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2" w:rsidRPr="00511D62" w:rsidRDefault="00511D62" w:rsidP="00511D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</w:rPr>
      </w:pPr>
      <w:r w:rsidRPr="00511D62">
        <w:rPr>
          <w:rFonts w:ascii="Tahoma" w:eastAsia="Times New Roman" w:hAnsi="Tahoma" w:cs="Tahoma"/>
          <w:color w:val="000000"/>
        </w:rPr>
        <w:fldChar w:fldCharType="begin"/>
      </w:r>
      <w:r w:rsidRPr="00511D62">
        <w:rPr>
          <w:rFonts w:ascii="Tahoma" w:eastAsia="Times New Roman" w:hAnsi="Tahoma" w:cs="Tahoma"/>
          <w:color w:val="000000"/>
        </w:rPr>
        <w:instrText xml:space="preserve"> HYPERLINK "http://www.ligainternet.ru/encyclopedia-of-security/parents-and-teachers/parents-and-teachers-detail.php?ID=10340" </w:instrText>
      </w:r>
      <w:r w:rsidRPr="00511D62">
        <w:rPr>
          <w:rFonts w:ascii="Tahoma" w:eastAsia="Times New Roman" w:hAnsi="Tahoma" w:cs="Tahoma"/>
          <w:color w:val="000000"/>
        </w:rPr>
        <w:fldChar w:fldCharType="separate"/>
      </w:r>
      <w:r w:rsidRPr="00511D62">
        <w:rPr>
          <w:rFonts w:ascii="Tahoma" w:eastAsia="Times New Roman" w:hAnsi="Tahoma" w:cs="Tahoma"/>
          <w:color w:val="0000FF"/>
          <w:u w:val="single"/>
        </w:rPr>
        <w:t>Азбука информационной безопасности от Лаборатории Касперского</w:t>
      </w:r>
      <w:r w:rsidRPr="00511D62">
        <w:rPr>
          <w:rFonts w:ascii="Tahoma" w:eastAsia="Times New Roman" w:hAnsi="Tahoma" w:cs="Tahoma"/>
          <w:color w:val="000000"/>
        </w:rPr>
        <w:fldChar w:fldCharType="end"/>
      </w:r>
    </w:p>
    <w:p w:rsidR="00511D62" w:rsidRPr="00511D62" w:rsidRDefault="00511D62" w:rsidP="00511D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</w:rPr>
      </w:pPr>
      <w:r w:rsidRPr="00511D62">
        <w:rPr>
          <w:rFonts w:ascii="Tahoma" w:eastAsia="Times New Roman" w:hAnsi="Tahoma" w:cs="Tahoma"/>
          <w:color w:val="000000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4" w:anchor="3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http://www.smeshariki.ru/parents#3</w:t>
        </w:r>
      </w:hyperlink>
      <w:r w:rsidRPr="00511D62">
        <w:rPr>
          <w:rFonts w:ascii="Tahoma" w:eastAsia="Times New Roman" w:hAnsi="Tahoma" w:cs="Tahoma"/>
          <w:color w:val="000000"/>
        </w:rPr>
        <w:br/>
        <w:t xml:space="preserve">Советы от </w:t>
      </w:r>
      <w:proofErr w:type="spellStart"/>
      <w:r w:rsidRPr="00511D62">
        <w:rPr>
          <w:rFonts w:ascii="Tahoma" w:eastAsia="Times New Roman" w:hAnsi="Tahoma" w:cs="Tahoma"/>
          <w:color w:val="000000"/>
        </w:rPr>
        <w:t>Смешариков</w:t>
      </w:r>
      <w:proofErr w:type="spellEnd"/>
      <w:r w:rsidRPr="00511D62">
        <w:rPr>
          <w:rFonts w:ascii="Tahoma" w:eastAsia="Times New Roman" w:hAnsi="Tahoma" w:cs="Tahoma"/>
          <w:color w:val="000000"/>
        </w:rPr>
        <w:t xml:space="preserve">: об осторожном поведении в </w:t>
      </w:r>
      <w:proofErr w:type="spellStart"/>
      <w:r w:rsidRPr="00511D62">
        <w:rPr>
          <w:rFonts w:ascii="Tahoma" w:eastAsia="Times New Roman" w:hAnsi="Tahoma" w:cs="Tahoma"/>
          <w:color w:val="000000"/>
        </w:rPr>
        <w:t>интернет-игре</w:t>
      </w:r>
      <w:proofErr w:type="spellEnd"/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5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https://www.rubiring.ru/arkadiy-parovozov-somnitelnyie-saytyi/</w:t>
        </w:r>
      </w:hyperlink>
      <w:r w:rsidRPr="00511D62">
        <w:rPr>
          <w:rFonts w:ascii="Tahoma" w:eastAsia="Times New Roman" w:hAnsi="Tahoma" w:cs="Tahoma"/>
          <w:color w:val="000000"/>
        </w:rPr>
        <w:br/>
        <w:t>Мультфильм "Аркадий Паровозов спешит на помощь – Сомнительные сайты"</w:t>
      </w:r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6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https://kids.kaspersky.ru/category/entertainment/multfilmy/</w:t>
        </w:r>
      </w:hyperlink>
      <w:r w:rsidRPr="00511D62">
        <w:rPr>
          <w:rFonts w:ascii="Tahoma" w:eastAsia="Times New Roman" w:hAnsi="Tahoma" w:cs="Tahoma"/>
          <w:color w:val="000000"/>
        </w:rPr>
        <w:br/>
        <w:t xml:space="preserve">Анимационный сериал о приключениях мальчика Севы и робота </w:t>
      </w:r>
      <w:proofErr w:type="spellStart"/>
      <w:r w:rsidRPr="00511D62">
        <w:rPr>
          <w:rFonts w:ascii="Tahoma" w:eastAsia="Times New Roman" w:hAnsi="Tahoma" w:cs="Tahoma"/>
          <w:color w:val="000000"/>
        </w:rPr>
        <w:t>Каспера</w:t>
      </w:r>
      <w:proofErr w:type="spellEnd"/>
      <w:r w:rsidRPr="00511D62">
        <w:rPr>
          <w:rFonts w:ascii="Tahoma" w:eastAsia="Times New Roman" w:hAnsi="Tahoma" w:cs="Tahoma"/>
          <w:color w:val="000000"/>
        </w:rPr>
        <w:t xml:space="preserve"> на просторах интернета.</w:t>
      </w:r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7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http://krasatatiana.blogspot.com/2009/10/blog-post.html </w:t>
        </w:r>
      </w:hyperlink>
      <w:r w:rsidRPr="00511D62">
        <w:rPr>
          <w:rFonts w:ascii="Tahoma" w:eastAsia="Times New Roman" w:hAnsi="Tahoma" w:cs="Tahoma"/>
          <w:color w:val="000000"/>
        </w:rPr>
        <w:br/>
        <w:t>Сказка о золотых правилах безопасности в Интернет.</w:t>
      </w:r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8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http://www.wildwebwoods.org/popup.php?lang=ru </w:t>
        </w:r>
      </w:hyperlink>
      <w:r w:rsidRPr="00511D62">
        <w:rPr>
          <w:rFonts w:ascii="Tahoma" w:eastAsia="Times New Roman" w:hAnsi="Tahoma" w:cs="Tahoma"/>
          <w:color w:val="000000"/>
        </w:rPr>
        <w:br/>
        <w:t>Интерактивная игра «Джунгли Интернета» предназначена для детей в возрасте от 7 до 10 лет и призвана научить не теряться при столкновении с угрожающим поведением других пользователей или с негативным содержанием сайтов.</w:t>
      </w:r>
    </w:p>
    <w:p w:rsidR="00511D62" w:rsidRPr="00511D62" w:rsidRDefault="00511D62" w:rsidP="00511D62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9" w:tgtFrame="_blank" w:history="1">
        <w:r w:rsidRPr="00511D62">
          <w:rPr>
            <w:rFonts w:ascii="Tahoma" w:eastAsia="Times New Roman" w:hAnsi="Tahoma" w:cs="Tahoma"/>
            <w:color w:val="0000FF"/>
            <w:u w:val="single"/>
          </w:rPr>
          <w:t>http://www.spas-extreme.ru/themes/internet_bezopasnost</w:t>
        </w:r>
      </w:hyperlink>
      <w:r w:rsidRPr="00511D62">
        <w:rPr>
          <w:rFonts w:ascii="Tahoma" w:eastAsia="Times New Roman" w:hAnsi="Tahoma" w:cs="Tahoma"/>
          <w:color w:val="000000"/>
        </w:rPr>
        <w:br/>
        <w:t>Интернет-безопасность на портале Спас-Экстрим</w:t>
      </w:r>
    </w:p>
    <w:p w:rsidR="00511066" w:rsidRDefault="00511066"/>
    <w:sectPr w:rsidR="0051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11D62"/>
    <w:rsid w:val="00511066"/>
    <w:rsid w:val="0051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D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webwoods.org/popup.php?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asatatiana.blogspot.com/2009/10/blog-po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kaspersky.ru/category/entertainment/multfilm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ubiring.ru/arkadiy-parovozov-somnitelnyie-sayty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meshariki.ru/parents" TargetMode="External"/><Relationship Id="rId9" Type="http://schemas.openxmlformats.org/officeDocument/2006/relationships/hyperlink" Target="http://www.spas-extreme.ru/themes/internet_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2019-12-10T18:10:00Z</dcterms:created>
  <dcterms:modified xsi:type="dcterms:W3CDTF">2019-12-10T18:10:00Z</dcterms:modified>
</cp:coreProperties>
</file>