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B0" w:rsidRPr="00A14649" w:rsidRDefault="003123B0" w:rsidP="003123B0">
      <w:pPr>
        <w:spacing w:after="0" w:line="240" w:lineRule="auto"/>
        <w:jc w:val="center"/>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Управление образования Угличского муниципального района </w:t>
      </w:r>
    </w:p>
    <w:p w:rsidR="003123B0" w:rsidRPr="00A14649" w:rsidRDefault="003123B0" w:rsidP="003123B0">
      <w:pPr>
        <w:spacing w:after="0" w:line="240" w:lineRule="auto"/>
        <w:jc w:val="center"/>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муниципальное общеобразовательное учреждение </w:t>
      </w:r>
    </w:p>
    <w:p w:rsidR="003123B0" w:rsidRPr="00A14649" w:rsidRDefault="003123B0" w:rsidP="003123B0">
      <w:pPr>
        <w:spacing w:after="0" w:line="240" w:lineRule="auto"/>
        <w:jc w:val="center"/>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средняя общеобразовательная школа №</w:t>
      </w:r>
      <w:r w:rsidR="00162788" w:rsidRPr="00A14649">
        <w:rPr>
          <w:rFonts w:ascii="Times New Roman" w:eastAsia="Times New Roman" w:hAnsi="Times New Roman" w:cs="Times New Roman"/>
          <w:sz w:val="24"/>
          <w:szCs w:val="24"/>
        </w:rPr>
        <w:t>4</w:t>
      </w:r>
    </w:p>
    <w:p w:rsidR="003123B0" w:rsidRPr="00A14649" w:rsidRDefault="003123B0" w:rsidP="003123B0">
      <w:pPr>
        <w:spacing w:after="0" w:line="360" w:lineRule="auto"/>
        <w:rPr>
          <w:rFonts w:ascii="Times New Roman" w:eastAsia="Times New Roman" w:hAnsi="Times New Roman" w:cs="Times New Roman"/>
          <w:sz w:val="24"/>
          <w:szCs w:val="24"/>
        </w:rPr>
      </w:pPr>
    </w:p>
    <w:tbl>
      <w:tblPr>
        <w:tblpPr w:leftFromText="180" w:rightFromText="180" w:vertAnchor="text" w:horzAnchor="margin" w:tblpY="661"/>
        <w:tblW w:w="9648" w:type="dxa"/>
        <w:tblLook w:val="01E0"/>
      </w:tblPr>
      <w:tblGrid>
        <w:gridCol w:w="4968"/>
        <w:gridCol w:w="4680"/>
      </w:tblGrid>
      <w:tr w:rsidR="003123B0" w:rsidRPr="00A14649" w:rsidTr="00A62CFE">
        <w:trPr>
          <w:trHeight w:val="1433"/>
        </w:trPr>
        <w:tc>
          <w:tcPr>
            <w:tcW w:w="4968" w:type="dxa"/>
          </w:tcPr>
          <w:p w:rsidR="003123B0" w:rsidRPr="00A14649" w:rsidRDefault="003123B0" w:rsidP="00A62CFE">
            <w:pPr>
              <w:spacing w:after="0" w:line="240" w:lineRule="auto"/>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ПРИНЯТА</w:t>
            </w:r>
          </w:p>
          <w:p w:rsidR="003123B0" w:rsidRPr="00A14649" w:rsidRDefault="003123B0" w:rsidP="00A62CFE">
            <w:pPr>
              <w:spacing w:after="0" w:line="240" w:lineRule="auto"/>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на заседании </w:t>
            </w:r>
          </w:p>
          <w:p w:rsidR="003123B0" w:rsidRPr="00A14649" w:rsidRDefault="00927C70" w:rsidP="00A62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3123B0" w:rsidRPr="00A14649">
              <w:rPr>
                <w:rFonts w:ascii="Times New Roman" w:eastAsia="Times New Roman" w:hAnsi="Times New Roman" w:cs="Times New Roman"/>
                <w:sz w:val="24"/>
                <w:szCs w:val="24"/>
              </w:rPr>
              <w:t>едагогического совета</w:t>
            </w:r>
          </w:p>
          <w:p w:rsidR="003123B0" w:rsidRPr="00A14649" w:rsidRDefault="003123B0" w:rsidP="00A62CFE">
            <w:pPr>
              <w:spacing w:after="0" w:line="240" w:lineRule="auto"/>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МОУ СОШ № </w:t>
            </w:r>
            <w:r w:rsidR="00162788" w:rsidRPr="00A14649">
              <w:rPr>
                <w:rFonts w:ascii="Times New Roman" w:eastAsia="Times New Roman" w:hAnsi="Times New Roman" w:cs="Times New Roman"/>
                <w:sz w:val="24"/>
                <w:szCs w:val="24"/>
              </w:rPr>
              <w:t>4</w:t>
            </w:r>
          </w:p>
          <w:p w:rsidR="003123B0" w:rsidRPr="00A14649" w:rsidRDefault="003123B0" w:rsidP="00A62CFE">
            <w:pPr>
              <w:spacing w:after="0" w:line="240" w:lineRule="auto"/>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Протокол №  1                                                       </w:t>
            </w:r>
          </w:p>
          <w:p w:rsidR="003123B0" w:rsidRPr="00A14649" w:rsidRDefault="003123B0" w:rsidP="00927C70">
            <w:pPr>
              <w:spacing w:after="0" w:line="240" w:lineRule="auto"/>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от «</w:t>
            </w:r>
            <w:r w:rsidR="00927C70">
              <w:rPr>
                <w:rFonts w:ascii="Times New Roman" w:eastAsia="Times New Roman" w:hAnsi="Times New Roman" w:cs="Times New Roman"/>
                <w:sz w:val="24"/>
                <w:szCs w:val="24"/>
              </w:rPr>
              <w:t>02</w:t>
            </w:r>
            <w:r w:rsidRPr="00A14649">
              <w:rPr>
                <w:rFonts w:ascii="Times New Roman" w:eastAsia="Times New Roman" w:hAnsi="Times New Roman" w:cs="Times New Roman"/>
                <w:sz w:val="24"/>
                <w:szCs w:val="24"/>
              </w:rPr>
              <w:t xml:space="preserve">» </w:t>
            </w:r>
            <w:r w:rsidR="00927C70">
              <w:rPr>
                <w:rFonts w:ascii="Times New Roman" w:eastAsia="Times New Roman" w:hAnsi="Times New Roman" w:cs="Times New Roman"/>
                <w:sz w:val="24"/>
                <w:szCs w:val="24"/>
              </w:rPr>
              <w:t>июля</w:t>
            </w:r>
            <w:r w:rsidRPr="00A14649">
              <w:rPr>
                <w:rFonts w:ascii="Times New Roman" w:eastAsia="Times New Roman" w:hAnsi="Times New Roman" w:cs="Times New Roman"/>
                <w:sz w:val="24"/>
                <w:szCs w:val="24"/>
              </w:rPr>
              <w:t xml:space="preserve"> 2022 г.</w:t>
            </w:r>
          </w:p>
        </w:tc>
        <w:tc>
          <w:tcPr>
            <w:tcW w:w="4680" w:type="dxa"/>
          </w:tcPr>
          <w:p w:rsidR="003123B0" w:rsidRPr="00A14649" w:rsidRDefault="003123B0" w:rsidP="00A62CFE">
            <w:pPr>
              <w:spacing w:after="0" w:line="240" w:lineRule="auto"/>
              <w:jc w:val="right"/>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УТВЕРЖДАЮ                                                                                                                                                     Директор МОУ СОШ № </w:t>
            </w:r>
            <w:r w:rsidR="00A14649" w:rsidRPr="00A14649">
              <w:rPr>
                <w:rFonts w:ascii="Times New Roman" w:eastAsia="Times New Roman" w:hAnsi="Times New Roman" w:cs="Times New Roman"/>
                <w:sz w:val="24"/>
                <w:szCs w:val="24"/>
              </w:rPr>
              <w:t>4</w:t>
            </w:r>
          </w:p>
          <w:p w:rsidR="003123B0" w:rsidRPr="00A14649" w:rsidRDefault="003123B0" w:rsidP="00A62CFE">
            <w:pPr>
              <w:spacing w:after="0" w:line="240" w:lineRule="auto"/>
              <w:jc w:val="right"/>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                                                                                                                                    _____________</w:t>
            </w:r>
            <w:r w:rsidR="00A14649" w:rsidRPr="00A14649">
              <w:rPr>
                <w:rFonts w:ascii="Times New Roman" w:eastAsia="Times New Roman" w:hAnsi="Times New Roman" w:cs="Times New Roman"/>
                <w:sz w:val="24"/>
                <w:szCs w:val="24"/>
              </w:rPr>
              <w:t>А.Л. Маслова</w:t>
            </w:r>
          </w:p>
          <w:p w:rsidR="003123B0" w:rsidRPr="00A14649" w:rsidRDefault="003123B0" w:rsidP="00A62CFE">
            <w:pPr>
              <w:spacing w:after="0" w:line="240" w:lineRule="auto"/>
              <w:jc w:val="right"/>
              <w:rPr>
                <w:rFonts w:ascii="Times New Roman" w:eastAsia="Times New Roman" w:hAnsi="Times New Roman" w:cs="Times New Roman"/>
                <w:sz w:val="24"/>
                <w:szCs w:val="24"/>
              </w:rPr>
            </w:pPr>
            <w:r w:rsidRPr="00A14649">
              <w:rPr>
                <w:rFonts w:ascii="Times New Roman" w:eastAsia="Times New Roman" w:hAnsi="Times New Roman" w:cs="Times New Roman"/>
                <w:sz w:val="24"/>
                <w:szCs w:val="24"/>
              </w:rPr>
              <w:t xml:space="preserve">                                                                                                                                                                      «</w:t>
            </w:r>
            <w:r w:rsidR="00927C70">
              <w:rPr>
                <w:rFonts w:ascii="Times New Roman" w:eastAsia="Times New Roman" w:hAnsi="Times New Roman" w:cs="Times New Roman"/>
                <w:sz w:val="24"/>
                <w:szCs w:val="24"/>
              </w:rPr>
              <w:t>02</w:t>
            </w:r>
            <w:r w:rsidRPr="00A14649">
              <w:rPr>
                <w:rFonts w:ascii="Times New Roman" w:eastAsia="Times New Roman" w:hAnsi="Times New Roman" w:cs="Times New Roman"/>
                <w:sz w:val="24"/>
                <w:szCs w:val="24"/>
              </w:rPr>
              <w:t xml:space="preserve">» </w:t>
            </w:r>
            <w:r w:rsidR="00927C70">
              <w:rPr>
                <w:rFonts w:ascii="Times New Roman" w:eastAsia="Times New Roman" w:hAnsi="Times New Roman" w:cs="Times New Roman"/>
                <w:sz w:val="24"/>
                <w:szCs w:val="24"/>
              </w:rPr>
              <w:t>июля</w:t>
            </w:r>
            <w:r w:rsidRPr="00A14649">
              <w:rPr>
                <w:rFonts w:ascii="Times New Roman" w:eastAsia="Times New Roman" w:hAnsi="Times New Roman" w:cs="Times New Roman"/>
                <w:sz w:val="24"/>
                <w:szCs w:val="24"/>
              </w:rPr>
              <w:t>2022г.</w:t>
            </w:r>
          </w:p>
          <w:p w:rsidR="003123B0" w:rsidRPr="00A14649" w:rsidRDefault="003123B0" w:rsidP="00A62CFE">
            <w:pPr>
              <w:spacing w:after="0" w:line="240" w:lineRule="auto"/>
              <w:jc w:val="center"/>
              <w:rPr>
                <w:rFonts w:ascii="Times New Roman" w:eastAsia="Times New Roman" w:hAnsi="Times New Roman" w:cs="Times New Roman"/>
                <w:sz w:val="24"/>
                <w:szCs w:val="24"/>
              </w:rPr>
            </w:pPr>
          </w:p>
        </w:tc>
      </w:tr>
    </w:tbl>
    <w:p w:rsidR="003123B0" w:rsidRPr="00A14649" w:rsidRDefault="003123B0" w:rsidP="003123B0">
      <w:pPr>
        <w:spacing w:after="0" w:line="360" w:lineRule="auto"/>
        <w:ind w:firstLine="709"/>
        <w:jc w:val="center"/>
        <w:rPr>
          <w:rFonts w:ascii="Times New Roman" w:eastAsia="Times New Roman" w:hAnsi="Times New Roman" w:cs="Times New Roman"/>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p>
    <w:p w:rsidR="00A14649" w:rsidRDefault="00A14649"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p>
    <w:p w:rsidR="00A14649" w:rsidRDefault="00A14649"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p>
    <w:p w:rsidR="003123B0" w:rsidRPr="00A14649"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r w:rsidRPr="00A14649">
        <w:rPr>
          <w:rFonts w:ascii="Times New Roman" w:eastAsia="@Arial Unicode MS" w:hAnsi="Times New Roman" w:cs="Times New Roman"/>
          <w:b/>
          <w:bCs/>
          <w:color w:val="000000"/>
          <w:sz w:val="24"/>
          <w:szCs w:val="24"/>
        </w:rPr>
        <w:t xml:space="preserve">Основная образовательная программа </w:t>
      </w:r>
    </w:p>
    <w:p w:rsidR="003123B0" w:rsidRPr="00A14649"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r w:rsidRPr="00A14649">
        <w:rPr>
          <w:rFonts w:ascii="Times New Roman" w:eastAsia="@Arial Unicode MS" w:hAnsi="Times New Roman" w:cs="Times New Roman"/>
          <w:b/>
          <w:bCs/>
          <w:color w:val="000000"/>
          <w:sz w:val="24"/>
          <w:szCs w:val="24"/>
        </w:rPr>
        <w:t xml:space="preserve">основного общего образования </w:t>
      </w:r>
    </w:p>
    <w:p w:rsidR="003123B0" w:rsidRPr="00A14649"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24"/>
          <w:szCs w:val="24"/>
        </w:rPr>
      </w:pPr>
      <w:r w:rsidRPr="00A14649">
        <w:rPr>
          <w:rFonts w:ascii="Times New Roman" w:eastAsia="@Arial Unicode MS" w:hAnsi="Times New Roman" w:cs="Times New Roman"/>
          <w:b/>
          <w:bCs/>
          <w:color w:val="000000"/>
          <w:sz w:val="24"/>
          <w:szCs w:val="24"/>
        </w:rPr>
        <w:t xml:space="preserve">МОУ СОШ № </w:t>
      </w:r>
      <w:r w:rsidR="00162788" w:rsidRPr="00A14649">
        <w:rPr>
          <w:rFonts w:ascii="Times New Roman" w:eastAsia="@Arial Unicode MS" w:hAnsi="Times New Roman" w:cs="Times New Roman"/>
          <w:b/>
          <w:bCs/>
          <w:color w:val="000000"/>
          <w:sz w:val="24"/>
          <w:szCs w:val="24"/>
        </w:rPr>
        <w:t>4</w:t>
      </w: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r w:rsidRPr="00A14649">
        <w:rPr>
          <w:rFonts w:ascii="Times New Roman" w:eastAsia="Times New Roman" w:hAnsi="Times New Roman" w:cs="Times New Roman"/>
          <w:b/>
          <w:sz w:val="24"/>
          <w:szCs w:val="24"/>
        </w:rPr>
        <w:t>Срок реализации – 5 лет</w:t>
      </w: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Default="003123B0"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Default="00A14649" w:rsidP="003123B0">
      <w:pPr>
        <w:spacing w:after="0" w:line="360" w:lineRule="auto"/>
        <w:ind w:firstLine="709"/>
        <w:jc w:val="center"/>
        <w:rPr>
          <w:rFonts w:ascii="Times New Roman" w:eastAsia="Times New Roman" w:hAnsi="Times New Roman" w:cs="Times New Roman"/>
          <w:b/>
          <w:sz w:val="24"/>
          <w:szCs w:val="24"/>
        </w:rPr>
      </w:pPr>
    </w:p>
    <w:p w:rsidR="00A14649" w:rsidRPr="00A14649" w:rsidRDefault="00A14649"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r w:rsidRPr="00A14649">
        <w:rPr>
          <w:rFonts w:ascii="Times New Roman" w:eastAsia="Times New Roman" w:hAnsi="Times New Roman" w:cs="Times New Roman"/>
          <w:b/>
          <w:sz w:val="24"/>
          <w:szCs w:val="24"/>
        </w:rPr>
        <w:t>Углич</w:t>
      </w:r>
    </w:p>
    <w:p w:rsidR="003123B0" w:rsidRPr="00A14649" w:rsidRDefault="003123B0" w:rsidP="003123B0">
      <w:pPr>
        <w:spacing w:after="0" w:line="360" w:lineRule="auto"/>
        <w:ind w:firstLine="709"/>
        <w:jc w:val="center"/>
        <w:rPr>
          <w:rFonts w:ascii="Times New Roman" w:eastAsia="Times New Roman" w:hAnsi="Times New Roman" w:cs="Times New Roman"/>
          <w:b/>
          <w:sz w:val="24"/>
          <w:szCs w:val="24"/>
        </w:rPr>
      </w:pPr>
      <w:r w:rsidRPr="00A14649">
        <w:rPr>
          <w:rFonts w:ascii="Times New Roman" w:eastAsia="Times New Roman" w:hAnsi="Times New Roman" w:cs="Times New Roman"/>
          <w:b/>
          <w:sz w:val="24"/>
          <w:szCs w:val="24"/>
        </w:rPr>
        <w:t>2022 год</w:t>
      </w:r>
    </w:p>
    <w:p w:rsidR="003123B0" w:rsidRPr="00A14649" w:rsidRDefault="003123B0" w:rsidP="003123B0">
      <w:pPr>
        <w:spacing w:after="0" w:line="240" w:lineRule="auto"/>
        <w:jc w:val="center"/>
        <w:rPr>
          <w:rFonts w:ascii="Times New Roman" w:eastAsia="Calibri" w:hAnsi="Times New Roman" w:cs="Times New Roman"/>
          <w:b/>
          <w:sz w:val="24"/>
          <w:szCs w:val="24"/>
          <w:lang w:eastAsia="en-US"/>
        </w:rPr>
      </w:pPr>
      <w:r w:rsidRPr="00A14649">
        <w:rPr>
          <w:rFonts w:ascii="Times New Roman" w:eastAsia="Calibri" w:hAnsi="Times New Roman" w:cs="Times New Roman"/>
          <w:b/>
          <w:sz w:val="24"/>
          <w:szCs w:val="24"/>
          <w:lang w:eastAsia="en-US"/>
        </w:rPr>
        <w:lastRenderedPageBreak/>
        <w:t>Содержание</w:t>
      </w:r>
    </w:p>
    <w:p w:rsidR="003123B0" w:rsidRPr="00A14649" w:rsidRDefault="003123B0" w:rsidP="008B3FA4">
      <w:pPr>
        <w:pStyle w:val="TOC-1"/>
        <w:tabs>
          <w:tab w:val="left" w:pos="9072"/>
        </w:tabs>
        <w:spacing w:after="85"/>
        <w:jc w:val="both"/>
        <w:rPr>
          <w:rFonts w:cs="Times New Roman"/>
          <w:sz w:val="24"/>
          <w:szCs w:val="24"/>
        </w:rPr>
      </w:pPr>
      <w:r w:rsidRPr="00A14649">
        <w:rPr>
          <w:rFonts w:cs="Times New Roman"/>
          <w:sz w:val="24"/>
          <w:szCs w:val="24"/>
        </w:rPr>
        <w:t>1.</w:t>
      </w:r>
      <w:r w:rsidRPr="00A14649">
        <w:rPr>
          <w:rFonts w:cs="Times New Roman"/>
          <w:sz w:val="24"/>
          <w:szCs w:val="24"/>
        </w:rPr>
        <w:t> </w:t>
      </w:r>
      <w:r w:rsidRPr="00A14649">
        <w:rPr>
          <w:rFonts w:cs="Times New Roman"/>
          <w:sz w:val="24"/>
          <w:szCs w:val="24"/>
        </w:rPr>
        <w:t>Целевой раздел примерной основной образовательной программы основного общего образования</w:t>
      </w:r>
      <w:r w:rsidRPr="00A14649">
        <w:rPr>
          <w:rFonts w:cs="Times New Roman"/>
          <w:sz w:val="24"/>
          <w:szCs w:val="24"/>
        </w:rPr>
        <w:tab/>
      </w:r>
      <w:r w:rsidR="00F710F7" w:rsidRPr="00A14649">
        <w:rPr>
          <w:rFonts w:cs="Times New Roman"/>
          <w:sz w:val="24"/>
          <w:szCs w:val="24"/>
        </w:rPr>
        <w:t>………………………………………………………………………………………</w:t>
      </w:r>
      <w:r w:rsidR="0099099F" w:rsidRPr="00A14649">
        <w:rPr>
          <w:rFonts w:cs="Times New Roman"/>
          <w:sz w:val="24"/>
          <w:szCs w:val="24"/>
        </w:rPr>
        <w:tab/>
        <w:t>4</w:t>
      </w:r>
    </w:p>
    <w:p w:rsidR="003123B0" w:rsidRPr="00A14649" w:rsidRDefault="003123B0" w:rsidP="008B3FA4">
      <w:pPr>
        <w:pStyle w:val="TOC-2"/>
        <w:tabs>
          <w:tab w:val="left" w:pos="9072"/>
        </w:tabs>
        <w:spacing w:after="85"/>
        <w:ind w:left="0"/>
        <w:jc w:val="both"/>
        <w:rPr>
          <w:rFonts w:cs="Times New Roman"/>
          <w:sz w:val="24"/>
          <w:szCs w:val="24"/>
        </w:rPr>
      </w:pPr>
      <w:r w:rsidRPr="00A14649">
        <w:rPr>
          <w:rFonts w:cs="Times New Roman"/>
          <w:sz w:val="24"/>
          <w:szCs w:val="24"/>
        </w:rPr>
        <w:t>1.1.</w:t>
      </w:r>
      <w:r w:rsidRPr="00A14649">
        <w:rPr>
          <w:rFonts w:cs="Times New Roman"/>
          <w:sz w:val="24"/>
          <w:szCs w:val="24"/>
        </w:rPr>
        <w:t> </w:t>
      </w:r>
      <w:r w:rsidRPr="00A14649">
        <w:rPr>
          <w:rFonts w:cs="Times New Roman"/>
          <w:sz w:val="24"/>
          <w:szCs w:val="24"/>
        </w:rPr>
        <w:t>Пояснительная записка</w:t>
      </w:r>
      <w:r w:rsidRPr="00A14649">
        <w:rPr>
          <w:rFonts w:cs="Times New Roman"/>
          <w:sz w:val="24"/>
          <w:szCs w:val="24"/>
        </w:rPr>
        <w:tab/>
      </w:r>
      <w:r w:rsidR="00F710F7" w:rsidRPr="00A14649">
        <w:rPr>
          <w:rFonts w:cs="Times New Roman"/>
          <w:sz w:val="24"/>
          <w:szCs w:val="24"/>
        </w:rPr>
        <w:t>…………………………………………………………………….</w:t>
      </w:r>
      <w:r w:rsidR="0099099F" w:rsidRPr="00A14649">
        <w:rPr>
          <w:rFonts w:cs="Times New Roman"/>
          <w:sz w:val="24"/>
          <w:szCs w:val="24"/>
        </w:rPr>
        <w:tab/>
        <w:t>4</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1.1.1.</w:t>
      </w:r>
      <w:r w:rsidRPr="00A14649">
        <w:rPr>
          <w:rFonts w:cs="Times New Roman"/>
          <w:sz w:val="24"/>
          <w:szCs w:val="24"/>
        </w:rPr>
        <w:t> </w:t>
      </w:r>
      <w:r w:rsidRPr="00A14649">
        <w:rPr>
          <w:rFonts w:cs="Times New Roman"/>
          <w:sz w:val="24"/>
          <w:szCs w:val="24"/>
        </w:rPr>
        <w:t xml:space="preserve">Цели реализации основной образовательной программы основного общего </w:t>
      </w:r>
      <w:r w:rsidR="00F710F7" w:rsidRPr="00A14649">
        <w:rPr>
          <w:rFonts w:cs="Times New Roman"/>
          <w:sz w:val="24"/>
          <w:szCs w:val="24"/>
        </w:rPr>
        <w:t>о</w:t>
      </w:r>
      <w:r w:rsidRPr="00A14649">
        <w:rPr>
          <w:rFonts w:cs="Times New Roman"/>
          <w:sz w:val="24"/>
          <w:szCs w:val="24"/>
        </w:rPr>
        <w:t>бразования</w:t>
      </w:r>
      <w:r w:rsidRPr="00A14649">
        <w:rPr>
          <w:rFonts w:cs="Times New Roman"/>
          <w:sz w:val="24"/>
          <w:szCs w:val="24"/>
        </w:rPr>
        <w:tab/>
      </w:r>
      <w:r w:rsidR="00F710F7" w:rsidRPr="00A14649">
        <w:rPr>
          <w:rFonts w:cs="Times New Roman"/>
          <w:sz w:val="24"/>
          <w:szCs w:val="24"/>
        </w:rPr>
        <w:t>………………………………………………………………………………………</w:t>
      </w:r>
      <w:r w:rsidR="0099099F" w:rsidRPr="00A14649">
        <w:rPr>
          <w:rFonts w:cs="Times New Roman"/>
          <w:sz w:val="24"/>
          <w:szCs w:val="24"/>
        </w:rPr>
        <w:tab/>
        <w:t>4</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1.1.2.</w:t>
      </w:r>
      <w:r w:rsidRPr="00A14649">
        <w:rPr>
          <w:rFonts w:cs="Times New Roman"/>
          <w:sz w:val="24"/>
          <w:szCs w:val="24"/>
        </w:rPr>
        <w:t> </w:t>
      </w:r>
      <w:r w:rsidRPr="00A14649">
        <w:rPr>
          <w:rFonts w:cs="Times New Roman"/>
          <w:sz w:val="24"/>
          <w:szCs w:val="24"/>
        </w:rPr>
        <w:t>Принципы формирования и механизмы реализации основной образовательной программы основного общего образования</w:t>
      </w:r>
      <w:r w:rsidRPr="00A14649">
        <w:rPr>
          <w:rFonts w:cs="Times New Roman"/>
          <w:sz w:val="24"/>
          <w:szCs w:val="24"/>
        </w:rPr>
        <w:tab/>
      </w:r>
      <w:r w:rsidR="00F710F7" w:rsidRPr="00A14649">
        <w:rPr>
          <w:rFonts w:cs="Times New Roman"/>
          <w:sz w:val="24"/>
          <w:szCs w:val="24"/>
        </w:rPr>
        <w:t>…………………………………………………...</w:t>
      </w:r>
      <w:r w:rsidR="0099099F" w:rsidRPr="00A14649">
        <w:rPr>
          <w:rFonts w:cs="Times New Roman"/>
          <w:sz w:val="24"/>
          <w:szCs w:val="24"/>
        </w:rPr>
        <w:tab/>
        <w:t>5</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1.1.3.</w:t>
      </w:r>
      <w:r w:rsidRPr="00A14649">
        <w:rPr>
          <w:rFonts w:cs="Times New Roman"/>
          <w:sz w:val="24"/>
          <w:szCs w:val="24"/>
        </w:rPr>
        <w:t> </w:t>
      </w:r>
      <w:r w:rsidRPr="00A14649">
        <w:rPr>
          <w:rFonts w:cs="Times New Roman"/>
          <w:sz w:val="24"/>
          <w:szCs w:val="24"/>
        </w:rPr>
        <w:t>Общая характеристика примерной основной образовательной программы основного общего образования</w:t>
      </w:r>
      <w:r w:rsidRPr="00A14649">
        <w:rPr>
          <w:rFonts w:cs="Times New Roman"/>
          <w:sz w:val="24"/>
          <w:szCs w:val="24"/>
        </w:rPr>
        <w:tab/>
      </w:r>
      <w:r w:rsidR="00F710F7" w:rsidRPr="00A14649">
        <w:rPr>
          <w:rFonts w:cs="Times New Roman"/>
          <w:sz w:val="24"/>
          <w:szCs w:val="24"/>
        </w:rPr>
        <w:t>……………………………………………………………………………..</w:t>
      </w:r>
      <w:r w:rsidR="00602088" w:rsidRPr="00A14649">
        <w:rPr>
          <w:rFonts w:cs="Times New Roman"/>
          <w:sz w:val="24"/>
          <w:szCs w:val="24"/>
        </w:rPr>
        <w:tab/>
        <w:t>8</w:t>
      </w:r>
    </w:p>
    <w:p w:rsidR="003123B0" w:rsidRPr="00A14649" w:rsidRDefault="003123B0" w:rsidP="008B3FA4">
      <w:pPr>
        <w:pStyle w:val="TOC-2"/>
        <w:tabs>
          <w:tab w:val="left" w:pos="9072"/>
        </w:tabs>
        <w:spacing w:after="85"/>
        <w:ind w:left="0"/>
        <w:jc w:val="both"/>
        <w:rPr>
          <w:rFonts w:cs="Times New Roman"/>
          <w:sz w:val="24"/>
          <w:szCs w:val="24"/>
        </w:rPr>
      </w:pPr>
      <w:r w:rsidRPr="00A14649">
        <w:rPr>
          <w:rFonts w:cs="Times New Roman"/>
          <w:sz w:val="24"/>
          <w:szCs w:val="24"/>
        </w:rPr>
        <w:t>1.2.</w:t>
      </w:r>
      <w:r w:rsidRPr="00A14649">
        <w:rPr>
          <w:rFonts w:cs="Times New Roman"/>
          <w:sz w:val="24"/>
          <w:szCs w:val="24"/>
        </w:rPr>
        <w:t> </w:t>
      </w:r>
      <w:r w:rsidRPr="00A14649">
        <w:rPr>
          <w:rFonts w:cs="Times New Roman"/>
          <w:sz w:val="24"/>
          <w:szCs w:val="24"/>
        </w:rPr>
        <w:t xml:space="preserve">Планируемые результаты освоения обучающимися </w:t>
      </w:r>
      <w:r w:rsidRPr="00A14649">
        <w:rPr>
          <w:rFonts w:cs="Times New Roman"/>
          <w:sz w:val="24"/>
          <w:szCs w:val="24"/>
        </w:rPr>
        <w:br/>
        <w:t>основной образовательной программы основного общего образования: общая характеристика</w:t>
      </w:r>
      <w:r w:rsidRPr="00A14649">
        <w:rPr>
          <w:rFonts w:cs="Times New Roman"/>
          <w:sz w:val="24"/>
          <w:szCs w:val="24"/>
        </w:rPr>
        <w:tab/>
      </w:r>
      <w:r w:rsidR="00F710F7" w:rsidRPr="00A14649">
        <w:rPr>
          <w:rFonts w:cs="Times New Roman"/>
          <w:sz w:val="24"/>
          <w:szCs w:val="24"/>
        </w:rPr>
        <w:t>………………………………………………………………………</w:t>
      </w:r>
      <w:r w:rsidR="00A0135B" w:rsidRPr="00A14649">
        <w:rPr>
          <w:rFonts w:cs="Times New Roman"/>
          <w:sz w:val="24"/>
          <w:szCs w:val="24"/>
        </w:rPr>
        <w:t>……...</w:t>
      </w:r>
      <w:r w:rsidR="00F710F7" w:rsidRPr="00A14649">
        <w:rPr>
          <w:rFonts w:cs="Times New Roman"/>
          <w:sz w:val="24"/>
          <w:szCs w:val="24"/>
        </w:rPr>
        <w:t>…...</w:t>
      </w:r>
      <w:r w:rsidR="00A0135B" w:rsidRPr="00A14649">
        <w:rPr>
          <w:rFonts w:cs="Times New Roman"/>
          <w:sz w:val="24"/>
          <w:szCs w:val="24"/>
        </w:rPr>
        <w:tab/>
        <w:t>9</w:t>
      </w:r>
    </w:p>
    <w:p w:rsidR="003123B0" w:rsidRPr="00A14649" w:rsidRDefault="003123B0" w:rsidP="008B3FA4">
      <w:pPr>
        <w:pStyle w:val="TOC-2"/>
        <w:tabs>
          <w:tab w:val="left" w:pos="9072"/>
        </w:tabs>
        <w:spacing w:after="85"/>
        <w:ind w:left="0"/>
        <w:jc w:val="both"/>
        <w:rPr>
          <w:rFonts w:cs="Times New Roman"/>
          <w:sz w:val="24"/>
          <w:szCs w:val="24"/>
        </w:rPr>
      </w:pPr>
      <w:r w:rsidRPr="00A14649">
        <w:rPr>
          <w:rFonts w:cs="Times New Roman"/>
          <w:sz w:val="24"/>
          <w:szCs w:val="24"/>
        </w:rPr>
        <w:t>1.3.</w:t>
      </w:r>
      <w:r w:rsidRPr="00A14649">
        <w:rPr>
          <w:rFonts w:cs="Times New Roman"/>
          <w:sz w:val="24"/>
          <w:szCs w:val="24"/>
        </w:rPr>
        <w:t> </w:t>
      </w:r>
      <w:r w:rsidRPr="00A14649">
        <w:rPr>
          <w:rFonts w:cs="Times New Roman"/>
          <w:sz w:val="24"/>
          <w:szCs w:val="24"/>
        </w:rPr>
        <w:t xml:space="preserve">Система оценки достижения планируемых результатов </w:t>
      </w:r>
      <w:r w:rsidRPr="00A14649">
        <w:rPr>
          <w:rFonts w:cs="Times New Roman"/>
          <w:sz w:val="24"/>
          <w:szCs w:val="24"/>
        </w:rPr>
        <w:br/>
        <w:t>освоения основной образовательной программы</w:t>
      </w:r>
      <w:r w:rsidRPr="00A14649">
        <w:rPr>
          <w:rFonts w:cs="Times New Roman"/>
          <w:sz w:val="24"/>
          <w:szCs w:val="24"/>
        </w:rPr>
        <w:tab/>
      </w:r>
      <w:r w:rsidR="00F710F7" w:rsidRPr="00A14649">
        <w:rPr>
          <w:rFonts w:cs="Times New Roman"/>
          <w:sz w:val="24"/>
          <w:szCs w:val="24"/>
        </w:rPr>
        <w:t>……………………………………</w:t>
      </w:r>
      <w:r w:rsidR="00CC7A6B" w:rsidRPr="00A14649">
        <w:rPr>
          <w:rFonts w:cs="Times New Roman"/>
          <w:sz w:val="24"/>
          <w:szCs w:val="24"/>
        </w:rPr>
        <w:t>……….</w:t>
      </w:r>
      <w:r w:rsidR="00A91658" w:rsidRPr="00A14649">
        <w:rPr>
          <w:rFonts w:cs="Times New Roman"/>
          <w:sz w:val="24"/>
          <w:szCs w:val="24"/>
        </w:rPr>
        <w:t>48</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1.3.1.</w:t>
      </w:r>
      <w:r w:rsidRPr="00A14649">
        <w:rPr>
          <w:rFonts w:cs="Times New Roman"/>
          <w:sz w:val="24"/>
          <w:szCs w:val="24"/>
        </w:rPr>
        <w:t> </w:t>
      </w:r>
      <w:r w:rsidRPr="00A14649">
        <w:rPr>
          <w:rFonts w:cs="Times New Roman"/>
          <w:sz w:val="24"/>
          <w:szCs w:val="24"/>
        </w:rPr>
        <w:t>Общие положения</w:t>
      </w:r>
      <w:r w:rsidRPr="00A14649">
        <w:rPr>
          <w:rFonts w:cs="Times New Roman"/>
          <w:sz w:val="24"/>
          <w:szCs w:val="24"/>
        </w:rPr>
        <w:tab/>
      </w:r>
      <w:r w:rsidR="00F710F7" w:rsidRPr="00A14649">
        <w:rPr>
          <w:rFonts w:cs="Times New Roman"/>
          <w:sz w:val="24"/>
          <w:szCs w:val="24"/>
        </w:rPr>
        <w:t>………………………………………………………………</w:t>
      </w:r>
      <w:r w:rsidR="00CC7A6B" w:rsidRPr="00A14649">
        <w:rPr>
          <w:rFonts w:cs="Times New Roman"/>
          <w:sz w:val="24"/>
          <w:szCs w:val="24"/>
        </w:rPr>
        <w:t>……….</w:t>
      </w:r>
      <w:r w:rsidR="00A91658" w:rsidRPr="00A14649">
        <w:rPr>
          <w:rFonts w:cs="Times New Roman"/>
          <w:sz w:val="24"/>
          <w:szCs w:val="24"/>
        </w:rPr>
        <w:t>48</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1.3.2.</w:t>
      </w:r>
      <w:r w:rsidRPr="00A14649">
        <w:rPr>
          <w:rFonts w:cs="Times New Roman"/>
          <w:sz w:val="24"/>
          <w:szCs w:val="24"/>
        </w:rPr>
        <w:t> </w:t>
      </w:r>
      <w:r w:rsidRPr="00A14649">
        <w:rPr>
          <w:rFonts w:cs="Times New Roman"/>
          <w:sz w:val="24"/>
          <w:szCs w:val="24"/>
        </w:rPr>
        <w:t>Особенности оценки метапредметных и предметных результатов</w:t>
      </w:r>
      <w:r w:rsidR="00F710F7" w:rsidRPr="00A14649">
        <w:rPr>
          <w:rFonts w:cs="Times New Roman"/>
          <w:sz w:val="24"/>
          <w:szCs w:val="24"/>
        </w:rPr>
        <w:t>…</w:t>
      </w:r>
      <w:r w:rsidR="00A91658" w:rsidRPr="00A14649">
        <w:rPr>
          <w:rFonts w:cs="Times New Roman"/>
          <w:sz w:val="24"/>
          <w:szCs w:val="24"/>
        </w:rPr>
        <w:t>……………….51</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1.3.3.</w:t>
      </w:r>
      <w:r w:rsidRPr="00A14649">
        <w:rPr>
          <w:rFonts w:cs="Times New Roman"/>
          <w:sz w:val="24"/>
          <w:szCs w:val="24"/>
        </w:rPr>
        <w:t> </w:t>
      </w:r>
      <w:r w:rsidRPr="00A14649">
        <w:rPr>
          <w:rFonts w:cs="Times New Roman"/>
          <w:sz w:val="24"/>
          <w:szCs w:val="24"/>
        </w:rPr>
        <w:t>Организация и содержание оценочных процедур</w:t>
      </w:r>
      <w:r w:rsidRPr="00A14649">
        <w:rPr>
          <w:rFonts w:cs="Times New Roman"/>
          <w:sz w:val="24"/>
          <w:szCs w:val="24"/>
        </w:rPr>
        <w:tab/>
      </w:r>
      <w:r w:rsidR="00F710F7" w:rsidRPr="00A14649">
        <w:rPr>
          <w:rFonts w:cs="Times New Roman"/>
          <w:sz w:val="24"/>
          <w:szCs w:val="24"/>
        </w:rPr>
        <w:t>………………………</w:t>
      </w:r>
      <w:r w:rsidR="00B90451" w:rsidRPr="00A14649">
        <w:rPr>
          <w:rFonts w:cs="Times New Roman"/>
          <w:sz w:val="24"/>
          <w:szCs w:val="24"/>
        </w:rPr>
        <w:t>…………….58</w:t>
      </w:r>
    </w:p>
    <w:p w:rsidR="003123B0" w:rsidRPr="00A14649" w:rsidRDefault="003123B0" w:rsidP="008B3FA4">
      <w:pPr>
        <w:pStyle w:val="TOC-1"/>
        <w:tabs>
          <w:tab w:val="left" w:pos="9072"/>
        </w:tabs>
        <w:spacing w:after="85"/>
        <w:jc w:val="both"/>
        <w:rPr>
          <w:rFonts w:cs="Times New Roman"/>
          <w:sz w:val="24"/>
          <w:szCs w:val="24"/>
        </w:rPr>
      </w:pPr>
      <w:r w:rsidRPr="00A14649">
        <w:rPr>
          <w:rFonts w:cs="Times New Roman"/>
          <w:sz w:val="24"/>
          <w:szCs w:val="24"/>
        </w:rPr>
        <w:t>2.</w:t>
      </w:r>
      <w:r w:rsidRPr="00A14649">
        <w:rPr>
          <w:rFonts w:cs="Times New Roman"/>
          <w:sz w:val="24"/>
          <w:szCs w:val="24"/>
        </w:rPr>
        <w:t> </w:t>
      </w:r>
      <w:r w:rsidRPr="00A14649">
        <w:rPr>
          <w:rFonts w:cs="Times New Roman"/>
          <w:sz w:val="24"/>
          <w:szCs w:val="24"/>
        </w:rPr>
        <w:t xml:space="preserve">Содержательный раздел основной образовательной программы </w:t>
      </w:r>
      <w:r w:rsidR="00E32F29" w:rsidRPr="00A14649">
        <w:rPr>
          <w:rFonts w:cs="Times New Roman"/>
          <w:sz w:val="24"/>
          <w:szCs w:val="24"/>
        </w:rPr>
        <w:t>основного общего образования……………………………………………………………………………………..61</w:t>
      </w:r>
    </w:p>
    <w:p w:rsidR="003123B0" w:rsidRPr="00A14649" w:rsidRDefault="003123B0" w:rsidP="008B3FA4">
      <w:pPr>
        <w:pStyle w:val="TOC-2"/>
        <w:tabs>
          <w:tab w:val="left" w:pos="9072"/>
        </w:tabs>
        <w:spacing w:after="85"/>
        <w:ind w:left="0"/>
        <w:jc w:val="both"/>
        <w:rPr>
          <w:rFonts w:cs="Times New Roman"/>
          <w:sz w:val="24"/>
          <w:szCs w:val="24"/>
        </w:rPr>
      </w:pPr>
      <w:r w:rsidRPr="00A14649">
        <w:rPr>
          <w:rFonts w:cs="Times New Roman"/>
          <w:sz w:val="24"/>
          <w:szCs w:val="24"/>
        </w:rPr>
        <w:t>2.1.</w:t>
      </w:r>
      <w:r w:rsidRPr="00A14649">
        <w:rPr>
          <w:rFonts w:cs="Times New Roman"/>
          <w:sz w:val="24"/>
          <w:szCs w:val="24"/>
        </w:rPr>
        <w:t> </w:t>
      </w:r>
      <w:r w:rsidR="00FD0AAB" w:rsidRPr="00A14649">
        <w:rPr>
          <w:rFonts w:cs="Times New Roman"/>
          <w:sz w:val="24"/>
          <w:szCs w:val="24"/>
        </w:rPr>
        <w:t>Р</w:t>
      </w:r>
      <w:r w:rsidRPr="00A14649">
        <w:rPr>
          <w:rFonts w:cs="Times New Roman"/>
          <w:sz w:val="24"/>
          <w:szCs w:val="24"/>
        </w:rPr>
        <w:t xml:space="preserve">абочие программы учебных предметов, </w:t>
      </w:r>
      <w:r w:rsidRPr="00A14649">
        <w:rPr>
          <w:rFonts w:cs="Times New Roman"/>
          <w:sz w:val="24"/>
          <w:szCs w:val="24"/>
        </w:rPr>
        <w:br/>
        <w:t>учебных курсов (в том числе внеурочной д</w:t>
      </w:r>
      <w:r w:rsidR="00FD0AAB" w:rsidRPr="00A14649">
        <w:rPr>
          <w:rFonts w:cs="Times New Roman"/>
          <w:sz w:val="24"/>
          <w:szCs w:val="24"/>
        </w:rPr>
        <w:t xml:space="preserve">еятельности), </w:t>
      </w:r>
      <w:r w:rsidR="00FD0AAB" w:rsidRPr="00A14649">
        <w:rPr>
          <w:rFonts w:cs="Times New Roman"/>
          <w:sz w:val="24"/>
          <w:szCs w:val="24"/>
        </w:rPr>
        <w:br/>
        <w:t>учебных модулей</w:t>
      </w:r>
      <w:r w:rsidR="00FD0AAB" w:rsidRPr="00A14649">
        <w:rPr>
          <w:rFonts w:cs="Times New Roman"/>
          <w:sz w:val="24"/>
          <w:szCs w:val="24"/>
        </w:rPr>
        <w:tab/>
        <w:t>……………………………………………………………………………….62</w:t>
      </w:r>
    </w:p>
    <w:p w:rsidR="00FD0AAB" w:rsidRPr="00A14649" w:rsidRDefault="00FD0AAB" w:rsidP="008B3FA4">
      <w:pPr>
        <w:pStyle w:val="TOC-2"/>
        <w:tabs>
          <w:tab w:val="left" w:pos="9072"/>
        </w:tabs>
        <w:spacing w:after="85"/>
        <w:ind w:left="0"/>
        <w:jc w:val="both"/>
        <w:rPr>
          <w:rFonts w:cs="Times New Roman"/>
          <w:sz w:val="24"/>
          <w:szCs w:val="24"/>
        </w:rPr>
      </w:pPr>
      <w:r w:rsidRPr="00A14649">
        <w:rPr>
          <w:rFonts w:cs="Times New Roman"/>
          <w:sz w:val="24"/>
          <w:szCs w:val="24"/>
        </w:rPr>
        <w:t>Примерные рабочие программы</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w:t>
      </w:r>
      <w:r w:rsidRPr="00A14649">
        <w:rPr>
          <w:rFonts w:cs="Times New Roman"/>
          <w:sz w:val="24"/>
          <w:szCs w:val="24"/>
        </w:rPr>
        <w:t> </w:t>
      </w:r>
      <w:r w:rsidR="004A0E8F" w:rsidRPr="00A14649">
        <w:rPr>
          <w:rFonts w:cs="Times New Roman"/>
          <w:sz w:val="24"/>
          <w:szCs w:val="24"/>
        </w:rPr>
        <w:t>Русский язык</w:t>
      </w:r>
      <w:r w:rsidR="004A0E8F" w:rsidRPr="00A14649">
        <w:rPr>
          <w:rFonts w:cs="Times New Roman"/>
          <w:sz w:val="24"/>
          <w:szCs w:val="24"/>
        </w:rPr>
        <w:tab/>
        <w:t>…………………………………………………………………………….63</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2.1.2.</w:t>
      </w:r>
      <w:r w:rsidRPr="00A14649">
        <w:rPr>
          <w:rFonts w:cs="Times New Roman"/>
          <w:sz w:val="24"/>
          <w:szCs w:val="24"/>
        </w:rPr>
        <w:t> </w:t>
      </w:r>
      <w:r w:rsidR="00D27A80" w:rsidRPr="00A14649">
        <w:rPr>
          <w:rFonts w:cs="Times New Roman"/>
          <w:sz w:val="24"/>
          <w:szCs w:val="24"/>
        </w:rPr>
        <w:t>Литература……………………………………………………………………………...104</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2.1.3.</w:t>
      </w:r>
      <w:r w:rsidRPr="00A14649">
        <w:rPr>
          <w:rFonts w:cs="Times New Roman"/>
          <w:sz w:val="24"/>
          <w:szCs w:val="24"/>
        </w:rPr>
        <w:t> </w:t>
      </w:r>
      <w:r w:rsidR="00122D9A" w:rsidRPr="00A14649">
        <w:rPr>
          <w:rFonts w:cs="Times New Roman"/>
          <w:sz w:val="24"/>
          <w:szCs w:val="24"/>
        </w:rPr>
        <w:t>Родной язык (русский) ………………………………………………………………..131</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2.1.4.</w:t>
      </w:r>
      <w:r w:rsidRPr="00A14649">
        <w:rPr>
          <w:rFonts w:cs="Times New Roman"/>
          <w:sz w:val="24"/>
          <w:szCs w:val="24"/>
        </w:rPr>
        <w:t> </w:t>
      </w:r>
      <w:r w:rsidRPr="00A14649">
        <w:rPr>
          <w:rFonts w:cs="Times New Roman"/>
          <w:sz w:val="24"/>
          <w:szCs w:val="24"/>
        </w:rPr>
        <w:t>Р</w:t>
      </w:r>
      <w:r w:rsidR="00D47333" w:rsidRPr="00A14649">
        <w:rPr>
          <w:rFonts w:cs="Times New Roman"/>
          <w:sz w:val="24"/>
          <w:szCs w:val="24"/>
        </w:rPr>
        <w:t>одная литература (русская) ………………………………………………………….153</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2.1.5.</w:t>
      </w:r>
      <w:r w:rsidRPr="00A14649">
        <w:rPr>
          <w:rFonts w:cs="Times New Roman"/>
          <w:sz w:val="24"/>
          <w:szCs w:val="24"/>
        </w:rPr>
        <w:t> </w:t>
      </w:r>
      <w:r w:rsidR="00C40958" w:rsidRPr="00A14649">
        <w:rPr>
          <w:rFonts w:cs="Times New Roman"/>
          <w:sz w:val="24"/>
          <w:szCs w:val="24"/>
        </w:rPr>
        <w:t>Английский язык………………………………………………………………………171</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2.1.6.</w:t>
      </w:r>
      <w:r w:rsidRPr="00A14649">
        <w:rPr>
          <w:rFonts w:cs="Times New Roman"/>
          <w:sz w:val="24"/>
          <w:szCs w:val="24"/>
        </w:rPr>
        <w:t> </w:t>
      </w:r>
      <w:r w:rsidR="00A14649" w:rsidRPr="00A14649">
        <w:rPr>
          <w:rFonts w:cs="Times New Roman"/>
          <w:sz w:val="24"/>
          <w:szCs w:val="24"/>
        </w:rPr>
        <w:t xml:space="preserve">Немецкий </w:t>
      </w:r>
      <w:r w:rsidR="000E3D4D" w:rsidRPr="00A14649">
        <w:rPr>
          <w:rFonts w:cs="Times New Roman"/>
          <w:sz w:val="24"/>
          <w:szCs w:val="24"/>
        </w:rPr>
        <w:t xml:space="preserve"> язык</w:t>
      </w:r>
      <w:r w:rsidR="000E3D4D" w:rsidRPr="00A14649">
        <w:rPr>
          <w:rFonts w:cs="Times New Roman"/>
          <w:sz w:val="24"/>
          <w:szCs w:val="24"/>
        </w:rPr>
        <w:tab/>
        <w:t>……………………………………………………………</w:t>
      </w:r>
      <w:r w:rsidR="00A14649">
        <w:rPr>
          <w:rFonts w:cs="Times New Roman"/>
          <w:sz w:val="24"/>
          <w:szCs w:val="24"/>
        </w:rPr>
        <w:t>…</w:t>
      </w:r>
      <w:r w:rsidR="000E3D4D" w:rsidRPr="00A14649">
        <w:rPr>
          <w:rFonts w:cs="Times New Roman"/>
          <w:sz w:val="24"/>
          <w:szCs w:val="24"/>
        </w:rPr>
        <w:t>………...217</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2.1.7.</w:t>
      </w:r>
      <w:r w:rsidRPr="00A14649">
        <w:rPr>
          <w:rFonts w:cs="Times New Roman"/>
          <w:sz w:val="24"/>
          <w:szCs w:val="24"/>
        </w:rPr>
        <w:t> </w:t>
      </w:r>
      <w:r w:rsidR="00550DB7" w:rsidRPr="00A14649">
        <w:rPr>
          <w:rFonts w:cs="Times New Roman"/>
          <w:sz w:val="24"/>
          <w:szCs w:val="24"/>
        </w:rPr>
        <w:t>История</w:t>
      </w:r>
      <w:r w:rsidR="00550DB7" w:rsidRPr="00A14649">
        <w:rPr>
          <w:rFonts w:cs="Times New Roman"/>
          <w:sz w:val="24"/>
          <w:szCs w:val="24"/>
        </w:rPr>
        <w:tab/>
        <w:t>…………………………………………………………………………………261</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2.1.8.</w:t>
      </w:r>
      <w:r w:rsidRPr="00A14649">
        <w:rPr>
          <w:rFonts w:cs="Times New Roman"/>
          <w:sz w:val="24"/>
          <w:szCs w:val="24"/>
        </w:rPr>
        <w:t> </w:t>
      </w:r>
      <w:r w:rsidR="007B77E8" w:rsidRPr="00A14649">
        <w:rPr>
          <w:rFonts w:cs="Times New Roman"/>
          <w:sz w:val="24"/>
          <w:szCs w:val="24"/>
        </w:rPr>
        <w:t>Обществознание………………………………………………………………………..299</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2.1.9.</w:t>
      </w:r>
      <w:r w:rsidRPr="00A14649">
        <w:rPr>
          <w:rFonts w:cs="Times New Roman"/>
          <w:sz w:val="24"/>
          <w:szCs w:val="24"/>
        </w:rPr>
        <w:t> </w:t>
      </w:r>
      <w:r w:rsidR="00E31D35" w:rsidRPr="00A14649">
        <w:rPr>
          <w:rFonts w:cs="Times New Roman"/>
          <w:sz w:val="24"/>
          <w:szCs w:val="24"/>
        </w:rPr>
        <w:t>География………………………………………………………………………………326</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2.1.10.</w:t>
      </w:r>
      <w:r w:rsidRPr="00A14649">
        <w:rPr>
          <w:rFonts w:cs="Times New Roman"/>
          <w:sz w:val="24"/>
          <w:szCs w:val="24"/>
        </w:rPr>
        <w:t> </w:t>
      </w:r>
      <w:r w:rsidR="00F3708C" w:rsidRPr="00A14649">
        <w:rPr>
          <w:rFonts w:cs="Times New Roman"/>
          <w:sz w:val="24"/>
          <w:szCs w:val="24"/>
        </w:rPr>
        <w:t>Математика</w:t>
      </w:r>
      <w:r w:rsidR="00F3708C" w:rsidRPr="00A14649">
        <w:rPr>
          <w:rFonts w:cs="Times New Roman"/>
          <w:sz w:val="24"/>
          <w:szCs w:val="24"/>
        </w:rPr>
        <w:tab/>
        <w:t>……………………………………………………………………………354</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2.1.11.</w:t>
      </w:r>
      <w:r w:rsidRPr="00A14649">
        <w:rPr>
          <w:rFonts w:cs="Times New Roman"/>
          <w:sz w:val="24"/>
          <w:szCs w:val="24"/>
        </w:rPr>
        <w:t> </w:t>
      </w:r>
      <w:r w:rsidR="00FA6C6E" w:rsidRPr="00A14649">
        <w:rPr>
          <w:rFonts w:cs="Times New Roman"/>
          <w:sz w:val="24"/>
          <w:szCs w:val="24"/>
        </w:rPr>
        <w:t>Информатика</w:t>
      </w:r>
      <w:r w:rsidR="00FA6C6E" w:rsidRPr="00A14649">
        <w:rPr>
          <w:rFonts w:cs="Times New Roman"/>
          <w:sz w:val="24"/>
          <w:szCs w:val="24"/>
        </w:rPr>
        <w:tab/>
        <w:t>………………………………………………………………………….383</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2.1.12.</w:t>
      </w:r>
      <w:r w:rsidRPr="00A14649">
        <w:rPr>
          <w:rFonts w:cs="Times New Roman"/>
          <w:sz w:val="24"/>
          <w:szCs w:val="24"/>
        </w:rPr>
        <w:t> </w:t>
      </w:r>
      <w:r w:rsidR="003F452E" w:rsidRPr="00A14649">
        <w:rPr>
          <w:rFonts w:cs="Times New Roman"/>
          <w:sz w:val="24"/>
          <w:szCs w:val="24"/>
        </w:rPr>
        <w:t>Физика…………………………………………………………………………………397</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2.1.13.</w:t>
      </w:r>
      <w:r w:rsidRPr="00A14649">
        <w:rPr>
          <w:rFonts w:cs="Times New Roman"/>
          <w:sz w:val="24"/>
          <w:szCs w:val="24"/>
        </w:rPr>
        <w:t> </w:t>
      </w:r>
      <w:r w:rsidR="009562FC" w:rsidRPr="00A14649">
        <w:rPr>
          <w:rFonts w:cs="Times New Roman"/>
          <w:sz w:val="24"/>
          <w:szCs w:val="24"/>
        </w:rPr>
        <w:t>Биология</w:t>
      </w:r>
      <w:r w:rsidR="009562FC" w:rsidRPr="00A14649">
        <w:rPr>
          <w:rFonts w:cs="Times New Roman"/>
          <w:sz w:val="24"/>
          <w:szCs w:val="24"/>
        </w:rPr>
        <w:tab/>
        <w:t>………………………………………………………………………………420</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2.1.14.</w:t>
      </w:r>
      <w:r w:rsidRPr="00A14649">
        <w:rPr>
          <w:rFonts w:cs="Times New Roman"/>
          <w:sz w:val="24"/>
          <w:szCs w:val="24"/>
        </w:rPr>
        <w:t> </w:t>
      </w:r>
      <w:r w:rsidR="009562FC" w:rsidRPr="00A14649">
        <w:rPr>
          <w:rFonts w:cs="Times New Roman"/>
          <w:sz w:val="24"/>
          <w:szCs w:val="24"/>
        </w:rPr>
        <w:t>Химия</w:t>
      </w:r>
      <w:r w:rsidR="009562FC" w:rsidRPr="00A14649">
        <w:rPr>
          <w:rFonts w:cs="Times New Roman"/>
          <w:sz w:val="24"/>
          <w:szCs w:val="24"/>
        </w:rPr>
        <w:tab/>
        <w:t>………………………………………………………………………………….449</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2.1.15.</w:t>
      </w:r>
      <w:r w:rsidRPr="00A14649">
        <w:rPr>
          <w:rFonts w:cs="Times New Roman"/>
          <w:sz w:val="24"/>
          <w:szCs w:val="24"/>
        </w:rPr>
        <w:t> </w:t>
      </w:r>
      <w:r w:rsidR="008072F9" w:rsidRPr="00A14649">
        <w:rPr>
          <w:rFonts w:cs="Times New Roman"/>
          <w:sz w:val="24"/>
          <w:szCs w:val="24"/>
        </w:rPr>
        <w:t>Изобразительное искусство</w:t>
      </w:r>
      <w:r w:rsidR="008072F9" w:rsidRPr="00A14649">
        <w:rPr>
          <w:rFonts w:cs="Times New Roman"/>
          <w:sz w:val="24"/>
          <w:szCs w:val="24"/>
        </w:rPr>
        <w:tab/>
        <w:t>………………………………………………………….465</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2.1.16.</w:t>
      </w:r>
      <w:r w:rsidRPr="00A14649">
        <w:rPr>
          <w:rFonts w:cs="Times New Roman"/>
          <w:sz w:val="24"/>
          <w:szCs w:val="24"/>
        </w:rPr>
        <w:t> </w:t>
      </w:r>
      <w:r w:rsidR="00BF7BCE" w:rsidRPr="00A14649">
        <w:rPr>
          <w:rFonts w:cs="Times New Roman"/>
          <w:sz w:val="24"/>
          <w:szCs w:val="24"/>
        </w:rPr>
        <w:t>Музыка</w:t>
      </w:r>
      <w:r w:rsidR="00BF7BCE" w:rsidRPr="00A14649">
        <w:rPr>
          <w:rFonts w:cs="Times New Roman"/>
          <w:sz w:val="24"/>
          <w:szCs w:val="24"/>
        </w:rPr>
        <w:tab/>
        <w:t>………………………………………………………………………………...494</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2.1.17.</w:t>
      </w:r>
      <w:r w:rsidRPr="00A14649">
        <w:rPr>
          <w:rFonts w:cs="Times New Roman"/>
          <w:sz w:val="24"/>
          <w:szCs w:val="24"/>
        </w:rPr>
        <w:t> </w:t>
      </w:r>
      <w:r w:rsidR="00583FDE" w:rsidRPr="00A14649">
        <w:rPr>
          <w:rFonts w:cs="Times New Roman"/>
          <w:sz w:val="24"/>
          <w:szCs w:val="24"/>
        </w:rPr>
        <w:t>Технология</w:t>
      </w:r>
      <w:r w:rsidR="00583FDE" w:rsidRPr="00A14649">
        <w:rPr>
          <w:rFonts w:cs="Times New Roman"/>
          <w:sz w:val="24"/>
          <w:szCs w:val="24"/>
        </w:rPr>
        <w:tab/>
        <w:t>……………………………………………………………………………520</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2.1.18.</w:t>
      </w:r>
      <w:r w:rsidRPr="00A14649">
        <w:rPr>
          <w:rFonts w:cs="Times New Roman"/>
          <w:sz w:val="24"/>
          <w:szCs w:val="24"/>
        </w:rPr>
        <w:t> </w:t>
      </w:r>
      <w:r w:rsidR="009402A7" w:rsidRPr="00A14649">
        <w:rPr>
          <w:rFonts w:cs="Times New Roman"/>
          <w:sz w:val="24"/>
          <w:szCs w:val="24"/>
        </w:rPr>
        <w:t>Физическая культура</w:t>
      </w:r>
      <w:r w:rsidR="009402A7" w:rsidRPr="00A14649">
        <w:rPr>
          <w:rFonts w:cs="Times New Roman"/>
          <w:sz w:val="24"/>
          <w:szCs w:val="24"/>
        </w:rPr>
        <w:tab/>
        <w:t>…………………………………………………………………549</w:t>
      </w:r>
    </w:p>
    <w:p w:rsidR="003123B0" w:rsidRPr="00A14649" w:rsidRDefault="003123B0" w:rsidP="008B3FA4">
      <w:pPr>
        <w:pStyle w:val="TOC-3"/>
        <w:tabs>
          <w:tab w:val="left" w:pos="9072"/>
        </w:tabs>
        <w:spacing w:after="57"/>
        <w:ind w:left="0"/>
        <w:jc w:val="both"/>
        <w:rPr>
          <w:rFonts w:cs="Times New Roman"/>
          <w:sz w:val="24"/>
          <w:szCs w:val="24"/>
        </w:rPr>
      </w:pPr>
      <w:r w:rsidRPr="00A14649">
        <w:rPr>
          <w:rFonts w:cs="Times New Roman"/>
          <w:sz w:val="24"/>
          <w:szCs w:val="24"/>
        </w:rPr>
        <w:t>2.1.19.</w:t>
      </w:r>
      <w:r w:rsidRPr="00A14649">
        <w:rPr>
          <w:rFonts w:cs="Times New Roman"/>
          <w:sz w:val="24"/>
          <w:szCs w:val="24"/>
        </w:rPr>
        <w:t> </w:t>
      </w:r>
      <w:r w:rsidR="00A76286" w:rsidRPr="00A14649">
        <w:rPr>
          <w:rFonts w:cs="Times New Roman"/>
          <w:sz w:val="24"/>
          <w:szCs w:val="24"/>
        </w:rPr>
        <w:t>Основы безопасности жизнедеятельности</w:t>
      </w:r>
      <w:r w:rsidR="00A76286" w:rsidRPr="00A14649">
        <w:rPr>
          <w:rFonts w:cs="Times New Roman"/>
          <w:sz w:val="24"/>
          <w:szCs w:val="24"/>
        </w:rPr>
        <w:tab/>
        <w:t>………………………………………….570</w:t>
      </w:r>
    </w:p>
    <w:p w:rsidR="003123B0" w:rsidRPr="00A14649" w:rsidRDefault="003123B0" w:rsidP="008B3FA4">
      <w:pPr>
        <w:pStyle w:val="TOC-3"/>
        <w:tabs>
          <w:tab w:val="left" w:pos="9072"/>
        </w:tabs>
        <w:spacing w:after="85"/>
        <w:ind w:left="0"/>
        <w:jc w:val="both"/>
        <w:rPr>
          <w:rFonts w:cs="Times New Roman"/>
          <w:sz w:val="24"/>
          <w:szCs w:val="24"/>
        </w:rPr>
      </w:pPr>
      <w:r w:rsidRPr="00A14649">
        <w:rPr>
          <w:rFonts w:cs="Times New Roman"/>
          <w:sz w:val="24"/>
          <w:szCs w:val="24"/>
        </w:rPr>
        <w:t>2.2.</w:t>
      </w:r>
      <w:r w:rsidRPr="00A14649">
        <w:rPr>
          <w:rFonts w:cs="Times New Roman"/>
          <w:sz w:val="24"/>
          <w:szCs w:val="24"/>
        </w:rPr>
        <w:t> </w:t>
      </w:r>
      <w:r w:rsidR="008B3FA4" w:rsidRPr="00A14649">
        <w:rPr>
          <w:rFonts w:cs="Times New Roman"/>
          <w:sz w:val="24"/>
          <w:szCs w:val="24"/>
        </w:rPr>
        <w:t>П</w:t>
      </w:r>
      <w:r w:rsidRPr="00A14649">
        <w:rPr>
          <w:rFonts w:cs="Times New Roman"/>
          <w:sz w:val="24"/>
          <w:szCs w:val="24"/>
        </w:rPr>
        <w:t xml:space="preserve">рограмма формирования </w:t>
      </w:r>
      <w:r w:rsidRPr="00A14649">
        <w:rPr>
          <w:rFonts w:cs="Times New Roman"/>
          <w:spacing w:val="-3"/>
          <w:sz w:val="24"/>
          <w:szCs w:val="24"/>
        </w:rPr>
        <w:t>универсальных учебных действий у обучающихся</w:t>
      </w:r>
      <w:r w:rsidR="008B3FA4" w:rsidRPr="00A14649">
        <w:rPr>
          <w:rFonts w:cs="Times New Roman"/>
          <w:spacing w:val="-3"/>
          <w:sz w:val="24"/>
          <w:szCs w:val="24"/>
        </w:rPr>
        <w:t>...</w:t>
      </w:r>
      <w:r w:rsidR="008B3FA4" w:rsidRPr="00A14649">
        <w:rPr>
          <w:rFonts w:cs="Times New Roman"/>
          <w:sz w:val="24"/>
          <w:szCs w:val="24"/>
        </w:rPr>
        <w:t>.......589</w:t>
      </w:r>
    </w:p>
    <w:p w:rsidR="003123B0" w:rsidRPr="00A14649" w:rsidRDefault="003123B0" w:rsidP="00F4301C">
      <w:pPr>
        <w:pStyle w:val="TOC-3"/>
        <w:tabs>
          <w:tab w:val="left" w:pos="9072"/>
        </w:tabs>
        <w:spacing w:after="85"/>
        <w:ind w:left="0"/>
        <w:jc w:val="both"/>
        <w:rPr>
          <w:rFonts w:cs="Times New Roman"/>
          <w:sz w:val="24"/>
          <w:szCs w:val="24"/>
        </w:rPr>
      </w:pPr>
      <w:r w:rsidRPr="00A14649">
        <w:rPr>
          <w:rFonts w:cs="Times New Roman"/>
          <w:sz w:val="24"/>
          <w:szCs w:val="24"/>
        </w:rPr>
        <w:t>2.2.1.</w:t>
      </w:r>
      <w:r w:rsidRPr="00A14649">
        <w:rPr>
          <w:rFonts w:cs="Times New Roman"/>
          <w:sz w:val="24"/>
          <w:szCs w:val="24"/>
        </w:rPr>
        <w:t> </w:t>
      </w:r>
      <w:r w:rsidR="00F4301C" w:rsidRPr="00A14649">
        <w:rPr>
          <w:rFonts w:cs="Times New Roman"/>
          <w:sz w:val="24"/>
          <w:szCs w:val="24"/>
        </w:rPr>
        <w:t>Целевой раздел</w:t>
      </w:r>
      <w:r w:rsidR="00F4301C" w:rsidRPr="00A14649">
        <w:rPr>
          <w:rFonts w:cs="Times New Roman"/>
          <w:sz w:val="24"/>
          <w:szCs w:val="24"/>
        </w:rPr>
        <w:tab/>
        <w:t>…………………………………………………………………………589</w:t>
      </w:r>
    </w:p>
    <w:p w:rsidR="003123B0" w:rsidRPr="00A14649" w:rsidRDefault="003123B0" w:rsidP="00CC7A6B">
      <w:pPr>
        <w:pStyle w:val="TOC-3"/>
        <w:tabs>
          <w:tab w:val="left" w:pos="9072"/>
        </w:tabs>
        <w:spacing w:after="85"/>
        <w:ind w:left="0"/>
        <w:jc w:val="both"/>
        <w:rPr>
          <w:rFonts w:cs="Times New Roman"/>
          <w:sz w:val="24"/>
          <w:szCs w:val="24"/>
        </w:rPr>
      </w:pPr>
      <w:r w:rsidRPr="00A14649">
        <w:rPr>
          <w:rFonts w:cs="Times New Roman"/>
          <w:sz w:val="24"/>
          <w:szCs w:val="24"/>
        </w:rPr>
        <w:t>2.2.2.</w:t>
      </w:r>
      <w:r w:rsidRPr="00A14649">
        <w:rPr>
          <w:rFonts w:cs="Times New Roman"/>
          <w:sz w:val="24"/>
          <w:szCs w:val="24"/>
        </w:rPr>
        <w:t> </w:t>
      </w:r>
      <w:r w:rsidR="00CC7A6B" w:rsidRPr="00A14649">
        <w:rPr>
          <w:rFonts w:cs="Times New Roman"/>
          <w:sz w:val="24"/>
          <w:szCs w:val="24"/>
        </w:rPr>
        <w:t>Содержательный раздел</w:t>
      </w:r>
      <w:r w:rsidR="00CC7A6B" w:rsidRPr="00A14649">
        <w:rPr>
          <w:rFonts w:cs="Times New Roman"/>
          <w:sz w:val="24"/>
          <w:szCs w:val="24"/>
        </w:rPr>
        <w:tab/>
        <w:t>……………………………………………………………….590</w:t>
      </w:r>
    </w:p>
    <w:p w:rsidR="003123B0" w:rsidRPr="00A14649" w:rsidRDefault="003123B0" w:rsidP="007F2320">
      <w:pPr>
        <w:pStyle w:val="TOC-3"/>
        <w:tabs>
          <w:tab w:val="left" w:pos="9072"/>
        </w:tabs>
        <w:spacing w:after="85"/>
        <w:ind w:left="0"/>
        <w:jc w:val="both"/>
        <w:rPr>
          <w:rFonts w:cs="Times New Roman"/>
          <w:sz w:val="24"/>
          <w:szCs w:val="24"/>
        </w:rPr>
      </w:pPr>
      <w:r w:rsidRPr="00A14649">
        <w:rPr>
          <w:rFonts w:cs="Times New Roman"/>
          <w:sz w:val="24"/>
          <w:szCs w:val="24"/>
        </w:rPr>
        <w:lastRenderedPageBreak/>
        <w:t>2.3.</w:t>
      </w:r>
      <w:r w:rsidRPr="00A14649">
        <w:rPr>
          <w:rFonts w:cs="Times New Roman"/>
          <w:sz w:val="24"/>
          <w:szCs w:val="24"/>
        </w:rPr>
        <w:t> </w:t>
      </w:r>
      <w:r w:rsidR="00FF57E6" w:rsidRPr="00A14649">
        <w:rPr>
          <w:rFonts w:cs="Times New Roman"/>
          <w:sz w:val="24"/>
          <w:szCs w:val="24"/>
        </w:rPr>
        <w:t>Программа воспитания</w:t>
      </w:r>
      <w:r w:rsidR="00FF57E6" w:rsidRPr="00A14649">
        <w:rPr>
          <w:rFonts w:cs="Times New Roman"/>
          <w:sz w:val="24"/>
          <w:szCs w:val="24"/>
        </w:rPr>
        <w:tab/>
        <w:t>…………………………………………………………………..612</w:t>
      </w:r>
    </w:p>
    <w:p w:rsidR="003123B0" w:rsidRPr="00A14649" w:rsidRDefault="003123B0" w:rsidP="00693666">
      <w:pPr>
        <w:pStyle w:val="TOC-3"/>
        <w:tabs>
          <w:tab w:val="left" w:pos="9072"/>
        </w:tabs>
        <w:spacing w:after="85"/>
        <w:ind w:left="0"/>
        <w:jc w:val="both"/>
        <w:rPr>
          <w:rFonts w:cs="Times New Roman"/>
          <w:sz w:val="24"/>
          <w:szCs w:val="24"/>
        </w:rPr>
      </w:pPr>
      <w:r w:rsidRPr="00A14649">
        <w:rPr>
          <w:rFonts w:cs="Times New Roman"/>
          <w:sz w:val="24"/>
          <w:szCs w:val="24"/>
        </w:rPr>
        <w:t>2.3.1.</w:t>
      </w:r>
      <w:r w:rsidRPr="00A14649">
        <w:rPr>
          <w:rFonts w:cs="Times New Roman"/>
          <w:sz w:val="24"/>
          <w:szCs w:val="24"/>
        </w:rPr>
        <w:t> </w:t>
      </w:r>
      <w:r w:rsidR="00693666" w:rsidRPr="00A14649">
        <w:rPr>
          <w:rFonts w:cs="Times New Roman"/>
          <w:sz w:val="24"/>
          <w:szCs w:val="24"/>
        </w:rPr>
        <w:t>Пояснительная записка</w:t>
      </w:r>
      <w:r w:rsidR="00693666" w:rsidRPr="00A14649">
        <w:rPr>
          <w:rFonts w:cs="Times New Roman"/>
          <w:sz w:val="24"/>
          <w:szCs w:val="24"/>
        </w:rPr>
        <w:tab/>
        <w:t>………………………………………………………………..612</w:t>
      </w:r>
    </w:p>
    <w:p w:rsidR="003123B0" w:rsidRPr="00A14649" w:rsidRDefault="003123B0" w:rsidP="00693666">
      <w:pPr>
        <w:pStyle w:val="TOC-3"/>
        <w:tabs>
          <w:tab w:val="left" w:pos="9072"/>
        </w:tabs>
        <w:spacing w:after="85"/>
        <w:ind w:left="0"/>
        <w:jc w:val="both"/>
        <w:rPr>
          <w:rFonts w:cs="Times New Roman"/>
          <w:sz w:val="24"/>
          <w:szCs w:val="24"/>
        </w:rPr>
      </w:pPr>
      <w:r w:rsidRPr="00A14649">
        <w:rPr>
          <w:rFonts w:cs="Times New Roman"/>
          <w:sz w:val="24"/>
          <w:szCs w:val="24"/>
        </w:rPr>
        <w:t>2.3.2.</w:t>
      </w:r>
      <w:r w:rsidRPr="00A14649">
        <w:rPr>
          <w:rFonts w:cs="Times New Roman"/>
          <w:sz w:val="24"/>
          <w:szCs w:val="24"/>
        </w:rPr>
        <w:t> </w:t>
      </w:r>
      <w:r w:rsidRPr="00A14649">
        <w:rPr>
          <w:rFonts w:cs="Times New Roman"/>
          <w:sz w:val="24"/>
          <w:szCs w:val="24"/>
        </w:rPr>
        <w:t xml:space="preserve">Особенности организуемого в </w:t>
      </w:r>
      <w:r w:rsidR="00693666" w:rsidRPr="00A14649">
        <w:rPr>
          <w:rFonts w:cs="Times New Roman"/>
          <w:sz w:val="24"/>
          <w:szCs w:val="24"/>
        </w:rPr>
        <w:t>школе воспитательного процесса …..……………..613</w:t>
      </w:r>
    </w:p>
    <w:p w:rsidR="003123B0" w:rsidRPr="00A14649" w:rsidRDefault="003123B0" w:rsidP="002775C4">
      <w:pPr>
        <w:pStyle w:val="TOC-3"/>
        <w:tabs>
          <w:tab w:val="left" w:pos="9072"/>
        </w:tabs>
        <w:spacing w:after="85"/>
        <w:ind w:left="0"/>
        <w:jc w:val="both"/>
        <w:rPr>
          <w:rFonts w:cs="Times New Roman"/>
          <w:sz w:val="24"/>
          <w:szCs w:val="24"/>
        </w:rPr>
      </w:pPr>
      <w:r w:rsidRPr="00A14649">
        <w:rPr>
          <w:rFonts w:cs="Times New Roman"/>
          <w:sz w:val="24"/>
          <w:szCs w:val="24"/>
        </w:rPr>
        <w:t>2.3.3.</w:t>
      </w:r>
      <w:r w:rsidRPr="00A14649">
        <w:rPr>
          <w:rFonts w:cs="Times New Roman"/>
          <w:sz w:val="24"/>
          <w:szCs w:val="24"/>
        </w:rPr>
        <w:t> </w:t>
      </w:r>
      <w:r w:rsidR="002775C4" w:rsidRPr="00A14649">
        <w:rPr>
          <w:rFonts w:cs="Times New Roman"/>
          <w:sz w:val="24"/>
          <w:szCs w:val="24"/>
        </w:rPr>
        <w:t>Цель и задачи воспитания</w:t>
      </w:r>
      <w:r w:rsidR="002775C4" w:rsidRPr="00A14649">
        <w:rPr>
          <w:rFonts w:cs="Times New Roman"/>
          <w:sz w:val="24"/>
          <w:szCs w:val="24"/>
        </w:rPr>
        <w:tab/>
        <w:t>……………………………………………………………..614</w:t>
      </w:r>
    </w:p>
    <w:p w:rsidR="003123B0" w:rsidRPr="00A14649" w:rsidRDefault="003123B0" w:rsidP="009F7787">
      <w:pPr>
        <w:pStyle w:val="TOC-3"/>
        <w:tabs>
          <w:tab w:val="left" w:pos="9072"/>
        </w:tabs>
        <w:spacing w:after="85"/>
        <w:ind w:left="0"/>
        <w:jc w:val="both"/>
        <w:rPr>
          <w:rFonts w:cs="Times New Roman"/>
          <w:sz w:val="24"/>
          <w:szCs w:val="24"/>
        </w:rPr>
      </w:pPr>
      <w:r w:rsidRPr="00A14649">
        <w:rPr>
          <w:rFonts w:cs="Times New Roman"/>
          <w:sz w:val="24"/>
          <w:szCs w:val="24"/>
        </w:rPr>
        <w:t>2.3.4.</w:t>
      </w:r>
      <w:r w:rsidRPr="00A14649">
        <w:rPr>
          <w:rFonts w:cs="Times New Roman"/>
          <w:sz w:val="24"/>
          <w:szCs w:val="24"/>
        </w:rPr>
        <w:t> </w:t>
      </w:r>
      <w:r w:rsidRPr="00A14649">
        <w:rPr>
          <w:rFonts w:cs="Times New Roman"/>
          <w:sz w:val="24"/>
          <w:szCs w:val="24"/>
        </w:rPr>
        <w:t>Виды, ф</w:t>
      </w:r>
      <w:r w:rsidR="009F7787" w:rsidRPr="00A14649">
        <w:rPr>
          <w:rFonts w:cs="Times New Roman"/>
          <w:sz w:val="24"/>
          <w:szCs w:val="24"/>
        </w:rPr>
        <w:t>ормы и содержание деятельности</w:t>
      </w:r>
      <w:r w:rsidR="009F7787" w:rsidRPr="00A14649">
        <w:rPr>
          <w:rFonts w:cs="Times New Roman"/>
          <w:sz w:val="24"/>
          <w:szCs w:val="24"/>
        </w:rPr>
        <w:tab/>
        <w:t>…………………………………………...615</w:t>
      </w:r>
    </w:p>
    <w:p w:rsidR="003123B0" w:rsidRPr="00A14649" w:rsidRDefault="003123B0" w:rsidP="00925F42">
      <w:pPr>
        <w:pStyle w:val="TOC-3"/>
        <w:tabs>
          <w:tab w:val="left" w:pos="9072"/>
        </w:tabs>
        <w:spacing w:after="85"/>
        <w:ind w:left="0"/>
        <w:jc w:val="both"/>
        <w:rPr>
          <w:rFonts w:cs="Times New Roman"/>
          <w:sz w:val="24"/>
          <w:szCs w:val="24"/>
        </w:rPr>
      </w:pPr>
      <w:r w:rsidRPr="00A14649">
        <w:rPr>
          <w:rFonts w:cs="Times New Roman"/>
          <w:sz w:val="24"/>
          <w:szCs w:val="24"/>
        </w:rPr>
        <w:t>2.3.5.</w:t>
      </w:r>
      <w:r w:rsidRPr="00A14649">
        <w:rPr>
          <w:rFonts w:cs="Times New Roman"/>
          <w:sz w:val="24"/>
          <w:szCs w:val="24"/>
        </w:rPr>
        <w:t> </w:t>
      </w:r>
      <w:r w:rsidRPr="00A14649">
        <w:rPr>
          <w:rFonts w:cs="Times New Roman"/>
          <w:sz w:val="24"/>
          <w:szCs w:val="24"/>
        </w:rPr>
        <w:t>Основные направления самоанализа воспитательной</w:t>
      </w:r>
      <w:r w:rsidR="00925F42" w:rsidRPr="00A14649">
        <w:rPr>
          <w:rFonts w:cs="Times New Roman"/>
          <w:sz w:val="24"/>
          <w:szCs w:val="24"/>
        </w:rPr>
        <w:t xml:space="preserve"> работы……………………...622</w:t>
      </w:r>
    </w:p>
    <w:p w:rsidR="003123B0" w:rsidRPr="00A14649" w:rsidRDefault="003123B0" w:rsidP="00402F7E">
      <w:pPr>
        <w:pStyle w:val="TOC-2"/>
        <w:tabs>
          <w:tab w:val="left" w:pos="9072"/>
        </w:tabs>
        <w:spacing w:after="85"/>
        <w:ind w:left="0"/>
        <w:jc w:val="both"/>
        <w:rPr>
          <w:rFonts w:cs="Times New Roman"/>
          <w:sz w:val="24"/>
          <w:szCs w:val="24"/>
        </w:rPr>
      </w:pPr>
      <w:r w:rsidRPr="00A14649">
        <w:rPr>
          <w:rFonts w:cs="Times New Roman"/>
          <w:sz w:val="24"/>
          <w:szCs w:val="24"/>
        </w:rPr>
        <w:t>2.4.</w:t>
      </w:r>
      <w:r w:rsidRPr="00A14649">
        <w:rPr>
          <w:rFonts w:cs="Times New Roman"/>
          <w:sz w:val="24"/>
          <w:szCs w:val="24"/>
        </w:rPr>
        <w:t> </w:t>
      </w:r>
      <w:r w:rsidR="00402F7E" w:rsidRPr="00A14649">
        <w:rPr>
          <w:rFonts w:cs="Times New Roman"/>
          <w:sz w:val="24"/>
          <w:szCs w:val="24"/>
        </w:rPr>
        <w:t>Программа коррекционной работы</w:t>
      </w:r>
      <w:r w:rsidR="00402F7E" w:rsidRPr="00A14649">
        <w:rPr>
          <w:rFonts w:cs="Times New Roman"/>
          <w:sz w:val="24"/>
          <w:szCs w:val="24"/>
        </w:rPr>
        <w:tab/>
        <w:t>……………………………………………………..62</w:t>
      </w:r>
      <w:r w:rsidR="00810B95" w:rsidRPr="00A14649">
        <w:rPr>
          <w:rFonts w:cs="Times New Roman"/>
          <w:sz w:val="24"/>
          <w:szCs w:val="24"/>
        </w:rPr>
        <w:t>4</w:t>
      </w:r>
    </w:p>
    <w:p w:rsidR="003123B0" w:rsidRPr="00A14649" w:rsidRDefault="003123B0" w:rsidP="001772FA">
      <w:pPr>
        <w:pStyle w:val="TOC-3"/>
        <w:tabs>
          <w:tab w:val="left" w:pos="9072"/>
        </w:tabs>
        <w:spacing w:after="85"/>
        <w:ind w:left="0"/>
        <w:jc w:val="both"/>
        <w:rPr>
          <w:rFonts w:cs="Times New Roman"/>
          <w:sz w:val="24"/>
          <w:szCs w:val="24"/>
        </w:rPr>
      </w:pPr>
      <w:r w:rsidRPr="00A14649">
        <w:rPr>
          <w:rFonts w:cs="Times New Roman"/>
          <w:sz w:val="24"/>
          <w:szCs w:val="24"/>
        </w:rPr>
        <w:t>2.4.1.</w:t>
      </w:r>
      <w:r w:rsidRPr="00A14649">
        <w:rPr>
          <w:rFonts w:cs="Times New Roman"/>
          <w:sz w:val="24"/>
          <w:szCs w:val="24"/>
        </w:rPr>
        <w:t> </w:t>
      </w:r>
      <w:r w:rsidRPr="00A14649">
        <w:rPr>
          <w:rFonts w:cs="Times New Roman"/>
          <w:sz w:val="24"/>
          <w:szCs w:val="24"/>
        </w:rPr>
        <w:t xml:space="preserve">Цели, задачи и принципы построения </w:t>
      </w:r>
      <w:r w:rsidR="001772FA" w:rsidRPr="00A14649">
        <w:rPr>
          <w:rFonts w:cs="Times New Roman"/>
          <w:sz w:val="24"/>
          <w:szCs w:val="24"/>
        </w:rPr>
        <w:t>программы коррекционной работы……….625</w:t>
      </w:r>
    </w:p>
    <w:p w:rsidR="003123B0" w:rsidRPr="00A14649" w:rsidRDefault="003123B0" w:rsidP="00C2722F">
      <w:pPr>
        <w:pStyle w:val="TOC-3"/>
        <w:tabs>
          <w:tab w:val="left" w:pos="9072"/>
        </w:tabs>
        <w:spacing w:after="85"/>
        <w:ind w:left="0"/>
        <w:jc w:val="both"/>
        <w:rPr>
          <w:rFonts w:cs="Times New Roman"/>
          <w:sz w:val="24"/>
          <w:szCs w:val="24"/>
        </w:rPr>
      </w:pPr>
      <w:r w:rsidRPr="00A14649">
        <w:rPr>
          <w:rFonts w:cs="Times New Roman"/>
          <w:sz w:val="24"/>
          <w:szCs w:val="24"/>
        </w:rPr>
        <w:t>2.4.2.</w:t>
      </w:r>
      <w:r w:rsidRPr="00A14649">
        <w:rPr>
          <w:rFonts w:cs="Times New Roman"/>
          <w:sz w:val="24"/>
          <w:szCs w:val="24"/>
        </w:rPr>
        <w:t> </w:t>
      </w:r>
      <w:r w:rsidRPr="00A14649">
        <w:rPr>
          <w:rFonts w:cs="Times New Roman"/>
          <w:sz w:val="24"/>
          <w:szCs w:val="24"/>
        </w:rPr>
        <w:t>Перечень и сод</w:t>
      </w:r>
      <w:r w:rsidR="00361D1F" w:rsidRPr="00A14649">
        <w:rPr>
          <w:rFonts w:cs="Times New Roman"/>
          <w:sz w:val="24"/>
          <w:szCs w:val="24"/>
        </w:rPr>
        <w:t>ержание направлений работы………………………………………..629</w:t>
      </w:r>
    </w:p>
    <w:p w:rsidR="003123B0" w:rsidRPr="00A14649" w:rsidRDefault="003123B0" w:rsidP="00C2722F">
      <w:pPr>
        <w:pStyle w:val="TOC-3"/>
        <w:tabs>
          <w:tab w:val="left" w:pos="9072"/>
        </w:tabs>
        <w:spacing w:after="85"/>
        <w:ind w:left="0"/>
        <w:jc w:val="both"/>
        <w:rPr>
          <w:rFonts w:cs="Times New Roman"/>
          <w:sz w:val="24"/>
          <w:szCs w:val="24"/>
        </w:rPr>
      </w:pPr>
      <w:r w:rsidRPr="00A14649">
        <w:rPr>
          <w:rFonts w:cs="Times New Roman"/>
          <w:sz w:val="24"/>
          <w:szCs w:val="24"/>
        </w:rPr>
        <w:t>2.4.3.</w:t>
      </w:r>
      <w:r w:rsidRPr="00A14649">
        <w:rPr>
          <w:rFonts w:cs="Times New Roman"/>
          <w:sz w:val="24"/>
          <w:szCs w:val="24"/>
        </w:rPr>
        <w:t> </w:t>
      </w:r>
      <w:r w:rsidR="005040AB" w:rsidRPr="00A14649">
        <w:rPr>
          <w:rFonts w:cs="Times New Roman"/>
          <w:sz w:val="24"/>
          <w:szCs w:val="24"/>
        </w:rPr>
        <w:t>Механизмы реализации программы………………………………………………….63</w:t>
      </w:r>
      <w:r w:rsidR="00C74957" w:rsidRPr="00A14649">
        <w:rPr>
          <w:rFonts w:cs="Times New Roman"/>
          <w:sz w:val="24"/>
          <w:szCs w:val="24"/>
        </w:rPr>
        <w:t>9</w:t>
      </w:r>
    </w:p>
    <w:p w:rsidR="003123B0" w:rsidRPr="00A14649" w:rsidRDefault="003123B0" w:rsidP="00C2722F">
      <w:pPr>
        <w:pStyle w:val="TOC-3"/>
        <w:tabs>
          <w:tab w:val="left" w:pos="9072"/>
        </w:tabs>
        <w:spacing w:after="85"/>
        <w:ind w:left="0"/>
        <w:jc w:val="both"/>
        <w:rPr>
          <w:rFonts w:cs="Times New Roman"/>
          <w:sz w:val="24"/>
          <w:szCs w:val="24"/>
        </w:rPr>
      </w:pPr>
      <w:r w:rsidRPr="00A14649">
        <w:rPr>
          <w:rFonts w:cs="Times New Roman"/>
          <w:sz w:val="24"/>
          <w:szCs w:val="24"/>
        </w:rPr>
        <w:t>2.4.4.</w:t>
      </w:r>
      <w:r w:rsidRPr="00A14649">
        <w:rPr>
          <w:rFonts w:cs="Times New Roman"/>
          <w:sz w:val="24"/>
          <w:szCs w:val="24"/>
        </w:rPr>
        <w:t> </w:t>
      </w:r>
      <w:r w:rsidRPr="00A14649">
        <w:rPr>
          <w:rFonts w:cs="Times New Roman"/>
          <w:sz w:val="24"/>
          <w:szCs w:val="24"/>
        </w:rPr>
        <w:t>Требования к</w:t>
      </w:r>
      <w:r w:rsidR="00F74BB5" w:rsidRPr="00A14649">
        <w:rPr>
          <w:rFonts w:cs="Times New Roman"/>
          <w:sz w:val="24"/>
          <w:szCs w:val="24"/>
        </w:rPr>
        <w:t xml:space="preserve"> условиям реализации программы</w:t>
      </w:r>
      <w:r w:rsidR="00F74BB5" w:rsidRPr="00A14649">
        <w:rPr>
          <w:rFonts w:cs="Times New Roman"/>
          <w:sz w:val="24"/>
          <w:szCs w:val="24"/>
        </w:rPr>
        <w:tab/>
        <w:t>…………………………………….6</w:t>
      </w:r>
      <w:r w:rsidR="00C74957" w:rsidRPr="00A14649">
        <w:rPr>
          <w:rFonts w:cs="Times New Roman"/>
          <w:sz w:val="24"/>
          <w:szCs w:val="24"/>
        </w:rPr>
        <w:t>40</w:t>
      </w:r>
    </w:p>
    <w:p w:rsidR="003123B0" w:rsidRPr="00A14649" w:rsidRDefault="003123B0" w:rsidP="00C2722F">
      <w:pPr>
        <w:pStyle w:val="TOC-3"/>
        <w:tabs>
          <w:tab w:val="left" w:pos="9072"/>
        </w:tabs>
        <w:spacing w:after="85"/>
        <w:ind w:left="0"/>
        <w:jc w:val="both"/>
        <w:rPr>
          <w:rFonts w:cs="Times New Roman"/>
          <w:sz w:val="24"/>
          <w:szCs w:val="24"/>
        </w:rPr>
      </w:pPr>
      <w:r w:rsidRPr="00A14649">
        <w:rPr>
          <w:rFonts w:cs="Times New Roman"/>
          <w:sz w:val="24"/>
          <w:szCs w:val="24"/>
        </w:rPr>
        <w:t>2.4.5.</w:t>
      </w:r>
      <w:r w:rsidRPr="00A14649">
        <w:rPr>
          <w:rFonts w:cs="Times New Roman"/>
          <w:sz w:val="24"/>
          <w:szCs w:val="24"/>
        </w:rPr>
        <w:t> </w:t>
      </w:r>
      <w:r w:rsidRPr="00A14649">
        <w:rPr>
          <w:rFonts w:cs="Times New Roman"/>
          <w:sz w:val="24"/>
          <w:szCs w:val="24"/>
        </w:rPr>
        <w:t>Планируемые р</w:t>
      </w:r>
      <w:r w:rsidR="00F6604A" w:rsidRPr="00A14649">
        <w:rPr>
          <w:rFonts w:cs="Times New Roman"/>
          <w:sz w:val="24"/>
          <w:szCs w:val="24"/>
        </w:rPr>
        <w:t>езультаты коррекционной работы…………………………………..642</w:t>
      </w:r>
    </w:p>
    <w:p w:rsidR="003123B0" w:rsidRPr="00A14649" w:rsidRDefault="003123B0" w:rsidP="008B3FA4">
      <w:pPr>
        <w:pStyle w:val="TOC-1"/>
        <w:tabs>
          <w:tab w:val="left" w:pos="9072"/>
        </w:tabs>
        <w:spacing w:after="85"/>
        <w:jc w:val="both"/>
        <w:rPr>
          <w:rFonts w:cs="Times New Roman"/>
          <w:sz w:val="24"/>
          <w:szCs w:val="24"/>
        </w:rPr>
      </w:pPr>
      <w:r w:rsidRPr="00A14649">
        <w:rPr>
          <w:rFonts w:cs="Times New Roman"/>
          <w:sz w:val="24"/>
          <w:szCs w:val="24"/>
        </w:rPr>
        <w:t>3.</w:t>
      </w:r>
      <w:r w:rsidRPr="00A14649">
        <w:rPr>
          <w:rFonts w:cs="Times New Roman"/>
          <w:sz w:val="24"/>
          <w:szCs w:val="24"/>
        </w:rPr>
        <w:t> </w:t>
      </w:r>
      <w:r w:rsidRPr="00A14649">
        <w:rPr>
          <w:rFonts w:cs="Times New Roman"/>
          <w:sz w:val="24"/>
          <w:szCs w:val="24"/>
        </w:rPr>
        <w:t>Организационный раздел основной образовательной</w:t>
      </w:r>
      <w:r w:rsidR="00343767" w:rsidRPr="00A14649">
        <w:rPr>
          <w:rFonts w:cs="Times New Roman"/>
          <w:sz w:val="24"/>
          <w:szCs w:val="24"/>
        </w:rPr>
        <w:t xml:space="preserve"> </w:t>
      </w:r>
      <w:r w:rsidRPr="00A14649">
        <w:rPr>
          <w:rFonts w:cs="Times New Roman"/>
          <w:sz w:val="24"/>
          <w:szCs w:val="24"/>
        </w:rPr>
        <w:t>программы ос</w:t>
      </w:r>
      <w:r w:rsidR="00343767" w:rsidRPr="00A14649">
        <w:rPr>
          <w:rFonts w:cs="Times New Roman"/>
          <w:sz w:val="24"/>
          <w:szCs w:val="24"/>
        </w:rPr>
        <w:t>новного общего образования</w:t>
      </w:r>
      <w:r w:rsidR="00343767" w:rsidRPr="00A14649">
        <w:rPr>
          <w:rFonts w:cs="Times New Roman"/>
          <w:sz w:val="24"/>
          <w:szCs w:val="24"/>
        </w:rPr>
        <w:tab/>
        <w:t>……………………………………………………………………………………643</w:t>
      </w:r>
    </w:p>
    <w:p w:rsidR="003123B0" w:rsidRPr="00A14649" w:rsidRDefault="003123B0" w:rsidP="00343767">
      <w:pPr>
        <w:pStyle w:val="TOC-2"/>
        <w:tabs>
          <w:tab w:val="left" w:pos="9072"/>
        </w:tabs>
        <w:spacing w:after="85"/>
        <w:ind w:left="0"/>
        <w:jc w:val="both"/>
        <w:rPr>
          <w:rFonts w:cs="Times New Roman"/>
          <w:sz w:val="24"/>
          <w:szCs w:val="24"/>
        </w:rPr>
      </w:pPr>
      <w:r w:rsidRPr="00A14649">
        <w:rPr>
          <w:rFonts w:cs="Times New Roman"/>
          <w:sz w:val="24"/>
          <w:szCs w:val="24"/>
        </w:rPr>
        <w:t>3.1.</w:t>
      </w:r>
      <w:r w:rsidRPr="00A14649">
        <w:rPr>
          <w:rFonts w:cs="Times New Roman"/>
          <w:sz w:val="24"/>
          <w:szCs w:val="24"/>
        </w:rPr>
        <w:t> </w:t>
      </w:r>
      <w:r w:rsidR="00343767" w:rsidRPr="00A14649">
        <w:rPr>
          <w:rFonts w:cs="Times New Roman"/>
          <w:sz w:val="24"/>
          <w:szCs w:val="24"/>
        </w:rPr>
        <w:t>У</w:t>
      </w:r>
      <w:r w:rsidRPr="00A14649">
        <w:rPr>
          <w:rFonts w:cs="Times New Roman"/>
          <w:sz w:val="24"/>
          <w:szCs w:val="24"/>
        </w:rPr>
        <w:t>чебный план программы ос</w:t>
      </w:r>
      <w:r w:rsidR="00343767" w:rsidRPr="00A14649">
        <w:rPr>
          <w:rFonts w:cs="Times New Roman"/>
          <w:sz w:val="24"/>
          <w:szCs w:val="24"/>
        </w:rPr>
        <w:t>новного общего образования…………………………..643</w:t>
      </w:r>
    </w:p>
    <w:p w:rsidR="003123B0" w:rsidRPr="00A14649" w:rsidRDefault="003123B0" w:rsidP="00854B78">
      <w:pPr>
        <w:pStyle w:val="TOC-2"/>
        <w:tabs>
          <w:tab w:val="left" w:pos="9072"/>
        </w:tabs>
        <w:spacing w:after="85"/>
        <w:ind w:left="0"/>
        <w:jc w:val="both"/>
        <w:rPr>
          <w:rFonts w:cs="Times New Roman"/>
          <w:sz w:val="24"/>
          <w:szCs w:val="24"/>
        </w:rPr>
      </w:pPr>
      <w:r w:rsidRPr="00A14649">
        <w:rPr>
          <w:rFonts w:cs="Times New Roman"/>
          <w:sz w:val="24"/>
          <w:szCs w:val="24"/>
        </w:rPr>
        <w:t>3.2.</w:t>
      </w:r>
      <w:r w:rsidRPr="00A14649">
        <w:rPr>
          <w:rFonts w:cs="Times New Roman"/>
          <w:sz w:val="24"/>
          <w:szCs w:val="24"/>
        </w:rPr>
        <w:t> </w:t>
      </w:r>
      <w:r w:rsidR="00854B78" w:rsidRPr="00A14649">
        <w:rPr>
          <w:rFonts w:cs="Times New Roman"/>
          <w:sz w:val="24"/>
          <w:szCs w:val="24"/>
        </w:rPr>
        <w:t>П</w:t>
      </w:r>
      <w:r w:rsidRPr="00A14649">
        <w:rPr>
          <w:rFonts w:cs="Times New Roman"/>
          <w:sz w:val="24"/>
          <w:szCs w:val="24"/>
        </w:rPr>
        <w:t>лан вн</w:t>
      </w:r>
      <w:r w:rsidR="00854B78" w:rsidRPr="00A14649">
        <w:rPr>
          <w:rFonts w:cs="Times New Roman"/>
          <w:sz w:val="24"/>
          <w:szCs w:val="24"/>
        </w:rPr>
        <w:t>еурочной деятельности</w:t>
      </w:r>
      <w:r w:rsidR="00854B78" w:rsidRPr="00A14649">
        <w:rPr>
          <w:rFonts w:cs="Times New Roman"/>
          <w:sz w:val="24"/>
          <w:szCs w:val="24"/>
        </w:rPr>
        <w:tab/>
        <w:t>………………………………………….......................646</w:t>
      </w:r>
    </w:p>
    <w:p w:rsidR="003123B0" w:rsidRPr="00A14649" w:rsidRDefault="00F8029A" w:rsidP="00F8029A">
      <w:pPr>
        <w:pStyle w:val="TOC-3"/>
        <w:tabs>
          <w:tab w:val="left" w:pos="9072"/>
        </w:tabs>
        <w:spacing w:after="85"/>
        <w:ind w:left="0"/>
        <w:jc w:val="both"/>
        <w:rPr>
          <w:rFonts w:cs="Times New Roman"/>
          <w:sz w:val="24"/>
          <w:szCs w:val="24"/>
        </w:rPr>
      </w:pPr>
      <w:r w:rsidRPr="00A14649">
        <w:rPr>
          <w:rFonts w:cs="Times New Roman"/>
          <w:sz w:val="24"/>
          <w:szCs w:val="24"/>
        </w:rPr>
        <w:t>3.3</w:t>
      </w:r>
      <w:r w:rsidR="003123B0" w:rsidRPr="00A14649">
        <w:rPr>
          <w:rFonts w:cs="Times New Roman"/>
          <w:sz w:val="24"/>
          <w:szCs w:val="24"/>
        </w:rPr>
        <w:t>.</w:t>
      </w:r>
      <w:r w:rsidR="003123B0" w:rsidRPr="00A14649">
        <w:rPr>
          <w:rFonts w:cs="Times New Roman"/>
          <w:sz w:val="24"/>
          <w:szCs w:val="24"/>
        </w:rPr>
        <w:t> </w:t>
      </w:r>
      <w:r w:rsidRPr="00A14649">
        <w:rPr>
          <w:rFonts w:cs="Times New Roman"/>
          <w:sz w:val="24"/>
          <w:szCs w:val="24"/>
        </w:rPr>
        <w:t>Календарный учебный график</w:t>
      </w:r>
      <w:r w:rsidRPr="00A14649">
        <w:rPr>
          <w:rFonts w:cs="Times New Roman"/>
          <w:sz w:val="24"/>
          <w:szCs w:val="24"/>
        </w:rPr>
        <w:tab/>
        <w:t>………………………………………………………….651</w:t>
      </w:r>
    </w:p>
    <w:p w:rsidR="003123B0" w:rsidRPr="00A14649" w:rsidRDefault="00F8029A" w:rsidP="00F8029A">
      <w:pPr>
        <w:pStyle w:val="TOC-2"/>
        <w:tabs>
          <w:tab w:val="left" w:pos="9072"/>
        </w:tabs>
        <w:spacing w:after="85"/>
        <w:ind w:left="0"/>
        <w:jc w:val="both"/>
        <w:rPr>
          <w:rFonts w:cs="Times New Roman"/>
          <w:sz w:val="24"/>
          <w:szCs w:val="24"/>
        </w:rPr>
      </w:pPr>
      <w:r w:rsidRPr="00A14649">
        <w:rPr>
          <w:rFonts w:cs="Times New Roman"/>
          <w:sz w:val="24"/>
          <w:szCs w:val="24"/>
        </w:rPr>
        <w:t>3.4</w:t>
      </w:r>
      <w:r w:rsidR="003123B0" w:rsidRPr="00A14649">
        <w:rPr>
          <w:rFonts w:cs="Times New Roman"/>
          <w:sz w:val="24"/>
          <w:szCs w:val="24"/>
        </w:rPr>
        <w:t>.</w:t>
      </w:r>
      <w:r w:rsidR="003123B0" w:rsidRPr="00A14649">
        <w:rPr>
          <w:rFonts w:cs="Times New Roman"/>
          <w:sz w:val="24"/>
          <w:szCs w:val="24"/>
        </w:rPr>
        <w:t> </w:t>
      </w:r>
      <w:r w:rsidRPr="00A14649">
        <w:rPr>
          <w:rFonts w:cs="Times New Roman"/>
          <w:sz w:val="24"/>
          <w:szCs w:val="24"/>
        </w:rPr>
        <w:t>К</w:t>
      </w:r>
      <w:r w:rsidR="003123B0" w:rsidRPr="00A14649">
        <w:rPr>
          <w:rFonts w:cs="Times New Roman"/>
          <w:sz w:val="24"/>
          <w:szCs w:val="24"/>
        </w:rPr>
        <w:t>алендар</w:t>
      </w:r>
      <w:r w:rsidRPr="00A14649">
        <w:rPr>
          <w:rFonts w:cs="Times New Roman"/>
          <w:sz w:val="24"/>
          <w:szCs w:val="24"/>
        </w:rPr>
        <w:t>ный план воспитательной работы</w:t>
      </w:r>
      <w:r w:rsidRPr="00A14649">
        <w:rPr>
          <w:rFonts w:cs="Times New Roman"/>
          <w:sz w:val="24"/>
          <w:szCs w:val="24"/>
        </w:rPr>
        <w:tab/>
        <w:t>……………………………………………651</w:t>
      </w:r>
    </w:p>
    <w:p w:rsidR="003123B0" w:rsidRPr="00A14649" w:rsidRDefault="00F8029A" w:rsidP="00F8029A">
      <w:pPr>
        <w:pStyle w:val="TOC-2"/>
        <w:tabs>
          <w:tab w:val="left" w:pos="9072"/>
        </w:tabs>
        <w:spacing w:after="85"/>
        <w:ind w:left="0"/>
        <w:jc w:val="both"/>
        <w:rPr>
          <w:rFonts w:cs="Times New Roman"/>
          <w:sz w:val="24"/>
          <w:szCs w:val="24"/>
        </w:rPr>
      </w:pPr>
      <w:r w:rsidRPr="00A14649">
        <w:rPr>
          <w:rFonts w:cs="Times New Roman"/>
          <w:sz w:val="24"/>
          <w:szCs w:val="24"/>
        </w:rPr>
        <w:t>3.5</w:t>
      </w:r>
      <w:r w:rsidR="003123B0" w:rsidRPr="00A14649">
        <w:rPr>
          <w:rFonts w:cs="Times New Roman"/>
          <w:sz w:val="24"/>
          <w:szCs w:val="24"/>
        </w:rPr>
        <w:t>.</w:t>
      </w:r>
      <w:r w:rsidR="003123B0" w:rsidRPr="00A14649">
        <w:rPr>
          <w:rFonts w:cs="Times New Roman"/>
          <w:sz w:val="24"/>
          <w:szCs w:val="24"/>
        </w:rPr>
        <w:t> </w:t>
      </w:r>
      <w:r w:rsidR="003123B0" w:rsidRPr="00A14649">
        <w:rPr>
          <w:rFonts w:cs="Times New Roman"/>
          <w:sz w:val="24"/>
          <w:szCs w:val="24"/>
        </w:rPr>
        <w:t>Характерист</w:t>
      </w:r>
      <w:r w:rsidRPr="00A14649">
        <w:rPr>
          <w:rFonts w:cs="Times New Roman"/>
          <w:sz w:val="24"/>
          <w:szCs w:val="24"/>
        </w:rPr>
        <w:t xml:space="preserve">ика условий реализации основной </w:t>
      </w:r>
      <w:r w:rsidR="003123B0" w:rsidRPr="00A14649">
        <w:rPr>
          <w:rFonts w:cs="Times New Roman"/>
          <w:sz w:val="24"/>
          <w:szCs w:val="24"/>
        </w:rPr>
        <w:t>образовательной программы основного общего образования в соответствии с требованиями ФГОС</w:t>
      </w:r>
      <w:r w:rsidR="0011529A" w:rsidRPr="00A14649">
        <w:rPr>
          <w:rFonts w:cs="Times New Roman"/>
          <w:sz w:val="24"/>
          <w:szCs w:val="24"/>
        </w:rPr>
        <w:t> ООО……</w:t>
      </w:r>
      <w:r w:rsidR="00A14649">
        <w:rPr>
          <w:rFonts w:cs="Times New Roman"/>
          <w:sz w:val="24"/>
          <w:szCs w:val="24"/>
        </w:rPr>
        <w:t>…………………….</w:t>
      </w:r>
      <w:r w:rsidR="0011529A" w:rsidRPr="00A14649">
        <w:rPr>
          <w:rFonts w:cs="Times New Roman"/>
          <w:sz w:val="24"/>
          <w:szCs w:val="24"/>
        </w:rPr>
        <w:t>………</w:t>
      </w:r>
      <w:r w:rsidR="00A14649">
        <w:rPr>
          <w:rFonts w:cs="Times New Roman"/>
          <w:sz w:val="24"/>
          <w:szCs w:val="24"/>
        </w:rPr>
        <w:t>.</w:t>
      </w:r>
      <w:r w:rsidR="0011529A" w:rsidRPr="00A14649">
        <w:rPr>
          <w:rFonts w:cs="Times New Roman"/>
          <w:sz w:val="24"/>
          <w:szCs w:val="24"/>
        </w:rPr>
        <w:t>654</w:t>
      </w:r>
    </w:p>
    <w:p w:rsidR="009E0E63" w:rsidRPr="00A14649" w:rsidRDefault="009E0E63" w:rsidP="009E0E63">
      <w:pPr>
        <w:pStyle w:val="body"/>
        <w:spacing w:line="276" w:lineRule="auto"/>
        <w:ind w:firstLine="0"/>
        <w:rPr>
          <w:rFonts w:cs="Times New Roman"/>
          <w:sz w:val="24"/>
          <w:szCs w:val="24"/>
        </w:rPr>
      </w:pPr>
      <w:r w:rsidRPr="00A14649">
        <w:rPr>
          <w:rFonts w:cs="Times New Roman"/>
          <w:sz w:val="24"/>
          <w:szCs w:val="24"/>
        </w:rPr>
        <w:t xml:space="preserve">3.5.1. Общесистемные требования к реализации программы </w:t>
      </w:r>
      <w:r w:rsidR="0043288B" w:rsidRPr="00A14649">
        <w:rPr>
          <w:rFonts w:cs="Times New Roman"/>
          <w:sz w:val="24"/>
          <w:szCs w:val="24"/>
        </w:rPr>
        <w:t>основного</w:t>
      </w:r>
      <w:r w:rsidRPr="00A14649">
        <w:rPr>
          <w:rFonts w:cs="Times New Roman"/>
          <w:sz w:val="24"/>
          <w:szCs w:val="24"/>
        </w:rPr>
        <w:t xml:space="preserve"> общего образования………</w:t>
      </w:r>
      <w:r w:rsidR="00557817" w:rsidRPr="00A14649">
        <w:rPr>
          <w:rFonts w:cs="Times New Roman"/>
          <w:sz w:val="24"/>
          <w:szCs w:val="24"/>
        </w:rPr>
        <w:t>……………………………………………………………</w:t>
      </w:r>
      <w:r w:rsidR="00A14649">
        <w:rPr>
          <w:rFonts w:cs="Times New Roman"/>
          <w:sz w:val="24"/>
          <w:szCs w:val="24"/>
        </w:rPr>
        <w:t>..</w:t>
      </w:r>
      <w:r w:rsidR="00557817" w:rsidRPr="00A14649">
        <w:rPr>
          <w:rFonts w:cs="Times New Roman"/>
          <w:sz w:val="24"/>
          <w:szCs w:val="24"/>
        </w:rPr>
        <w:t>……………</w:t>
      </w:r>
      <w:r w:rsidR="00A14649">
        <w:rPr>
          <w:rFonts w:cs="Times New Roman"/>
          <w:sz w:val="24"/>
          <w:szCs w:val="24"/>
        </w:rPr>
        <w:t>.</w:t>
      </w:r>
      <w:r w:rsidR="00557817" w:rsidRPr="00A14649">
        <w:rPr>
          <w:rFonts w:cs="Times New Roman"/>
          <w:sz w:val="24"/>
          <w:szCs w:val="24"/>
        </w:rPr>
        <w:t>…656</w:t>
      </w:r>
    </w:p>
    <w:p w:rsidR="009E0E63" w:rsidRPr="00A14649" w:rsidRDefault="009E0E63" w:rsidP="009E0E63">
      <w:pPr>
        <w:pStyle w:val="body"/>
        <w:spacing w:line="276" w:lineRule="auto"/>
        <w:ind w:firstLine="0"/>
        <w:rPr>
          <w:rFonts w:cs="Times New Roman"/>
          <w:sz w:val="24"/>
          <w:szCs w:val="24"/>
        </w:rPr>
      </w:pPr>
      <w:r w:rsidRPr="00A14649">
        <w:rPr>
          <w:rFonts w:cs="Times New Roman"/>
          <w:sz w:val="24"/>
          <w:szCs w:val="24"/>
        </w:rPr>
        <w:t xml:space="preserve">3.5.2.  Требования к материально-техническому и учебно-методическому обеспечению реализации программы </w:t>
      </w:r>
      <w:r w:rsidR="0043288B" w:rsidRPr="00A14649">
        <w:rPr>
          <w:rFonts w:cs="Times New Roman"/>
          <w:sz w:val="24"/>
          <w:szCs w:val="24"/>
        </w:rPr>
        <w:t xml:space="preserve">основного </w:t>
      </w:r>
      <w:r w:rsidRPr="00A14649">
        <w:rPr>
          <w:rFonts w:cs="Times New Roman"/>
          <w:sz w:val="24"/>
          <w:szCs w:val="24"/>
        </w:rPr>
        <w:t>общ</w:t>
      </w:r>
      <w:r w:rsidR="00AB6787" w:rsidRPr="00A14649">
        <w:rPr>
          <w:rFonts w:cs="Times New Roman"/>
          <w:sz w:val="24"/>
          <w:szCs w:val="24"/>
        </w:rPr>
        <w:t xml:space="preserve">его </w:t>
      </w:r>
      <w:r w:rsidR="00350728" w:rsidRPr="00A14649">
        <w:rPr>
          <w:rFonts w:cs="Times New Roman"/>
          <w:sz w:val="24"/>
          <w:szCs w:val="24"/>
        </w:rPr>
        <w:t>образования………………………………</w:t>
      </w:r>
      <w:r w:rsidR="00A14649">
        <w:rPr>
          <w:rFonts w:cs="Times New Roman"/>
          <w:sz w:val="24"/>
          <w:szCs w:val="24"/>
        </w:rPr>
        <w:t>………….…..</w:t>
      </w:r>
      <w:r w:rsidR="00350728" w:rsidRPr="00A14649">
        <w:rPr>
          <w:rFonts w:cs="Times New Roman"/>
          <w:sz w:val="24"/>
          <w:szCs w:val="24"/>
        </w:rPr>
        <w:t>…...659</w:t>
      </w:r>
    </w:p>
    <w:p w:rsidR="009E0E63" w:rsidRPr="00A14649" w:rsidRDefault="009E0E63" w:rsidP="009E0E63">
      <w:pPr>
        <w:pStyle w:val="body"/>
        <w:spacing w:line="276" w:lineRule="auto"/>
        <w:ind w:firstLine="0"/>
        <w:rPr>
          <w:rFonts w:cs="Times New Roman"/>
          <w:sz w:val="24"/>
          <w:szCs w:val="24"/>
        </w:rPr>
      </w:pPr>
      <w:r w:rsidRPr="00A14649">
        <w:rPr>
          <w:rFonts w:cs="Times New Roman"/>
          <w:sz w:val="24"/>
          <w:szCs w:val="24"/>
        </w:rPr>
        <w:t>3.5.3.</w:t>
      </w:r>
      <w:r w:rsidRPr="00A14649">
        <w:rPr>
          <w:rFonts w:cs="Times New Roman"/>
          <w:sz w:val="24"/>
          <w:szCs w:val="24"/>
        </w:rPr>
        <w:t> </w:t>
      </w:r>
      <w:r w:rsidRPr="00A14649">
        <w:rPr>
          <w:rFonts w:cs="Times New Roman"/>
          <w:sz w:val="24"/>
          <w:szCs w:val="24"/>
        </w:rPr>
        <w:t xml:space="preserve"> Требования к психолого-педагогическим, кадровым и финансовым условиям реализации программы </w:t>
      </w:r>
      <w:r w:rsidR="0043288B" w:rsidRPr="00A14649">
        <w:rPr>
          <w:rFonts w:cs="Times New Roman"/>
          <w:sz w:val="24"/>
          <w:szCs w:val="24"/>
        </w:rPr>
        <w:t>основного</w:t>
      </w:r>
      <w:r w:rsidRPr="00A14649">
        <w:rPr>
          <w:rFonts w:cs="Times New Roman"/>
          <w:sz w:val="24"/>
          <w:szCs w:val="24"/>
        </w:rPr>
        <w:t xml:space="preserve"> общего образования………………………………</w:t>
      </w:r>
      <w:r w:rsidR="00A14649">
        <w:rPr>
          <w:rFonts w:cs="Times New Roman"/>
          <w:sz w:val="24"/>
          <w:szCs w:val="24"/>
        </w:rPr>
        <w:t>………………</w:t>
      </w:r>
      <w:r w:rsidRPr="00A14649">
        <w:rPr>
          <w:rFonts w:cs="Times New Roman"/>
          <w:sz w:val="24"/>
          <w:szCs w:val="24"/>
        </w:rPr>
        <w:t>.</w:t>
      </w:r>
      <w:r w:rsidR="008729E6" w:rsidRPr="00A14649">
        <w:rPr>
          <w:rFonts w:cs="Times New Roman"/>
          <w:sz w:val="24"/>
          <w:szCs w:val="24"/>
        </w:rPr>
        <w:t>…..667</w:t>
      </w:r>
    </w:p>
    <w:p w:rsidR="007E0739" w:rsidRPr="00A14649" w:rsidRDefault="007E0739">
      <w:pPr>
        <w:rPr>
          <w:rFonts w:ascii="Times New Roman" w:hAnsi="Times New Roman" w:cs="Times New Roman"/>
          <w:sz w:val="24"/>
          <w:szCs w:val="24"/>
        </w:rPr>
      </w:pPr>
    </w:p>
    <w:p w:rsidR="00135110" w:rsidRPr="00A14649" w:rsidRDefault="00135110">
      <w:pPr>
        <w:rPr>
          <w:rFonts w:ascii="Times New Roman" w:hAnsi="Times New Roman" w:cs="Times New Roman"/>
          <w:sz w:val="24"/>
          <w:szCs w:val="24"/>
        </w:rPr>
      </w:pPr>
    </w:p>
    <w:p w:rsidR="00BE47FB" w:rsidRPr="00A14649" w:rsidRDefault="00BE47FB">
      <w:pPr>
        <w:rPr>
          <w:rFonts w:ascii="Times New Roman" w:hAnsi="Times New Roman" w:cs="Times New Roman"/>
          <w:sz w:val="24"/>
          <w:szCs w:val="24"/>
        </w:rPr>
      </w:pPr>
    </w:p>
    <w:p w:rsidR="00BE47FB" w:rsidRPr="00A14649" w:rsidRDefault="00BE47FB">
      <w:pPr>
        <w:rPr>
          <w:rFonts w:ascii="Times New Roman" w:hAnsi="Times New Roman" w:cs="Times New Roman"/>
          <w:sz w:val="24"/>
          <w:szCs w:val="24"/>
        </w:rPr>
      </w:pPr>
    </w:p>
    <w:p w:rsidR="00BE47FB" w:rsidRPr="00A14649" w:rsidRDefault="00BE47FB">
      <w:pPr>
        <w:rPr>
          <w:rFonts w:ascii="Times New Roman" w:hAnsi="Times New Roman" w:cs="Times New Roman"/>
          <w:sz w:val="24"/>
          <w:szCs w:val="24"/>
        </w:rPr>
      </w:pPr>
    </w:p>
    <w:p w:rsidR="00BE47FB" w:rsidRPr="00A14649" w:rsidRDefault="00BE47FB">
      <w:pPr>
        <w:rPr>
          <w:rFonts w:ascii="Times New Roman" w:hAnsi="Times New Roman" w:cs="Times New Roman"/>
          <w:sz w:val="24"/>
          <w:szCs w:val="24"/>
        </w:rPr>
      </w:pPr>
    </w:p>
    <w:p w:rsidR="00BE47FB" w:rsidRDefault="00BE47FB">
      <w:pPr>
        <w:rPr>
          <w:rFonts w:ascii="Times New Roman" w:hAnsi="Times New Roman" w:cs="Times New Roman"/>
          <w:sz w:val="24"/>
          <w:szCs w:val="24"/>
        </w:rPr>
      </w:pPr>
    </w:p>
    <w:p w:rsidR="00500650" w:rsidRDefault="00500650">
      <w:pPr>
        <w:rPr>
          <w:rFonts w:ascii="Times New Roman" w:hAnsi="Times New Roman" w:cs="Times New Roman"/>
          <w:sz w:val="24"/>
          <w:szCs w:val="24"/>
        </w:rPr>
      </w:pPr>
    </w:p>
    <w:p w:rsidR="00500650" w:rsidRDefault="00500650">
      <w:pPr>
        <w:rPr>
          <w:rFonts w:ascii="Times New Roman" w:hAnsi="Times New Roman" w:cs="Times New Roman"/>
          <w:sz w:val="24"/>
          <w:szCs w:val="24"/>
        </w:rPr>
      </w:pPr>
    </w:p>
    <w:p w:rsidR="00500650" w:rsidRDefault="00500650">
      <w:pPr>
        <w:rPr>
          <w:rFonts w:ascii="Times New Roman" w:hAnsi="Times New Roman" w:cs="Times New Roman"/>
          <w:sz w:val="24"/>
          <w:szCs w:val="24"/>
        </w:rPr>
      </w:pPr>
    </w:p>
    <w:p w:rsidR="00500650" w:rsidRPr="00A14649" w:rsidRDefault="00500650">
      <w:pPr>
        <w:rPr>
          <w:rFonts w:ascii="Times New Roman" w:hAnsi="Times New Roman" w:cs="Times New Roman"/>
          <w:sz w:val="24"/>
          <w:szCs w:val="24"/>
        </w:rPr>
      </w:pPr>
    </w:p>
    <w:p w:rsidR="00BE47FB" w:rsidRPr="00A14649" w:rsidRDefault="00BE47FB">
      <w:pPr>
        <w:rPr>
          <w:rFonts w:ascii="Times New Roman" w:hAnsi="Times New Roman" w:cs="Times New Roman"/>
          <w:sz w:val="24"/>
          <w:szCs w:val="24"/>
        </w:rPr>
      </w:pPr>
    </w:p>
    <w:p w:rsidR="00135110" w:rsidRPr="00A14649" w:rsidRDefault="00135110" w:rsidP="0074115E">
      <w:pPr>
        <w:spacing w:after="0"/>
        <w:ind w:firstLine="709"/>
        <w:rPr>
          <w:rFonts w:ascii="Times New Roman" w:hAnsi="Times New Roman" w:cs="Times New Roman"/>
          <w:b/>
          <w:sz w:val="24"/>
          <w:szCs w:val="24"/>
        </w:rPr>
      </w:pPr>
      <w:r w:rsidRPr="00A14649">
        <w:rPr>
          <w:rFonts w:ascii="Times New Roman" w:hAnsi="Times New Roman" w:cs="Times New Roman"/>
          <w:b/>
          <w:sz w:val="24"/>
          <w:szCs w:val="24"/>
        </w:rPr>
        <w:lastRenderedPageBreak/>
        <w:t>1.</w:t>
      </w:r>
      <w:r w:rsidRPr="00A14649">
        <w:rPr>
          <w:rFonts w:ascii="Times New Roman" w:hAnsi="Times New Roman" w:cs="Times New Roman"/>
          <w:b/>
          <w:sz w:val="24"/>
          <w:szCs w:val="24"/>
        </w:rPr>
        <w:t> </w:t>
      </w:r>
      <w:r w:rsidRPr="00A14649">
        <w:rPr>
          <w:rFonts w:ascii="Times New Roman" w:hAnsi="Times New Roman" w:cs="Times New Roman"/>
          <w:b/>
          <w:sz w:val="24"/>
          <w:szCs w:val="24"/>
        </w:rPr>
        <w:t>Целевой раздел примерной основной образовательной программы основного общего образования</w:t>
      </w:r>
    </w:p>
    <w:p w:rsidR="00135110" w:rsidRPr="00A14649" w:rsidRDefault="00135110" w:rsidP="0074115E">
      <w:pPr>
        <w:spacing w:after="0"/>
        <w:ind w:firstLine="709"/>
        <w:rPr>
          <w:rFonts w:ascii="Times New Roman" w:hAnsi="Times New Roman" w:cs="Times New Roman"/>
          <w:b/>
          <w:sz w:val="24"/>
          <w:szCs w:val="24"/>
        </w:rPr>
      </w:pPr>
    </w:p>
    <w:p w:rsidR="00135110" w:rsidRPr="00A14649" w:rsidRDefault="00135110" w:rsidP="0074115E">
      <w:pPr>
        <w:spacing w:after="0"/>
        <w:ind w:firstLine="709"/>
        <w:rPr>
          <w:rFonts w:ascii="Times New Roman" w:hAnsi="Times New Roman" w:cs="Times New Roman"/>
          <w:b/>
          <w:sz w:val="24"/>
          <w:szCs w:val="24"/>
        </w:rPr>
      </w:pPr>
      <w:r w:rsidRPr="00A14649">
        <w:rPr>
          <w:rFonts w:ascii="Times New Roman" w:hAnsi="Times New Roman" w:cs="Times New Roman"/>
          <w:b/>
          <w:sz w:val="24"/>
          <w:szCs w:val="24"/>
        </w:rPr>
        <w:t>1.1.</w:t>
      </w:r>
      <w:r w:rsidRPr="00A14649">
        <w:rPr>
          <w:rFonts w:ascii="Times New Roman" w:hAnsi="Times New Roman" w:cs="Times New Roman"/>
          <w:b/>
          <w:sz w:val="24"/>
          <w:szCs w:val="24"/>
        </w:rPr>
        <w:t> </w:t>
      </w:r>
      <w:r w:rsidRPr="00A14649">
        <w:rPr>
          <w:rFonts w:ascii="Times New Roman" w:hAnsi="Times New Roman" w:cs="Times New Roman"/>
          <w:b/>
          <w:sz w:val="24"/>
          <w:szCs w:val="24"/>
        </w:rPr>
        <w:t>Пояснительная записка</w:t>
      </w:r>
      <w:r w:rsidRPr="00A14649">
        <w:rPr>
          <w:rFonts w:ascii="Times New Roman" w:hAnsi="Times New Roman" w:cs="Times New Roman"/>
          <w:b/>
          <w:sz w:val="24"/>
          <w:szCs w:val="24"/>
        </w:rPr>
        <w:tab/>
      </w:r>
    </w:p>
    <w:p w:rsidR="00135110" w:rsidRPr="00A14649" w:rsidRDefault="00135110" w:rsidP="0074115E">
      <w:pPr>
        <w:spacing w:after="0"/>
        <w:ind w:firstLine="709"/>
        <w:rPr>
          <w:rFonts w:ascii="Times New Roman" w:hAnsi="Times New Roman" w:cs="Times New Roman"/>
          <w:b/>
          <w:sz w:val="24"/>
          <w:szCs w:val="24"/>
        </w:rPr>
      </w:pPr>
    </w:p>
    <w:p w:rsidR="00135110" w:rsidRPr="00A14649" w:rsidRDefault="00135110" w:rsidP="0074115E">
      <w:pPr>
        <w:pStyle w:val="h3-first"/>
        <w:spacing w:before="0" w:after="0" w:line="276" w:lineRule="auto"/>
        <w:ind w:firstLine="709"/>
        <w:rPr>
          <w:rFonts w:cs="Times New Roman"/>
          <w:sz w:val="24"/>
          <w:szCs w:val="24"/>
        </w:rPr>
      </w:pPr>
      <w:r w:rsidRPr="00A14649">
        <w:rPr>
          <w:rFonts w:cs="Times New Roman"/>
          <w:sz w:val="24"/>
          <w:szCs w:val="24"/>
        </w:rPr>
        <w:t>1.1.1.</w:t>
      </w:r>
      <w:r w:rsidRPr="00A14649">
        <w:rPr>
          <w:rFonts w:cs="Times New Roman"/>
          <w:sz w:val="24"/>
          <w:szCs w:val="24"/>
        </w:rPr>
        <w:t> </w:t>
      </w:r>
      <w:r w:rsidRPr="00A14649">
        <w:rPr>
          <w:rFonts w:cs="Times New Roman"/>
          <w:sz w:val="24"/>
          <w:szCs w:val="24"/>
        </w:rPr>
        <w:t>Цели реализации основной образовательной программы основного общего образования</w:t>
      </w:r>
    </w:p>
    <w:p w:rsidR="00135110" w:rsidRPr="00A14649" w:rsidRDefault="00135110" w:rsidP="00434450">
      <w:pPr>
        <w:pStyle w:val="body"/>
        <w:spacing w:line="276" w:lineRule="auto"/>
        <w:ind w:firstLine="709"/>
        <w:rPr>
          <w:rFonts w:cs="Times New Roman"/>
          <w:sz w:val="24"/>
          <w:szCs w:val="24"/>
        </w:rPr>
      </w:pPr>
      <w:r w:rsidRPr="00A14649">
        <w:rPr>
          <w:rFonts w:cs="Times New Roman"/>
          <w:sz w:val="24"/>
          <w:szCs w:val="24"/>
        </w:rPr>
        <w:t xml:space="preserve">Согласно ФЗ «Об образовании в Российской Федерации» </w:t>
      </w:r>
      <w:r w:rsidRPr="00A14649">
        <w:rPr>
          <w:rStyle w:val="Italic"/>
          <w:rFonts w:cs="Times New Roman"/>
          <w:sz w:val="24"/>
          <w:szCs w:val="24"/>
        </w:rPr>
        <w:t>основное общее образование</w:t>
      </w:r>
      <w:r w:rsidRPr="00A14649">
        <w:rPr>
          <w:rFonts w:cs="Times New Roman"/>
          <w:sz w:val="24"/>
          <w:szCs w:val="24"/>
        </w:rPr>
        <w:t xml:space="preserve"> является необходимым уровнем образования. </w:t>
      </w:r>
      <w:r w:rsidR="00434450" w:rsidRPr="00A14649">
        <w:rPr>
          <w:rFonts w:cs="Times New Roman"/>
          <w:b/>
          <w:i/>
          <w:sz w:val="24"/>
          <w:szCs w:val="24"/>
        </w:rPr>
        <w:t>Целями</w:t>
      </w:r>
      <w:r w:rsidR="00434450" w:rsidRPr="00A14649">
        <w:rPr>
          <w:rFonts w:cs="Times New Roman"/>
          <w:sz w:val="24"/>
          <w:szCs w:val="24"/>
        </w:rPr>
        <w:t xml:space="preserve"> реализации программы являются </w:t>
      </w:r>
      <w:r w:rsidRPr="00A14649">
        <w:rPr>
          <w:rFonts w:cs="Times New Roman"/>
          <w:sz w:val="24"/>
          <w:szCs w:val="24"/>
        </w:rPr>
        <w:t>становление и формирование личности обучающегося</w:t>
      </w:r>
      <w:r w:rsidR="00434450" w:rsidRPr="00A14649">
        <w:rPr>
          <w:rFonts w:cs="Times New Roman"/>
          <w:sz w:val="24"/>
          <w:szCs w:val="24"/>
        </w:rPr>
        <w:t xml:space="preserve">: </w:t>
      </w:r>
      <w:r w:rsidRPr="00A14649">
        <w:rPr>
          <w:rFonts w:cs="Times New Roman"/>
          <w:sz w:val="24"/>
          <w:szCs w:val="24"/>
        </w:rPr>
        <w:t>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w:t>
      </w:r>
      <w:r w:rsidR="00434450" w:rsidRPr="00A14649">
        <w:rPr>
          <w:rFonts w:cs="Times New Roman"/>
          <w:sz w:val="24"/>
          <w:szCs w:val="24"/>
        </w:rPr>
        <w:t>ределению</w:t>
      </w:r>
      <w:r w:rsidRPr="00A14649">
        <w:rPr>
          <w:rFonts w:cs="Times New Roman"/>
          <w:sz w:val="24"/>
          <w:szCs w:val="24"/>
        </w:rPr>
        <w:t>.</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Достижение поставленных целей при разработке и реализации МОУ СОШ №</w:t>
      </w:r>
      <w:r w:rsidR="00162788" w:rsidRPr="00A14649">
        <w:rPr>
          <w:rFonts w:cs="Times New Roman"/>
          <w:sz w:val="24"/>
          <w:szCs w:val="24"/>
        </w:rPr>
        <w:t>4</w:t>
      </w:r>
      <w:r w:rsidRPr="00A14649">
        <w:rPr>
          <w:rFonts w:cs="Times New Roman"/>
          <w:sz w:val="24"/>
          <w:szCs w:val="24"/>
        </w:rPr>
        <w:t xml:space="preserve"> основной образовательной программы предусматривает решение следующих основных </w:t>
      </w:r>
      <w:r w:rsidRPr="00A14649">
        <w:rPr>
          <w:rFonts w:cs="Times New Roman"/>
          <w:b/>
          <w:sz w:val="24"/>
          <w:szCs w:val="24"/>
        </w:rPr>
        <w:t>задач</w:t>
      </w:r>
      <w:r w:rsidRPr="00A14649">
        <w:rPr>
          <w:rFonts w:cs="Times New Roman"/>
          <w:sz w:val="24"/>
          <w:szCs w:val="24"/>
        </w:rPr>
        <w:t xml:space="preserve">: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обеспечение преемственности начального общего, основного общего, среднего общего образования;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135110" w:rsidRPr="00A14649" w:rsidRDefault="00135110" w:rsidP="00135110">
      <w:pPr>
        <w:pStyle w:val="body"/>
        <w:spacing w:line="276" w:lineRule="auto"/>
        <w:ind w:firstLine="709"/>
        <w:rPr>
          <w:rFonts w:cs="Times New Roman"/>
          <w:sz w:val="24"/>
          <w:szCs w:val="24"/>
        </w:rPr>
      </w:pPr>
      <w:r w:rsidRPr="00A14649">
        <w:rPr>
          <w:rFonts w:cs="Times New Roman"/>
          <w:sz w:val="24"/>
          <w:szCs w:val="24"/>
        </w:rPr>
        <w:lastRenderedPageBreak/>
        <w:t>Обучающиеся, не освоившие программу основного общего образования, не допускаются к обучению на следующих уровнях образования.</w:t>
      </w:r>
    </w:p>
    <w:p w:rsidR="00135110" w:rsidRPr="00A14649" w:rsidRDefault="00135110" w:rsidP="00135110">
      <w:pPr>
        <w:pStyle w:val="body"/>
        <w:spacing w:line="276" w:lineRule="auto"/>
        <w:ind w:firstLine="709"/>
        <w:rPr>
          <w:rFonts w:cs="Times New Roman"/>
          <w:spacing w:val="1"/>
          <w:sz w:val="24"/>
          <w:szCs w:val="24"/>
        </w:rPr>
      </w:pPr>
      <w:r w:rsidRPr="00A14649">
        <w:rPr>
          <w:rStyle w:val="Italic"/>
          <w:rFonts w:cs="Times New Roman"/>
          <w:spacing w:val="1"/>
          <w:sz w:val="24"/>
          <w:szCs w:val="24"/>
        </w:rPr>
        <w:t>Основная образовательная программа основного общего образования</w:t>
      </w:r>
      <w:r w:rsidRPr="00A14649">
        <w:rPr>
          <w:rFonts w:cs="Times New Roman"/>
          <w:spacing w:val="1"/>
          <w:sz w:val="24"/>
          <w:szCs w:val="24"/>
        </w:rPr>
        <w:t xml:space="preserve"> МОУ СОШ №</w:t>
      </w:r>
      <w:r w:rsidR="00334952">
        <w:rPr>
          <w:rFonts w:cs="Times New Roman"/>
          <w:spacing w:val="1"/>
          <w:sz w:val="24"/>
          <w:szCs w:val="24"/>
        </w:rPr>
        <w:t>4</w:t>
      </w:r>
      <w:r w:rsidRPr="00A14649">
        <w:rPr>
          <w:rFonts w:cs="Times New Roman"/>
          <w:spacing w:val="1"/>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25852" w:rsidRPr="00A14649" w:rsidRDefault="00E25852" w:rsidP="00E25852">
      <w:pPr>
        <w:keepNext/>
        <w:keepLines/>
        <w:suppressAutoHyphens/>
        <w:autoSpaceDE w:val="0"/>
        <w:autoSpaceDN w:val="0"/>
        <w:adjustRightInd w:val="0"/>
        <w:spacing w:after="0"/>
        <w:jc w:val="both"/>
        <w:textAlignment w:val="center"/>
        <w:rPr>
          <w:rFonts w:ascii="Times New Roman" w:eastAsia="Times New Roman" w:hAnsi="Times New Roman" w:cs="Times New Roman"/>
          <w:b/>
          <w:bCs/>
          <w:color w:val="000000"/>
          <w:position w:val="6"/>
          <w:sz w:val="24"/>
          <w:szCs w:val="24"/>
        </w:rPr>
      </w:pPr>
    </w:p>
    <w:p w:rsidR="00E25852" w:rsidRPr="00A14649" w:rsidRDefault="00E25852" w:rsidP="00E25852">
      <w:pPr>
        <w:keepNext/>
        <w:keepLines/>
        <w:suppressAutoHyphens/>
        <w:autoSpaceDE w:val="0"/>
        <w:autoSpaceDN w:val="0"/>
        <w:adjustRightInd w:val="0"/>
        <w:spacing w:after="0"/>
        <w:jc w:val="both"/>
        <w:textAlignment w:val="center"/>
        <w:rPr>
          <w:rFonts w:ascii="Times New Roman" w:eastAsia="Times New Roman" w:hAnsi="Times New Roman" w:cs="Times New Roman"/>
          <w:b/>
          <w:bCs/>
          <w:color w:val="000000"/>
          <w:position w:val="6"/>
          <w:sz w:val="24"/>
          <w:szCs w:val="24"/>
        </w:rPr>
      </w:pPr>
      <w:r w:rsidRPr="00A14649">
        <w:rPr>
          <w:rFonts w:ascii="Times New Roman" w:eastAsia="Times New Roman" w:hAnsi="Times New Roman" w:cs="Times New Roman"/>
          <w:b/>
          <w:bCs/>
          <w:color w:val="000000"/>
          <w:position w:val="6"/>
          <w:sz w:val="24"/>
          <w:szCs w:val="24"/>
        </w:rPr>
        <w:t>1.1.2.</w:t>
      </w:r>
      <w:r w:rsidRPr="00A14649">
        <w:rPr>
          <w:rFonts w:ascii="Times New Roman" w:eastAsia="Times New Roman" w:hAnsi="Times New Roman" w:cs="Times New Roman"/>
          <w:b/>
          <w:bCs/>
          <w:color w:val="000000"/>
          <w:position w:val="6"/>
          <w:sz w:val="24"/>
          <w:szCs w:val="24"/>
        </w:rPr>
        <w:t> </w:t>
      </w:r>
      <w:r w:rsidRPr="00A14649">
        <w:rPr>
          <w:rFonts w:ascii="Times New Roman" w:eastAsia="Times New Roman" w:hAnsi="Times New Roman" w:cs="Times New Roman"/>
          <w:b/>
          <w:bCs/>
          <w:color w:val="000000"/>
          <w:position w:val="6"/>
          <w:sz w:val="24"/>
          <w:szCs w:val="24"/>
        </w:rPr>
        <w:t>Принципы формирования и механизмы реализации основной образовательной программы основного общего образования</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В основе разработки основной образовательной программы основного общего образования лежат следующие</w:t>
      </w:r>
      <w:r w:rsidRPr="00A14649">
        <w:rPr>
          <w:rFonts w:ascii="Times New Roman" w:eastAsia="Times New Roman" w:hAnsi="Times New Roman" w:cs="Times New Roman"/>
          <w:b/>
          <w:i/>
          <w:color w:val="000000"/>
          <w:sz w:val="24"/>
          <w:szCs w:val="24"/>
        </w:rPr>
        <w:t xml:space="preserve"> принципы</w:t>
      </w:r>
      <w:r w:rsidRPr="00A14649">
        <w:rPr>
          <w:rFonts w:ascii="Times New Roman" w:eastAsia="Times New Roman" w:hAnsi="Times New Roman" w:cs="Times New Roman"/>
          <w:color w:val="000000"/>
          <w:sz w:val="24"/>
          <w:szCs w:val="24"/>
        </w:rPr>
        <w:t xml:space="preserve"> и подходы:</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pacing w:val="-1"/>
          <w:sz w:val="24"/>
          <w:szCs w:val="24"/>
        </w:rPr>
        <w:t>- учет индивидуальных возрастных, психологических и физио</w:t>
      </w:r>
      <w:r w:rsidRPr="00A14649">
        <w:rPr>
          <w:rFonts w:ascii="Times New Roman" w:eastAsia="Times New Roman" w:hAnsi="Times New Roman" w:cs="Times New Roman"/>
          <w:color w:val="000000"/>
          <w:sz w:val="24"/>
          <w:szCs w:val="24"/>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i/>
          <w:iCs/>
          <w:color w:val="000000"/>
          <w:sz w:val="24"/>
          <w:szCs w:val="24"/>
        </w:rPr>
      </w:pPr>
      <w:r w:rsidRPr="00A14649">
        <w:rPr>
          <w:rFonts w:ascii="Times New Roman" w:eastAsia="Times New Roman" w:hAnsi="Times New Roman" w:cs="Times New Roman"/>
          <w:color w:val="000000"/>
          <w:sz w:val="24"/>
          <w:szCs w:val="24"/>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обеспечение фундаментального характера образования, учета специфики изучаемых предметов;</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lastRenderedPageBreak/>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Второй этап подросткового развития (14—15 лет, 8—9 классы), характеризуется:</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стремлением подростка к общению и совместной деятельности со сверстниками;</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25852" w:rsidRPr="00A14649"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A14649">
        <w:rPr>
          <w:rFonts w:ascii="Times New Roman" w:eastAsia="Times New Roman" w:hAnsi="Times New Roman" w:cs="Times New Roman"/>
          <w:color w:val="000000"/>
          <w:sz w:val="24"/>
          <w:szCs w:val="24"/>
        </w:rPr>
        <w:t>-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821DB" w:rsidRPr="00A14649" w:rsidRDefault="008821DB" w:rsidP="008821DB">
      <w:pPr>
        <w:pStyle w:val="body"/>
        <w:spacing w:line="276" w:lineRule="auto"/>
        <w:ind w:firstLine="709"/>
        <w:rPr>
          <w:rFonts w:cs="Times New Roman"/>
          <w:b/>
          <w:sz w:val="24"/>
          <w:szCs w:val="24"/>
        </w:rPr>
      </w:pPr>
      <w:r w:rsidRPr="00A14649">
        <w:rPr>
          <w:rFonts w:cs="Times New Roman"/>
          <w:b/>
          <w:sz w:val="24"/>
          <w:szCs w:val="24"/>
        </w:rPr>
        <w:t xml:space="preserve">Механизмы реализации </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xml:space="preserve">Основная образовательная программа </w:t>
      </w:r>
      <w:r w:rsidR="007B7911" w:rsidRPr="00A14649">
        <w:rPr>
          <w:rFonts w:cs="Times New Roman"/>
          <w:sz w:val="24"/>
          <w:szCs w:val="24"/>
        </w:rPr>
        <w:t>основного</w:t>
      </w:r>
      <w:r w:rsidRPr="00A14649">
        <w:rPr>
          <w:rFonts w:cs="Times New Roman"/>
          <w:sz w:val="24"/>
          <w:szCs w:val="24"/>
        </w:rPr>
        <w:t xml:space="preserve"> общего образования реализуется МОУ СОШ №</w:t>
      </w:r>
      <w:r w:rsidR="00162788" w:rsidRPr="00A14649">
        <w:rPr>
          <w:rFonts w:cs="Times New Roman"/>
          <w:sz w:val="24"/>
          <w:szCs w:val="24"/>
        </w:rPr>
        <w:t>4</w:t>
      </w:r>
      <w:r w:rsidRPr="00A14649">
        <w:rPr>
          <w:rFonts w:cs="Times New Roman"/>
          <w:sz w:val="24"/>
          <w:szCs w:val="24"/>
        </w:rPr>
        <w:t xml:space="preserve">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с привлечением внешних ресурсов.</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Внутренние ресурсы</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xml:space="preserve">- кадровые (педагоги </w:t>
      </w:r>
      <w:r w:rsidR="007B7911" w:rsidRPr="00A14649">
        <w:rPr>
          <w:rFonts w:cs="Times New Roman"/>
          <w:sz w:val="24"/>
          <w:szCs w:val="24"/>
        </w:rPr>
        <w:t>основного</w:t>
      </w:r>
      <w:r w:rsidRPr="00A14649">
        <w:rPr>
          <w:rFonts w:cs="Times New Roman"/>
          <w:sz w:val="24"/>
          <w:szCs w:val="24"/>
        </w:rPr>
        <w:t xml:space="preserve"> общего образования, </w:t>
      </w:r>
      <w:r w:rsidR="007B7911" w:rsidRPr="00A14649">
        <w:rPr>
          <w:rFonts w:cs="Times New Roman"/>
          <w:sz w:val="24"/>
          <w:szCs w:val="24"/>
        </w:rPr>
        <w:t xml:space="preserve">педагоги дополнительного образования, </w:t>
      </w:r>
      <w:r w:rsidRPr="00A14649">
        <w:rPr>
          <w:rFonts w:cs="Times New Roman"/>
          <w:sz w:val="24"/>
          <w:szCs w:val="24"/>
        </w:rPr>
        <w:t>педагог-психолог, социальный педагог, библиотекарь);</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финансовые (бюджетные средства);</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материально-технические (оснащение оборудованием, в том числе учебно-методическим) всех помещении МОУ СОШ №</w:t>
      </w:r>
      <w:r w:rsidR="00162788" w:rsidRPr="00A14649">
        <w:rPr>
          <w:rFonts w:cs="Times New Roman"/>
          <w:sz w:val="24"/>
          <w:szCs w:val="24"/>
        </w:rPr>
        <w:t>4</w:t>
      </w:r>
      <w:r w:rsidRPr="00A14649">
        <w:rPr>
          <w:rFonts w:cs="Times New Roman"/>
          <w:sz w:val="24"/>
          <w:szCs w:val="24"/>
        </w:rPr>
        <w:t xml:space="preserve">, создание специальных условий для </w:t>
      </w:r>
      <w:r w:rsidR="007B7911" w:rsidRPr="00A14649">
        <w:rPr>
          <w:rFonts w:cs="Times New Roman"/>
          <w:sz w:val="24"/>
          <w:szCs w:val="24"/>
        </w:rPr>
        <w:t>обучающихся</w:t>
      </w:r>
      <w:r w:rsidRPr="00A14649">
        <w:rPr>
          <w:rFonts w:cs="Times New Roman"/>
          <w:sz w:val="24"/>
          <w:szCs w:val="24"/>
        </w:rPr>
        <w:t xml:space="preserve"> с ОВЗ);</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Внешние ресурсы, используемые МОУ СОШ №</w:t>
      </w:r>
      <w:r w:rsidR="00162788" w:rsidRPr="00A14649">
        <w:rPr>
          <w:rFonts w:cs="Times New Roman"/>
          <w:sz w:val="24"/>
          <w:szCs w:val="24"/>
        </w:rPr>
        <w:t>4</w:t>
      </w:r>
      <w:r w:rsidRPr="00A14649">
        <w:rPr>
          <w:rFonts w:cs="Times New Roman"/>
          <w:sz w:val="24"/>
          <w:szCs w:val="24"/>
        </w:rPr>
        <w:t xml:space="preserve">, представляют собой сторонние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w:t>
      </w:r>
      <w:r w:rsidRPr="00A14649">
        <w:rPr>
          <w:rFonts w:cs="Times New Roman"/>
          <w:sz w:val="24"/>
          <w:szCs w:val="24"/>
        </w:rPr>
        <w:lastRenderedPageBreak/>
        <w:t xml:space="preserve">обучающимся, испытывающим трудности в освоении основной общеобразовательной программы и адаптированной основной общеобразовательной программы.  </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Положительные результаты даёт привлечение к образовательной деятельности школы организаций культуры (музеев,</w:t>
      </w:r>
      <w:hyperlink r:id="rId8" w:tgtFrame="_blank" w:history="1">
        <w:r w:rsidRPr="00A14649">
          <w:rPr>
            <w:rFonts w:cs="Times New Roman"/>
            <w:sz w:val="24"/>
            <w:szCs w:val="24"/>
          </w:rPr>
          <w:t xml:space="preserve"> МБУК «Централизованная библиотечная система УМР»</w:t>
        </w:r>
      </w:hyperlink>
      <w:r w:rsidRPr="00A14649">
        <w:rPr>
          <w:rFonts w:cs="Times New Roman"/>
          <w:sz w:val="24"/>
          <w:szCs w:val="24"/>
        </w:rPr>
        <w:t xml:space="preserve">, стадиона «Чайка»), МОУ ДО «Дома детского творчества», Станции юных натуралистов, МОУ ДО Центра внешкольной работы, МУ «Молодёжного центра «Солнечный», </w:t>
      </w:r>
      <w:r w:rsidR="002817D9" w:rsidRPr="00A14649">
        <w:rPr>
          <w:rFonts w:cs="Times New Roman"/>
          <w:sz w:val="24"/>
          <w:szCs w:val="24"/>
        </w:rPr>
        <w:t xml:space="preserve">Центральной психолого-медико-педагогической комиссии ГОУ ЯО «Центр помощи детям» г. Ярославля, </w:t>
      </w:r>
      <w:r w:rsidRPr="00A14649">
        <w:rPr>
          <w:rFonts w:cs="Times New Roman"/>
          <w:sz w:val="24"/>
          <w:szCs w:val="24"/>
        </w:rPr>
        <w:t>МУ Центра психолого-педагогической, медицинской и социальной помощи «Гармония», Муниципального автономного учреждения Физкультурно-оздоровительного комплекса «Олимп»).</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xml:space="preserve">   Среди механизмов, которые используются в </w:t>
      </w:r>
      <w:r w:rsidR="007B7911" w:rsidRPr="00A14649">
        <w:rPr>
          <w:rFonts w:cs="Times New Roman"/>
          <w:sz w:val="24"/>
          <w:szCs w:val="24"/>
        </w:rPr>
        <w:t xml:space="preserve">основной </w:t>
      </w:r>
      <w:r w:rsidRPr="00A14649">
        <w:rPr>
          <w:rFonts w:cs="Times New Roman"/>
          <w:sz w:val="24"/>
          <w:szCs w:val="24"/>
        </w:rPr>
        <w:t xml:space="preserve">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8821DB" w:rsidRPr="00A14649" w:rsidRDefault="008821DB" w:rsidP="008821DB">
      <w:pPr>
        <w:pStyle w:val="body"/>
        <w:spacing w:line="276" w:lineRule="auto"/>
        <w:ind w:firstLine="709"/>
        <w:rPr>
          <w:rFonts w:cs="Times New Roman"/>
          <w:sz w:val="24"/>
          <w:szCs w:val="24"/>
        </w:rPr>
      </w:pPr>
      <w:r w:rsidRPr="00A14649">
        <w:rPr>
          <w:rFonts w:cs="Times New Roman"/>
          <w:sz w:val="24"/>
          <w:szCs w:val="24"/>
        </w:rPr>
        <w:t xml:space="preserve">  Контроль качества образования осуществляется с помощью ВСОКО, которая регламентируется Положением о внутренней системе оценки качества образования (ВСОКО) МОУ СОШ №</w:t>
      </w:r>
      <w:r w:rsidR="00162788" w:rsidRPr="00A14649">
        <w:rPr>
          <w:rFonts w:cs="Times New Roman"/>
          <w:sz w:val="24"/>
          <w:szCs w:val="24"/>
        </w:rPr>
        <w:t>4</w:t>
      </w:r>
      <w:r w:rsidRPr="00A14649">
        <w:rPr>
          <w:rFonts w:cs="Times New Roman"/>
          <w:sz w:val="24"/>
          <w:szCs w:val="24"/>
        </w:rPr>
        <w:t>. Работа системы осуществляется посредством планирования контроля основных направлений деятельности школы, в том числе проведение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условий, которые ее обеспечивают.</w:t>
      </w:r>
    </w:p>
    <w:p w:rsidR="008821DB" w:rsidRPr="00A14649" w:rsidRDefault="008821DB"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p>
    <w:p w:rsidR="00E25852" w:rsidRPr="00A14649" w:rsidRDefault="00E25852" w:rsidP="00E25852">
      <w:pPr>
        <w:pStyle w:val="h3"/>
        <w:spacing w:before="0" w:after="0" w:line="276" w:lineRule="auto"/>
        <w:ind w:firstLine="709"/>
        <w:jc w:val="both"/>
        <w:rPr>
          <w:rFonts w:cs="Times New Roman"/>
          <w:sz w:val="24"/>
          <w:szCs w:val="24"/>
        </w:rPr>
      </w:pPr>
      <w:r w:rsidRPr="00A14649">
        <w:rPr>
          <w:rFonts w:cs="Times New Roman"/>
          <w:sz w:val="24"/>
          <w:szCs w:val="24"/>
        </w:rPr>
        <w:t>1.1.3.</w:t>
      </w:r>
      <w:r w:rsidRPr="00A14649">
        <w:rPr>
          <w:rFonts w:cs="Times New Roman"/>
          <w:sz w:val="24"/>
          <w:szCs w:val="24"/>
        </w:rPr>
        <w:t> </w:t>
      </w:r>
      <w:r w:rsidRPr="00A14649">
        <w:rPr>
          <w:rFonts w:cs="Times New Roman"/>
          <w:sz w:val="24"/>
          <w:szCs w:val="24"/>
        </w:rPr>
        <w:t>Общая характеристика примерной основной образовательной программы основного общего образования</w:t>
      </w:r>
    </w:p>
    <w:p w:rsidR="0091582B" w:rsidRPr="00A14649" w:rsidRDefault="0091582B" w:rsidP="0091582B">
      <w:pPr>
        <w:pStyle w:val="body"/>
        <w:spacing w:line="276" w:lineRule="auto"/>
        <w:ind w:firstLine="709"/>
        <w:rPr>
          <w:rFonts w:cs="Times New Roman"/>
          <w:sz w:val="24"/>
          <w:szCs w:val="24"/>
        </w:rPr>
      </w:pP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ООП ООО МОУ СОШ №</w:t>
      </w:r>
      <w:r w:rsidR="00162788" w:rsidRPr="00A14649">
        <w:rPr>
          <w:rFonts w:cs="Times New Roman"/>
          <w:sz w:val="24"/>
          <w:szCs w:val="24"/>
        </w:rPr>
        <w:t>4</w:t>
      </w:r>
      <w:r w:rsidRPr="00A14649">
        <w:rPr>
          <w:rFonts w:cs="Times New Roman"/>
          <w:sz w:val="24"/>
          <w:szCs w:val="24"/>
        </w:rPr>
        <w:t xml:space="preserve"> разработана в соответствии с требованиями ФГОС ООО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МОУ СОШ №</w:t>
      </w:r>
      <w:r w:rsidR="00162788" w:rsidRPr="00A14649">
        <w:rPr>
          <w:rFonts w:cs="Times New Roman"/>
          <w:sz w:val="24"/>
          <w:szCs w:val="24"/>
        </w:rPr>
        <w:t>4</w:t>
      </w:r>
      <w:r w:rsidRPr="00A14649">
        <w:rPr>
          <w:rFonts w:cs="Times New Roman"/>
          <w:sz w:val="24"/>
          <w:szCs w:val="24"/>
        </w:rPr>
        <w:t>.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 учтены возможности и особенности осуществления образовательной деятельности.</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Содержание ООП ООО МОУ СОШ №</w:t>
      </w:r>
      <w:r w:rsidR="00162788" w:rsidRPr="00A14649">
        <w:rPr>
          <w:rFonts w:cs="Times New Roman"/>
          <w:sz w:val="24"/>
          <w:szCs w:val="24"/>
        </w:rPr>
        <w:t>4</w:t>
      </w:r>
      <w:r w:rsidRPr="00A14649">
        <w:rPr>
          <w:rFonts w:cs="Times New Roman"/>
          <w:sz w:val="24"/>
          <w:szCs w:val="24"/>
        </w:rPr>
        <w:t xml:space="preserve"> отражает требования ФГОС и группируется в три основных раздела: целевой, содержательный, организационный.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Целевой раздел определяет общее назначение, цели, задачи и планиру</w:t>
      </w:r>
      <w:r w:rsidR="00E66EAB" w:rsidRPr="00A14649">
        <w:rPr>
          <w:rFonts w:cs="Times New Roman"/>
          <w:sz w:val="24"/>
          <w:szCs w:val="24"/>
        </w:rPr>
        <w:t>емые результаты реализации ООП О</w:t>
      </w:r>
      <w:r w:rsidRPr="00A14649">
        <w:rPr>
          <w:rFonts w:cs="Times New Roman"/>
          <w:sz w:val="24"/>
          <w:szCs w:val="24"/>
        </w:rPr>
        <w:t>ОО, конкретизированные в со</w:t>
      </w:r>
      <w:r w:rsidR="00E66EAB" w:rsidRPr="00A14649">
        <w:rPr>
          <w:rFonts w:cs="Times New Roman"/>
          <w:sz w:val="24"/>
          <w:szCs w:val="24"/>
        </w:rPr>
        <w:t>ответствии с требованиями ФГОС О</w:t>
      </w:r>
      <w:r w:rsidRPr="00A14649">
        <w:rPr>
          <w:rFonts w:cs="Times New Roman"/>
          <w:sz w:val="24"/>
          <w:szCs w:val="24"/>
        </w:rPr>
        <w:t xml:space="preserve">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Целевой раздел включает: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пояснительную записку;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планируемые результаты освоения обучающимися </w:t>
      </w:r>
      <w:r w:rsidR="00E66EAB" w:rsidRPr="00A14649">
        <w:rPr>
          <w:rFonts w:cs="Times New Roman"/>
          <w:sz w:val="24"/>
          <w:szCs w:val="24"/>
        </w:rPr>
        <w:t>ООП О</w:t>
      </w:r>
      <w:r w:rsidRPr="00A14649">
        <w:rPr>
          <w:rFonts w:cs="Times New Roman"/>
          <w:sz w:val="24"/>
          <w:szCs w:val="24"/>
        </w:rPr>
        <w:t xml:space="preserve">ОО;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систему оценки достижения планируемых результатов освоения </w:t>
      </w:r>
      <w:r w:rsidR="00E66EAB" w:rsidRPr="00A14649">
        <w:rPr>
          <w:rFonts w:cs="Times New Roman"/>
          <w:sz w:val="24"/>
          <w:szCs w:val="24"/>
        </w:rPr>
        <w:t>ООП О</w:t>
      </w:r>
      <w:r w:rsidRPr="00A14649">
        <w:rPr>
          <w:rFonts w:cs="Times New Roman"/>
          <w:sz w:val="24"/>
          <w:szCs w:val="24"/>
        </w:rPr>
        <w:t xml:space="preserve">ОО.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Содержательный раздел включает образовательные программы, ориентированные на достижение предметных, метапредметных и личностных результатов: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рабочие программы учебных предметов, учебных курсов (в том числе внеурочной деятельности), учебных модулей;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программу формирования универсальных учебных действий у обучающихся; </w:t>
      </w:r>
    </w:p>
    <w:p w:rsidR="0091582B" w:rsidRPr="00A14649" w:rsidRDefault="009C39D8" w:rsidP="0091582B">
      <w:pPr>
        <w:pStyle w:val="body"/>
        <w:spacing w:line="276" w:lineRule="auto"/>
        <w:ind w:firstLine="709"/>
        <w:rPr>
          <w:rFonts w:cs="Times New Roman"/>
          <w:sz w:val="24"/>
          <w:szCs w:val="24"/>
        </w:rPr>
      </w:pPr>
      <w:r w:rsidRPr="00A14649">
        <w:rPr>
          <w:rFonts w:cs="Times New Roman"/>
          <w:sz w:val="24"/>
          <w:szCs w:val="24"/>
        </w:rPr>
        <w:t>- рабочую программу воспитания;</w:t>
      </w:r>
    </w:p>
    <w:p w:rsidR="009C39D8" w:rsidRPr="00A14649" w:rsidRDefault="009C39D8" w:rsidP="0091582B">
      <w:pPr>
        <w:pStyle w:val="body"/>
        <w:spacing w:line="276" w:lineRule="auto"/>
        <w:ind w:firstLine="709"/>
        <w:rPr>
          <w:rFonts w:cs="Times New Roman"/>
          <w:sz w:val="24"/>
          <w:szCs w:val="24"/>
        </w:rPr>
      </w:pPr>
      <w:r w:rsidRPr="00A14649">
        <w:rPr>
          <w:rFonts w:cs="Times New Roman"/>
          <w:sz w:val="24"/>
          <w:szCs w:val="24"/>
        </w:rPr>
        <w:t>- программу коррекционной работы.</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lastRenderedPageBreak/>
        <w:t xml:space="preserve">Организационный раздел </w:t>
      </w:r>
      <w:r w:rsidR="009C39D8" w:rsidRPr="00A14649">
        <w:rPr>
          <w:rFonts w:cs="Times New Roman"/>
          <w:sz w:val="24"/>
          <w:szCs w:val="24"/>
        </w:rPr>
        <w:t>определяет</w:t>
      </w:r>
      <w:r w:rsidRPr="00A14649">
        <w:rPr>
          <w:rFonts w:cs="Times New Roman"/>
          <w:sz w:val="24"/>
          <w:szCs w:val="24"/>
        </w:rPr>
        <w:t xml:space="preserve"> общие рамки организации образовательного процесса, </w:t>
      </w:r>
      <w:r w:rsidR="009C39D8" w:rsidRPr="00A14649">
        <w:rPr>
          <w:rFonts w:cs="Times New Roman"/>
          <w:sz w:val="24"/>
          <w:szCs w:val="24"/>
        </w:rPr>
        <w:t>организационные</w:t>
      </w:r>
      <w:r w:rsidRPr="00A14649">
        <w:rPr>
          <w:rFonts w:cs="Times New Roman"/>
          <w:sz w:val="24"/>
          <w:szCs w:val="24"/>
        </w:rPr>
        <w:t xml:space="preserve"> механизмы и условия реализации </w:t>
      </w:r>
      <w:r w:rsidR="009C39D8" w:rsidRPr="00A14649">
        <w:rPr>
          <w:rFonts w:cs="Times New Roman"/>
          <w:sz w:val="24"/>
          <w:szCs w:val="24"/>
        </w:rPr>
        <w:t xml:space="preserve"> ООП О</w:t>
      </w:r>
      <w:r w:rsidRPr="00A14649">
        <w:rPr>
          <w:rFonts w:cs="Times New Roman"/>
          <w:sz w:val="24"/>
          <w:szCs w:val="24"/>
        </w:rPr>
        <w:t xml:space="preserve">ОО.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Организационный раздел включает: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учебный план;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план внеурочной деятельности;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календарный учебный график;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СОШ №</w:t>
      </w:r>
      <w:r w:rsidR="00162788" w:rsidRPr="00A14649">
        <w:rPr>
          <w:rFonts w:cs="Times New Roman"/>
          <w:sz w:val="24"/>
          <w:szCs w:val="24"/>
        </w:rPr>
        <w:t>4</w:t>
      </w:r>
      <w:r w:rsidRPr="00A14649">
        <w:rPr>
          <w:rFonts w:cs="Times New Roman"/>
          <w:sz w:val="24"/>
          <w:szCs w:val="24"/>
        </w:rPr>
        <w:t xml:space="preserve"> или в которых МОУ СОШ №</w:t>
      </w:r>
      <w:r w:rsidR="00162788" w:rsidRPr="00A14649">
        <w:rPr>
          <w:rFonts w:cs="Times New Roman"/>
          <w:sz w:val="24"/>
          <w:szCs w:val="24"/>
        </w:rPr>
        <w:t>4</w:t>
      </w:r>
      <w:r w:rsidRPr="00A14649">
        <w:rPr>
          <w:rFonts w:cs="Times New Roman"/>
          <w:sz w:val="24"/>
          <w:szCs w:val="24"/>
        </w:rPr>
        <w:t xml:space="preserve"> принимает участие в учебном году или периоде обучения; </w:t>
      </w:r>
    </w:p>
    <w:p w:rsidR="0091582B" w:rsidRPr="00A14649" w:rsidRDefault="0091582B" w:rsidP="0091582B">
      <w:pPr>
        <w:pStyle w:val="body"/>
        <w:spacing w:line="276" w:lineRule="auto"/>
        <w:ind w:firstLine="709"/>
        <w:rPr>
          <w:rFonts w:cs="Times New Roman"/>
          <w:sz w:val="24"/>
          <w:szCs w:val="24"/>
        </w:rPr>
      </w:pPr>
      <w:r w:rsidRPr="00A14649">
        <w:rPr>
          <w:rFonts w:cs="Times New Roman"/>
          <w:sz w:val="24"/>
          <w:szCs w:val="24"/>
        </w:rPr>
        <w:t xml:space="preserve">- характеристику условий реализации </w:t>
      </w:r>
      <w:r w:rsidR="00285EE2" w:rsidRPr="00A14649">
        <w:rPr>
          <w:rFonts w:cs="Times New Roman"/>
          <w:sz w:val="24"/>
          <w:szCs w:val="24"/>
        </w:rPr>
        <w:t>ООП О</w:t>
      </w:r>
      <w:r w:rsidRPr="00A14649">
        <w:rPr>
          <w:rFonts w:cs="Times New Roman"/>
          <w:sz w:val="24"/>
          <w:szCs w:val="24"/>
        </w:rPr>
        <w:t>ОО</w:t>
      </w:r>
      <w:r w:rsidR="00285EE2" w:rsidRPr="00A14649">
        <w:rPr>
          <w:rFonts w:cs="Times New Roman"/>
          <w:sz w:val="24"/>
          <w:szCs w:val="24"/>
        </w:rPr>
        <w:t>, в том числе адаптированной,</w:t>
      </w:r>
      <w:r w:rsidRPr="00A14649">
        <w:rPr>
          <w:rFonts w:cs="Times New Roman"/>
          <w:sz w:val="24"/>
          <w:szCs w:val="24"/>
        </w:rPr>
        <w:t xml:space="preserve"> в соответствии с требованиями ФГОС</w:t>
      </w:r>
      <w:r w:rsidR="00285EE2" w:rsidRPr="00A14649">
        <w:rPr>
          <w:rFonts w:cs="Times New Roman"/>
          <w:sz w:val="24"/>
          <w:szCs w:val="24"/>
        </w:rPr>
        <w:t xml:space="preserve"> О</w:t>
      </w:r>
      <w:r w:rsidRPr="00A14649">
        <w:rPr>
          <w:rFonts w:cs="Times New Roman"/>
          <w:sz w:val="24"/>
          <w:szCs w:val="24"/>
        </w:rPr>
        <w:t xml:space="preserve">ОО.  </w:t>
      </w:r>
    </w:p>
    <w:p w:rsidR="00FD67CF" w:rsidRPr="00A14649"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p>
    <w:p w:rsidR="00FD67CF" w:rsidRPr="00A14649"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p>
    <w:p w:rsidR="00E25852" w:rsidRPr="00A14649"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r w:rsidRPr="00A14649">
        <w:rPr>
          <w:rFonts w:ascii="Times New Roman" w:eastAsia="Times New Roman" w:hAnsi="Times New Roman" w:cs="Times New Roman"/>
          <w:b/>
          <w:color w:val="000000"/>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00197C" w:rsidRPr="00A14649" w:rsidRDefault="00FD67CF" w:rsidP="00FD67CF">
      <w:pPr>
        <w:pStyle w:val="h2"/>
        <w:spacing w:before="0" w:after="0" w:line="276" w:lineRule="auto"/>
        <w:jc w:val="both"/>
        <w:rPr>
          <w:rFonts w:cs="Times New Roman"/>
          <w:sz w:val="24"/>
          <w:szCs w:val="24"/>
        </w:rPr>
      </w:pPr>
      <w:r w:rsidRPr="00A14649">
        <w:rPr>
          <w:rFonts w:cs="Times New Roman"/>
          <w:sz w:val="24"/>
          <w:szCs w:val="24"/>
        </w:rPr>
        <w:t xml:space="preserve">  </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Планируемые результаты освоения обучающимися ООП ООО, в том числе адаптированной:</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обеспечивают связь между требованиями ФГОС ООО, образовательной деятельностью и системой оценки результатов освоения ООП ООО;</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являются содержательной и критериальной основой для разработки:</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МОУ СОШ №</w:t>
      </w:r>
      <w:r w:rsidR="00162788" w:rsidRPr="00A14649">
        <w:rPr>
          <w:rFonts w:cs="Times New Roman"/>
          <w:sz w:val="24"/>
          <w:szCs w:val="24"/>
        </w:rPr>
        <w:t>4</w:t>
      </w:r>
      <w:r w:rsidRPr="00A14649">
        <w:rPr>
          <w:rFonts w:cs="Times New Roman"/>
          <w:sz w:val="24"/>
          <w:szCs w:val="24"/>
        </w:rPr>
        <w:t xml:space="preserve">  по  определенному  учебному  предмету,  учебному  курсу (в том числе внеурочной деятельности), учебному модулю;</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МОУ СОШ №</w:t>
      </w:r>
      <w:r w:rsidR="00162788" w:rsidRPr="00A14649">
        <w:rPr>
          <w:rFonts w:cs="Times New Roman"/>
          <w:sz w:val="24"/>
          <w:szCs w:val="24"/>
        </w:rPr>
        <w:t>4</w:t>
      </w:r>
      <w:r w:rsidRPr="00A14649">
        <w:rPr>
          <w:rFonts w:cs="Times New Roman"/>
          <w:sz w:val="24"/>
          <w:szCs w:val="24"/>
        </w:rPr>
        <w:t xml:space="preserve">; </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ООП ООО;</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 системы оценки качества освоения обучающимися ООП ООО;</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 в целях выбора средств обучения и воспитания, учебно-методической литературы.</w:t>
      </w:r>
    </w:p>
    <w:p w:rsidR="0000197C" w:rsidRPr="00A14649" w:rsidRDefault="0000197C" w:rsidP="0000197C">
      <w:pPr>
        <w:pStyle w:val="body"/>
        <w:spacing w:line="276" w:lineRule="auto"/>
        <w:ind w:firstLine="709"/>
        <w:rPr>
          <w:rFonts w:cs="Times New Roman"/>
          <w:sz w:val="24"/>
          <w:szCs w:val="24"/>
        </w:rPr>
      </w:pPr>
      <w:r w:rsidRPr="00A14649">
        <w:rPr>
          <w:rFonts w:cs="Times New Roman"/>
          <w:sz w:val="24"/>
          <w:szCs w:val="24"/>
        </w:rPr>
        <w:t>Структура и содержание планируемых результатов освоения программы основного общего образования отражают 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E25852" w:rsidRPr="00A14649" w:rsidRDefault="00E25852" w:rsidP="0000197C">
      <w:pPr>
        <w:pStyle w:val="body"/>
        <w:spacing w:line="276" w:lineRule="auto"/>
        <w:ind w:firstLine="709"/>
        <w:rPr>
          <w:rFonts w:cs="Times New Roman"/>
          <w:sz w:val="24"/>
          <w:szCs w:val="24"/>
        </w:rPr>
      </w:pPr>
      <w:r w:rsidRPr="00A14649">
        <w:rPr>
          <w:rFonts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62CFE" w:rsidRPr="00A14649" w:rsidRDefault="00A62CFE" w:rsidP="0000197C">
      <w:pPr>
        <w:pStyle w:val="body"/>
        <w:spacing w:line="276" w:lineRule="auto"/>
        <w:ind w:firstLine="709"/>
        <w:rPr>
          <w:rFonts w:cs="Times New Roman"/>
          <w:sz w:val="24"/>
          <w:szCs w:val="24"/>
        </w:rPr>
      </w:pPr>
      <w:r w:rsidRPr="00A14649">
        <w:rPr>
          <w:rFonts w:cs="Times New Roman"/>
          <w:b/>
          <w:i/>
          <w:sz w:val="24"/>
          <w:szCs w:val="24"/>
        </w:rPr>
        <w:t>Личностные результаты</w:t>
      </w:r>
      <w:r w:rsidRPr="00A14649">
        <w:rPr>
          <w:rFonts w:cs="Times New Roman"/>
          <w:sz w:val="24"/>
          <w:szCs w:val="24"/>
        </w:rPr>
        <w:t xml:space="preserve"> представлены в соответствии с группой личностных результатов ФГОС ООО, раскрывают и детализируют основные направления этой группы.</w:t>
      </w:r>
    </w:p>
    <w:p w:rsidR="007967D6" w:rsidRPr="00A14649" w:rsidRDefault="00E25852" w:rsidP="0000197C">
      <w:pPr>
        <w:pStyle w:val="body"/>
        <w:spacing w:line="276" w:lineRule="auto"/>
        <w:ind w:firstLine="709"/>
        <w:rPr>
          <w:rFonts w:cs="Times New Roman"/>
          <w:sz w:val="24"/>
          <w:szCs w:val="24"/>
        </w:rPr>
      </w:pPr>
      <w:r w:rsidRPr="00A14649">
        <w:rPr>
          <w:rFonts w:cs="Times New Roman"/>
          <w:sz w:val="24"/>
          <w:szCs w:val="24"/>
        </w:rPr>
        <w:t xml:space="preserve">Требования к </w:t>
      </w:r>
      <w:r w:rsidRPr="00A14649">
        <w:rPr>
          <w:rStyle w:val="Bold"/>
          <w:rFonts w:cs="Times New Roman"/>
          <w:sz w:val="24"/>
          <w:szCs w:val="24"/>
        </w:rPr>
        <w:t>личностным результатам</w:t>
      </w:r>
      <w:r w:rsidRPr="00A14649">
        <w:rPr>
          <w:rFonts w:cs="Times New Roman"/>
          <w:sz w:val="24"/>
          <w:szCs w:val="24"/>
        </w:rPr>
        <w:t xml:space="preserve"> освоения обучающимися программ основного общего образования включают </w:t>
      </w:r>
    </w:p>
    <w:p w:rsidR="007967D6" w:rsidRPr="00A14649" w:rsidRDefault="007967D6" w:rsidP="0000197C">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осознание российской гражданской идентичности; </w:t>
      </w:r>
    </w:p>
    <w:p w:rsidR="007967D6" w:rsidRPr="00A14649" w:rsidRDefault="007967D6" w:rsidP="0000197C">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готовность обучающихся к саморазвитию, самостоятельности и личностному самоопределению; </w:t>
      </w:r>
    </w:p>
    <w:p w:rsidR="007967D6" w:rsidRPr="00A14649" w:rsidRDefault="007967D6" w:rsidP="0000197C">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ценность самостоятельности и инициативы; </w:t>
      </w:r>
    </w:p>
    <w:p w:rsidR="007967D6" w:rsidRPr="00A14649" w:rsidRDefault="007967D6" w:rsidP="0000197C">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наличие мотивации к целенаправленной социально значимой деятельности; </w:t>
      </w:r>
    </w:p>
    <w:p w:rsidR="00E25852" w:rsidRPr="00A14649" w:rsidRDefault="007967D6" w:rsidP="0000197C">
      <w:pPr>
        <w:pStyle w:val="body"/>
        <w:spacing w:line="276" w:lineRule="auto"/>
        <w:ind w:firstLine="709"/>
        <w:rPr>
          <w:rFonts w:cs="Times New Roman"/>
          <w:sz w:val="24"/>
          <w:szCs w:val="24"/>
        </w:rPr>
      </w:pPr>
      <w:r w:rsidRPr="00A14649">
        <w:rPr>
          <w:rFonts w:cs="Times New Roman"/>
          <w:sz w:val="24"/>
          <w:szCs w:val="24"/>
        </w:rPr>
        <w:lastRenderedPageBreak/>
        <w:t xml:space="preserve">- </w:t>
      </w:r>
      <w:r w:rsidR="00E25852" w:rsidRPr="00A14649">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967D6" w:rsidRPr="00A14649" w:rsidRDefault="007967D6" w:rsidP="007967D6">
      <w:pPr>
        <w:pStyle w:val="body"/>
        <w:spacing w:line="276" w:lineRule="auto"/>
        <w:ind w:firstLine="709"/>
        <w:rPr>
          <w:rFonts w:cs="Times New Roman"/>
          <w:sz w:val="24"/>
          <w:szCs w:val="24"/>
        </w:rPr>
      </w:pPr>
      <w:r w:rsidRPr="00A14649">
        <w:rPr>
          <w:rFonts w:cs="Times New Roman"/>
          <w:sz w:val="24"/>
          <w:szCs w:val="24"/>
        </w:rPr>
        <w:t>Личностные результаты освоения ООП ООО достигаются в единстве учебной и воспитательной деятельности МОУ СОШ №</w:t>
      </w:r>
      <w:r w:rsidR="00162788" w:rsidRPr="00A14649">
        <w:rPr>
          <w:rFonts w:cs="Times New Roman"/>
          <w:sz w:val="24"/>
          <w:szCs w:val="24"/>
        </w:rPr>
        <w:t>4</w:t>
      </w:r>
      <w:r w:rsidRPr="00A14649">
        <w:rPr>
          <w:rFonts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67D6" w:rsidRPr="00A14649" w:rsidRDefault="007967D6" w:rsidP="007967D6">
      <w:pPr>
        <w:pStyle w:val="body"/>
        <w:spacing w:line="276" w:lineRule="auto"/>
        <w:ind w:firstLine="709"/>
        <w:rPr>
          <w:rFonts w:cs="Times New Roman"/>
          <w:sz w:val="24"/>
          <w:szCs w:val="24"/>
        </w:rPr>
      </w:pPr>
      <w:r w:rsidRPr="00A14649">
        <w:rPr>
          <w:rFonts w:cs="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967D6" w:rsidRPr="00A14649" w:rsidRDefault="007967D6" w:rsidP="007967D6">
      <w:pPr>
        <w:pStyle w:val="body"/>
        <w:spacing w:line="276" w:lineRule="auto"/>
        <w:ind w:firstLine="709"/>
        <w:rPr>
          <w:rFonts w:cs="Times New Roman"/>
          <w:b/>
          <w:i/>
          <w:sz w:val="24"/>
          <w:szCs w:val="24"/>
        </w:rPr>
      </w:pPr>
      <w:r w:rsidRPr="00A14649">
        <w:rPr>
          <w:rFonts w:cs="Times New Roman"/>
          <w:b/>
          <w:i/>
          <w:sz w:val="24"/>
          <w:szCs w:val="24"/>
        </w:rPr>
        <w:t>Гражданского воспитания:</w:t>
      </w:r>
    </w:p>
    <w:p w:rsidR="007967D6" w:rsidRPr="00A14649" w:rsidRDefault="007967D6" w:rsidP="007967D6">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имеет положительный опыт активной гражданской практики</w:t>
      </w:r>
      <w:r w:rsidRPr="00A14649">
        <w:rPr>
          <w:rFonts w:cs="Times New Roman"/>
          <w:sz w:val="24"/>
          <w:szCs w:val="24"/>
        </w:rPr>
        <w:t>;</w:t>
      </w:r>
    </w:p>
    <w:p w:rsidR="007967D6" w:rsidRPr="00A14649" w:rsidRDefault="007967D6" w:rsidP="007967D6">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принимает </w:t>
      </w:r>
      <w:r w:rsidRPr="00A14649">
        <w:rPr>
          <w:rFonts w:cs="Times New Roman"/>
          <w:sz w:val="24"/>
          <w:szCs w:val="24"/>
        </w:rPr>
        <w:t>участие в жизни семьи, школы, местного сообщества, родного края, страны;</w:t>
      </w:r>
    </w:p>
    <w:p w:rsidR="007967D6" w:rsidRPr="00A14649" w:rsidRDefault="007967D6" w:rsidP="007967D6">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проявляет </w:t>
      </w:r>
      <w:r w:rsidRPr="00A14649">
        <w:rPr>
          <w:rFonts w:cs="Times New Roman"/>
          <w:sz w:val="24"/>
          <w:szCs w:val="24"/>
        </w:rPr>
        <w:t>неприятие любых форм экстремизма, дискриминации;</w:t>
      </w:r>
    </w:p>
    <w:p w:rsidR="00045052" w:rsidRPr="00A14649" w:rsidRDefault="007967D6"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понимает роль</w:t>
      </w:r>
      <w:r w:rsidRPr="00A14649">
        <w:rPr>
          <w:rFonts w:cs="Times New Roman"/>
          <w:sz w:val="24"/>
          <w:szCs w:val="24"/>
        </w:rPr>
        <w:t xml:space="preserve"> различных социальных институтов в жизни человека;</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имеет </w:t>
      </w:r>
      <w:r w:rsidR="007967D6" w:rsidRPr="00A14649">
        <w:rPr>
          <w:rFonts w:cs="Times New Roman"/>
          <w:sz w:val="24"/>
          <w:szCs w:val="24"/>
        </w:rPr>
        <w:t>представление об основных правах, свободах и обязанностях</w:t>
      </w:r>
      <w:r w:rsidRPr="00A14649">
        <w:rPr>
          <w:rFonts w:cs="Times New Roman"/>
          <w:sz w:val="24"/>
          <w:szCs w:val="24"/>
        </w:rPr>
        <w:t xml:space="preserve"> гражданина, социальных нормах и правилах межличностных отношений в поликультурном и многоконфессиональном обществе;</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имеет </w:t>
      </w:r>
      <w:r w:rsidRPr="00A14649">
        <w:rPr>
          <w:rFonts w:cs="Times New Roman"/>
          <w:sz w:val="24"/>
          <w:szCs w:val="24"/>
        </w:rPr>
        <w:t>представление о способах противодействия коррупции;</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принимает участие  в</w:t>
      </w:r>
      <w:r w:rsidRPr="00A14649">
        <w:rPr>
          <w:rFonts w:cs="Times New Roman"/>
          <w:sz w:val="24"/>
          <w:szCs w:val="24"/>
        </w:rPr>
        <w:t xml:space="preserve">  разнообразной  совместной  деятельности,  стрем</w:t>
      </w:r>
      <w:r w:rsidR="004656C5" w:rsidRPr="00A14649">
        <w:rPr>
          <w:rFonts w:cs="Times New Roman"/>
          <w:sz w:val="24"/>
          <w:szCs w:val="24"/>
        </w:rPr>
        <w:t>ится</w:t>
      </w:r>
      <w:r w:rsidRPr="00A14649">
        <w:rPr>
          <w:rFonts w:cs="Times New Roman"/>
          <w:sz w:val="24"/>
          <w:szCs w:val="24"/>
        </w:rPr>
        <w:t xml:space="preserve"> к взаимопониманию и взаимопомощи,</w:t>
      </w:r>
      <w:r w:rsidR="004656C5" w:rsidRPr="00A14649">
        <w:rPr>
          <w:rFonts w:cs="Times New Roman"/>
          <w:sz w:val="24"/>
          <w:szCs w:val="24"/>
        </w:rPr>
        <w:t xml:space="preserve"> принимает</w:t>
      </w:r>
      <w:r w:rsidRPr="00A14649">
        <w:rPr>
          <w:rFonts w:cs="Times New Roman"/>
          <w:sz w:val="24"/>
          <w:szCs w:val="24"/>
        </w:rPr>
        <w:t xml:space="preserve"> активное участие в школьном самоуправлении;</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принимает</w:t>
      </w:r>
      <w:r w:rsidRPr="00A14649">
        <w:rPr>
          <w:rFonts w:cs="Times New Roman"/>
          <w:sz w:val="24"/>
          <w:szCs w:val="24"/>
        </w:rPr>
        <w:t xml:space="preserve"> участи</w:t>
      </w:r>
      <w:r w:rsidR="004656C5" w:rsidRPr="00A14649">
        <w:rPr>
          <w:rFonts w:cs="Times New Roman"/>
          <w:sz w:val="24"/>
          <w:szCs w:val="24"/>
        </w:rPr>
        <w:t>е</w:t>
      </w:r>
      <w:r w:rsidRPr="00A14649">
        <w:rPr>
          <w:rFonts w:cs="Times New Roman"/>
          <w:sz w:val="24"/>
          <w:szCs w:val="24"/>
        </w:rPr>
        <w:t xml:space="preserve"> в гуманитарной деятельности (волонтерство, помощь людям, нуждающимся в ней).</w:t>
      </w:r>
    </w:p>
    <w:p w:rsidR="00045052" w:rsidRPr="00A14649" w:rsidRDefault="00045052" w:rsidP="00045052">
      <w:pPr>
        <w:pStyle w:val="body"/>
        <w:spacing w:line="276" w:lineRule="auto"/>
        <w:ind w:firstLine="709"/>
        <w:rPr>
          <w:rFonts w:cs="Times New Roman"/>
          <w:b/>
          <w:i/>
          <w:sz w:val="24"/>
          <w:szCs w:val="24"/>
        </w:rPr>
      </w:pPr>
      <w:r w:rsidRPr="00A14649">
        <w:rPr>
          <w:rFonts w:cs="Times New Roman"/>
          <w:b/>
          <w:i/>
          <w:sz w:val="24"/>
          <w:szCs w:val="24"/>
        </w:rPr>
        <w:t>Патриотического воспитания:</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осозна</w:t>
      </w:r>
      <w:r w:rsidR="004656C5" w:rsidRPr="00A14649">
        <w:rPr>
          <w:rFonts w:cs="Times New Roman"/>
          <w:sz w:val="24"/>
          <w:szCs w:val="24"/>
        </w:rPr>
        <w:t>ет</w:t>
      </w:r>
      <w:r w:rsidRPr="00A14649">
        <w:rPr>
          <w:rFonts w:cs="Times New Roman"/>
          <w:sz w:val="24"/>
          <w:szCs w:val="24"/>
        </w:rPr>
        <w:t xml:space="preserve">  российск</w:t>
      </w:r>
      <w:r w:rsidR="004656C5" w:rsidRPr="00A14649">
        <w:rPr>
          <w:rFonts w:cs="Times New Roman"/>
          <w:sz w:val="24"/>
          <w:szCs w:val="24"/>
        </w:rPr>
        <w:t>ую</w:t>
      </w:r>
      <w:r w:rsidRPr="00A14649">
        <w:rPr>
          <w:rFonts w:cs="Times New Roman"/>
          <w:sz w:val="24"/>
          <w:szCs w:val="24"/>
        </w:rPr>
        <w:t xml:space="preserve">  гражданск</w:t>
      </w:r>
      <w:r w:rsidR="004656C5" w:rsidRPr="00A14649">
        <w:rPr>
          <w:rFonts w:cs="Times New Roman"/>
          <w:sz w:val="24"/>
          <w:szCs w:val="24"/>
        </w:rPr>
        <w:t>ую  идентичность</w:t>
      </w:r>
      <w:r w:rsidRPr="00A14649">
        <w:rPr>
          <w:rFonts w:cs="Times New Roman"/>
          <w:sz w:val="24"/>
          <w:szCs w:val="24"/>
        </w:rPr>
        <w:t xml:space="preserve">  в  поликультурном и многоконфессиональном обществе, проявл</w:t>
      </w:r>
      <w:r w:rsidR="004656C5" w:rsidRPr="00A14649">
        <w:rPr>
          <w:rFonts w:cs="Times New Roman"/>
          <w:sz w:val="24"/>
          <w:szCs w:val="24"/>
        </w:rPr>
        <w:t>яет интерес</w:t>
      </w:r>
      <w:r w:rsidRPr="00A14649">
        <w:rPr>
          <w:rFonts w:cs="Times New Roman"/>
          <w:sz w:val="24"/>
          <w:szCs w:val="24"/>
        </w:rPr>
        <w:t xml:space="preserve"> к познанию родного языка, истории, культуры Российской Федерации, своего края, народов России;</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проявляет </w:t>
      </w:r>
      <w:r w:rsidRPr="00A14649">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5052" w:rsidRPr="00A14649" w:rsidRDefault="00045052"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проявляет </w:t>
      </w:r>
      <w:r w:rsidRPr="00A14649">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5052" w:rsidRPr="00A14649" w:rsidRDefault="00045052" w:rsidP="00045052">
      <w:pPr>
        <w:pStyle w:val="body"/>
        <w:spacing w:line="276" w:lineRule="auto"/>
        <w:ind w:firstLine="709"/>
        <w:rPr>
          <w:rFonts w:cs="Times New Roman"/>
          <w:b/>
          <w:i/>
          <w:sz w:val="24"/>
          <w:szCs w:val="24"/>
        </w:rPr>
      </w:pPr>
      <w:r w:rsidRPr="00A14649">
        <w:rPr>
          <w:rFonts w:cs="Times New Roman"/>
          <w:b/>
          <w:i/>
          <w:sz w:val="24"/>
          <w:szCs w:val="24"/>
        </w:rPr>
        <w:t>Духовно-нравственного воспитания:</w:t>
      </w:r>
    </w:p>
    <w:p w:rsidR="00045052" w:rsidRPr="00A14649" w:rsidRDefault="00DA368A" w:rsidP="00045052">
      <w:pPr>
        <w:pStyle w:val="body"/>
        <w:spacing w:line="276" w:lineRule="auto"/>
        <w:ind w:firstLine="709"/>
        <w:rPr>
          <w:rFonts w:cs="Times New Roman"/>
          <w:sz w:val="24"/>
          <w:szCs w:val="24"/>
        </w:rPr>
      </w:pPr>
      <w:r w:rsidRPr="00A14649">
        <w:rPr>
          <w:rFonts w:cs="Times New Roman"/>
          <w:sz w:val="24"/>
          <w:szCs w:val="24"/>
        </w:rPr>
        <w:t xml:space="preserve">- </w:t>
      </w:r>
      <w:r w:rsidR="00045052" w:rsidRPr="00A14649">
        <w:rPr>
          <w:rFonts w:cs="Times New Roman"/>
          <w:sz w:val="24"/>
          <w:szCs w:val="24"/>
        </w:rPr>
        <w:t>ориент</w:t>
      </w:r>
      <w:r w:rsidR="004656C5" w:rsidRPr="00A14649">
        <w:rPr>
          <w:rFonts w:cs="Times New Roman"/>
          <w:sz w:val="24"/>
          <w:szCs w:val="24"/>
        </w:rPr>
        <w:t>ирован</w:t>
      </w:r>
      <w:r w:rsidR="00045052" w:rsidRPr="00A14649">
        <w:rPr>
          <w:rFonts w:cs="Times New Roman"/>
          <w:sz w:val="24"/>
          <w:szCs w:val="24"/>
        </w:rPr>
        <w:t xml:space="preserve"> на моральные ценности и нормы в ситуациях нравственного выбора;</w:t>
      </w:r>
    </w:p>
    <w:p w:rsidR="00045052" w:rsidRPr="00A14649" w:rsidRDefault="00DA368A"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готов</w:t>
      </w:r>
      <w:r w:rsidR="00045052" w:rsidRPr="00A14649">
        <w:rPr>
          <w:rFonts w:cs="Times New Roman"/>
          <w:sz w:val="24"/>
          <w:szCs w:val="24"/>
        </w:rPr>
        <w:t xml:space="preserve">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45052" w:rsidRPr="00A14649" w:rsidRDefault="00DA368A"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выражает </w:t>
      </w:r>
      <w:r w:rsidR="00045052" w:rsidRPr="00A14649">
        <w:rPr>
          <w:rFonts w:cs="Times New Roman"/>
          <w:sz w:val="24"/>
          <w:szCs w:val="24"/>
        </w:rPr>
        <w:t xml:space="preserve">активное неприятие асоциальных поступков, </w:t>
      </w:r>
      <w:r w:rsidR="004656C5" w:rsidRPr="00A14649">
        <w:rPr>
          <w:rFonts w:cs="Times New Roman"/>
          <w:sz w:val="24"/>
          <w:szCs w:val="24"/>
        </w:rPr>
        <w:t xml:space="preserve">проявляет </w:t>
      </w:r>
      <w:r w:rsidR="00045052" w:rsidRPr="00A14649">
        <w:rPr>
          <w:rFonts w:cs="Times New Roman"/>
          <w:sz w:val="24"/>
          <w:szCs w:val="24"/>
        </w:rPr>
        <w:t>свобод</w:t>
      </w:r>
      <w:r w:rsidR="004656C5" w:rsidRPr="00A14649">
        <w:rPr>
          <w:rFonts w:cs="Times New Roman"/>
          <w:sz w:val="24"/>
          <w:szCs w:val="24"/>
        </w:rPr>
        <w:t>у</w:t>
      </w:r>
      <w:r w:rsidR="00045052" w:rsidRPr="00A14649">
        <w:rPr>
          <w:rFonts w:cs="Times New Roman"/>
          <w:sz w:val="24"/>
          <w:szCs w:val="24"/>
        </w:rPr>
        <w:t xml:space="preserve"> и ответственность личности в условиях индивидуального и общественного пространства.</w:t>
      </w:r>
    </w:p>
    <w:p w:rsidR="00045052" w:rsidRPr="00A14649" w:rsidRDefault="00045052" w:rsidP="00DA368A">
      <w:pPr>
        <w:pStyle w:val="body"/>
        <w:spacing w:line="276" w:lineRule="auto"/>
        <w:ind w:firstLine="709"/>
        <w:rPr>
          <w:rFonts w:cs="Times New Roman"/>
          <w:b/>
          <w:i/>
          <w:sz w:val="24"/>
          <w:szCs w:val="24"/>
        </w:rPr>
      </w:pPr>
      <w:r w:rsidRPr="00A14649">
        <w:rPr>
          <w:rFonts w:cs="Times New Roman"/>
          <w:b/>
          <w:i/>
          <w:sz w:val="24"/>
          <w:szCs w:val="24"/>
        </w:rPr>
        <w:t>Эстетического воспитания:</w:t>
      </w:r>
    </w:p>
    <w:p w:rsidR="007967D6" w:rsidRPr="00A14649" w:rsidRDefault="00DA368A" w:rsidP="00045052">
      <w:pPr>
        <w:pStyle w:val="body"/>
        <w:spacing w:line="276" w:lineRule="auto"/>
        <w:ind w:firstLine="709"/>
        <w:rPr>
          <w:rFonts w:cs="Times New Roman"/>
          <w:sz w:val="24"/>
          <w:szCs w:val="24"/>
        </w:rPr>
      </w:pPr>
      <w:r w:rsidRPr="00A14649">
        <w:rPr>
          <w:rFonts w:cs="Times New Roman"/>
          <w:sz w:val="24"/>
          <w:szCs w:val="24"/>
        </w:rPr>
        <w:t xml:space="preserve">- </w:t>
      </w:r>
      <w:r w:rsidR="004656C5" w:rsidRPr="00A14649">
        <w:rPr>
          <w:rFonts w:cs="Times New Roman"/>
          <w:sz w:val="24"/>
          <w:szCs w:val="24"/>
        </w:rPr>
        <w:t xml:space="preserve">проявляет </w:t>
      </w:r>
      <w:r w:rsidR="00045052" w:rsidRPr="00A14649">
        <w:rPr>
          <w:rFonts w:cs="Times New Roman"/>
          <w:sz w:val="24"/>
          <w:szCs w:val="24"/>
        </w:rPr>
        <w:t>восприимчивость к разным видам искусства, традициям и творчеству своего и других народов, понима</w:t>
      </w:r>
      <w:r w:rsidR="004656C5" w:rsidRPr="00A14649">
        <w:rPr>
          <w:rFonts w:cs="Times New Roman"/>
          <w:sz w:val="24"/>
          <w:szCs w:val="24"/>
        </w:rPr>
        <w:t>ет</w:t>
      </w:r>
      <w:r w:rsidR="00045052" w:rsidRPr="00A14649">
        <w:rPr>
          <w:rFonts w:cs="Times New Roman"/>
          <w:sz w:val="24"/>
          <w:szCs w:val="24"/>
        </w:rPr>
        <w:t xml:space="preserve"> эмоционально</w:t>
      </w:r>
      <w:r w:rsidR="004656C5" w:rsidRPr="00A14649">
        <w:rPr>
          <w:rFonts w:cs="Times New Roman"/>
          <w:sz w:val="24"/>
          <w:szCs w:val="24"/>
        </w:rPr>
        <w:t>е</w:t>
      </w:r>
      <w:r w:rsidR="00045052" w:rsidRPr="00A14649">
        <w:rPr>
          <w:rFonts w:cs="Times New Roman"/>
          <w:sz w:val="24"/>
          <w:szCs w:val="24"/>
        </w:rPr>
        <w:t xml:space="preserve"> воздействи</w:t>
      </w:r>
      <w:r w:rsidR="004656C5" w:rsidRPr="00A14649">
        <w:rPr>
          <w:rFonts w:cs="Times New Roman"/>
          <w:sz w:val="24"/>
          <w:szCs w:val="24"/>
        </w:rPr>
        <w:t>е</w:t>
      </w:r>
      <w:r w:rsidRPr="00A14649">
        <w:rPr>
          <w:rFonts w:cs="Times New Roman"/>
          <w:sz w:val="24"/>
          <w:szCs w:val="24"/>
        </w:rPr>
        <w:t xml:space="preserve"> искусства;</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осозна</w:t>
      </w:r>
      <w:r w:rsidR="004656C5" w:rsidRPr="00A14649">
        <w:rPr>
          <w:rFonts w:cs="Times New Roman"/>
          <w:sz w:val="24"/>
          <w:szCs w:val="24"/>
        </w:rPr>
        <w:t>ет</w:t>
      </w:r>
      <w:r w:rsidRPr="00A14649">
        <w:rPr>
          <w:rFonts w:cs="Times New Roman"/>
          <w:sz w:val="24"/>
          <w:szCs w:val="24"/>
        </w:rPr>
        <w:t xml:space="preserve"> важност</w:t>
      </w:r>
      <w:r w:rsidR="004656C5" w:rsidRPr="00A14649">
        <w:rPr>
          <w:rFonts w:cs="Times New Roman"/>
          <w:sz w:val="24"/>
          <w:szCs w:val="24"/>
        </w:rPr>
        <w:t>ь</w:t>
      </w:r>
      <w:r w:rsidRPr="00A14649">
        <w:rPr>
          <w:rFonts w:cs="Times New Roman"/>
          <w:sz w:val="24"/>
          <w:szCs w:val="24"/>
        </w:rPr>
        <w:t xml:space="preserve"> художественной культуры как средства коммуникации и самовыражения;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понима</w:t>
      </w:r>
      <w:r w:rsidR="004656C5" w:rsidRPr="00A14649">
        <w:rPr>
          <w:rFonts w:cs="Times New Roman"/>
          <w:sz w:val="24"/>
          <w:szCs w:val="24"/>
        </w:rPr>
        <w:t>ет</w:t>
      </w:r>
      <w:r w:rsidRPr="00A14649">
        <w:rPr>
          <w:rFonts w:cs="Times New Roman"/>
          <w:sz w:val="24"/>
          <w:szCs w:val="24"/>
        </w:rPr>
        <w:t xml:space="preserve">  ценност</w:t>
      </w:r>
      <w:r w:rsidR="004656C5" w:rsidRPr="00A14649">
        <w:rPr>
          <w:rFonts w:cs="Times New Roman"/>
          <w:sz w:val="24"/>
          <w:szCs w:val="24"/>
        </w:rPr>
        <w:t>ь</w:t>
      </w:r>
      <w:r w:rsidRPr="00A14649">
        <w:rPr>
          <w:rFonts w:cs="Times New Roman"/>
          <w:sz w:val="24"/>
          <w:szCs w:val="24"/>
        </w:rPr>
        <w:t xml:space="preserve">  отечественного  и  мирового  искусства, рол</w:t>
      </w:r>
      <w:r w:rsidR="00F007D9" w:rsidRPr="00A14649">
        <w:rPr>
          <w:rFonts w:cs="Times New Roman"/>
          <w:sz w:val="24"/>
          <w:szCs w:val="24"/>
        </w:rPr>
        <w:t>ь</w:t>
      </w:r>
      <w:r w:rsidRPr="00A14649">
        <w:rPr>
          <w:rFonts w:cs="Times New Roman"/>
          <w:sz w:val="24"/>
          <w:szCs w:val="24"/>
        </w:rPr>
        <w:t xml:space="preserve"> этнических культурных традиций и народного творчества;</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стрем</w:t>
      </w:r>
      <w:r w:rsidR="00F007D9" w:rsidRPr="00A14649">
        <w:rPr>
          <w:rFonts w:cs="Times New Roman"/>
          <w:sz w:val="24"/>
          <w:szCs w:val="24"/>
        </w:rPr>
        <w:t>ится</w:t>
      </w:r>
      <w:r w:rsidRPr="00A14649">
        <w:rPr>
          <w:rFonts w:cs="Times New Roman"/>
          <w:sz w:val="24"/>
          <w:szCs w:val="24"/>
        </w:rPr>
        <w:t xml:space="preserve"> к самовыражению в разных видах искусства.</w:t>
      </w:r>
    </w:p>
    <w:p w:rsidR="00DA368A" w:rsidRPr="00A14649" w:rsidRDefault="00DA368A" w:rsidP="00DA368A">
      <w:pPr>
        <w:pStyle w:val="body"/>
        <w:spacing w:line="276" w:lineRule="auto"/>
        <w:ind w:firstLine="709"/>
        <w:rPr>
          <w:rFonts w:cs="Times New Roman"/>
          <w:b/>
          <w:i/>
          <w:sz w:val="24"/>
          <w:szCs w:val="24"/>
        </w:rPr>
      </w:pPr>
      <w:r w:rsidRPr="00A14649">
        <w:rPr>
          <w:rFonts w:cs="Times New Roman"/>
          <w:b/>
          <w:i/>
          <w:sz w:val="24"/>
          <w:szCs w:val="24"/>
        </w:rPr>
        <w:t>Физического  воспитания,  формирования  культуры  здоровья и эмоционального благополучия: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lastRenderedPageBreak/>
        <w:t>- осозна</w:t>
      </w:r>
      <w:r w:rsidR="00F007D9" w:rsidRPr="00A14649">
        <w:rPr>
          <w:rFonts w:cs="Times New Roman"/>
          <w:sz w:val="24"/>
          <w:szCs w:val="24"/>
        </w:rPr>
        <w:t>ет</w:t>
      </w:r>
      <w:r w:rsidRPr="00A14649">
        <w:rPr>
          <w:rFonts w:cs="Times New Roman"/>
          <w:sz w:val="24"/>
          <w:szCs w:val="24"/>
        </w:rPr>
        <w:t xml:space="preserve"> ценност</w:t>
      </w:r>
      <w:r w:rsidR="00F007D9" w:rsidRPr="00A14649">
        <w:rPr>
          <w:rFonts w:cs="Times New Roman"/>
          <w:sz w:val="24"/>
          <w:szCs w:val="24"/>
        </w:rPr>
        <w:t>ь</w:t>
      </w:r>
      <w:r w:rsidRPr="00A14649">
        <w:rPr>
          <w:rFonts w:cs="Times New Roman"/>
          <w:sz w:val="24"/>
          <w:szCs w:val="24"/>
        </w:rPr>
        <w:t xml:space="preserve"> жизни;</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F939A3" w:rsidRPr="00A14649">
        <w:rPr>
          <w:rFonts w:cs="Times New Roman"/>
          <w:sz w:val="24"/>
          <w:szCs w:val="24"/>
        </w:rPr>
        <w:t xml:space="preserve">ответственно </w:t>
      </w:r>
      <w:r w:rsidRPr="00A14649">
        <w:rPr>
          <w:rFonts w:cs="Times New Roman"/>
          <w:sz w:val="24"/>
          <w:szCs w:val="24"/>
        </w:rPr>
        <w:t>отно</w:t>
      </w:r>
      <w:r w:rsidR="00F939A3" w:rsidRPr="00A14649">
        <w:rPr>
          <w:rFonts w:cs="Times New Roman"/>
          <w:sz w:val="24"/>
          <w:szCs w:val="24"/>
        </w:rPr>
        <w:t>сится</w:t>
      </w:r>
      <w:r w:rsidRPr="00A14649">
        <w:rPr>
          <w:rFonts w:cs="Times New Roman"/>
          <w:sz w:val="24"/>
          <w:szCs w:val="24"/>
        </w:rPr>
        <w:t xml:space="preserve"> к своему здоровью и </w:t>
      </w:r>
      <w:r w:rsidR="00F939A3" w:rsidRPr="00A14649">
        <w:rPr>
          <w:rFonts w:cs="Times New Roman"/>
          <w:sz w:val="24"/>
          <w:szCs w:val="24"/>
        </w:rPr>
        <w:t xml:space="preserve">имеет </w:t>
      </w:r>
      <w:r w:rsidRPr="00A14649">
        <w:rPr>
          <w:rFonts w:cs="Times New Roman"/>
          <w:sz w:val="24"/>
          <w:szCs w:val="24"/>
        </w:rPr>
        <w:t>установк</w:t>
      </w:r>
      <w:r w:rsidR="00F939A3" w:rsidRPr="00A14649">
        <w:rPr>
          <w:rFonts w:cs="Times New Roman"/>
          <w:sz w:val="24"/>
          <w:szCs w:val="24"/>
        </w:rPr>
        <w:t>у</w:t>
      </w:r>
      <w:r w:rsidRPr="00A14649">
        <w:rPr>
          <w:rFonts w:cs="Times New Roman"/>
          <w:sz w:val="24"/>
          <w:szCs w:val="24"/>
        </w:rPr>
        <w:t xml:space="preserve">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368A" w:rsidRPr="00A14649" w:rsidRDefault="00DA368A" w:rsidP="00DA368A">
      <w:pPr>
        <w:pStyle w:val="body"/>
        <w:spacing w:line="276" w:lineRule="auto"/>
        <w:ind w:firstLine="709"/>
        <w:rPr>
          <w:rFonts w:cs="Times New Roman"/>
          <w:b/>
          <w:sz w:val="24"/>
          <w:szCs w:val="24"/>
        </w:rPr>
      </w:pPr>
      <w:r w:rsidRPr="00A14649">
        <w:rPr>
          <w:rFonts w:cs="Times New Roman"/>
          <w:sz w:val="24"/>
          <w:szCs w:val="24"/>
        </w:rPr>
        <w:t>- осозна</w:t>
      </w:r>
      <w:r w:rsidR="00F939A3" w:rsidRPr="00A14649">
        <w:rPr>
          <w:rFonts w:cs="Times New Roman"/>
          <w:sz w:val="24"/>
          <w:szCs w:val="24"/>
        </w:rPr>
        <w:t>ет</w:t>
      </w:r>
      <w:r w:rsidRPr="00A14649">
        <w:rPr>
          <w:rFonts w:cs="Times New Roman"/>
          <w:sz w:val="24"/>
          <w:szCs w:val="24"/>
        </w:rPr>
        <w:t xml:space="preserve"> последстви</w:t>
      </w:r>
      <w:r w:rsidR="00F939A3" w:rsidRPr="00A14649">
        <w:rPr>
          <w:rFonts w:cs="Times New Roman"/>
          <w:sz w:val="24"/>
          <w:szCs w:val="24"/>
        </w:rPr>
        <w:t>я</w:t>
      </w:r>
      <w:r w:rsidRPr="00A14649">
        <w:rPr>
          <w:rFonts w:cs="Times New Roman"/>
          <w:sz w:val="24"/>
          <w:szCs w:val="24"/>
        </w:rPr>
        <w:t xml:space="preserve"> и </w:t>
      </w:r>
      <w:r w:rsidR="00F939A3" w:rsidRPr="00A14649">
        <w:rPr>
          <w:rFonts w:cs="Times New Roman"/>
          <w:sz w:val="24"/>
          <w:szCs w:val="24"/>
        </w:rPr>
        <w:t xml:space="preserve">проявляет </w:t>
      </w:r>
      <w:r w:rsidRPr="00A14649">
        <w:rPr>
          <w:rFonts w:cs="Times New Roman"/>
          <w:sz w:val="24"/>
          <w:szCs w:val="24"/>
        </w:rPr>
        <w:t>неприятие вредных привычек (употребление алкоголя, наркотиков, курение) и иных форм вреда для физического и психического здоровья;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соблюд</w:t>
      </w:r>
      <w:r w:rsidR="00F939A3" w:rsidRPr="00A14649">
        <w:rPr>
          <w:rFonts w:cs="Times New Roman"/>
          <w:sz w:val="24"/>
          <w:szCs w:val="24"/>
        </w:rPr>
        <w:t>ает</w:t>
      </w:r>
      <w:r w:rsidRPr="00A14649">
        <w:rPr>
          <w:rFonts w:cs="Times New Roman"/>
          <w:sz w:val="24"/>
          <w:szCs w:val="24"/>
        </w:rPr>
        <w:t xml:space="preserve"> правил</w:t>
      </w:r>
      <w:r w:rsidR="00F939A3" w:rsidRPr="00A14649">
        <w:rPr>
          <w:rFonts w:cs="Times New Roman"/>
          <w:sz w:val="24"/>
          <w:szCs w:val="24"/>
        </w:rPr>
        <w:t>а</w:t>
      </w:r>
      <w:r w:rsidRPr="00A14649">
        <w:rPr>
          <w:rFonts w:cs="Times New Roman"/>
          <w:sz w:val="24"/>
          <w:szCs w:val="24"/>
        </w:rPr>
        <w:t xml:space="preserve"> безопасности, в том числе навык</w:t>
      </w:r>
      <w:r w:rsidR="00F939A3" w:rsidRPr="00A14649">
        <w:rPr>
          <w:rFonts w:cs="Times New Roman"/>
          <w:sz w:val="24"/>
          <w:szCs w:val="24"/>
        </w:rPr>
        <w:t>и</w:t>
      </w:r>
      <w:r w:rsidRPr="00A14649">
        <w:rPr>
          <w:rFonts w:cs="Times New Roman"/>
          <w:sz w:val="24"/>
          <w:szCs w:val="24"/>
        </w:rPr>
        <w:t xml:space="preserve"> безопасного поведения в интернет-среде;</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способ</w:t>
      </w:r>
      <w:r w:rsidR="00F939A3" w:rsidRPr="00A14649">
        <w:rPr>
          <w:rFonts w:cs="Times New Roman"/>
          <w:sz w:val="24"/>
          <w:szCs w:val="24"/>
        </w:rPr>
        <w:t>ен</w:t>
      </w:r>
      <w:r w:rsidRPr="00A14649">
        <w:rPr>
          <w:rFonts w:cs="Times New Roman"/>
          <w:sz w:val="24"/>
          <w:szCs w:val="24"/>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уме</w:t>
      </w:r>
      <w:r w:rsidR="00F939A3" w:rsidRPr="00A14649">
        <w:rPr>
          <w:rFonts w:cs="Times New Roman"/>
          <w:sz w:val="24"/>
          <w:szCs w:val="24"/>
        </w:rPr>
        <w:t>ет</w:t>
      </w:r>
      <w:r w:rsidRPr="00A14649">
        <w:rPr>
          <w:rFonts w:cs="Times New Roman"/>
          <w:sz w:val="24"/>
          <w:szCs w:val="24"/>
        </w:rPr>
        <w:t xml:space="preserve"> принимать себя и других, не осуждая;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уме</w:t>
      </w:r>
      <w:r w:rsidR="00F939A3" w:rsidRPr="00A14649">
        <w:rPr>
          <w:rFonts w:cs="Times New Roman"/>
          <w:sz w:val="24"/>
          <w:szCs w:val="24"/>
        </w:rPr>
        <w:t>ет</w:t>
      </w:r>
      <w:r w:rsidRPr="00A14649">
        <w:rPr>
          <w:rFonts w:cs="Times New Roman"/>
          <w:sz w:val="24"/>
          <w:szCs w:val="24"/>
        </w:rPr>
        <w:t xml:space="preserve"> осознавать эмоциональное состояние себя и других, уме</w:t>
      </w:r>
      <w:r w:rsidR="00F939A3" w:rsidRPr="00A14649">
        <w:rPr>
          <w:rFonts w:cs="Times New Roman"/>
          <w:sz w:val="24"/>
          <w:szCs w:val="24"/>
        </w:rPr>
        <w:t>ет</w:t>
      </w:r>
      <w:r w:rsidRPr="00A14649">
        <w:rPr>
          <w:rFonts w:cs="Times New Roman"/>
          <w:sz w:val="24"/>
          <w:szCs w:val="24"/>
        </w:rPr>
        <w:t>ние управлять собственным эмоциональным состоянием;</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сформирован</w:t>
      </w:r>
      <w:r w:rsidR="00F939A3" w:rsidRPr="00A14649">
        <w:rPr>
          <w:rFonts w:cs="Times New Roman"/>
          <w:sz w:val="24"/>
          <w:szCs w:val="24"/>
        </w:rPr>
        <w:t xml:space="preserve"> навык</w:t>
      </w:r>
      <w:r w:rsidRPr="00A14649">
        <w:rPr>
          <w:rFonts w:cs="Times New Roman"/>
          <w:sz w:val="24"/>
          <w:szCs w:val="24"/>
        </w:rPr>
        <w:t xml:space="preserve"> рефлексии, призна</w:t>
      </w:r>
      <w:r w:rsidR="00F939A3" w:rsidRPr="00A14649">
        <w:rPr>
          <w:rFonts w:cs="Times New Roman"/>
          <w:sz w:val="24"/>
          <w:szCs w:val="24"/>
        </w:rPr>
        <w:t>ет</w:t>
      </w:r>
      <w:r w:rsidRPr="00A14649">
        <w:rPr>
          <w:rFonts w:cs="Times New Roman"/>
          <w:sz w:val="24"/>
          <w:szCs w:val="24"/>
        </w:rPr>
        <w:t xml:space="preserve"> сво</w:t>
      </w:r>
      <w:r w:rsidR="00F939A3" w:rsidRPr="00A14649">
        <w:rPr>
          <w:rFonts w:cs="Times New Roman"/>
          <w:sz w:val="24"/>
          <w:szCs w:val="24"/>
        </w:rPr>
        <w:t>е</w:t>
      </w:r>
      <w:r w:rsidRPr="00A14649">
        <w:rPr>
          <w:rFonts w:cs="Times New Roman"/>
          <w:sz w:val="24"/>
          <w:szCs w:val="24"/>
        </w:rPr>
        <w:t xml:space="preserve"> прав</w:t>
      </w:r>
      <w:r w:rsidR="00F939A3" w:rsidRPr="00A14649">
        <w:rPr>
          <w:rFonts w:cs="Times New Roman"/>
          <w:sz w:val="24"/>
          <w:szCs w:val="24"/>
        </w:rPr>
        <w:t>о</w:t>
      </w:r>
      <w:r w:rsidRPr="00A14649">
        <w:rPr>
          <w:rFonts w:cs="Times New Roman"/>
          <w:sz w:val="24"/>
          <w:szCs w:val="24"/>
        </w:rPr>
        <w:t xml:space="preserve"> на ошибку и тако</w:t>
      </w:r>
      <w:r w:rsidR="00F939A3" w:rsidRPr="00A14649">
        <w:rPr>
          <w:rFonts w:cs="Times New Roman"/>
          <w:sz w:val="24"/>
          <w:szCs w:val="24"/>
        </w:rPr>
        <w:t>е</w:t>
      </w:r>
      <w:r w:rsidRPr="00A14649">
        <w:rPr>
          <w:rFonts w:cs="Times New Roman"/>
          <w:sz w:val="24"/>
          <w:szCs w:val="24"/>
        </w:rPr>
        <w:t xml:space="preserve"> же прав</w:t>
      </w:r>
      <w:r w:rsidR="00F939A3" w:rsidRPr="00A14649">
        <w:rPr>
          <w:rFonts w:cs="Times New Roman"/>
          <w:sz w:val="24"/>
          <w:szCs w:val="24"/>
        </w:rPr>
        <w:t>о</w:t>
      </w:r>
      <w:r w:rsidRPr="00A14649">
        <w:rPr>
          <w:rFonts w:cs="Times New Roman"/>
          <w:sz w:val="24"/>
          <w:szCs w:val="24"/>
        </w:rPr>
        <w:t xml:space="preserve"> другого человека.</w:t>
      </w:r>
    </w:p>
    <w:p w:rsidR="00DA368A" w:rsidRPr="00A14649" w:rsidRDefault="00DA368A" w:rsidP="00DA368A">
      <w:pPr>
        <w:pStyle w:val="body"/>
        <w:spacing w:line="276" w:lineRule="auto"/>
        <w:ind w:firstLine="709"/>
        <w:rPr>
          <w:rFonts w:cs="Times New Roman"/>
          <w:b/>
          <w:i/>
          <w:sz w:val="24"/>
          <w:szCs w:val="24"/>
        </w:rPr>
      </w:pPr>
      <w:r w:rsidRPr="00A14649">
        <w:rPr>
          <w:rFonts w:cs="Times New Roman"/>
          <w:b/>
          <w:i/>
          <w:sz w:val="24"/>
          <w:szCs w:val="24"/>
        </w:rPr>
        <w:t>Трудового воспитания: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 xml:space="preserve">имеет </w:t>
      </w:r>
      <w:r w:rsidRPr="00A14649">
        <w:rPr>
          <w:rFonts w:cs="Times New Roman"/>
          <w:sz w:val="24"/>
          <w:szCs w:val="24"/>
        </w:rPr>
        <w:t>установ</w:t>
      </w:r>
      <w:r w:rsidR="00AC4C87" w:rsidRPr="00A14649">
        <w:rPr>
          <w:rFonts w:cs="Times New Roman"/>
          <w:sz w:val="24"/>
          <w:szCs w:val="24"/>
        </w:rPr>
        <w:t>ку</w:t>
      </w:r>
      <w:r w:rsidRPr="00A14649">
        <w:rPr>
          <w:rFonts w:cs="Times New Roman"/>
          <w:sz w:val="24"/>
          <w:szCs w:val="24"/>
        </w:rPr>
        <w:t xml:space="preserve"> на активное участие в решении практических задач (в рамках семьи, школы, города, области) технологической и социальной направленности, способность инициировать, планировать и самостоятельно выполнять такого рода деятельность;</w:t>
      </w:r>
    </w:p>
    <w:p w:rsidR="00DA368A" w:rsidRPr="00A14649" w:rsidRDefault="00DA368A" w:rsidP="00DA368A">
      <w:pPr>
        <w:pStyle w:val="body"/>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 xml:space="preserve">имеет </w:t>
      </w:r>
      <w:r w:rsidRPr="00A14649">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осозна</w:t>
      </w:r>
      <w:r w:rsidR="00AC4C87" w:rsidRPr="00A14649">
        <w:rPr>
          <w:rFonts w:cs="Times New Roman"/>
          <w:sz w:val="24"/>
          <w:szCs w:val="24"/>
        </w:rPr>
        <w:t>ет</w:t>
      </w:r>
      <w:r w:rsidRPr="00A14649">
        <w:rPr>
          <w:rFonts w:cs="Times New Roman"/>
          <w:sz w:val="24"/>
          <w:szCs w:val="24"/>
        </w:rPr>
        <w:t xml:space="preserve"> важност</w:t>
      </w:r>
      <w:r w:rsidR="00AC4C87" w:rsidRPr="00A14649">
        <w:rPr>
          <w:rFonts w:cs="Times New Roman"/>
          <w:sz w:val="24"/>
          <w:szCs w:val="24"/>
        </w:rPr>
        <w:t>ь</w:t>
      </w:r>
      <w:r w:rsidRPr="00A14649">
        <w:rPr>
          <w:rFonts w:cs="Times New Roman"/>
          <w:sz w:val="24"/>
          <w:szCs w:val="24"/>
        </w:rPr>
        <w:t xml:space="preserve"> обучения на протяжении всей жизни для успешной профессиональной деятельности и развитие необходимых умений для этого;</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готов адаптироваться в профессиональной среде; уваж</w:t>
      </w:r>
      <w:r w:rsidR="00AC4C87" w:rsidRPr="00A14649">
        <w:rPr>
          <w:rFonts w:cs="Times New Roman"/>
          <w:sz w:val="24"/>
          <w:szCs w:val="24"/>
        </w:rPr>
        <w:t>ает труд</w:t>
      </w:r>
      <w:r w:rsidRPr="00A14649">
        <w:rPr>
          <w:rFonts w:cs="Times New Roman"/>
          <w:sz w:val="24"/>
          <w:szCs w:val="24"/>
        </w:rPr>
        <w:t xml:space="preserve"> и результат</w:t>
      </w:r>
      <w:r w:rsidR="00AC4C87" w:rsidRPr="00A14649">
        <w:rPr>
          <w:rFonts w:cs="Times New Roman"/>
          <w:sz w:val="24"/>
          <w:szCs w:val="24"/>
        </w:rPr>
        <w:t>ы</w:t>
      </w:r>
      <w:r w:rsidRPr="00A14649">
        <w:rPr>
          <w:rFonts w:cs="Times New Roman"/>
          <w:sz w:val="24"/>
          <w:szCs w:val="24"/>
        </w:rPr>
        <w:t xml:space="preserve"> трудовой деятельности;</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 xml:space="preserve">имеет положительный опыт </w:t>
      </w:r>
      <w:r w:rsidRPr="00A14649">
        <w:rPr>
          <w:rFonts w:cs="Times New Roman"/>
          <w:sz w:val="24"/>
          <w:szCs w:val="24"/>
        </w:rPr>
        <w:t>осознанн</w:t>
      </w:r>
      <w:r w:rsidR="00AC4C87" w:rsidRPr="00A14649">
        <w:rPr>
          <w:rFonts w:cs="Times New Roman"/>
          <w:sz w:val="24"/>
          <w:szCs w:val="24"/>
        </w:rPr>
        <w:t>ого</w:t>
      </w:r>
      <w:r w:rsidRPr="00A14649">
        <w:rPr>
          <w:rFonts w:cs="Times New Roman"/>
          <w:sz w:val="24"/>
          <w:szCs w:val="24"/>
        </w:rPr>
        <w:t xml:space="preserve"> выбор</w:t>
      </w:r>
      <w:r w:rsidR="00AC4C87" w:rsidRPr="00A14649">
        <w:rPr>
          <w:rFonts w:cs="Times New Roman"/>
          <w:sz w:val="24"/>
          <w:szCs w:val="24"/>
        </w:rPr>
        <w:t>а</w:t>
      </w:r>
      <w:r w:rsidRPr="00A14649">
        <w:rPr>
          <w:rFonts w:cs="Times New Roman"/>
          <w:sz w:val="24"/>
          <w:szCs w:val="24"/>
        </w:rPr>
        <w:t xml:space="preserve"> и построени</w:t>
      </w:r>
      <w:r w:rsidR="00AC4C87" w:rsidRPr="00A14649">
        <w:rPr>
          <w:rFonts w:cs="Times New Roman"/>
          <w:sz w:val="24"/>
          <w:szCs w:val="24"/>
        </w:rPr>
        <w:t>я</w:t>
      </w:r>
      <w:r w:rsidRPr="00A14649">
        <w:rPr>
          <w:rFonts w:cs="Times New Roman"/>
          <w:sz w:val="24"/>
          <w:szCs w:val="24"/>
        </w:rPr>
        <w:t xml:space="preserve"> индивидуальной траектории образования и жизненных планов с учетом личных и общественных интересов и потребностей.</w:t>
      </w:r>
    </w:p>
    <w:p w:rsidR="00DA368A" w:rsidRPr="00A14649" w:rsidRDefault="00DA368A" w:rsidP="00DA368A">
      <w:pPr>
        <w:pStyle w:val="body"/>
        <w:spacing w:line="276" w:lineRule="auto"/>
        <w:ind w:firstLine="709"/>
        <w:rPr>
          <w:rFonts w:cs="Times New Roman"/>
          <w:b/>
          <w:i/>
          <w:sz w:val="24"/>
          <w:szCs w:val="24"/>
        </w:rPr>
      </w:pPr>
      <w:r w:rsidRPr="00A14649">
        <w:rPr>
          <w:rFonts w:cs="Times New Roman"/>
          <w:b/>
          <w:i/>
          <w:sz w:val="24"/>
          <w:szCs w:val="24"/>
        </w:rPr>
        <w:t>Экологического воспитания: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ориент</w:t>
      </w:r>
      <w:r w:rsidR="00AC4C87" w:rsidRPr="00A14649">
        <w:rPr>
          <w:rFonts w:cs="Times New Roman"/>
          <w:sz w:val="24"/>
          <w:szCs w:val="24"/>
        </w:rPr>
        <w:t>ирован</w:t>
      </w:r>
      <w:r w:rsidRPr="00A14649">
        <w:rPr>
          <w:rFonts w:cs="Times New Roman"/>
          <w:sz w:val="24"/>
          <w:szCs w:val="24"/>
        </w:rPr>
        <w:t xml:space="preserve">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имеет высокий уровень</w:t>
      </w:r>
      <w:r w:rsidRPr="00A14649">
        <w:rPr>
          <w:rFonts w:cs="Times New Roman"/>
          <w:sz w:val="24"/>
          <w:szCs w:val="24"/>
        </w:rPr>
        <w:t xml:space="preserve"> экологической культуры, осозна</w:t>
      </w:r>
      <w:r w:rsidR="00AC4C87" w:rsidRPr="00A14649">
        <w:rPr>
          <w:rFonts w:cs="Times New Roman"/>
          <w:sz w:val="24"/>
          <w:szCs w:val="24"/>
        </w:rPr>
        <w:t>ет</w:t>
      </w:r>
      <w:r w:rsidRPr="00A14649">
        <w:rPr>
          <w:rFonts w:cs="Times New Roman"/>
          <w:sz w:val="24"/>
          <w:szCs w:val="24"/>
        </w:rPr>
        <w:t xml:space="preserve"> глобальн</w:t>
      </w:r>
      <w:r w:rsidR="00AC4C87" w:rsidRPr="00A14649">
        <w:rPr>
          <w:rFonts w:cs="Times New Roman"/>
          <w:sz w:val="24"/>
          <w:szCs w:val="24"/>
        </w:rPr>
        <w:t>ый характер</w:t>
      </w:r>
      <w:r w:rsidRPr="00A14649">
        <w:rPr>
          <w:rFonts w:cs="Times New Roman"/>
          <w:sz w:val="24"/>
          <w:szCs w:val="24"/>
        </w:rPr>
        <w:t xml:space="preserve"> экологических проблем и пут</w:t>
      </w:r>
      <w:r w:rsidR="00AC4C87" w:rsidRPr="00A14649">
        <w:rPr>
          <w:rFonts w:cs="Times New Roman"/>
          <w:sz w:val="24"/>
          <w:szCs w:val="24"/>
        </w:rPr>
        <w:t>и</w:t>
      </w:r>
      <w:r w:rsidRPr="00A14649">
        <w:rPr>
          <w:rFonts w:cs="Times New Roman"/>
          <w:sz w:val="24"/>
          <w:szCs w:val="24"/>
        </w:rPr>
        <w:t xml:space="preserve"> их решения;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 xml:space="preserve">проявляет </w:t>
      </w:r>
      <w:r w:rsidRPr="00A14649">
        <w:rPr>
          <w:rFonts w:cs="Times New Roman"/>
          <w:sz w:val="24"/>
          <w:szCs w:val="24"/>
        </w:rPr>
        <w:t xml:space="preserve">активное неприятие действий, приносящих вред окружающей среде; </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осозна</w:t>
      </w:r>
      <w:r w:rsidR="00AC4C87" w:rsidRPr="00A14649">
        <w:rPr>
          <w:rFonts w:cs="Times New Roman"/>
          <w:sz w:val="24"/>
          <w:szCs w:val="24"/>
        </w:rPr>
        <w:t>ет</w:t>
      </w:r>
      <w:r w:rsidRPr="00A14649">
        <w:rPr>
          <w:rFonts w:cs="Times New Roman"/>
          <w:sz w:val="24"/>
          <w:szCs w:val="24"/>
        </w:rPr>
        <w:t xml:space="preserve"> сво</w:t>
      </w:r>
      <w:r w:rsidR="00AC4C87" w:rsidRPr="00A14649">
        <w:rPr>
          <w:rFonts w:cs="Times New Roman"/>
          <w:sz w:val="24"/>
          <w:szCs w:val="24"/>
        </w:rPr>
        <w:t>ю</w:t>
      </w:r>
      <w:r w:rsidRPr="00A14649">
        <w:rPr>
          <w:rFonts w:cs="Times New Roman"/>
          <w:sz w:val="24"/>
          <w:szCs w:val="24"/>
        </w:rPr>
        <w:t xml:space="preserve"> рол</w:t>
      </w:r>
      <w:r w:rsidR="00AC4C87" w:rsidRPr="00A14649">
        <w:rPr>
          <w:rFonts w:cs="Times New Roman"/>
          <w:sz w:val="24"/>
          <w:szCs w:val="24"/>
        </w:rPr>
        <w:t>ь</w:t>
      </w:r>
      <w:r w:rsidRPr="00A14649">
        <w:rPr>
          <w:rFonts w:cs="Times New Roman"/>
          <w:sz w:val="24"/>
          <w:szCs w:val="24"/>
        </w:rPr>
        <w:t xml:space="preserve"> как гражданина и потребителя в условиях взаимосвязи природной, технологической и социальной сред;</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имеет положительный опыт</w:t>
      </w:r>
      <w:r w:rsidRPr="00A14649">
        <w:rPr>
          <w:rFonts w:cs="Times New Roman"/>
          <w:sz w:val="24"/>
          <w:szCs w:val="24"/>
        </w:rPr>
        <w:t xml:space="preserve"> участи</w:t>
      </w:r>
      <w:r w:rsidR="00AC4C87" w:rsidRPr="00A14649">
        <w:rPr>
          <w:rFonts w:cs="Times New Roman"/>
          <w:sz w:val="24"/>
          <w:szCs w:val="24"/>
        </w:rPr>
        <w:t>я</w:t>
      </w:r>
      <w:r w:rsidRPr="00A14649">
        <w:rPr>
          <w:rFonts w:cs="Times New Roman"/>
          <w:sz w:val="24"/>
          <w:szCs w:val="24"/>
        </w:rPr>
        <w:t xml:space="preserve"> в практической деятельности экологической направленности.</w:t>
      </w:r>
    </w:p>
    <w:p w:rsidR="00DA368A" w:rsidRPr="00A14649" w:rsidRDefault="00DA368A" w:rsidP="00DA368A">
      <w:pPr>
        <w:pStyle w:val="body"/>
        <w:spacing w:line="276" w:lineRule="auto"/>
        <w:ind w:firstLine="709"/>
        <w:rPr>
          <w:rFonts w:cs="Times New Roman"/>
          <w:b/>
          <w:i/>
          <w:sz w:val="24"/>
          <w:szCs w:val="24"/>
        </w:rPr>
      </w:pPr>
      <w:r w:rsidRPr="00A14649">
        <w:rPr>
          <w:rFonts w:cs="Times New Roman"/>
          <w:b/>
          <w:i/>
          <w:sz w:val="24"/>
          <w:szCs w:val="24"/>
        </w:rPr>
        <w:t>Ценности научного познания:</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AC4C87" w:rsidRPr="00A14649">
        <w:rPr>
          <w:rFonts w:cs="Times New Roman"/>
          <w:sz w:val="24"/>
          <w:szCs w:val="24"/>
        </w:rPr>
        <w:t xml:space="preserve">имеет положительный опыт применения в </w:t>
      </w:r>
      <w:r w:rsidR="00983185" w:rsidRPr="00A14649">
        <w:rPr>
          <w:rFonts w:cs="Times New Roman"/>
          <w:sz w:val="24"/>
          <w:szCs w:val="24"/>
        </w:rPr>
        <w:t xml:space="preserve">практической деятельности </w:t>
      </w:r>
      <w:r w:rsidRPr="00A14649">
        <w:rPr>
          <w:rFonts w:cs="Times New Roman"/>
          <w:sz w:val="24"/>
          <w:szCs w:val="24"/>
        </w:rPr>
        <w:t>современн</w:t>
      </w:r>
      <w:r w:rsidR="00983185" w:rsidRPr="00A14649">
        <w:rPr>
          <w:rFonts w:cs="Times New Roman"/>
          <w:sz w:val="24"/>
          <w:szCs w:val="24"/>
        </w:rPr>
        <w:t>ой</w:t>
      </w:r>
      <w:r w:rsidRPr="00A14649">
        <w:rPr>
          <w:rFonts w:cs="Times New Roman"/>
          <w:sz w:val="24"/>
          <w:szCs w:val="24"/>
        </w:rPr>
        <w:t xml:space="preserve"> систем</w:t>
      </w:r>
      <w:r w:rsidR="00983185" w:rsidRPr="00A14649">
        <w:rPr>
          <w:rFonts w:cs="Times New Roman"/>
          <w:sz w:val="24"/>
          <w:szCs w:val="24"/>
        </w:rPr>
        <w:t>ы</w:t>
      </w:r>
      <w:r w:rsidRPr="00A14649">
        <w:rPr>
          <w:rFonts w:cs="Times New Roman"/>
          <w:sz w:val="24"/>
          <w:szCs w:val="24"/>
        </w:rPr>
        <w:t xml:space="preserve">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983185" w:rsidRPr="00A14649">
        <w:rPr>
          <w:rFonts w:cs="Times New Roman"/>
          <w:sz w:val="24"/>
          <w:szCs w:val="24"/>
        </w:rPr>
        <w:t>владеет</w:t>
      </w:r>
      <w:r w:rsidRPr="00A14649">
        <w:rPr>
          <w:rFonts w:cs="Times New Roman"/>
          <w:sz w:val="24"/>
          <w:szCs w:val="24"/>
        </w:rPr>
        <w:t xml:space="preserve"> языковой и читательской культурой как средством познания мира;</w:t>
      </w:r>
    </w:p>
    <w:p w:rsidR="00DA368A" w:rsidRPr="00A14649" w:rsidRDefault="00DA368A" w:rsidP="00DA368A">
      <w:pPr>
        <w:pStyle w:val="body"/>
        <w:spacing w:line="276" w:lineRule="auto"/>
        <w:ind w:firstLine="709"/>
        <w:rPr>
          <w:rFonts w:cs="Times New Roman"/>
          <w:sz w:val="24"/>
          <w:szCs w:val="24"/>
        </w:rPr>
      </w:pPr>
      <w:r w:rsidRPr="00A14649">
        <w:rPr>
          <w:rFonts w:cs="Times New Roman"/>
          <w:sz w:val="24"/>
          <w:szCs w:val="24"/>
        </w:rPr>
        <w:t xml:space="preserve">-  </w:t>
      </w:r>
      <w:r w:rsidR="00983185" w:rsidRPr="00A14649">
        <w:rPr>
          <w:rFonts w:cs="Times New Roman"/>
          <w:sz w:val="24"/>
          <w:szCs w:val="24"/>
        </w:rPr>
        <w:t>владеет</w:t>
      </w:r>
      <w:r w:rsidRPr="00A14649">
        <w:rPr>
          <w:rFonts w:cs="Times New Roman"/>
          <w:sz w:val="24"/>
          <w:szCs w:val="24"/>
        </w:rPr>
        <w:t xml:space="preserve"> основными навыками исследовательской деятельности, </w:t>
      </w:r>
      <w:r w:rsidR="000B5B73" w:rsidRPr="00A14649">
        <w:rPr>
          <w:rFonts w:cs="Times New Roman"/>
          <w:sz w:val="24"/>
          <w:szCs w:val="24"/>
        </w:rPr>
        <w:t xml:space="preserve">имеет </w:t>
      </w:r>
      <w:r w:rsidRPr="00A14649">
        <w:rPr>
          <w:rFonts w:cs="Times New Roman"/>
          <w:sz w:val="24"/>
          <w:szCs w:val="24"/>
        </w:rPr>
        <w:t>установк</w:t>
      </w:r>
      <w:r w:rsidR="000B5B73" w:rsidRPr="00A14649">
        <w:rPr>
          <w:rFonts w:cs="Times New Roman"/>
          <w:sz w:val="24"/>
          <w:szCs w:val="24"/>
        </w:rPr>
        <w:t>у</w:t>
      </w:r>
      <w:r w:rsidRPr="00A14649">
        <w:rPr>
          <w:rFonts w:cs="Times New Roman"/>
          <w:sz w:val="24"/>
          <w:szCs w:val="24"/>
        </w:rPr>
        <w:t xml:space="preserve"> на осмысление опыта, наблюдений, поступков и стремление совершенствовать пути достижения индивидуального и коллективного благополучия.</w:t>
      </w:r>
    </w:p>
    <w:p w:rsidR="00084697" w:rsidRPr="00A14649" w:rsidRDefault="00084697" w:rsidP="00084697">
      <w:pPr>
        <w:pStyle w:val="body"/>
        <w:spacing w:line="276" w:lineRule="auto"/>
        <w:ind w:firstLine="709"/>
        <w:rPr>
          <w:rFonts w:cs="Times New Roman"/>
          <w:sz w:val="24"/>
          <w:szCs w:val="24"/>
        </w:rPr>
      </w:pPr>
      <w:r w:rsidRPr="00A14649">
        <w:rPr>
          <w:rFonts w:cs="Times New Roman"/>
          <w:sz w:val="24"/>
          <w:szCs w:val="24"/>
        </w:rPr>
        <w:lastRenderedPageBreak/>
        <w:t xml:space="preserve">Личностные результаты, обеспечивающие </w:t>
      </w:r>
      <w:r w:rsidRPr="00A14649">
        <w:rPr>
          <w:rFonts w:cs="Times New Roman"/>
          <w:b/>
          <w:i/>
          <w:sz w:val="24"/>
          <w:szCs w:val="24"/>
        </w:rPr>
        <w:t>адаптацию обучающегося к изменяющимся условиям социальной и природной среды</w:t>
      </w:r>
      <w:r w:rsidRPr="00A14649">
        <w:rPr>
          <w:rFonts w:cs="Times New Roman"/>
          <w:sz w:val="24"/>
          <w:szCs w:val="24"/>
        </w:rPr>
        <w:t>:</w:t>
      </w:r>
    </w:p>
    <w:p w:rsidR="00084697" w:rsidRPr="00A14649" w:rsidRDefault="00084697" w:rsidP="00084697">
      <w:pPr>
        <w:pStyle w:val="body"/>
        <w:spacing w:line="276" w:lineRule="auto"/>
        <w:ind w:firstLine="709"/>
        <w:rPr>
          <w:rFonts w:cs="Times New Roman"/>
          <w:sz w:val="24"/>
          <w:szCs w:val="24"/>
        </w:rPr>
      </w:pPr>
      <w:r w:rsidRPr="00A14649">
        <w:rPr>
          <w:rFonts w:cs="Times New Roman"/>
          <w:sz w:val="24"/>
          <w:szCs w:val="24"/>
        </w:rPr>
        <w:t xml:space="preserve">- </w:t>
      </w:r>
      <w:r w:rsidR="00B231DD" w:rsidRPr="00A14649">
        <w:rPr>
          <w:rFonts w:cs="Times New Roman"/>
          <w:sz w:val="24"/>
          <w:szCs w:val="24"/>
        </w:rPr>
        <w:t>имеет положительный</w:t>
      </w:r>
      <w:r w:rsidRPr="00A14649">
        <w:rPr>
          <w:rFonts w:cs="Times New Roman"/>
          <w:sz w:val="24"/>
          <w:szCs w:val="24"/>
        </w:rPr>
        <w:t xml:space="preserve"> социальн</w:t>
      </w:r>
      <w:r w:rsidR="00B231DD" w:rsidRPr="00A14649">
        <w:rPr>
          <w:rFonts w:cs="Times New Roman"/>
          <w:sz w:val="24"/>
          <w:szCs w:val="24"/>
        </w:rPr>
        <w:t>ый опыт</w:t>
      </w:r>
      <w:r w:rsidRPr="00A14649">
        <w:rPr>
          <w:rFonts w:cs="Times New Roman"/>
          <w:sz w:val="24"/>
          <w:szCs w:val="24"/>
        </w:rPr>
        <w:t xml:space="preserve">, </w:t>
      </w:r>
      <w:r w:rsidR="00B231DD" w:rsidRPr="00A14649">
        <w:rPr>
          <w:rFonts w:cs="Times New Roman"/>
          <w:sz w:val="24"/>
          <w:szCs w:val="24"/>
        </w:rPr>
        <w:t xml:space="preserve"> </w:t>
      </w:r>
      <w:r w:rsidRPr="00A14649">
        <w:rPr>
          <w:rFonts w:cs="Times New Roman"/>
          <w:sz w:val="24"/>
          <w:szCs w:val="24"/>
        </w:rPr>
        <w:t>соответствующи</w:t>
      </w:r>
      <w:r w:rsidR="00B231DD" w:rsidRPr="00A14649">
        <w:rPr>
          <w:rFonts w:cs="Times New Roman"/>
          <w:sz w:val="24"/>
          <w:szCs w:val="24"/>
        </w:rPr>
        <w:t>й</w:t>
      </w:r>
      <w:r w:rsidRPr="00A14649">
        <w:rPr>
          <w:rFonts w:cs="Times New Roman"/>
          <w:sz w:val="24"/>
          <w:szCs w:val="24"/>
        </w:rPr>
        <w:t xml:space="preserve"> ведущей деятельности возраста, норм и правил общественного</w:t>
      </w:r>
      <w:r w:rsidR="00B62264" w:rsidRPr="00A14649">
        <w:rPr>
          <w:rFonts w:cs="Times New Roman"/>
          <w:sz w:val="24"/>
          <w:szCs w:val="24"/>
        </w:rPr>
        <w:t xml:space="preserve"> </w:t>
      </w:r>
      <w:r w:rsidRPr="00A14649">
        <w:rPr>
          <w:rFonts w:cs="Times New Roman"/>
          <w:sz w:val="24"/>
          <w:szCs w:val="24"/>
        </w:rPr>
        <w:t>поведения, форм социальной жизни в гpyппax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B231DD" w:rsidRPr="00A14649">
        <w:rPr>
          <w:rFonts w:cs="Times New Roman"/>
          <w:sz w:val="24"/>
          <w:szCs w:val="24"/>
        </w:rPr>
        <w:t>способен</w:t>
      </w:r>
      <w:r w:rsidR="00084697" w:rsidRPr="00A14649">
        <w:rPr>
          <w:rFonts w:cs="Times New Roman"/>
          <w:sz w:val="24"/>
          <w:szCs w:val="24"/>
        </w:rPr>
        <w:t xml:space="preserve"> взаимодейств</w:t>
      </w:r>
      <w:r w:rsidR="00B231DD" w:rsidRPr="00A14649">
        <w:rPr>
          <w:rFonts w:cs="Times New Roman"/>
          <w:sz w:val="24"/>
          <w:szCs w:val="24"/>
        </w:rPr>
        <w:t>овать</w:t>
      </w:r>
      <w:r w:rsidR="00084697" w:rsidRPr="00A14649">
        <w:rPr>
          <w:rFonts w:cs="Times New Roman"/>
          <w:sz w:val="24"/>
          <w:szCs w:val="24"/>
        </w:rPr>
        <w:t xml:space="preserve"> в условиях неопределенности,</w:t>
      </w:r>
      <w:r w:rsidRPr="00A14649">
        <w:rPr>
          <w:rFonts w:cs="Times New Roman"/>
          <w:sz w:val="24"/>
          <w:szCs w:val="24"/>
        </w:rPr>
        <w:t xml:space="preserve"> открыт опыту и знаниям других</w:t>
      </w:r>
      <w:r w:rsidR="00084697" w:rsidRPr="00A14649">
        <w:rPr>
          <w:rFonts w:cs="Times New Roman"/>
          <w:sz w:val="24"/>
          <w:szCs w:val="24"/>
        </w:rPr>
        <w:t>;</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способ</w:t>
      </w:r>
      <w:r w:rsidR="00B231DD" w:rsidRPr="00A14649">
        <w:rPr>
          <w:rFonts w:cs="Times New Roman"/>
          <w:sz w:val="24"/>
          <w:szCs w:val="24"/>
        </w:rPr>
        <w:t xml:space="preserve">ен </w:t>
      </w:r>
      <w:r w:rsidR="00084697" w:rsidRPr="00A14649">
        <w:rPr>
          <w:rFonts w:cs="Times New Roman"/>
          <w:sz w:val="24"/>
          <w:szCs w:val="24"/>
        </w:rPr>
        <w:t>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B231DD" w:rsidRPr="00A14649">
        <w:rPr>
          <w:rFonts w:cs="Times New Roman"/>
          <w:sz w:val="24"/>
          <w:szCs w:val="24"/>
        </w:rPr>
        <w:t>имеет положительный опыт</w:t>
      </w:r>
      <w:r w:rsidR="00084697" w:rsidRPr="00A14649">
        <w:rPr>
          <w:rFonts w:cs="Times New Roman"/>
          <w:sz w:val="24"/>
          <w:szCs w:val="24"/>
        </w:rPr>
        <w:t xml:space="preserve">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распозна</w:t>
      </w:r>
      <w:r w:rsidR="00B231DD" w:rsidRPr="00A14649">
        <w:rPr>
          <w:rFonts w:cs="Times New Roman"/>
          <w:sz w:val="24"/>
          <w:szCs w:val="24"/>
        </w:rPr>
        <w:t>ет</w:t>
      </w:r>
      <w:r w:rsidR="00084697" w:rsidRPr="00A14649">
        <w:rPr>
          <w:rFonts w:cs="Times New Roman"/>
          <w:sz w:val="24"/>
          <w:szCs w:val="24"/>
        </w:rPr>
        <w:t xml:space="preserve"> конкретные примеры понятия по характерным признакам, выполня</w:t>
      </w:r>
      <w:r w:rsidR="00B231DD" w:rsidRPr="00A14649">
        <w:rPr>
          <w:rFonts w:cs="Times New Roman"/>
          <w:sz w:val="24"/>
          <w:szCs w:val="24"/>
        </w:rPr>
        <w:t>ет</w:t>
      </w:r>
      <w:r w:rsidR="00084697" w:rsidRPr="00A14649">
        <w:rPr>
          <w:rFonts w:cs="Times New Roman"/>
          <w:sz w:val="24"/>
          <w:szCs w:val="24"/>
        </w:rPr>
        <w:t xml:space="preserve"> операции в соответствии с определением и простейшими свойствами понятия, конкретизир</w:t>
      </w:r>
      <w:r w:rsidR="00B231DD" w:rsidRPr="00A14649">
        <w:rPr>
          <w:rFonts w:cs="Times New Roman"/>
          <w:sz w:val="24"/>
          <w:szCs w:val="24"/>
        </w:rPr>
        <w:t>ует</w:t>
      </w:r>
      <w:r w:rsidR="00084697" w:rsidRPr="00A14649">
        <w:rPr>
          <w:rFonts w:cs="Times New Roman"/>
          <w:sz w:val="24"/>
          <w:szCs w:val="24"/>
        </w:rPr>
        <w:t xml:space="preserve"> понятие примерами, использ</w:t>
      </w:r>
      <w:r w:rsidR="00B231DD" w:rsidRPr="00A14649">
        <w:rPr>
          <w:rFonts w:cs="Times New Roman"/>
          <w:sz w:val="24"/>
          <w:szCs w:val="24"/>
        </w:rPr>
        <w:t>ует</w:t>
      </w:r>
      <w:r w:rsidR="00084697" w:rsidRPr="00A14649">
        <w:rPr>
          <w:rFonts w:cs="Times New Roman"/>
          <w:sz w:val="24"/>
          <w:szCs w:val="24"/>
        </w:rPr>
        <w:t xml:space="preserve"> понятие и  его  свойства  при  решении  задач  (далее  —  оперировать  понятиями), а также оперир</w:t>
      </w:r>
      <w:r w:rsidR="00B231DD" w:rsidRPr="00A14649">
        <w:rPr>
          <w:rFonts w:cs="Times New Roman"/>
          <w:sz w:val="24"/>
          <w:szCs w:val="24"/>
        </w:rPr>
        <w:t>ует</w:t>
      </w:r>
      <w:r w:rsidR="00084697" w:rsidRPr="00A14649">
        <w:rPr>
          <w:rFonts w:cs="Times New Roman"/>
          <w:sz w:val="24"/>
          <w:szCs w:val="24"/>
        </w:rPr>
        <w:t xml:space="preserve"> терминами и представлениями в области концепции устойчивого развития;</w:t>
      </w:r>
    </w:p>
    <w:p w:rsidR="00084697" w:rsidRPr="00A14649" w:rsidRDefault="00B62264" w:rsidP="00B62264">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анализир</w:t>
      </w:r>
      <w:r w:rsidR="00B231DD" w:rsidRPr="00A14649">
        <w:rPr>
          <w:rFonts w:cs="Times New Roman"/>
          <w:sz w:val="24"/>
          <w:szCs w:val="24"/>
        </w:rPr>
        <w:t>ует</w:t>
      </w:r>
      <w:r w:rsidR="00084697" w:rsidRPr="00A14649">
        <w:rPr>
          <w:rFonts w:cs="Times New Roman"/>
          <w:sz w:val="24"/>
          <w:szCs w:val="24"/>
        </w:rPr>
        <w:t xml:space="preserve">  и  выявля</w:t>
      </w:r>
      <w:r w:rsidR="00B231DD" w:rsidRPr="00A14649">
        <w:rPr>
          <w:rFonts w:cs="Times New Roman"/>
          <w:sz w:val="24"/>
          <w:szCs w:val="24"/>
        </w:rPr>
        <w:t>ет</w:t>
      </w:r>
      <w:r w:rsidR="00084697" w:rsidRPr="00A14649">
        <w:rPr>
          <w:rFonts w:cs="Times New Roman"/>
          <w:sz w:val="24"/>
          <w:szCs w:val="24"/>
        </w:rPr>
        <w:t xml:space="preserve"> взаимосвязи  природы,  общества</w:t>
      </w:r>
      <w:r w:rsidRPr="00A14649">
        <w:rPr>
          <w:rFonts w:cs="Times New Roman"/>
          <w:sz w:val="24"/>
          <w:szCs w:val="24"/>
        </w:rPr>
        <w:t xml:space="preserve"> и экономики; </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оценива</w:t>
      </w:r>
      <w:r w:rsidR="00B231DD" w:rsidRPr="00A14649">
        <w:rPr>
          <w:rFonts w:cs="Times New Roman"/>
          <w:sz w:val="24"/>
          <w:szCs w:val="24"/>
        </w:rPr>
        <w:t>ет</w:t>
      </w:r>
      <w:r w:rsidR="00084697" w:rsidRPr="00A14649">
        <w:rPr>
          <w:rFonts w:cs="Times New Roman"/>
          <w:sz w:val="24"/>
          <w:szCs w:val="24"/>
        </w:rPr>
        <w:t xml:space="preserve"> свои действия с учетом влияния на окружающую среду, достижений целей и преодоления вызовов, возможных глобальных последствий;</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B231DD" w:rsidRPr="00A14649">
        <w:rPr>
          <w:rFonts w:cs="Times New Roman"/>
          <w:sz w:val="24"/>
          <w:szCs w:val="24"/>
        </w:rPr>
        <w:t xml:space="preserve">способен </w:t>
      </w:r>
      <w:r w:rsidR="00084697" w:rsidRPr="00A14649">
        <w:rPr>
          <w:rFonts w:cs="Times New Roman"/>
          <w:sz w:val="24"/>
          <w:szCs w:val="24"/>
        </w:rPr>
        <w:t>осознавать</w:t>
      </w:r>
      <w:r w:rsidR="00084697" w:rsidRPr="00A14649">
        <w:rPr>
          <w:rFonts w:cs="Times New Roman"/>
          <w:sz w:val="24"/>
          <w:szCs w:val="24"/>
        </w:rPr>
        <w:tab/>
        <w:t>стрессовую</w:t>
      </w:r>
      <w:r w:rsidR="00084697" w:rsidRPr="00A14649">
        <w:rPr>
          <w:rFonts w:cs="Times New Roman"/>
          <w:sz w:val="24"/>
          <w:szCs w:val="24"/>
        </w:rPr>
        <w:tab/>
        <w:t>ситуацию,</w:t>
      </w:r>
      <w:r w:rsidRPr="00A14649">
        <w:rPr>
          <w:rFonts w:cs="Times New Roman"/>
          <w:sz w:val="24"/>
          <w:szCs w:val="24"/>
        </w:rPr>
        <w:t xml:space="preserve"> </w:t>
      </w:r>
      <w:r w:rsidR="00084697" w:rsidRPr="00A14649">
        <w:rPr>
          <w:rFonts w:cs="Times New Roman"/>
          <w:sz w:val="24"/>
          <w:szCs w:val="24"/>
        </w:rPr>
        <w:t>оценивать происходящие изменения и их последствия;</w:t>
      </w:r>
    </w:p>
    <w:p w:rsidR="00B62264"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воспринима</w:t>
      </w:r>
      <w:r w:rsidR="00B231DD" w:rsidRPr="00A14649">
        <w:rPr>
          <w:rFonts w:cs="Times New Roman"/>
          <w:sz w:val="24"/>
          <w:szCs w:val="24"/>
        </w:rPr>
        <w:t>ет</w:t>
      </w:r>
      <w:r w:rsidR="00084697" w:rsidRPr="00A14649">
        <w:rPr>
          <w:rFonts w:cs="Times New Roman"/>
          <w:sz w:val="24"/>
          <w:szCs w:val="24"/>
        </w:rPr>
        <w:t xml:space="preserve"> стрессовую ситуацию как вызов, требующий контрмер; </w:t>
      </w:r>
    </w:p>
    <w:p w:rsidR="00084697"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оценива</w:t>
      </w:r>
      <w:r w:rsidR="00B231DD" w:rsidRPr="00A14649">
        <w:rPr>
          <w:rFonts w:cs="Times New Roman"/>
          <w:sz w:val="24"/>
          <w:szCs w:val="24"/>
        </w:rPr>
        <w:t>ет</w:t>
      </w:r>
      <w:r w:rsidR="00084697" w:rsidRPr="00A14649">
        <w:rPr>
          <w:rFonts w:cs="Times New Roman"/>
          <w:sz w:val="24"/>
          <w:szCs w:val="24"/>
        </w:rPr>
        <w:tab/>
        <w:t>ситуацию</w:t>
      </w:r>
      <w:r w:rsidR="00084697" w:rsidRPr="00A14649">
        <w:rPr>
          <w:rFonts w:cs="Times New Roman"/>
          <w:sz w:val="24"/>
          <w:szCs w:val="24"/>
        </w:rPr>
        <w:tab/>
        <w:t>стресса,</w:t>
      </w:r>
      <w:r w:rsidRPr="00A14649">
        <w:rPr>
          <w:rFonts w:cs="Times New Roman"/>
          <w:sz w:val="24"/>
          <w:szCs w:val="24"/>
        </w:rPr>
        <w:t xml:space="preserve"> </w:t>
      </w:r>
      <w:r w:rsidR="00084697" w:rsidRPr="00A14649">
        <w:rPr>
          <w:rFonts w:cs="Times New Roman"/>
          <w:sz w:val="24"/>
          <w:szCs w:val="24"/>
        </w:rPr>
        <w:t>корректир</w:t>
      </w:r>
      <w:r w:rsidR="00B231DD" w:rsidRPr="00A14649">
        <w:rPr>
          <w:rFonts w:cs="Times New Roman"/>
          <w:sz w:val="24"/>
          <w:szCs w:val="24"/>
        </w:rPr>
        <w:t>ует</w:t>
      </w:r>
      <w:r w:rsidRPr="00A14649">
        <w:rPr>
          <w:rFonts w:cs="Times New Roman"/>
          <w:sz w:val="24"/>
          <w:szCs w:val="24"/>
        </w:rPr>
        <w:t xml:space="preserve"> </w:t>
      </w:r>
      <w:r w:rsidR="00084697" w:rsidRPr="00A14649">
        <w:rPr>
          <w:rFonts w:cs="Times New Roman"/>
          <w:sz w:val="24"/>
          <w:szCs w:val="24"/>
        </w:rPr>
        <w:t>принимаемые</w:t>
      </w:r>
      <w:r w:rsidRPr="00A14649">
        <w:rPr>
          <w:rFonts w:cs="Times New Roman"/>
          <w:sz w:val="24"/>
          <w:szCs w:val="24"/>
        </w:rPr>
        <w:t xml:space="preserve"> р</w:t>
      </w:r>
      <w:r w:rsidR="00084697" w:rsidRPr="00A14649">
        <w:rPr>
          <w:rFonts w:cs="Times New Roman"/>
          <w:sz w:val="24"/>
          <w:szCs w:val="24"/>
        </w:rPr>
        <w:t>ешения</w:t>
      </w:r>
      <w:r w:rsidRPr="00A14649">
        <w:rPr>
          <w:rFonts w:cs="Times New Roman"/>
          <w:sz w:val="24"/>
          <w:szCs w:val="24"/>
        </w:rPr>
        <w:t xml:space="preserve"> </w:t>
      </w:r>
      <w:r w:rsidR="00084697" w:rsidRPr="00A14649">
        <w:rPr>
          <w:rFonts w:cs="Times New Roman"/>
          <w:sz w:val="24"/>
          <w:szCs w:val="24"/>
        </w:rPr>
        <w:t>и действия;</w:t>
      </w:r>
    </w:p>
    <w:p w:rsidR="00DA368A" w:rsidRPr="00A14649" w:rsidRDefault="00B62264" w:rsidP="00084697">
      <w:pPr>
        <w:pStyle w:val="body"/>
        <w:spacing w:line="276" w:lineRule="auto"/>
        <w:ind w:firstLine="709"/>
        <w:rPr>
          <w:rFonts w:cs="Times New Roman"/>
          <w:sz w:val="24"/>
          <w:szCs w:val="24"/>
        </w:rPr>
      </w:pPr>
      <w:r w:rsidRPr="00A14649">
        <w:rPr>
          <w:rFonts w:cs="Times New Roman"/>
          <w:sz w:val="24"/>
          <w:szCs w:val="24"/>
        </w:rPr>
        <w:t xml:space="preserve">- </w:t>
      </w:r>
      <w:r w:rsidR="00084697" w:rsidRPr="00A14649">
        <w:rPr>
          <w:rFonts w:cs="Times New Roman"/>
          <w:sz w:val="24"/>
          <w:szCs w:val="24"/>
        </w:rPr>
        <w:t>формулир</w:t>
      </w:r>
      <w:r w:rsidR="00B231DD" w:rsidRPr="00A14649">
        <w:rPr>
          <w:rFonts w:cs="Times New Roman"/>
          <w:sz w:val="24"/>
          <w:szCs w:val="24"/>
        </w:rPr>
        <w:t>ует</w:t>
      </w:r>
      <w:r w:rsidR="00084697" w:rsidRPr="00A14649">
        <w:rPr>
          <w:rFonts w:cs="Times New Roman"/>
          <w:sz w:val="24"/>
          <w:szCs w:val="24"/>
        </w:rPr>
        <w:t xml:space="preserve"> и оценива</w:t>
      </w:r>
      <w:r w:rsidR="00B231DD" w:rsidRPr="00A14649">
        <w:rPr>
          <w:rFonts w:cs="Times New Roman"/>
          <w:sz w:val="24"/>
          <w:szCs w:val="24"/>
        </w:rPr>
        <w:t>ет риски и последствия</w:t>
      </w:r>
      <w:r w:rsidR="00084697" w:rsidRPr="00A14649">
        <w:rPr>
          <w:rFonts w:cs="Times New Roman"/>
          <w:sz w:val="24"/>
          <w:szCs w:val="24"/>
        </w:rPr>
        <w:t>, уме</w:t>
      </w:r>
      <w:r w:rsidR="00B231DD" w:rsidRPr="00A14649">
        <w:rPr>
          <w:rFonts w:cs="Times New Roman"/>
          <w:sz w:val="24"/>
          <w:szCs w:val="24"/>
        </w:rPr>
        <w:t>ет</w:t>
      </w:r>
      <w:r w:rsidR="00084697" w:rsidRPr="00A14649">
        <w:rPr>
          <w:rFonts w:cs="Times New Roman"/>
          <w:sz w:val="24"/>
          <w:szCs w:val="24"/>
        </w:rPr>
        <w:t xml:space="preserve"> находить позитивное в произошедшей</w:t>
      </w:r>
      <w:r w:rsidRPr="00A14649">
        <w:rPr>
          <w:rFonts w:cs="Times New Roman"/>
          <w:sz w:val="24"/>
          <w:szCs w:val="24"/>
        </w:rPr>
        <w:t xml:space="preserve"> ситуации;</w:t>
      </w:r>
    </w:p>
    <w:p w:rsidR="00B62264" w:rsidRPr="00A14649" w:rsidRDefault="00B62264" w:rsidP="00B62264">
      <w:pPr>
        <w:pStyle w:val="body"/>
        <w:spacing w:line="276" w:lineRule="auto"/>
        <w:ind w:firstLine="709"/>
        <w:rPr>
          <w:rFonts w:cs="Times New Roman"/>
          <w:sz w:val="24"/>
          <w:szCs w:val="24"/>
        </w:rPr>
      </w:pPr>
      <w:r w:rsidRPr="00A14649">
        <w:rPr>
          <w:rFonts w:cs="Times New Roman"/>
          <w:sz w:val="24"/>
          <w:szCs w:val="24"/>
        </w:rPr>
        <w:t xml:space="preserve">- </w:t>
      </w:r>
      <w:r w:rsidR="00B231DD" w:rsidRPr="00A14649">
        <w:rPr>
          <w:rFonts w:cs="Times New Roman"/>
          <w:sz w:val="24"/>
          <w:szCs w:val="24"/>
        </w:rPr>
        <w:t>готов</w:t>
      </w:r>
      <w:r w:rsidRPr="00A14649">
        <w:rPr>
          <w:rFonts w:cs="Times New Roman"/>
          <w:sz w:val="24"/>
          <w:szCs w:val="24"/>
        </w:rPr>
        <w:t xml:space="preserve"> действовать в отсутствие гарантий ycпexa.</w:t>
      </w:r>
    </w:p>
    <w:p w:rsidR="00E25852" w:rsidRPr="00A14649" w:rsidRDefault="00E25852" w:rsidP="0000197C">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xml:space="preserve">Личностные результаты освоения </w:t>
      </w:r>
      <w:r w:rsidR="00B62264" w:rsidRPr="00A14649">
        <w:rPr>
          <w:rFonts w:cs="Times New Roman"/>
          <w:color w:val="auto"/>
          <w:spacing w:val="1"/>
          <w:sz w:val="24"/>
          <w:szCs w:val="24"/>
        </w:rPr>
        <w:t xml:space="preserve">ООП ООО </w:t>
      </w:r>
      <w:r w:rsidRPr="00A14649">
        <w:rPr>
          <w:rFonts w:cs="Times New Roman"/>
          <w:color w:val="auto"/>
          <w:spacing w:val="1"/>
          <w:sz w:val="24"/>
          <w:szCs w:val="24"/>
        </w:rPr>
        <w:t xml:space="preserve">достигаются в единстве учебной и воспитательной деятельности </w:t>
      </w:r>
      <w:r w:rsidR="00B62264" w:rsidRPr="00A14649">
        <w:rPr>
          <w:rFonts w:cs="Times New Roman"/>
          <w:color w:val="auto"/>
          <w:spacing w:val="1"/>
          <w:sz w:val="24"/>
          <w:szCs w:val="24"/>
        </w:rPr>
        <w:t>МОУ СОШ №</w:t>
      </w:r>
      <w:r w:rsidR="00162788" w:rsidRPr="00A14649">
        <w:rPr>
          <w:rFonts w:cs="Times New Roman"/>
          <w:color w:val="auto"/>
          <w:spacing w:val="1"/>
          <w:sz w:val="24"/>
          <w:szCs w:val="24"/>
        </w:rPr>
        <w:t>4</w:t>
      </w:r>
      <w:r w:rsidRPr="00A14649">
        <w:rPr>
          <w:rFonts w:cs="Times New Roman"/>
          <w:color w:val="auto"/>
          <w:spacing w:val="1"/>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5852" w:rsidRPr="00A14649" w:rsidRDefault="001E7B04" w:rsidP="0000197C">
      <w:pPr>
        <w:pStyle w:val="body"/>
        <w:spacing w:line="276" w:lineRule="auto"/>
        <w:ind w:firstLine="709"/>
        <w:rPr>
          <w:rFonts w:cs="Times New Roman"/>
          <w:sz w:val="24"/>
          <w:szCs w:val="24"/>
        </w:rPr>
      </w:pPr>
      <w:r w:rsidRPr="00A14649">
        <w:rPr>
          <w:rFonts w:cs="Times New Roman"/>
          <w:b/>
          <w:i/>
          <w:sz w:val="24"/>
          <w:szCs w:val="24"/>
        </w:rPr>
        <w:t>Метапредметные результаты</w:t>
      </w:r>
      <w:r w:rsidRPr="00A14649">
        <w:rPr>
          <w:rFonts w:cs="Times New Roman"/>
          <w:sz w:val="24"/>
          <w:szCs w:val="24"/>
        </w:rPr>
        <w:t xml:space="preserve"> представлены в соответствии с группой метапредметных результатов ФГОС ООО.  </w:t>
      </w:r>
      <w:r w:rsidR="00E25852" w:rsidRPr="00A14649">
        <w:rPr>
          <w:rFonts w:cs="Times New Roman"/>
          <w:sz w:val="24"/>
          <w:szCs w:val="24"/>
        </w:rPr>
        <w:t xml:space="preserve">Метапредметные результаты включают: </w:t>
      </w:r>
    </w:p>
    <w:p w:rsidR="00E25852" w:rsidRPr="00A14649" w:rsidRDefault="00EF482F" w:rsidP="00EF482F">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E25852" w:rsidRPr="00A14649" w:rsidRDefault="00EF482F" w:rsidP="00EF482F">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способность их использовать в учебной, познавательной и социальной практике; </w:t>
      </w:r>
    </w:p>
    <w:p w:rsidR="00E25852" w:rsidRPr="00A14649" w:rsidRDefault="00EF482F" w:rsidP="00EF482F">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E25852" w:rsidRPr="00A14649" w:rsidRDefault="00EF482F" w:rsidP="00EF482F">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25852" w:rsidRPr="00A14649" w:rsidRDefault="00E25852" w:rsidP="0000197C">
      <w:pPr>
        <w:pStyle w:val="body"/>
        <w:spacing w:line="276" w:lineRule="auto"/>
        <w:ind w:firstLine="709"/>
        <w:rPr>
          <w:rFonts w:cs="Times New Roman"/>
          <w:sz w:val="24"/>
          <w:szCs w:val="24"/>
        </w:rPr>
      </w:pPr>
      <w:r w:rsidRPr="00A14649">
        <w:rPr>
          <w:rFonts w:cs="Times New Roman"/>
          <w:b/>
          <w:i/>
          <w:sz w:val="24"/>
          <w:szCs w:val="24"/>
        </w:rPr>
        <w:lastRenderedPageBreak/>
        <w:t>Метапредметные результаты</w:t>
      </w:r>
      <w:r w:rsidRPr="00A14649">
        <w:rPr>
          <w:rFonts w:cs="Times New Roman"/>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E25852" w:rsidRPr="00A14649" w:rsidRDefault="00E25852" w:rsidP="0000197C">
      <w:pPr>
        <w:pStyle w:val="list-dash0"/>
        <w:spacing w:line="276" w:lineRule="auto"/>
        <w:ind w:left="0" w:firstLine="709"/>
        <w:rPr>
          <w:rFonts w:cs="Times New Roman"/>
          <w:sz w:val="24"/>
          <w:szCs w:val="24"/>
        </w:rPr>
      </w:pPr>
      <w:r w:rsidRPr="00A14649">
        <w:rPr>
          <w:rFonts w:cs="Times New Roman"/>
          <w:sz w:val="24"/>
          <w:szCs w:val="24"/>
        </w:rPr>
        <w:t>универсальными учебными познавательными действиями;</w:t>
      </w:r>
    </w:p>
    <w:p w:rsidR="00E25852" w:rsidRPr="00A14649" w:rsidRDefault="00E25852" w:rsidP="0000197C">
      <w:pPr>
        <w:pStyle w:val="list-dash0"/>
        <w:spacing w:line="276" w:lineRule="auto"/>
        <w:ind w:left="0" w:firstLine="709"/>
        <w:rPr>
          <w:rFonts w:cs="Times New Roman"/>
          <w:sz w:val="24"/>
          <w:szCs w:val="24"/>
        </w:rPr>
      </w:pPr>
      <w:r w:rsidRPr="00A14649">
        <w:rPr>
          <w:rFonts w:cs="Times New Roman"/>
          <w:sz w:val="24"/>
          <w:szCs w:val="24"/>
        </w:rPr>
        <w:t>универсальными учебными коммуникативными действиями;</w:t>
      </w:r>
    </w:p>
    <w:p w:rsidR="00E25852" w:rsidRPr="00A14649" w:rsidRDefault="00E25852" w:rsidP="0000197C">
      <w:pPr>
        <w:pStyle w:val="list-dash0"/>
        <w:spacing w:line="276" w:lineRule="auto"/>
        <w:ind w:left="0" w:firstLine="709"/>
        <w:rPr>
          <w:rFonts w:cs="Times New Roman"/>
          <w:sz w:val="24"/>
          <w:szCs w:val="24"/>
        </w:rPr>
      </w:pPr>
      <w:r w:rsidRPr="00A14649">
        <w:rPr>
          <w:rFonts w:cs="Times New Roman"/>
          <w:sz w:val="24"/>
          <w:szCs w:val="24"/>
        </w:rPr>
        <w:t>универсальными регулятивными действиями.</w:t>
      </w:r>
    </w:p>
    <w:p w:rsidR="00A82875" w:rsidRPr="00A14649" w:rsidRDefault="00E25852"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Овладение </w:t>
      </w:r>
      <w:r w:rsidRPr="00A14649">
        <w:rPr>
          <w:rFonts w:cs="Times New Roman"/>
          <w:b/>
          <w:i/>
          <w:spacing w:val="-1"/>
          <w:sz w:val="24"/>
          <w:szCs w:val="24"/>
        </w:rPr>
        <w:t>универсальными учебными познавательными действиями</w:t>
      </w:r>
      <w:r w:rsidRPr="00A14649">
        <w:rPr>
          <w:rFonts w:cs="Times New Roman"/>
          <w:spacing w:val="-1"/>
          <w:sz w:val="24"/>
          <w:szCs w:val="24"/>
        </w:rPr>
        <w:t xml:space="preserve"> предполагает умение использовать базовые логические действия, базовые исследовательские действия, работать с информацией</w:t>
      </w:r>
      <w:r w:rsidR="00A82875" w:rsidRPr="00A14649">
        <w:rPr>
          <w:rFonts w:cs="Times New Roman"/>
          <w:spacing w:val="-1"/>
          <w:sz w:val="24"/>
          <w:szCs w:val="24"/>
        </w:rPr>
        <w:t>:</w:t>
      </w:r>
    </w:p>
    <w:p w:rsidR="00A82875" w:rsidRPr="00A14649" w:rsidRDefault="00A82875" w:rsidP="00597A8B">
      <w:pPr>
        <w:pStyle w:val="body"/>
        <w:spacing w:line="276" w:lineRule="auto"/>
        <w:ind w:left="1238" w:firstLine="0"/>
        <w:rPr>
          <w:rFonts w:cs="Times New Roman"/>
          <w:spacing w:val="-1"/>
          <w:sz w:val="24"/>
          <w:szCs w:val="24"/>
        </w:rPr>
      </w:pPr>
      <w:r w:rsidRPr="00A14649">
        <w:rPr>
          <w:rFonts w:cs="Times New Roman"/>
          <w:b/>
          <w:i/>
          <w:spacing w:val="-1"/>
          <w:sz w:val="24"/>
          <w:szCs w:val="24"/>
        </w:rPr>
        <w:t>базовые логические действия</w:t>
      </w:r>
      <w:r w:rsidRPr="00A14649">
        <w:rPr>
          <w:rFonts w:cs="Times New Roman"/>
          <w:spacing w:val="-1"/>
          <w:sz w:val="24"/>
          <w:szCs w:val="24"/>
        </w:rPr>
        <w:t>:</w:t>
      </w:r>
    </w:p>
    <w:p w:rsidR="00A82875" w:rsidRPr="00A14649" w:rsidRDefault="00A82875" w:rsidP="00A82875">
      <w:pPr>
        <w:pStyle w:val="body"/>
        <w:spacing w:line="276" w:lineRule="auto"/>
        <w:ind w:firstLine="709"/>
        <w:rPr>
          <w:rFonts w:cs="Times New Roman"/>
          <w:spacing w:val="-1"/>
          <w:sz w:val="24"/>
          <w:szCs w:val="24"/>
        </w:rPr>
      </w:pPr>
      <w:r w:rsidRPr="00A14649">
        <w:rPr>
          <w:rFonts w:cs="Times New Roman"/>
          <w:spacing w:val="-1"/>
          <w:sz w:val="24"/>
          <w:szCs w:val="24"/>
        </w:rPr>
        <w:t>- выявля</w:t>
      </w:r>
      <w:r w:rsidR="009A0139" w:rsidRPr="00A14649">
        <w:rPr>
          <w:rFonts w:cs="Times New Roman"/>
          <w:spacing w:val="-1"/>
          <w:sz w:val="24"/>
          <w:szCs w:val="24"/>
        </w:rPr>
        <w:t>ет</w:t>
      </w:r>
      <w:r w:rsidRPr="00A14649">
        <w:rPr>
          <w:rFonts w:cs="Times New Roman"/>
          <w:spacing w:val="-1"/>
          <w:sz w:val="24"/>
          <w:szCs w:val="24"/>
        </w:rPr>
        <w:t xml:space="preserve"> и характериз</w:t>
      </w:r>
      <w:r w:rsidR="009A0139" w:rsidRPr="00A14649">
        <w:rPr>
          <w:rFonts w:cs="Times New Roman"/>
          <w:spacing w:val="-1"/>
          <w:sz w:val="24"/>
          <w:szCs w:val="24"/>
        </w:rPr>
        <w:t>ует</w:t>
      </w:r>
      <w:r w:rsidRPr="00A14649">
        <w:rPr>
          <w:rFonts w:cs="Times New Roman"/>
          <w:spacing w:val="-1"/>
          <w:sz w:val="24"/>
          <w:szCs w:val="24"/>
        </w:rPr>
        <w:t xml:space="preserve"> существенные признаки объектов (явлений);</w:t>
      </w:r>
    </w:p>
    <w:p w:rsidR="00A82875" w:rsidRPr="00A14649" w:rsidRDefault="00A82875" w:rsidP="00A82875">
      <w:pPr>
        <w:pStyle w:val="body"/>
        <w:spacing w:line="276" w:lineRule="auto"/>
        <w:ind w:firstLine="709"/>
        <w:rPr>
          <w:rFonts w:cs="Times New Roman"/>
          <w:spacing w:val="-1"/>
          <w:sz w:val="24"/>
          <w:szCs w:val="24"/>
        </w:rPr>
      </w:pPr>
      <w:r w:rsidRPr="00A14649">
        <w:rPr>
          <w:rFonts w:cs="Times New Roman"/>
          <w:spacing w:val="-1"/>
          <w:sz w:val="24"/>
          <w:szCs w:val="24"/>
        </w:rPr>
        <w:t>-  устанавлива</w:t>
      </w:r>
      <w:r w:rsidR="00135ECF" w:rsidRPr="00A14649">
        <w:rPr>
          <w:rFonts w:cs="Times New Roman"/>
          <w:spacing w:val="-1"/>
          <w:sz w:val="24"/>
          <w:szCs w:val="24"/>
        </w:rPr>
        <w:t>ет</w:t>
      </w:r>
      <w:r w:rsidRPr="00A14649">
        <w:rPr>
          <w:rFonts w:cs="Times New Roman"/>
          <w:spacing w:val="-1"/>
          <w:sz w:val="24"/>
          <w:szCs w:val="24"/>
        </w:rPr>
        <w:tab/>
        <w:t>существенный</w:t>
      </w:r>
      <w:r w:rsidRPr="00A14649">
        <w:rPr>
          <w:rFonts w:cs="Times New Roman"/>
          <w:spacing w:val="-1"/>
          <w:sz w:val="24"/>
          <w:szCs w:val="24"/>
        </w:rPr>
        <w:tab/>
        <w:t>признак</w:t>
      </w:r>
      <w:r w:rsidRPr="00A14649">
        <w:rPr>
          <w:rFonts w:cs="Times New Roman"/>
          <w:spacing w:val="-1"/>
          <w:sz w:val="24"/>
          <w:szCs w:val="24"/>
        </w:rPr>
        <w:tab/>
        <w:t>классификации, основания для обобщения и сравнения, критерии проводимого анализа;</w:t>
      </w:r>
    </w:p>
    <w:p w:rsidR="00A82875" w:rsidRPr="00A14649" w:rsidRDefault="00A82875" w:rsidP="00A82875">
      <w:pPr>
        <w:pStyle w:val="body"/>
        <w:spacing w:line="276" w:lineRule="auto"/>
        <w:ind w:firstLine="709"/>
        <w:rPr>
          <w:rFonts w:cs="Times New Roman"/>
          <w:spacing w:val="-1"/>
          <w:sz w:val="24"/>
          <w:szCs w:val="24"/>
        </w:rPr>
      </w:pPr>
      <w:r w:rsidRPr="00A14649">
        <w:rPr>
          <w:rFonts w:cs="Times New Roman"/>
          <w:spacing w:val="-1"/>
          <w:sz w:val="24"/>
          <w:szCs w:val="24"/>
        </w:rPr>
        <w:t>- с учетом предложенной задачи выявля</w:t>
      </w:r>
      <w:r w:rsidR="00135ECF" w:rsidRPr="00A14649">
        <w:rPr>
          <w:rFonts w:cs="Times New Roman"/>
          <w:spacing w:val="-1"/>
          <w:sz w:val="24"/>
          <w:szCs w:val="24"/>
        </w:rPr>
        <w:t>ет</w:t>
      </w:r>
      <w:r w:rsidRPr="00A14649">
        <w:rPr>
          <w:rFonts w:cs="Times New Roman"/>
          <w:spacing w:val="-1"/>
          <w:sz w:val="24"/>
          <w:szCs w:val="24"/>
        </w:rPr>
        <w:t xml:space="preserve"> закономерности и противоречия в рассматриваемых фактах, данных и наблюдениях;</w:t>
      </w:r>
    </w:p>
    <w:p w:rsidR="00597A8B"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предлага</w:t>
      </w:r>
      <w:r w:rsidR="00135ECF" w:rsidRPr="00A14649">
        <w:rPr>
          <w:rFonts w:cs="Times New Roman"/>
          <w:spacing w:val="-1"/>
          <w:sz w:val="24"/>
          <w:szCs w:val="24"/>
        </w:rPr>
        <w:t>ет</w:t>
      </w:r>
      <w:r w:rsidR="00A82875" w:rsidRPr="00A14649">
        <w:rPr>
          <w:rFonts w:cs="Times New Roman"/>
          <w:spacing w:val="-1"/>
          <w:sz w:val="24"/>
          <w:szCs w:val="24"/>
        </w:rPr>
        <w:t xml:space="preserve"> критерии для выявления закономерностей и противоречий; </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выявля</w:t>
      </w:r>
      <w:r w:rsidR="00135ECF" w:rsidRPr="00A14649">
        <w:rPr>
          <w:rFonts w:cs="Times New Roman"/>
          <w:spacing w:val="-1"/>
          <w:sz w:val="24"/>
          <w:szCs w:val="24"/>
        </w:rPr>
        <w:t>ет</w:t>
      </w:r>
      <w:r w:rsidR="00A82875" w:rsidRPr="00A14649">
        <w:rPr>
          <w:rFonts w:cs="Times New Roman"/>
          <w:spacing w:val="-1"/>
          <w:sz w:val="24"/>
          <w:szCs w:val="24"/>
        </w:rPr>
        <w:tab/>
        <w:t>дефициты</w:t>
      </w:r>
      <w:r w:rsidR="00A82875" w:rsidRPr="00A14649">
        <w:rPr>
          <w:rFonts w:cs="Times New Roman"/>
          <w:spacing w:val="-1"/>
          <w:sz w:val="24"/>
          <w:szCs w:val="24"/>
        </w:rPr>
        <w:tab/>
        <w:t>информации,</w:t>
      </w:r>
      <w:r w:rsidRPr="00A14649">
        <w:rPr>
          <w:rFonts w:cs="Times New Roman"/>
          <w:spacing w:val="-1"/>
          <w:sz w:val="24"/>
          <w:szCs w:val="24"/>
        </w:rPr>
        <w:t xml:space="preserve"> </w:t>
      </w:r>
      <w:r w:rsidR="00135ECF" w:rsidRPr="00A14649">
        <w:rPr>
          <w:rFonts w:cs="Times New Roman"/>
          <w:spacing w:val="-1"/>
          <w:sz w:val="24"/>
          <w:szCs w:val="24"/>
        </w:rPr>
        <w:t xml:space="preserve"> </w:t>
      </w:r>
      <w:r w:rsidR="00A82875" w:rsidRPr="00A14649">
        <w:rPr>
          <w:rFonts w:cs="Times New Roman"/>
          <w:spacing w:val="-1"/>
          <w:sz w:val="24"/>
          <w:szCs w:val="24"/>
        </w:rPr>
        <w:tab/>
        <w:t>данных,</w:t>
      </w:r>
      <w:r w:rsidR="00A82875" w:rsidRPr="00A14649">
        <w:rPr>
          <w:rFonts w:cs="Times New Roman"/>
          <w:spacing w:val="-1"/>
          <w:sz w:val="24"/>
          <w:szCs w:val="24"/>
        </w:rPr>
        <w:tab/>
        <w:t>необходимых</w:t>
      </w:r>
      <w:r w:rsidRPr="00A14649">
        <w:rPr>
          <w:rFonts w:cs="Times New Roman"/>
          <w:spacing w:val="-1"/>
          <w:sz w:val="24"/>
          <w:szCs w:val="24"/>
        </w:rPr>
        <w:t xml:space="preserve"> </w:t>
      </w:r>
      <w:r w:rsidR="00A82875" w:rsidRPr="00A14649">
        <w:rPr>
          <w:rFonts w:cs="Times New Roman"/>
          <w:spacing w:val="-1"/>
          <w:sz w:val="24"/>
          <w:szCs w:val="24"/>
        </w:rPr>
        <w:t>для</w:t>
      </w:r>
      <w:r w:rsidRPr="00A14649">
        <w:rPr>
          <w:rFonts w:cs="Times New Roman"/>
          <w:spacing w:val="-1"/>
          <w:sz w:val="24"/>
          <w:szCs w:val="24"/>
        </w:rPr>
        <w:t xml:space="preserve"> </w:t>
      </w:r>
      <w:r w:rsidR="00A82875" w:rsidRPr="00A14649">
        <w:rPr>
          <w:rFonts w:cs="Times New Roman"/>
          <w:spacing w:val="-1"/>
          <w:sz w:val="24"/>
          <w:szCs w:val="24"/>
        </w:rPr>
        <w:t>решения</w:t>
      </w:r>
      <w:r w:rsidRPr="00A14649">
        <w:rPr>
          <w:rFonts w:cs="Times New Roman"/>
          <w:spacing w:val="-1"/>
          <w:sz w:val="24"/>
          <w:szCs w:val="24"/>
        </w:rPr>
        <w:t xml:space="preserve"> </w:t>
      </w:r>
      <w:r w:rsidR="00A82875" w:rsidRPr="00A14649">
        <w:rPr>
          <w:rFonts w:cs="Times New Roman"/>
          <w:spacing w:val="-1"/>
          <w:sz w:val="24"/>
          <w:szCs w:val="24"/>
        </w:rPr>
        <w:t>поставленной задачи;</w:t>
      </w:r>
    </w:p>
    <w:p w:rsidR="00597A8B"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выявля</w:t>
      </w:r>
      <w:r w:rsidR="00135ECF" w:rsidRPr="00A14649">
        <w:rPr>
          <w:rFonts w:cs="Times New Roman"/>
          <w:spacing w:val="-1"/>
          <w:sz w:val="24"/>
          <w:szCs w:val="24"/>
        </w:rPr>
        <w:t>ет</w:t>
      </w:r>
      <w:r w:rsidR="00A82875" w:rsidRPr="00A14649">
        <w:rPr>
          <w:rFonts w:cs="Times New Roman"/>
          <w:spacing w:val="-1"/>
          <w:sz w:val="24"/>
          <w:szCs w:val="24"/>
        </w:rPr>
        <w:t xml:space="preserve"> причинно-следственные связи при изучении явлений и процессов; </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дела</w:t>
      </w:r>
      <w:r w:rsidR="00135ECF" w:rsidRPr="00A14649">
        <w:rPr>
          <w:rFonts w:cs="Times New Roman"/>
          <w:spacing w:val="-1"/>
          <w:sz w:val="24"/>
          <w:szCs w:val="24"/>
        </w:rPr>
        <w:t>ет</w:t>
      </w:r>
      <w:r w:rsidR="00A82875" w:rsidRPr="00A14649">
        <w:rPr>
          <w:rFonts w:cs="Times New Roman"/>
          <w:spacing w:val="-1"/>
          <w:sz w:val="24"/>
          <w:szCs w:val="24"/>
        </w:rPr>
        <w:tab/>
        <w:t>выводы</w:t>
      </w:r>
      <w:r w:rsidR="00A82875" w:rsidRPr="00A14649">
        <w:rPr>
          <w:rFonts w:cs="Times New Roman"/>
          <w:spacing w:val="-1"/>
          <w:sz w:val="24"/>
          <w:szCs w:val="24"/>
        </w:rPr>
        <w:tab/>
        <w:t>с</w:t>
      </w:r>
      <w:r w:rsidR="00A82875" w:rsidRPr="00A14649">
        <w:rPr>
          <w:rFonts w:cs="Times New Roman"/>
          <w:spacing w:val="-1"/>
          <w:sz w:val="24"/>
          <w:szCs w:val="24"/>
        </w:rPr>
        <w:tab/>
        <w:t>использованием</w:t>
      </w:r>
      <w:r w:rsidR="00A82875" w:rsidRPr="00A14649">
        <w:rPr>
          <w:rFonts w:cs="Times New Roman"/>
          <w:spacing w:val="-1"/>
          <w:sz w:val="24"/>
          <w:szCs w:val="24"/>
        </w:rPr>
        <w:tab/>
        <w:t>дедуктивных</w:t>
      </w:r>
      <w:r w:rsidR="00A82875" w:rsidRPr="00A14649">
        <w:rPr>
          <w:rFonts w:cs="Times New Roman"/>
          <w:spacing w:val="-1"/>
          <w:sz w:val="24"/>
          <w:szCs w:val="24"/>
        </w:rPr>
        <w:tab/>
        <w:t>и</w:t>
      </w:r>
      <w:r w:rsidRPr="00A14649">
        <w:rPr>
          <w:rFonts w:cs="Times New Roman"/>
          <w:spacing w:val="-1"/>
          <w:sz w:val="24"/>
          <w:szCs w:val="24"/>
        </w:rPr>
        <w:t xml:space="preserve"> </w:t>
      </w:r>
      <w:r w:rsidR="00A82875" w:rsidRPr="00A14649">
        <w:rPr>
          <w:rFonts w:cs="Times New Roman"/>
          <w:spacing w:val="-1"/>
          <w:sz w:val="24"/>
          <w:szCs w:val="24"/>
        </w:rPr>
        <w:t>индуктивных</w:t>
      </w:r>
    </w:p>
    <w:p w:rsidR="00A82875" w:rsidRPr="00A14649" w:rsidRDefault="00A82875" w:rsidP="00597A8B">
      <w:pPr>
        <w:pStyle w:val="body"/>
        <w:spacing w:line="276" w:lineRule="auto"/>
        <w:ind w:firstLine="0"/>
        <w:rPr>
          <w:rFonts w:cs="Times New Roman"/>
          <w:spacing w:val="-1"/>
          <w:sz w:val="24"/>
          <w:szCs w:val="24"/>
        </w:rPr>
      </w:pPr>
      <w:r w:rsidRPr="00A14649">
        <w:rPr>
          <w:rFonts w:cs="Times New Roman"/>
          <w:spacing w:val="-1"/>
          <w:sz w:val="24"/>
          <w:szCs w:val="24"/>
        </w:rPr>
        <w:t>умозаключений,</w:t>
      </w:r>
      <w:r w:rsidRPr="00A14649">
        <w:rPr>
          <w:rFonts w:cs="Times New Roman"/>
          <w:spacing w:val="-1"/>
          <w:sz w:val="24"/>
          <w:szCs w:val="24"/>
        </w:rPr>
        <w:tab/>
        <w:t>умозаключений</w:t>
      </w:r>
      <w:r w:rsidRPr="00A14649">
        <w:rPr>
          <w:rFonts w:cs="Times New Roman"/>
          <w:spacing w:val="-1"/>
          <w:sz w:val="24"/>
          <w:szCs w:val="24"/>
        </w:rPr>
        <w:tab/>
        <w:t>по</w:t>
      </w:r>
      <w:r w:rsidRPr="00A14649">
        <w:rPr>
          <w:rFonts w:cs="Times New Roman"/>
          <w:spacing w:val="-1"/>
          <w:sz w:val="24"/>
          <w:szCs w:val="24"/>
        </w:rPr>
        <w:tab/>
        <w:t>аналогии,</w:t>
      </w:r>
      <w:r w:rsidRPr="00A14649">
        <w:rPr>
          <w:rFonts w:cs="Times New Roman"/>
          <w:spacing w:val="-1"/>
          <w:sz w:val="24"/>
          <w:szCs w:val="24"/>
        </w:rPr>
        <w:tab/>
        <w:t>формулир</w:t>
      </w:r>
      <w:r w:rsidR="00135ECF" w:rsidRPr="00A14649">
        <w:rPr>
          <w:rFonts w:cs="Times New Roman"/>
          <w:spacing w:val="-1"/>
          <w:sz w:val="24"/>
          <w:szCs w:val="24"/>
        </w:rPr>
        <w:t>ует</w:t>
      </w:r>
      <w:r w:rsidR="00597A8B" w:rsidRPr="00A14649">
        <w:rPr>
          <w:rFonts w:cs="Times New Roman"/>
          <w:spacing w:val="-1"/>
          <w:sz w:val="24"/>
          <w:szCs w:val="24"/>
        </w:rPr>
        <w:t xml:space="preserve"> </w:t>
      </w:r>
      <w:r w:rsidRPr="00A14649">
        <w:rPr>
          <w:rFonts w:cs="Times New Roman"/>
          <w:spacing w:val="-1"/>
          <w:sz w:val="24"/>
          <w:szCs w:val="24"/>
        </w:rPr>
        <w:t>гипотезы о взаимосвязях;</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самостоятельно выбира</w:t>
      </w:r>
      <w:r w:rsidR="00135ECF" w:rsidRPr="00A14649">
        <w:rPr>
          <w:rFonts w:cs="Times New Roman"/>
          <w:spacing w:val="-1"/>
          <w:sz w:val="24"/>
          <w:szCs w:val="24"/>
        </w:rPr>
        <w:t>ет</w:t>
      </w:r>
      <w:r w:rsidR="00A82875" w:rsidRPr="00A14649">
        <w:rPr>
          <w:rFonts w:cs="Times New Roman"/>
          <w:spacing w:val="-1"/>
          <w:sz w:val="24"/>
          <w:szCs w:val="24"/>
        </w:rPr>
        <w:t xml:space="preserve"> способ решения учебной задачи (сравнив</w:t>
      </w:r>
      <w:r w:rsidR="00135ECF" w:rsidRPr="00A14649">
        <w:rPr>
          <w:rFonts w:cs="Times New Roman"/>
          <w:spacing w:val="-1"/>
          <w:sz w:val="24"/>
          <w:szCs w:val="24"/>
        </w:rPr>
        <w:t>ает</w:t>
      </w:r>
      <w:r w:rsidR="00A82875" w:rsidRPr="00A14649">
        <w:rPr>
          <w:rFonts w:cs="Times New Roman"/>
          <w:spacing w:val="-1"/>
          <w:sz w:val="24"/>
          <w:szCs w:val="24"/>
        </w:rPr>
        <w:t xml:space="preserve"> несколько вариантов решения, выбира</w:t>
      </w:r>
      <w:r w:rsidR="00135ECF" w:rsidRPr="00A14649">
        <w:rPr>
          <w:rFonts w:cs="Times New Roman"/>
          <w:spacing w:val="-1"/>
          <w:sz w:val="24"/>
          <w:szCs w:val="24"/>
        </w:rPr>
        <w:t>ет</w:t>
      </w:r>
      <w:r w:rsidR="00A82875" w:rsidRPr="00A14649">
        <w:rPr>
          <w:rFonts w:cs="Times New Roman"/>
          <w:spacing w:val="-1"/>
          <w:sz w:val="24"/>
          <w:szCs w:val="24"/>
        </w:rPr>
        <w:t xml:space="preserve"> наиболее подходящий с учетом самостоятельно выделенных критериев);</w:t>
      </w:r>
    </w:p>
    <w:p w:rsidR="00A82875" w:rsidRPr="00A14649" w:rsidRDefault="00A82875" w:rsidP="00597A8B">
      <w:pPr>
        <w:pStyle w:val="body"/>
        <w:spacing w:line="276" w:lineRule="auto"/>
        <w:ind w:left="1238" w:firstLine="0"/>
        <w:rPr>
          <w:rFonts w:cs="Times New Roman"/>
          <w:b/>
          <w:i/>
          <w:spacing w:val="-1"/>
          <w:sz w:val="24"/>
          <w:szCs w:val="24"/>
        </w:rPr>
      </w:pPr>
      <w:r w:rsidRPr="00A14649">
        <w:rPr>
          <w:rFonts w:cs="Times New Roman"/>
          <w:b/>
          <w:i/>
          <w:spacing w:val="-1"/>
          <w:sz w:val="24"/>
          <w:szCs w:val="24"/>
        </w:rPr>
        <w:t>базовые исследовательские действия:</w:t>
      </w:r>
    </w:p>
    <w:p w:rsidR="00597A8B"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использ</w:t>
      </w:r>
      <w:r w:rsidR="00135ECF" w:rsidRPr="00A14649">
        <w:rPr>
          <w:rFonts w:cs="Times New Roman"/>
          <w:spacing w:val="-1"/>
          <w:sz w:val="24"/>
          <w:szCs w:val="24"/>
        </w:rPr>
        <w:t>ует</w:t>
      </w:r>
      <w:r w:rsidR="00A82875" w:rsidRPr="00A14649">
        <w:rPr>
          <w:rFonts w:cs="Times New Roman"/>
          <w:spacing w:val="-1"/>
          <w:sz w:val="24"/>
          <w:szCs w:val="24"/>
        </w:rPr>
        <w:t xml:space="preserve"> вопросы как исследовательский инструмент познания;</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 xml:space="preserve"> формулир</w:t>
      </w:r>
      <w:r w:rsidR="00135ECF" w:rsidRPr="00A14649">
        <w:rPr>
          <w:rFonts w:cs="Times New Roman"/>
          <w:spacing w:val="-1"/>
          <w:sz w:val="24"/>
          <w:szCs w:val="24"/>
        </w:rPr>
        <w:t>ует</w:t>
      </w:r>
      <w:r w:rsidR="00A82875" w:rsidRPr="00A14649">
        <w:rPr>
          <w:rFonts w:cs="Times New Roman"/>
          <w:spacing w:val="-1"/>
          <w:sz w:val="24"/>
          <w:szCs w:val="24"/>
        </w:rPr>
        <w:t xml:space="preserve">  вопросы,  фиксирующие   разрыв  между  реальным</w:t>
      </w:r>
      <w:r w:rsidRPr="00A14649">
        <w:rPr>
          <w:rFonts w:cs="Times New Roman"/>
          <w:spacing w:val="-1"/>
          <w:sz w:val="24"/>
          <w:szCs w:val="24"/>
        </w:rPr>
        <w:t xml:space="preserve"> </w:t>
      </w:r>
      <w:r w:rsidR="00A82875" w:rsidRPr="00A14649">
        <w:rPr>
          <w:rFonts w:cs="Times New Roman"/>
          <w:spacing w:val="-1"/>
          <w:sz w:val="24"/>
          <w:szCs w:val="24"/>
        </w:rPr>
        <w:t>и желательным состоянием ситуации, объекта, самостоятельно устанавлива</w:t>
      </w:r>
      <w:r w:rsidR="00135ECF" w:rsidRPr="00A14649">
        <w:rPr>
          <w:rFonts w:cs="Times New Roman"/>
          <w:spacing w:val="-1"/>
          <w:sz w:val="24"/>
          <w:szCs w:val="24"/>
        </w:rPr>
        <w:t>ет</w:t>
      </w:r>
      <w:r w:rsidR="00A82875" w:rsidRPr="00A14649">
        <w:rPr>
          <w:rFonts w:cs="Times New Roman"/>
          <w:spacing w:val="-1"/>
          <w:sz w:val="24"/>
          <w:szCs w:val="24"/>
        </w:rPr>
        <w:t xml:space="preserve"> искомое и данное;</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формир</w:t>
      </w:r>
      <w:r w:rsidR="00135ECF" w:rsidRPr="00A14649">
        <w:rPr>
          <w:rFonts w:cs="Times New Roman"/>
          <w:spacing w:val="-1"/>
          <w:sz w:val="24"/>
          <w:szCs w:val="24"/>
        </w:rPr>
        <w:t>ует</w:t>
      </w:r>
      <w:r w:rsidR="00A82875" w:rsidRPr="00A14649">
        <w:rPr>
          <w:rFonts w:cs="Times New Roman"/>
          <w:spacing w:val="-1"/>
          <w:sz w:val="24"/>
          <w:szCs w:val="24"/>
        </w:rPr>
        <w:t xml:space="preserve"> гипотезу об истинности собственных суждений и суждений других, аргументир</w:t>
      </w:r>
      <w:r w:rsidR="00135ECF" w:rsidRPr="00A14649">
        <w:rPr>
          <w:rFonts w:cs="Times New Roman"/>
          <w:spacing w:val="-1"/>
          <w:sz w:val="24"/>
          <w:szCs w:val="24"/>
        </w:rPr>
        <w:t>ует</w:t>
      </w:r>
      <w:r w:rsidR="00A82875" w:rsidRPr="00A14649">
        <w:rPr>
          <w:rFonts w:cs="Times New Roman"/>
          <w:spacing w:val="-1"/>
          <w:sz w:val="24"/>
          <w:szCs w:val="24"/>
        </w:rPr>
        <w:t xml:space="preserve"> свою позицию, мнение;</w:t>
      </w:r>
    </w:p>
    <w:p w:rsidR="00A82875" w:rsidRPr="00A14649" w:rsidRDefault="00597A8B"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A82875" w:rsidRPr="00A14649">
        <w:rPr>
          <w:rFonts w:cs="Times New Roman"/>
          <w:spacing w:val="-1"/>
          <w:sz w:val="24"/>
          <w:szCs w:val="24"/>
        </w:rPr>
        <w:t>проводит</w:t>
      </w:r>
      <w:r w:rsidR="00135ECF" w:rsidRPr="00A14649">
        <w:rPr>
          <w:rFonts w:cs="Times New Roman"/>
          <w:spacing w:val="-1"/>
          <w:sz w:val="24"/>
          <w:szCs w:val="24"/>
        </w:rPr>
        <w:t xml:space="preserve"> </w:t>
      </w:r>
      <w:r w:rsidR="00A82875" w:rsidRPr="00A14649">
        <w:rPr>
          <w:rFonts w:cs="Times New Roman"/>
          <w:spacing w:val="-1"/>
          <w:sz w:val="24"/>
          <w:szCs w:val="24"/>
        </w:rPr>
        <w:t xml:space="preserve">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w:t>
      </w:r>
      <w:r w:rsidRPr="00A14649">
        <w:rPr>
          <w:rFonts w:cs="Times New Roman"/>
          <w:spacing w:val="-1"/>
          <w:sz w:val="24"/>
          <w:szCs w:val="24"/>
        </w:rPr>
        <w:t xml:space="preserve"> собой;</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оценива</w:t>
      </w:r>
      <w:r w:rsidR="00135ECF" w:rsidRPr="00A14649">
        <w:rPr>
          <w:rFonts w:cs="Times New Roman"/>
          <w:spacing w:val="-1"/>
          <w:sz w:val="24"/>
          <w:szCs w:val="24"/>
        </w:rPr>
        <w:t>ет</w:t>
      </w:r>
      <w:r w:rsidR="00597A8B" w:rsidRPr="00A14649">
        <w:rPr>
          <w:rFonts w:cs="Times New Roman"/>
          <w:spacing w:val="-1"/>
          <w:sz w:val="24"/>
          <w:szCs w:val="24"/>
        </w:rPr>
        <w:t xml:space="preserve"> на применимость и достоверность информаци</w:t>
      </w:r>
      <w:r w:rsidR="00135ECF" w:rsidRPr="00A14649">
        <w:rPr>
          <w:rFonts w:cs="Times New Roman"/>
          <w:spacing w:val="-1"/>
          <w:sz w:val="24"/>
          <w:szCs w:val="24"/>
        </w:rPr>
        <w:t>ю</w:t>
      </w:r>
      <w:r w:rsidR="00597A8B" w:rsidRPr="00A14649">
        <w:rPr>
          <w:rFonts w:cs="Times New Roman"/>
          <w:spacing w:val="-1"/>
          <w:sz w:val="24"/>
          <w:szCs w:val="24"/>
        </w:rPr>
        <w:t>, полученн</w:t>
      </w:r>
      <w:r w:rsidR="00135ECF" w:rsidRPr="00A14649">
        <w:rPr>
          <w:rFonts w:cs="Times New Roman"/>
          <w:spacing w:val="-1"/>
          <w:sz w:val="24"/>
          <w:szCs w:val="24"/>
        </w:rPr>
        <w:t>ую</w:t>
      </w:r>
      <w:r w:rsidR="00597A8B" w:rsidRPr="00A14649">
        <w:rPr>
          <w:rFonts w:cs="Times New Roman"/>
          <w:spacing w:val="-1"/>
          <w:sz w:val="24"/>
          <w:szCs w:val="24"/>
        </w:rPr>
        <w:t xml:space="preserve"> в ходе исследования (эксперимента);</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самостоятельно формулир</w:t>
      </w:r>
      <w:r w:rsidR="00135ECF" w:rsidRPr="00A14649">
        <w:rPr>
          <w:rFonts w:cs="Times New Roman"/>
          <w:spacing w:val="-1"/>
          <w:sz w:val="24"/>
          <w:szCs w:val="24"/>
        </w:rPr>
        <w:t>ует</w:t>
      </w:r>
      <w:r w:rsidR="00597A8B" w:rsidRPr="00A14649">
        <w:rPr>
          <w:rFonts w:cs="Times New Roman"/>
          <w:spacing w:val="-1"/>
          <w:sz w:val="24"/>
          <w:szCs w:val="24"/>
        </w:rPr>
        <w:t xml:space="preserve"> обобщения и выводы по результатам проведенного наблюдения, опыта, исследования, владе</w:t>
      </w:r>
      <w:r w:rsidR="00135ECF" w:rsidRPr="00A14649">
        <w:rPr>
          <w:rFonts w:cs="Times New Roman"/>
          <w:spacing w:val="-1"/>
          <w:sz w:val="24"/>
          <w:szCs w:val="24"/>
        </w:rPr>
        <w:t>ет</w:t>
      </w:r>
      <w:r w:rsidR="00597A8B" w:rsidRPr="00A14649">
        <w:rPr>
          <w:rFonts w:cs="Times New Roman"/>
          <w:spacing w:val="-1"/>
          <w:sz w:val="24"/>
          <w:szCs w:val="24"/>
        </w:rPr>
        <w:t xml:space="preserve"> инструментами оценки достоверности полученных выводов и обобщений;</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прогнозир</w:t>
      </w:r>
      <w:r w:rsidR="00135ECF" w:rsidRPr="00A14649">
        <w:rPr>
          <w:rFonts w:cs="Times New Roman"/>
          <w:spacing w:val="-1"/>
          <w:sz w:val="24"/>
          <w:szCs w:val="24"/>
        </w:rPr>
        <w:t>ует</w:t>
      </w:r>
      <w:r w:rsidR="00597A8B" w:rsidRPr="00A14649">
        <w:rPr>
          <w:rFonts w:cs="Times New Roman"/>
          <w:spacing w:val="-1"/>
          <w:sz w:val="24"/>
          <w:szCs w:val="24"/>
        </w:rPr>
        <w:t xml:space="preserve">  возможное  дальнейшее  развитие  процессов,  событий и их последствия в аналогичных или сходных ситуациях, выдвига</w:t>
      </w:r>
      <w:r w:rsidR="00135ECF" w:rsidRPr="00A14649">
        <w:rPr>
          <w:rFonts w:cs="Times New Roman"/>
          <w:spacing w:val="-1"/>
          <w:sz w:val="24"/>
          <w:szCs w:val="24"/>
        </w:rPr>
        <w:t>ет</w:t>
      </w:r>
      <w:r w:rsidR="00597A8B" w:rsidRPr="00A14649">
        <w:rPr>
          <w:rFonts w:cs="Times New Roman"/>
          <w:spacing w:val="-1"/>
          <w:sz w:val="24"/>
          <w:szCs w:val="24"/>
        </w:rPr>
        <w:t xml:space="preserve"> предположения об их развитии в новых условиях и контекстах;</w:t>
      </w:r>
    </w:p>
    <w:p w:rsidR="00597A8B" w:rsidRPr="00A14649" w:rsidRDefault="00597A8B" w:rsidP="00597A8B">
      <w:pPr>
        <w:pStyle w:val="body"/>
        <w:spacing w:line="276" w:lineRule="auto"/>
        <w:ind w:left="1238" w:firstLine="0"/>
        <w:rPr>
          <w:rFonts w:cs="Times New Roman"/>
          <w:b/>
          <w:i/>
          <w:spacing w:val="-1"/>
          <w:sz w:val="24"/>
          <w:szCs w:val="24"/>
        </w:rPr>
      </w:pPr>
      <w:r w:rsidRPr="00A14649">
        <w:rPr>
          <w:rFonts w:cs="Times New Roman"/>
          <w:b/>
          <w:i/>
          <w:spacing w:val="-1"/>
          <w:sz w:val="24"/>
          <w:szCs w:val="24"/>
        </w:rPr>
        <w:t>работа с информацией:</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применя</w:t>
      </w:r>
      <w:r w:rsidR="00135ECF" w:rsidRPr="00A14649">
        <w:rPr>
          <w:rFonts w:cs="Times New Roman"/>
          <w:spacing w:val="-1"/>
          <w:sz w:val="24"/>
          <w:szCs w:val="24"/>
        </w:rPr>
        <w:t>т</w:t>
      </w:r>
      <w:r w:rsidR="00597A8B" w:rsidRPr="00A14649">
        <w:rPr>
          <w:rFonts w:cs="Times New Roman"/>
          <w:spacing w:val="-1"/>
          <w:sz w:val="24"/>
          <w:szCs w:val="24"/>
        </w:rPr>
        <w:t>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выбира</w:t>
      </w:r>
      <w:r w:rsidR="00135ECF" w:rsidRPr="00A14649">
        <w:rPr>
          <w:rFonts w:cs="Times New Roman"/>
          <w:spacing w:val="-1"/>
          <w:sz w:val="24"/>
          <w:szCs w:val="24"/>
        </w:rPr>
        <w:t>ет</w:t>
      </w:r>
      <w:r w:rsidR="00597A8B" w:rsidRPr="00A14649">
        <w:rPr>
          <w:rFonts w:cs="Times New Roman"/>
          <w:spacing w:val="-1"/>
          <w:sz w:val="24"/>
          <w:szCs w:val="24"/>
        </w:rPr>
        <w:t>, анализир</w:t>
      </w:r>
      <w:r w:rsidR="00135ECF" w:rsidRPr="00A14649">
        <w:rPr>
          <w:rFonts w:cs="Times New Roman"/>
          <w:spacing w:val="-1"/>
          <w:sz w:val="24"/>
          <w:szCs w:val="24"/>
        </w:rPr>
        <w:t>ует</w:t>
      </w:r>
      <w:r w:rsidR="00597A8B" w:rsidRPr="00A14649">
        <w:rPr>
          <w:rFonts w:cs="Times New Roman"/>
          <w:spacing w:val="-1"/>
          <w:sz w:val="24"/>
          <w:szCs w:val="24"/>
        </w:rPr>
        <w:t>, систематизир</w:t>
      </w:r>
      <w:r w:rsidR="00135ECF" w:rsidRPr="00A14649">
        <w:rPr>
          <w:rFonts w:cs="Times New Roman"/>
          <w:spacing w:val="-1"/>
          <w:sz w:val="24"/>
          <w:szCs w:val="24"/>
        </w:rPr>
        <w:t>ует</w:t>
      </w:r>
      <w:r w:rsidR="00597A8B" w:rsidRPr="00A14649">
        <w:rPr>
          <w:rFonts w:cs="Times New Roman"/>
          <w:spacing w:val="-1"/>
          <w:sz w:val="24"/>
          <w:szCs w:val="24"/>
        </w:rPr>
        <w:t xml:space="preserve"> и интерпретир</w:t>
      </w:r>
      <w:r w:rsidR="00135ECF" w:rsidRPr="00A14649">
        <w:rPr>
          <w:rFonts w:cs="Times New Roman"/>
          <w:spacing w:val="-1"/>
          <w:sz w:val="24"/>
          <w:szCs w:val="24"/>
        </w:rPr>
        <w:t>ует</w:t>
      </w:r>
      <w:r w:rsidR="00597A8B" w:rsidRPr="00A14649">
        <w:rPr>
          <w:rFonts w:cs="Times New Roman"/>
          <w:spacing w:val="-1"/>
          <w:sz w:val="24"/>
          <w:szCs w:val="24"/>
        </w:rPr>
        <w:t xml:space="preserve"> информацию различных видов и форм представления;</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lastRenderedPageBreak/>
        <w:t xml:space="preserve">- </w:t>
      </w:r>
      <w:r w:rsidR="00135ECF" w:rsidRPr="00A14649">
        <w:rPr>
          <w:rFonts w:cs="Times New Roman"/>
          <w:spacing w:val="-1"/>
          <w:sz w:val="24"/>
          <w:szCs w:val="24"/>
        </w:rPr>
        <w:t>находит</w:t>
      </w:r>
      <w:r w:rsidR="00597A8B" w:rsidRPr="00A14649">
        <w:rPr>
          <w:rFonts w:cs="Times New Roman"/>
          <w:spacing w:val="-1"/>
          <w:sz w:val="24"/>
          <w:szCs w:val="24"/>
        </w:rPr>
        <w:t xml:space="preserve"> сходные аргументы (подтверждающие или опровергающие одну и ту же идею, версию) в различных информационных источниках;</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самостоятельно выбира</w:t>
      </w:r>
      <w:r w:rsidR="00135ECF" w:rsidRPr="00A14649">
        <w:rPr>
          <w:rFonts w:cs="Times New Roman"/>
          <w:spacing w:val="-1"/>
          <w:sz w:val="24"/>
          <w:szCs w:val="24"/>
        </w:rPr>
        <w:t>ет</w:t>
      </w:r>
      <w:r w:rsidR="00597A8B" w:rsidRPr="00A14649">
        <w:rPr>
          <w:rFonts w:cs="Times New Roman"/>
          <w:spacing w:val="-1"/>
          <w:sz w:val="24"/>
          <w:szCs w:val="24"/>
        </w:rPr>
        <w:t xml:space="preserve"> оптимальную форму представления информации и иллюстрир</w:t>
      </w:r>
      <w:r w:rsidR="00135ECF" w:rsidRPr="00A14649">
        <w:rPr>
          <w:rFonts w:cs="Times New Roman"/>
          <w:spacing w:val="-1"/>
          <w:sz w:val="24"/>
          <w:szCs w:val="24"/>
        </w:rPr>
        <w:t>ует</w:t>
      </w:r>
      <w:r w:rsidR="00597A8B" w:rsidRPr="00A14649">
        <w:rPr>
          <w:rFonts w:cs="Times New Roman"/>
          <w:spacing w:val="-1"/>
          <w:sz w:val="24"/>
          <w:szCs w:val="24"/>
        </w:rPr>
        <w:t xml:space="preserve"> решаемые задачи несложными схемами, диаграммами, иной графикой и их комбинациями;</w:t>
      </w:r>
    </w:p>
    <w:p w:rsidR="00597A8B" w:rsidRPr="00A14649" w:rsidRDefault="006C08B9" w:rsidP="00597A8B">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оценива</w:t>
      </w:r>
      <w:r w:rsidR="00135ECF" w:rsidRPr="00A14649">
        <w:rPr>
          <w:rFonts w:cs="Times New Roman"/>
          <w:spacing w:val="-1"/>
          <w:sz w:val="24"/>
          <w:szCs w:val="24"/>
        </w:rPr>
        <w:t>ет</w:t>
      </w:r>
      <w:r w:rsidR="00597A8B" w:rsidRPr="00A14649">
        <w:rPr>
          <w:rFonts w:cs="Times New Roman"/>
          <w:spacing w:val="-1"/>
          <w:sz w:val="24"/>
          <w:szCs w:val="24"/>
        </w:rPr>
        <w:t xml:space="preserve"> надежность информации по критериям, предложенным педагогическим работником или сформулированным самостоятельно;</w:t>
      </w:r>
    </w:p>
    <w:p w:rsidR="00597A8B"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97A8B" w:rsidRPr="00A14649">
        <w:rPr>
          <w:rFonts w:cs="Times New Roman"/>
          <w:spacing w:val="-1"/>
          <w:sz w:val="24"/>
          <w:szCs w:val="24"/>
        </w:rPr>
        <w:t>запомина</w:t>
      </w:r>
      <w:r w:rsidR="00135ECF" w:rsidRPr="00A14649">
        <w:rPr>
          <w:rFonts w:cs="Times New Roman"/>
          <w:spacing w:val="-1"/>
          <w:sz w:val="24"/>
          <w:szCs w:val="24"/>
        </w:rPr>
        <w:t>ет и систематизирует</w:t>
      </w:r>
      <w:r w:rsidR="00597A8B" w:rsidRPr="00A14649">
        <w:rPr>
          <w:rFonts w:cs="Times New Roman"/>
          <w:spacing w:val="-1"/>
          <w:sz w:val="24"/>
          <w:szCs w:val="24"/>
        </w:rPr>
        <w:t xml:space="preserve"> информацию.</w:t>
      </w:r>
      <w:r w:rsidRPr="00A14649">
        <w:rPr>
          <w:rFonts w:cs="Times New Roman"/>
          <w:spacing w:val="-1"/>
          <w:sz w:val="24"/>
          <w:szCs w:val="24"/>
        </w:rPr>
        <w:t xml:space="preserve"> </w:t>
      </w:r>
    </w:p>
    <w:p w:rsidR="006C08B9" w:rsidRPr="00A14649" w:rsidRDefault="006C08B9" w:rsidP="006C08B9">
      <w:pPr>
        <w:pStyle w:val="body"/>
        <w:spacing w:line="276" w:lineRule="auto"/>
        <w:ind w:firstLine="709"/>
        <w:rPr>
          <w:rFonts w:cs="Times New Roman"/>
          <w:sz w:val="24"/>
          <w:szCs w:val="24"/>
        </w:rPr>
      </w:pPr>
    </w:p>
    <w:p w:rsidR="006C08B9" w:rsidRPr="00A14649" w:rsidRDefault="006C08B9" w:rsidP="006C08B9">
      <w:pPr>
        <w:pStyle w:val="body"/>
        <w:spacing w:line="276" w:lineRule="auto"/>
        <w:ind w:firstLine="709"/>
        <w:rPr>
          <w:rFonts w:cs="Times New Roman"/>
          <w:sz w:val="24"/>
          <w:szCs w:val="24"/>
        </w:rPr>
      </w:pPr>
      <w:r w:rsidRPr="00A14649">
        <w:rPr>
          <w:rFonts w:cs="Times New Roman"/>
          <w:sz w:val="24"/>
          <w:szCs w:val="24"/>
        </w:rPr>
        <w:t xml:space="preserve">Овладение системой универсальных учебных </w:t>
      </w:r>
      <w:r w:rsidRPr="00A14649">
        <w:rPr>
          <w:rFonts w:cs="Times New Roman"/>
          <w:b/>
          <w:i/>
          <w:sz w:val="24"/>
          <w:szCs w:val="24"/>
        </w:rPr>
        <w:t>коммуникативных действий</w:t>
      </w:r>
      <w:r w:rsidRPr="00A14649">
        <w:rPr>
          <w:rFonts w:cs="Times New Roman"/>
          <w:sz w:val="24"/>
          <w:szCs w:val="24"/>
        </w:rPr>
        <w:t xml:space="preserve"> обеспечивает сформированность социальных навыков общения, совместной деятельности:</w:t>
      </w:r>
    </w:p>
    <w:p w:rsidR="006C08B9" w:rsidRPr="00A14649" w:rsidRDefault="006C08B9" w:rsidP="006C08B9">
      <w:pPr>
        <w:pStyle w:val="body"/>
        <w:spacing w:line="276" w:lineRule="auto"/>
        <w:ind w:firstLine="709"/>
        <w:rPr>
          <w:rFonts w:cs="Times New Roman"/>
          <w:b/>
          <w:i/>
          <w:spacing w:val="-1"/>
          <w:sz w:val="24"/>
          <w:szCs w:val="24"/>
        </w:rPr>
      </w:pPr>
      <w:r w:rsidRPr="00A14649">
        <w:rPr>
          <w:rFonts w:cs="Times New Roman"/>
          <w:b/>
          <w:i/>
          <w:spacing w:val="-1"/>
          <w:sz w:val="24"/>
          <w:szCs w:val="24"/>
        </w:rPr>
        <w:t xml:space="preserve"> общение:</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воспринима</w:t>
      </w:r>
      <w:r w:rsidR="00CF7DF6" w:rsidRPr="00A14649">
        <w:rPr>
          <w:rFonts w:cs="Times New Roman"/>
          <w:spacing w:val="-1"/>
          <w:sz w:val="24"/>
          <w:szCs w:val="24"/>
        </w:rPr>
        <w:t>ет</w:t>
      </w:r>
      <w:r w:rsidRPr="00A14649">
        <w:rPr>
          <w:rFonts w:cs="Times New Roman"/>
          <w:spacing w:val="-1"/>
          <w:sz w:val="24"/>
          <w:szCs w:val="24"/>
        </w:rPr>
        <w:t xml:space="preserve"> и формулир</w:t>
      </w:r>
      <w:r w:rsidR="00CF7DF6" w:rsidRPr="00A14649">
        <w:rPr>
          <w:rFonts w:cs="Times New Roman"/>
          <w:spacing w:val="-1"/>
          <w:sz w:val="24"/>
          <w:szCs w:val="24"/>
        </w:rPr>
        <w:t>ует</w:t>
      </w:r>
      <w:r w:rsidRPr="00A14649">
        <w:rPr>
          <w:rFonts w:cs="Times New Roman"/>
          <w:spacing w:val="-1"/>
          <w:sz w:val="24"/>
          <w:szCs w:val="24"/>
        </w:rPr>
        <w:t xml:space="preserve"> суждения, выража</w:t>
      </w:r>
      <w:r w:rsidR="00CF7DF6" w:rsidRPr="00A14649">
        <w:rPr>
          <w:rFonts w:cs="Times New Roman"/>
          <w:spacing w:val="-1"/>
          <w:sz w:val="24"/>
          <w:szCs w:val="24"/>
        </w:rPr>
        <w:t>ет</w:t>
      </w:r>
      <w:r w:rsidRPr="00A14649">
        <w:rPr>
          <w:rFonts w:cs="Times New Roman"/>
          <w:spacing w:val="-1"/>
          <w:sz w:val="24"/>
          <w:szCs w:val="24"/>
        </w:rPr>
        <w:t xml:space="preserve"> эмоции в соответствии с целями и условиями общения;</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выража</w:t>
      </w:r>
      <w:r w:rsidR="00CF7DF6" w:rsidRPr="00A14649">
        <w:rPr>
          <w:rFonts w:cs="Times New Roman"/>
          <w:spacing w:val="-1"/>
          <w:sz w:val="24"/>
          <w:szCs w:val="24"/>
        </w:rPr>
        <w:t>ет</w:t>
      </w:r>
      <w:r w:rsidRPr="00A14649">
        <w:rPr>
          <w:rFonts w:cs="Times New Roman"/>
          <w:spacing w:val="-1"/>
          <w:sz w:val="24"/>
          <w:szCs w:val="24"/>
        </w:rPr>
        <w:t xml:space="preserve"> себя (свою точку зрения) в устных и письменных текстах; </w:t>
      </w:r>
    </w:p>
    <w:p w:rsidR="006C08B9" w:rsidRPr="00A14649" w:rsidRDefault="006C08B9" w:rsidP="006C08B9">
      <w:pPr>
        <w:pStyle w:val="body"/>
        <w:ind w:firstLine="709"/>
        <w:rPr>
          <w:rFonts w:cs="Times New Roman"/>
          <w:spacing w:val="-1"/>
          <w:sz w:val="24"/>
          <w:szCs w:val="24"/>
        </w:rPr>
      </w:pPr>
      <w:r w:rsidRPr="00A14649">
        <w:rPr>
          <w:rFonts w:cs="Times New Roman"/>
          <w:spacing w:val="-1"/>
          <w:sz w:val="24"/>
          <w:szCs w:val="24"/>
        </w:rPr>
        <w:t>- распозна</w:t>
      </w:r>
      <w:r w:rsidR="00CF7DF6" w:rsidRPr="00A14649">
        <w:rPr>
          <w:rFonts w:cs="Times New Roman"/>
          <w:spacing w:val="-1"/>
          <w:sz w:val="24"/>
          <w:szCs w:val="24"/>
        </w:rPr>
        <w:t>ет</w:t>
      </w:r>
      <w:r w:rsidRPr="00A14649">
        <w:rPr>
          <w:rFonts w:cs="Times New Roman"/>
          <w:spacing w:val="-1"/>
          <w:sz w:val="24"/>
          <w:szCs w:val="24"/>
        </w:rPr>
        <w:t xml:space="preserve"> невербальные средства общения, понима</w:t>
      </w:r>
      <w:r w:rsidR="00CF7DF6" w:rsidRPr="00A14649">
        <w:rPr>
          <w:rFonts w:cs="Times New Roman"/>
          <w:spacing w:val="-1"/>
          <w:sz w:val="24"/>
          <w:szCs w:val="24"/>
        </w:rPr>
        <w:t>ет</w:t>
      </w:r>
      <w:r w:rsidRPr="00A14649">
        <w:rPr>
          <w:rFonts w:cs="Times New Roman"/>
          <w:spacing w:val="-1"/>
          <w:sz w:val="24"/>
          <w:szCs w:val="24"/>
        </w:rPr>
        <w:t xml:space="preserve"> значение социальных знаков, зна</w:t>
      </w:r>
      <w:r w:rsidR="00CF7DF6" w:rsidRPr="00A14649">
        <w:rPr>
          <w:rFonts w:cs="Times New Roman"/>
          <w:spacing w:val="-1"/>
          <w:sz w:val="24"/>
          <w:szCs w:val="24"/>
        </w:rPr>
        <w:t>ет</w:t>
      </w:r>
      <w:r w:rsidRPr="00A14649">
        <w:rPr>
          <w:rFonts w:cs="Times New Roman"/>
          <w:spacing w:val="-1"/>
          <w:sz w:val="24"/>
          <w:szCs w:val="24"/>
        </w:rPr>
        <w:t xml:space="preserve"> и распозна</w:t>
      </w:r>
      <w:r w:rsidR="00CF7DF6" w:rsidRPr="00A14649">
        <w:rPr>
          <w:rFonts w:cs="Times New Roman"/>
          <w:spacing w:val="-1"/>
          <w:sz w:val="24"/>
          <w:szCs w:val="24"/>
        </w:rPr>
        <w:t>ет</w:t>
      </w:r>
      <w:r w:rsidRPr="00A14649">
        <w:rPr>
          <w:rFonts w:cs="Times New Roman"/>
          <w:spacing w:val="-1"/>
          <w:sz w:val="24"/>
          <w:szCs w:val="24"/>
        </w:rPr>
        <w:t xml:space="preserve"> предпосылки конфликтных ситуаций и </w:t>
      </w:r>
      <w:r w:rsidR="00CF7DF6" w:rsidRPr="00A14649">
        <w:rPr>
          <w:rFonts w:cs="Times New Roman"/>
          <w:spacing w:val="-1"/>
          <w:sz w:val="24"/>
          <w:szCs w:val="24"/>
        </w:rPr>
        <w:t xml:space="preserve">может </w:t>
      </w:r>
      <w:r w:rsidRPr="00A14649">
        <w:rPr>
          <w:rFonts w:cs="Times New Roman"/>
          <w:spacing w:val="-1"/>
          <w:sz w:val="24"/>
          <w:szCs w:val="24"/>
        </w:rPr>
        <w:t>смягчать конфликты, вести переговоры;</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понима</w:t>
      </w:r>
      <w:r w:rsidR="00CF7DF6" w:rsidRPr="00A14649">
        <w:rPr>
          <w:rFonts w:cs="Times New Roman"/>
          <w:spacing w:val="-1"/>
          <w:sz w:val="24"/>
          <w:szCs w:val="24"/>
        </w:rPr>
        <w:t>ет</w:t>
      </w:r>
      <w:r w:rsidRPr="00A14649">
        <w:rPr>
          <w:rFonts w:cs="Times New Roman"/>
          <w:spacing w:val="-1"/>
          <w:sz w:val="24"/>
          <w:szCs w:val="24"/>
        </w:rPr>
        <w:t xml:space="preserve">  намерения  других,  проявля</w:t>
      </w:r>
      <w:r w:rsidR="00CF7DF6" w:rsidRPr="00A14649">
        <w:rPr>
          <w:rFonts w:cs="Times New Roman"/>
          <w:spacing w:val="-1"/>
          <w:sz w:val="24"/>
          <w:szCs w:val="24"/>
        </w:rPr>
        <w:t>ет</w:t>
      </w:r>
      <w:r w:rsidRPr="00A14649">
        <w:rPr>
          <w:rFonts w:cs="Times New Roman"/>
          <w:spacing w:val="-1"/>
          <w:sz w:val="24"/>
          <w:szCs w:val="24"/>
        </w:rPr>
        <w:t xml:space="preserve">  уважительное  отношение к собеседнику и в корректной форме формулир</w:t>
      </w:r>
      <w:r w:rsidR="00CF7DF6" w:rsidRPr="00A14649">
        <w:rPr>
          <w:rFonts w:cs="Times New Roman"/>
          <w:spacing w:val="-1"/>
          <w:sz w:val="24"/>
          <w:szCs w:val="24"/>
        </w:rPr>
        <w:t>ует</w:t>
      </w:r>
      <w:r w:rsidRPr="00A14649">
        <w:rPr>
          <w:rFonts w:cs="Times New Roman"/>
          <w:spacing w:val="-1"/>
          <w:sz w:val="24"/>
          <w:szCs w:val="24"/>
        </w:rPr>
        <w:t xml:space="preserve"> свои возражения;</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в ходе диалога и (или) дискуссии зада</w:t>
      </w:r>
      <w:r w:rsidR="00CF7DF6" w:rsidRPr="00A14649">
        <w:rPr>
          <w:rFonts w:cs="Times New Roman"/>
          <w:spacing w:val="-1"/>
          <w:sz w:val="24"/>
          <w:szCs w:val="24"/>
        </w:rPr>
        <w:t>ет</w:t>
      </w:r>
      <w:r w:rsidRPr="00A14649">
        <w:rPr>
          <w:rFonts w:cs="Times New Roman"/>
          <w:spacing w:val="-1"/>
          <w:sz w:val="24"/>
          <w:szCs w:val="24"/>
        </w:rPr>
        <w:t xml:space="preserve"> вопросы по существу обсуждаемой  темы  и  высказыва</w:t>
      </w:r>
      <w:r w:rsidR="00CF7DF6" w:rsidRPr="00A14649">
        <w:rPr>
          <w:rFonts w:cs="Times New Roman"/>
          <w:spacing w:val="-1"/>
          <w:sz w:val="24"/>
          <w:szCs w:val="24"/>
        </w:rPr>
        <w:t>ет</w:t>
      </w:r>
      <w:r w:rsidRPr="00A14649">
        <w:rPr>
          <w:rFonts w:cs="Times New Roman"/>
          <w:spacing w:val="-1"/>
          <w:sz w:val="24"/>
          <w:szCs w:val="24"/>
        </w:rPr>
        <w:t xml:space="preserve">  идеи,  нацеленные  на  решение  задачи и поддержание благожелательности общения;</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сопоставля</w:t>
      </w:r>
      <w:r w:rsidR="00CF7DF6" w:rsidRPr="00A14649">
        <w:rPr>
          <w:rFonts w:cs="Times New Roman"/>
          <w:spacing w:val="-1"/>
          <w:sz w:val="24"/>
          <w:szCs w:val="24"/>
        </w:rPr>
        <w:t>ет</w:t>
      </w:r>
      <w:r w:rsidRPr="00A14649">
        <w:rPr>
          <w:rFonts w:cs="Times New Roman"/>
          <w:spacing w:val="-1"/>
          <w:sz w:val="24"/>
          <w:szCs w:val="24"/>
        </w:rPr>
        <w:t xml:space="preserve"> свои суждения с суждениями других участников диалога, обнаружива</w:t>
      </w:r>
      <w:r w:rsidR="00CF7DF6" w:rsidRPr="00A14649">
        <w:rPr>
          <w:rFonts w:cs="Times New Roman"/>
          <w:spacing w:val="-1"/>
          <w:sz w:val="24"/>
          <w:szCs w:val="24"/>
        </w:rPr>
        <w:t>ет</w:t>
      </w:r>
      <w:r w:rsidRPr="00A14649">
        <w:rPr>
          <w:rFonts w:cs="Times New Roman"/>
          <w:spacing w:val="-1"/>
          <w:sz w:val="24"/>
          <w:szCs w:val="24"/>
        </w:rPr>
        <w:t xml:space="preserve"> различие и сходство позиций;</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публично представля</w:t>
      </w:r>
      <w:r w:rsidR="00CF7DF6" w:rsidRPr="00A14649">
        <w:rPr>
          <w:rFonts w:cs="Times New Roman"/>
          <w:spacing w:val="-1"/>
          <w:sz w:val="24"/>
          <w:szCs w:val="24"/>
        </w:rPr>
        <w:t>ет</w:t>
      </w:r>
      <w:r w:rsidRPr="00A14649">
        <w:rPr>
          <w:rFonts w:cs="Times New Roman"/>
          <w:spacing w:val="-1"/>
          <w:sz w:val="24"/>
          <w:szCs w:val="24"/>
        </w:rPr>
        <w:t xml:space="preserve"> результаты выполненного опыта (эксперимента, исследования, проекта);</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самостоятельно выбира</w:t>
      </w:r>
      <w:r w:rsidR="00CF7DF6" w:rsidRPr="00A14649">
        <w:rPr>
          <w:rFonts w:cs="Times New Roman"/>
          <w:spacing w:val="-1"/>
          <w:sz w:val="24"/>
          <w:szCs w:val="24"/>
        </w:rPr>
        <w:t>ет</w:t>
      </w:r>
      <w:r w:rsidRPr="00A14649">
        <w:rPr>
          <w:rFonts w:cs="Times New Roman"/>
          <w:spacing w:val="-1"/>
          <w:sz w:val="24"/>
          <w:szCs w:val="24"/>
        </w:rPr>
        <w:t xml:space="preserve"> формат выступления с учетом задач презентации и особенностей аудитории и в соответствии с ним составля</w:t>
      </w:r>
      <w:r w:rsidR="00CF7DF6" w:rsidRPr="00A14649">
        <w:rPr>
          <w:rFonts w:cs="Times New Roman"/>
          <w:spacing w:val="-1"/>
          <w:sz w:val="24"/>
          <w:szCs w:val="24"/>
        </w:rPr>
        <w:t>ет</w:t>
      </w:r>
      <w:r w:rsidRPr="00A14649">
        <w:rPr>
          <w:rFonts w:cs="Times New Roman"/>
          <w:spacing w:val="-1"/>
          <w:sz w:val="24"/>
          <w:szCs w:val="24"/>
        </w:rPr>
        <w:t xml:space="preserve"> устные и письменные тексты с использованием иллюстративных материалов;</w:t>
      </w:r>
    </w:p>
    <w:p w:rsidR="006C08B9" w:rsidRPr="00A14649" w:rsidRDefault="006C08B9" w:rsidP="006C08B9">
      <w:pPr>
        <w:pStyle w:val="body"/>
        <w:spacing w:line="276" w:lineRule="auto"/>
        <w:ind w:left="1224" w:firstLine="0"/>
        <w:rPr>
          <w:rFonts w:cs="Times New Roman"/>
          <w:b/>
          <w:i/>
          <w:spacing w:val="-1"/>
          <w:sz w:val="24"/>
          <w:szCs w:val="24"/>
        </w:rPr>
      </w:pPr>
      <w:r w:rsidRPr="00A14649">
        <w:rPr>
          <w:rFonts w:cs="Times New Roman"/>
          <w:b/>
          <w:i/>
          <w:spacing w:val="-1"/>
          <w:sz w:val="24"/>
          <w:szCs w:val="24"/>
        </w:rPr>
        <w:t>совместная деятельность:</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понима</w:t>
      </w:r>
      <w:r w:rsidR="00CF7DF6" w:rsidRPr="00A14649">
        <w:rPr>
          <w:rFonts w:cs="Times New Roman"/>
          <w:spacing w:val="-1"/>
          <w:sz w:val="24"/>
          <w:szCs w:val="24"/>
        </w:rPr>
        <w:t>ет</w:t>
      </w:r>
      <w:r w:rsidRPr="00A14649">
        <w:rPr>
          <w:rFonts w:cs="Times New Roman"/>
          <w:spacing w:val="-1"/>
          <w:sz w:val="24"/>
          <w:szCs w:val="24"/>
        </w:rPr>
        <w:t xml:space="preserve"> и использ</w:t>
      </w:r>
      <w:r w:rsidR="00CF7DF6" w:rsidRPr="00A14649">
        <w:rPr>
          <w:rFonts w:cs="Times New Roman"/>
          <w:spacing w:val="-1"/>
          <w:sz w:val="24"/>
          <w:szCs w:val="24"/>
        </w:rPr>
        <w:t>ует</w:t>
      </w:r>
      <w:r w:rsidRPr="00A14649">
        <w:rPr>
          <w:rFonts w:cs="Times New Roman"/>
          <w:spacing w:val="-1"/>
          <w:sz w:val="24"/>
          <w:szCs w:val="24"/>
        </w:rPr>
        <w:t xml:space="preserve"> преимущества командной и индивидуальной работы при решении конкретной проблемы, обосновыва</w:t>
      </w:r>
      <w:r w:rsidR="00CF7DF6" w:rsidRPr="00A14649">
        <w:rPr>
          <w:rFonts w:cs="Times New Roman"/>
          <w:spacing w:val="-1"/>
          <w:sz w:val="24"/>
          <w:szCs w:val="24"/>
        </w:rPr>
        <w:t>ет</w:t>
      </w:r>
      <w:r w:rsidRPr="00A14649">
        <w:rPr>
          <w:rFonts w:cs="Times New Roman"/>
          <w:spacing w:val="-1"/>
          <w:sz w:val="24"/>
          <w:szCs w:val="24"/>
        </w:rPr>
        <w:t xml:space="preserve"> необходимость применения групповых форм взаимодействия при решении поставленной задачи;</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принима</w:t>
      </w:r>
      <w:r w:rsidR="00CF7DF6" w:rsidRPr="00A14649">
        <w:rPr>
          <w:rFonts w:cs="Times New Roman"/>
          <w:spacing w:val="-1"/>
          <w:sz w:val="24"/>
          <w:szCs w:val="24"/>
        </w:rPr>
        <w:t>ет</w:t>
      </w:r>
      <w:r w:rsidRPr="00A14649">
        <w:rPr>
          <w:rFonts w:cs="Times New Roman"/>
          <w:spacing w:val="-1"/>
          <w:sz w:val="24"/>
          <w:szCs w:val="24"/>
        </w:rPr>
        <w:t xml:space="preserve"> цель совместной д</w:t>
      </w:r>
      <w:r w:rsidR="00CF7DF6" w:rsidRPr="00A14649">
        <w:rPr>
          <w:rFonts w:cs="Times New Roman"/>
          <w:spacing w:val="-1"/>
          <w:sz w:val="24"/>
          <w:szCs w:val="24"/>
        </w:rPr>
        <w:t>еятельности, коллективно строит</w:t>
      </w:r>
      <w:r w:rsidRPr="00A14649">
        <w:rPr>
          <w:rFonts w:cs="Times New Roman"/>
          <w:spacing w:val="-1"/>
          <w:sz w:val="24"/>
          <w:szCs w:val="24"/>
        </w:rPr>
        <w:t xml:space="preserve"> действия по ее достижению:  распределя</w:t>
      </w:r>
      <w:r w:rsidR="00CF7DF6" w:rsidRPr="00A14649">
        <w:rPr>
          <w:rFonts w:cs="Times New Roman"/>
          <w:spacing w:val="-1"/>
          <w:sz w:val="24"/>
          <w:szCs w:val="24"/>
        </w:rPr>
        <w:t>ет</w:t>
      </w:r>
      <w:r w:rsidRPr="00A14649">
        <w:rPr>
          <w:rFonts w:cs="Times New Roman"/>
          <w:spacing w:val="-1"/>
          <w:sz w:val="24"/>
          <w:szCs w:val="24"/>
        </w:rPr>
        <w:t xml:space="preserve">  роли, договарива</w:t>
      </w:r>
      <w:r w:rsidR="00CF7DF6" w:rsidRPr="00A14649">
        <w:rPr>
          <w:rFonts w:cs="Times New Roman"/>
          <w:spacing w:val="-1"/>
          <w:sz w:val="24"/>
          <w:szCs w:val="24"/>
        </w:rPr>
        <w:t>ет</w:t>
      </w:r>
      <w:r w:rsidRPr="00A14649">
        <w:rPr>
          <w:rFonts w:cs="Times New Roman"/>
          <w:spacing w:val="-1"/>
          <w:sz w:val="24"/>
          <w:szCs w:val="24"/>
        </w:rPr>
        <w:t>ся, обсужда</w:t>
      </w:r>
      <w:r w:rsidR="00CF7DF6" w:rsidRPr="00A14649">
        <w:rPr>
          <w:rFonts w:cs="Times New Roman"/>
          <w:spacing w:val="-1"/>
          <w:sz w:val="24"/>
          <w:szCs w:val="24"/>
        </w:rPr>
        <w:t>ет</w:t>
      </w:r>
      <w:r w:rsidRPr="00A14649">
        <w:rPr>
          <w:rFonts w:cs="Times New Roman"/>
          <w:spacing w:val="-1"/>
          <w:sz w:val="24"/>
          <w:szCs w:val="24"/>
        </w:rPr>
        <w:t xml:space="preserve"> процесс и результат совместной работы;</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CF7DF6" w:rsidRPr="00A14649">
        <w:rPr>
          <w:rFonts w:cs="Times New Roman"/>
          <w:spacing w:val="-1"/>
          <w:sz w:val="24"/>
          <w:szCs w:val="24"/>
        </w:rPr>
        <w:t>умеет</w:t>
      </w:r>
      <w:r w:rsidRPr="00A14649">
        <w:rPr>
          <w:rFonts w:cs="Times New Roman"/>
          <w:spacing w:val="-1"/>
          <w:sz w:val="24"/>
          <w:szCs w:val="24"/>
        </w:rPr>
        <w:t xml:space="preserve"> обобщать мнения нескольких людей, проявлять готовность руководить, выполнять поручения, подчиняться; </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планир</w:t>
      </w:r>
      <w:r w:rsidR="00CF7DF6" w:rsidRPr="00A14649">
        <w:rPr>
          <w:rFonts w:cs="Times New Roman"/>
          <w:spacing w:val="-1"/>
          <w:sz w:val="24"/>
          <w:szCs w:val="24"/>
        </w:rPr>
        <w:t>ует</w:t>
      </w:r>
      <w:r w:rsidRPr="00A14649">
        <w:rPr>
          <w:rFonts w:cs="Times New Roman"/>
          <w:spacing w:val="-1"/>
          <w:sz w:val="24"/>
          <w:szCs w:val="24"/>
        </w:rPr>
        <w:t xml:space="preserve">  организацию  совместной  работы, определя</w:t>
      </w:r>
      <w:r w:rsidR="00CF7DF6" w:rsidRPr="00A14649">
        <w:rPr>
          <w:rFonts w:cs="Times New Roman"/>
          <w:spacing w:val="-1"/>
          <w:sz w:val="24"/>
          <w:szCs w:val="24"/>
        </w:rPr>
        <w:t>ет</w:t>
      </w:r>
      <w:r w:rsidRPr="00A14649">
        <w:rPr>
          <w:rFonts w:cs="Times New Roman"/>
          <w:spacing w:val="-1"/>
          <w:sz w:val="24"/>
          <w:szCs w:val="24"/>
        </w:rPr>
        <w:t xml:space="preserve">  свою роль (с учетом предпочтений и возможностей всех участников взаимодействия), распределя</w:t>
      </w:r>
      <w:r w:rsidR="00CF7DF6" w:rsidRPr="00A14649">
        <w:rPr>
          <w:rFonts w:cs="Times New Roman"/>
          <w:spacing w:val="-1"/>
          <w:sz w:val="24"/>
          <w:szCs w:val="24"/>
        </w:rPr>
        <w:t>ет</w:t>
      </w:r>
      <w:r w:rsidRPr="00A14649">
        <w:rPr>
          <w:rFonts w:cs="Times New Roman"/>
          <w:spacing w:val="-1"/>
          <w:sz w:val="24"/>
          <w:szCs w:val="24"/>
        </w:rPr>
        <w:t xml:space="preserve"> задач</w:t>
      </w:r>
      <w:r w:rsidR="00CF7DF6" w:rsidRPr="00A14649">
        <w:rPr>
          <w:rFonts w:cs="Times New Roman"/>
          <w:spacing w:val="-1"/>
          <w:sz w:val="24"/>
          <w:szCs w:val="24"/>
        </w:rPr>
        <w:t>и между членами команды, участ</w:t>
      </w:r>
      <w:r w:rsidRPr="00A14649">
        <w:rPr>
          <w:rFonts w:cs="Times New Roman"/>
          <w:spacing w:val="-1"/>
          <w:sz w:val="24"/>
          <w:szCs w:val="24"/>
        </w:rPr>
        <w:t>в</w:t>
      </w:r>
      <w:r w:rsidR="00CF7DF6" w:rsidRPr="00A14649">
        <w:rPr>
          <w:rFonts w:cs="Times New Roman"/>
          <w:spacing w:val="-1"/>
          <w:sz w:val="24"/>
          <w:szCs w:val="24"/>
        </w:rPr>
        <w:t>ует</w:t>
      </w:r>
      <w:r w:rsidRPr="00A14649">
        <w:rPr>
          <w:rFonts w:cs="Times New Roman"/>
          <w:spacing w:val="-1"/>
          <w:sz w:val="24"/>
          <w:szCs w:val="24"/>
        </w:rPr>
        <w:t xml:space="preserve"> в групповых формах работы (обсуждения, обмен мнений, «мозговые штурмы» и иные);</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выполня</w:t>
      </w:r>
      <w:r w:rsidR="00CF7DF6" w:rsidRPr="00A14649">
        <w:rPr>
          <w:rFonts w:cs="Times New Roman"/>
          <w:spacing w:val="-1"/>
          <w:sz w:val="24"/>
          <w:szCs w:val="24"/>
        </w:rPr>
        <w:t>ет</w:t>
      </w:r>
      <w:r w:rsidRPr="00A14649">
        <w:rPr>
          <w:rFonts w:cs="Times New Roman"/>
          <w:spacing w:val="-1"/>
          <w:sz w:val="24"/>
          <w:szCs w:val="24"/>
        </w:rPr>
        <w:t xml:space="preserve"> свою часть работы, достига</w:t>
      </w:r>
      <w:r w:rsidR="00CF7DF6" w:rsidRPr="00A14649">
        <w:rPr>
          <w:rFonts w:cs="Times New Roman"/>
          <w:spacing w:val="-1"/>
          <w:sz w:val="24"/>
          <w:szCs w:val="24"/>
        </w:rPr>
        <w:t>ет</w:t>
      </w:r>
      <w:r w:rsidRPr="00A14649">
        <w:rPr>
          <w:rFonts w:cs="Times New Roman"/>
          <w:spacing w:val="-1"/>
          <w:sz w:val="24"/>
          <w:szCs w:val="24"/>
        </w:rPr>
        <w:t xml:space="preserve"> качественного результата по своему направлению и координир</w:t>
      </w:r>
      <w:r w:rsidR="00CF7DF6" w:rsidRPr="00A14649">
        <w:rPr>
          <w:rFonts w:cs="Times New Roman"/>
          <w:spacing w:val="-1"/>
          <w:sz w:val="24"/>
          <w:szCs w:val="24"/>
        </w:rPr>
        <w:t>ует</w:t>
      </w:r>
      <w:r w:rsidRPr="00A14649">
        <w:rPr>
          <w:rFonts w:cs="Times New Roman"/>
          <w:spacing w:val="-1"/>
          <w:sz w:val="24"/>
          <w:szCs w:val="24"/>
        </w:rPr>
        <w:t xml:space="preserve"> свои действия с другими членами команды;</w:t>
      </w:r>
    </w:p>
    <w:p w:rsidR="00597A8B"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оценива</w:t>
      </w:r>
      <w:r w:rsidR="00CF7DF6" w:rsidRPr="00A14649">
        <w:rPr>
          <w:rFonts w:cs="Times New Roman"/>
          <w:spacing w:val="-1"/>
          <w:sz w:val="24"/>
          <w:szCs w:val="24"/>
        </w:rPr>
        <w:t>ет</w:t>
      </w:r>
      <w:r w:rsidRPr="00A14649">
        <w:rPr>
          <w:rFonts w:cs="Times New Roman"/>
          <w:spacing w:val="-1"/>
          <w:sz w:val="24"/>
          <w:szCs w:val="24"/>
        </w:rPr>
        <w:t xml:space="preserve"> качество своего вклада в общий продукт по критериям, самостоятельно сформулированным участниками взаимодействия;</w:t>
      </w:r>
    </w:p>
    <w:p w:rsidR="006C08B9" w:rsidRPr="00A14649" w:rsidRDefault="006C08B9" w:rsidP="006C08B9">
      <w:pPr>
        <w:pStyle w:val="body"/>
        <w:spacing w:line="276" w:lineRule="auto"/>
        <w:ind w:firstLine="709"/>
        <w:rPr>
          <w:rFonts w:cs="Times New Roman"/>
          <w:spacing w:val="-1"/>
          <w:sz w:val="24"/>
          <w:szCs w:val="24"/>
        </w:rPr>
      </w:pPr>
      <w:r w:rsidRPr="00A14649">
        <w:rPr>
          <w:rFonts w:cs="Times New Roman"/>
          <w:spacing w:val="-1"/>
          <w:sz w:val="24"/>
          <w:szCs w:val="24"/>
        </w:rPr>
        <w:t>- сравнива</w:t>
      </w:r>
      <w:r w:rsidR="00CF7DF6" w:rsidRPr="00A14649">
        <w:rPr>
          <w:rFonts w:cs="Times New Roman"/>
          <w:spacing w:val="-1"/>
          <w:sz w:val="24"/>
          <w:szCs w:val="24"/>
        </w:rPr>
        <w:t>ет</w:t>
      </w:r>
      <w:r w:rsidRPr="00A14649">
        <w:rPr>
          <w:rFonts w:cs="Times New Roman"/>
          <w:spacing w:val="-1"/>
          <w:sz w:val="24"/>
          <w:szCs w:val="24"/>
        </w:rPr>
        <w:t xml:space="preserve"> результаты с исходной задачей и вклад каждого члена команды в достижение результатов, разделя</w:t>
      </w:r>
      <w:r w:rsidR="00CF7DF6" w:rsidRPr="00A14649">
        <w:rPr>
          <w:rFonts w:cs="Times New Roman"/>
          <w:spacing w:val="-1"/>
          <w:sz w:val="24"/>
          <w:szCs w:val="24"/>
        </w:rPr>
        <w:t>ет</w:t>
      </w:r>
      <w:r w:rsidRPr="00A14649">
        <w:rPr>
          <w:rFonts w:cs="Times New Roman"/>
          <w:spacing w:val="-1"/>
          <w:sz w:val="24"/>
          <w:szCs w:val="24"/>
        </w:rPr>
        <w:t xml:space="preserve"> сферу ответственности и проявля</w:t>
      </w:r>
      <w:r w:rsidR="00CF7DF6" w:rsidRPr="00A14649">
        <w:rPr>
          <w:rFonts w:cs="Times New Roman"/>
          <w:spacing w:val="-1"/>
          <w:sz w:val="24"/>
          <w:szCs w:val="24"/>
        </w:rPr>
        <w:t>ет</w:t>
      </w:r>
      <w:r w:rsidRPr="00A14649">
        <w:rPr>
          <w:rFonts w:cs="Times New Roman"/>
          <w:spacing w:val="-1"/>
          <w:sz w:val="24"/>
          <w:szCs w:val="24"/>
        </w:rPr>
        <w:t xml:space="preserve"> готовность к предоставлению отчета перед группой.</w:t>
      </w:r>
    </w:p>
    <w:p w:rsidR="00A82875" w:rsidRPr="00A14649" w:rsidRDefault="006C08B9" w:rsidP="00A82875">
      <w:pPr>
        <w:pStyle w:val="body"/>
        <w:spacing w:line="276" w:lineRule="auto"/>
        <w:ind w:firstLine="709"/>
        <w:rPr>
          <w:rFonts w:cs="Times New Roman"/>
          <w:spacing w:val="-1"/>
          <w:sz w:val="24"/>
          <w:szCs w:val="24"/>
        </w:rPr>
      </w:pPr>
      <w:r w:rsidRPr="00A14649">
        <w:rPr>
          <w:rFonts w:cs="Times New Roman"/>
          <w:spacing w:val="-1"/>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25852" w:rsidRPr="00A14649" w:rsidRDefault="00E25852" w:rsidP="0000197C">
      <w:pPr>
        <w:pStyle w:val="body"/>
        <w:spacing w:line="276" w:lineRule="auto"/>
        <w:ind w:firstLine="709"/>
        <w:rPr>
          <w:rFonts w:cs="Times New Roman"/>
          <w:sz w:val="24"/>
          <w:szCs w:val="24"/>
        </w:rPr>
      </w:pPr>
      <w:r w:rsidRPr="00A14649">
        <w:rPr>
          <w:rFonts w:cs="Times New Roman"/>
          <w:sz w:val="24"/>
          <w:szCs w:val="24"/>
        </w:rPr>
        <w:lastRenderedPageBreak/>
        <w:t xml:space="preserve">Овладение универсальными учебными </w:t>
      </w:r>
      <w:r w:rsidRPr="00A14649">
        <w:rPr>
          <w:rFonts w:cs="Times New Roman"/>
          <w:b/>
          <w:i/>
          <w:sz w:val="24"/>
          <w:szCs w:val="24"/>
        </w:rPr>
        <w:t>регулятивными действиями</w:t>
      </w:r>
      <w:r w:rsidRPr="00A14649">
        <w:rPr>
          <w:rFonts w:cs="Times New Roman"/>
          <w:sz w:val="24"/>
          <w:szCs w:val="24"/>
        </w:rPr>
        <w:t xml:space="preserve"> включает умения самоорганизации, самоконтроля, развитие эмоционального интеллекта</w:t>
      </w:r>
      <w:r w:rsidR="006C08B9" w:rsidRPr="00A14649">
        <w:rPr>
          <w:rFonts w:cs="Times New Roman"/>
          <w:sz w:val="24"/>
          <w:szCs w:val="24"/>
        </w:rPr>
        <w:t>:</w:t>
      </w:r>
    </w:p>
    <w:p w:rsidR="006C08B9" w:rsidRPr="00A14649" w:rsidRDefault="006C08B9" w:rsidP="006C08B9">
      <w:pPr>
        <w:pStyle w:val="body"/>
        <w:spacing w:line="276" w:lineRule="auto"/>
        <w:ind w:left="1215" w:firstLine="0"/>
        <w:rPr>
          <w:rFonts w:cs="Times New Roman"/>
          <w:b/>
          <w:i/>
          <w:sz w:val="24"/>
          <w:szCs w:val="24"/>
        </w:rPr>
      </w:pPr>
      <w:r w:rsidRPr="00A14649">
        <w:rPr>
          <w:rFonts w:cs="Times New Roman"/>
          <w:b/>
          <w:i/>
          <w:sz w:val="24"/>
          <w:szCs w:val="24"/>
        </w:rPr>
        <w:t>самоорганизация:</w:t>
      </w:r>
    </w:p>
    <w:p w:rsidR="006C08B9" w:rsidRPr="00A14649" w:rsidRDefault="006C08B9" w:rsidP="006C08B9">
      <w:pPr>
        <w:pStyle w:val="body"/>
        <w:spacing w:line="276" w:lineRule="auto"/>
        <w:ind w:firstLine="709"/>
        <w:rPr>
          <w:rFonts w:cs="Times New Roman"/>
          <w:sz w:val="24"/>
          <w:szCs w:val="24"/>
        </w:rPr>
      </w:pPr>
      <w:r w:rsidRPr="00A14649">
        <w:rPr>
          <w:rFonts w:cs="Times New Roman"/>
          <w:sz w:val="24"/>
          <w:szCs w:val="24"/>
        </w:rPr>
        <w:t>- выявля</w:t>
      </w:r>
      <w:r w:rsidR="00CF7DF6" w:rsidRPr="00A14649">
        <w:rPr>
          <w:rFonts w:cs="Times New Roman"/>
          <w:sz w:val="24"/>
          <w:szCs w:val="24"/>
        </w:rPr>
        <w:t>ет</w:t>
      </w:r>
      <w:r w:rsidRPr="00A14649">
        <w:rPr>
          <w:rFonts w:cs="Times New Roman"/>
          <w:sz w:val="24"/>
          <w:szCs w:val="24"/>
        </w:rPr>
        <w:t xml:space="preserve"> проблемы для решения в жизненных и учебных ситуациях;</w:t>
      </w:r>
    </w:p>
    <w:p w:rsidR="006C08B9" w:rsidRPr="00A14649" w:rsidRDefault="006C08B9" w:rsidP="006C08B9">
      <w:pPr>
        <w:pStyle w:val="body"/>
        <w:spacing w:line="276" w:lineRule="auto"/>
        <w:ind w:firstLine="709"/>
        <w:rPr>
          <w:rFonts w:cs="Times New Roman"/>
          <w:sz w:val="24"/>
          <w:szCs w:val="24"/>
        </w:rPr>
      </w:pPr>
      <w:r w:rsidRPr="00A14649">
        <w:rPr>
          <w:rFonts w:cs="Times New Roman"/>
          <w:sz w:val="24"/>
          <w:szCs w:val="24"/>
        </w:rPr>
        <w:t>-  ориентир</w:t>
      </w:r>
      <w:r w:rsidR="00CF7DF6" w:rsidRPr="00A14649">
        <w:rPr>
          <w:rFonts w:cs="Times New Roman"/>
          <w:sz w:val="24"/>
          <w:szCs w:val="24"/>
        </w:rPr>
        <w:t>уетс</w:t>
      </w:r>
      <w:r w:rsidRPr="00A14649">
        <w:rPr>
          <w:rFonts w:cs="Times New Roman"/>
          <w:sz w:val="24"/>
          <w:szCs w:val="24"/>
        </w:rPr>
        <w:t>я в различных подходах принятия решений (индивидуальное,</w:t>
      </w:r>
      <w:r w:rsidR="00826A08" w:rsidRPr="00A14649">
        <w:rPr>
          <w:rFonts w:cs="Times New Roman"/>
          <w:sz w:val="24"/>
          <w:szCs w:val="24"/>
        </w:rPr>
        <w:t xml:space="preserve"> </w:t>
      </w:r>
      <w:r w:rsidRPr="00A14649">
        <w:rPr>
          <w:rFonts w:cs="Times New Roman"/>
          <w:sz w:val="24"/>
          <w:szCs w:val="24"/>
        </w:rPr>
        <w:t>принятие решения в группе, принятие решений группой);</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самостоятельно составля</w:t>
      </w:r>
      <w:r w:rsidR="00CF7DF6" w:rsidRPr="00A14649">
        <w:rPr>
          <w:rFonts w:cs="Times New Roman"/>
          <w:sz w:val="24"/>
          <w:szCs w:val="24"/>
        </w:rPr>
        <w:t>ет</w:t>
      </w:r>
      <w:r w:rsidR="006C08B9" w:rsidRPr="00A14649">
        <w:rPr>
          <w:rFonts w:cs="Times New Roman"/>
          <w:sz w:val="24"/>
          <w:szCs w:val="24"/>
        </w:rPr>
        <w:t xml:space="preserve"> алгоритм решения задачи (или его часть), выбира</w:t>
      </w:r>
      <w:r w:rsidR="00CF7DF6" w:rsidRPr="00A14649">
        <w:rPr>
          <w:rFonts w:cs="Times New Roman"/>
          <w:sz w:val="24"/>
          <w:szCs w:val="24"/>
        </w:rPr>
        <w:t>ет</w:t>
      </w:r>
      <w:r w:rsidR="006C08B9" w:rsidRPr="00A14649">
        <w:rPr>
          <w:rFonts w:cs="Times New Roman"/>
          <w:sz w:val="24"/>
          <w:szCs w:val="24"/>
        </w:rPr>
        <w:t xml:space="preserve">  способ  решения  учебной задачи с учетом  имеющихся  ресурсов и собственных возможностей, аргументир</w:t>
      </w:r>
      <w:r w:rsidR="00CF7DF6" w:rsidRPr="00A14649">
        <w:rPr>
          <w:rFonts w:cs="Times New Roman"/>
          <w:sz w:val="24"/>
          <w:szCs w:val="24"/>
        </w:rPr>
        <w:t>ует</w:t>
      </w:r>
      <w:r w:rsidR="006C08B9" w:rsidRPr="00A14649">
        <w:rPr>
          <w:rFonts w:cs="Times New Roman"/>
          <w:sz w:val="24"/>
          <w:szCs w:val="24"/>
        </w:rPr>
        <w:t xml:space="preserve"> предлагаемые варианты решений;</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составля</w:t>
      </w:r>
      <w:r w:rsidR="00CF7DF6" w:rsidRPr="00A14649">
        <w:rPr>
          <w:rFonts w:cs="Times New Roman"/>
          <w:sz w:val="24"/>
          <w:szCs w:val="24"/>
        </w:rPr>
        <w:t>ет</w:t>
      </w:r>
      <w:r w:rsidR="006C08B9" w:rsidRPr="00A14649">
        <w:rPr>
          <w:rFonts w:cs="Times New Roman"/>
          <w:sz w:val="24"/>
          <w:szCs w:val="24"/>
        </w:rPr>
        <w:t xml:space="preserve"> план действий (план реализации намеченного алгоритма решения), корректир</w:t>
      </w:r>
      <w:r w:rsidR="00CF7DF6" w:rsidRPr="00A14649">
        <w:rPr>
          <w:rFonts w:cs="Times New Roman"/>
          <w:sz w:val="24"/>
          <w:szCs w:val="24"/>
        </w:rPr>
        <w:t>ует</w:t>
      </w:r>
      <w:r w:rsidR="006C08B9" w:rsidRPr="00A14649">
        <w:rPr>
          <w:rFonts w:cs="Times New Roman"/>
          <w:sz w:val="24"/>
          <w:szCs w:val="24"/>
        </w:rPr>
        <w:t xml:space="preserve"> предложенный алгоритм с учетом получения новых знаний об изучаемом объекте;</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дела</w:t>
      </w:r>
      <w:r w:rsidR="00CF7DF6" w:rsidRPr="00A14649">
        <w:rPr>
          <w:rFonts w:cs="Times New Roman"/>
          <w:sz w:val="24"/>
          <w:szCs w:val="24"/>
        </w:rPr>
        <w:t>ет</w:t>
      </w:r>
      <w:r w:rsidR="006C08B9" w:rsidRPr="00A14649">
        <w:rPr>
          <w:rFonts w:cs="Times New Roman"/>
          <w:sz w:val="24"/>
          <w:szCs w:val="24"/>
        </w:rPr>
        <w:t xml:space="preserve"> выбор и б</w:t>
      </w:r>
      <w:r w:rsidR="00CF7DF6" w:rsidRPr="00A14649">
        <w:rPr>
          <w:rFonts w:cs="Times New Roman"/>
          <w:sz w:val="24"/>
          <w:szCs w:val="24"/>
        </w:rPr>
        <w:t xml:space="preserve">ерет </w:t>
      </w:r>
      <w:r w:rsidR="006C08B9" w:rsidRPr="00A14649">
        <w:rPr>
          <w:rFonts w:cs="Times New Roman"/>
          <w:sz w:val="24"/>
          <w:szCs w:val="24"/>
        </w:rPr>
        <w:t>ответственность за решение;</w:t>
      </w:r>
    </w:p>
    <w:p w:rsidR="006C08B9" w:rsidRPr="00A14649" w:rsidRDefault="006C08B9" w:rsidP="00826A08">
      <w:pPr>
        <w:pStyle w:val="body"/>
        <w:spacing w:line="276" w:lineRule="auto"/>
        <w:ind w:left="1215" w:firstLine="0"/>
        <w:rPr>
          <w:rFonts w:cs="Times New Roman"/>
          <w:b/>
          <w:i/>
          <w:sz w:val="24"/>
          <w:szCs w:val="24"/>
        </w:rPr>
      </w:pPr>
      <w:r w:rsidRPr="00A14649">
        <w:rPr>
          <w:rFonts w:cs="Times New Roman"/>
          <w:b/>
          <w:i/>
          <w:sz w:val="24"/>
          <w:szCs w:val="24"/>
        </w:rPr>
        <w:t>самоконтроль:</w:t>
      </w:r>
    </w:p>
    <w:p w:rsidR="00826A08"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владе</w:t>
      </w:r>
      <w:r w:rsidR="00CF7DF6" w:rsidRPr="00A14649">
        <w:rPr>
          <w:rFonts w:cs="Times New Roman"/>
          <w:sz w:val="24"/>
          <w:szCs w:val="24"/>
        </w:rPr>
        <w:t>ет</w:t>
      </w:r>
      <w:r w:rsidR="006C08B9" w:rsidRPr="00A14649">
        <w:rPr>
          <w:rFonts w:cs="Times New Roman"/>
          <w:sz w:val="24"/>
          <w:szCs w:val="24"/>
        </w:rPr>
        <w:t xml:space="preserve"> способами самоконтроля, самомотивации и рефлексии; </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да</w:t>
      </w:r>
      <w:r w:rsidR="00CF7DF6" w:rsidRPr="00A14649">
        <w:rPr>
          <w:rFonts w:cs="Times New Roman"/>
          <w:sz w:val="24"/>
          <w:szCs w:val="24"/>
        </w:rPr>
        <w:t>ет</w:t>
      </w:r>
      <w:r w:rsidR="006C08B9" w:rsidRPr="00A14649">
        <w:rPr>
          <w:rFonts w:cs="Times New Roman"/>
          <w:sz w:val="24"/>
          <w:szCs w:val="24"/>
        </w:rPr>
        <w:t xml:space="preserve"> адекватную оценку ситуации и предлага</w:t>
      </w:r>
      <w:r w:rsidR="00CF7DF6" w:rsidRPr="00A14649">
        <w:rPr>
          <w:rFonts w:cs="Times New Roman"/>
          <w:sz w:val="24"/>
          <w:szCs w:val="24"/>
        </w:rPr>
        <w:t>ет</w:t>
      </w:r>
      <w:r w:rsidR="006C08B9" w:rsidRPr="00A14649">
        <w:rPr>
          <w:rFonts w:cs="Times New Roman"/>
          <w:sz w:val="24"/>
          <w:szCs w:val="24"/>
        </w:rPr>
        <w:t xml:space="preserve"> план ее изменения;</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учитыва</w:t>
      </w:r>
      <w:r w:rsidR="00CF7DF6" w:rsidRPr="00A14649">
        <w:rPr>
          <w:rFonts w:cs="Times New Roman"/>
          <w:sz w:val="24"/>
          <w:szCs w:val="24"/>
        </w:rPr>
        <w:t>ет</w:t>
      </w:r>
      <w:r w:rsidR="006C08B9" w:rsidRPr="00A14649">
        <w:rPr>
          <w:rFonts w:cs="Times New Roman"/>
          <w:sz w:val="24"/>
          <w:szCs w:val="24"/>
        </w:rPr>
        <w:t xml:space="preserve"> контекст и предвид</w:t>
      </w:r>
      <w:r w:rsidR="00CF7DF6" w:rsidRPr="00A14649">
        <w:rPr>
          <w:rFonts w:cs="Times New Roman"/>
          <w:sz w:val="24"/>
          <w:szCs w:val="24"/>
        </w:rPr>
        <w:t>ит</w:t>
      </w:r>
      <w:r w:rsidR="006C08B9" w:rsidRPr="00A14649">
        <w:rPr>
          <w:rFonts w:cs="Times New Roman"/>
          <w:sz w:val="24"/>
          <w:szCs w:val="24"/>
        </w:rPr>
        <w:t xml:space="preserve"> трудности, которые могут возникнуть при решении учебной задачи, адаптир</w:t>
      </w:r>
      <w:r w:rsidR="00CF7DF6" w:rsidRPr="00A14649">
        <w:rPr>
          <w:rFonts w:cs="Times New Roman"/>
          <w:sz w:val="24"/>
          <w:szCs w:val="24"/>
        </w:rPr>
        <w:t xml:space="preserve">ует </w:t>
      </w:r>
      <w:r w:rsidR="006C08B9" w:rsidRPr="00A14649">
        <w:rPr>
          <w:rFonts w:cs="Times New Roman"/>
          <w:sz w:val="24"/>
          <w:szCs w:val="24"/>
        </w:rPr>
        <w:t>решение к меняющимся обстоятельствам;</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объясня</w:t>
      </w:r>
      <w:r w:rsidR="00CF7DF6" w:rsidRPr="00A14649">
        <w:rPr>
          <w:rFonts w:cs="Times New Roman"/>
          <w:sz w:val="24"/>
          <w:szCs w:val="24"/>
        </w:rPr>
        <w:t>ет</w:t>
      </w:r>
      <w:r w:rsidR="006C08B9" w:rsidRPr="00A14649">
        <w:rPr>
          <w:rFonts w:cs="Times New Roman"/>
          <w:sz w:val="24"/>
          <w:szCs w:val="24"/>
        </w:rPr>
        <w:t xml:space="preserve"> причины достижения (недостижения) результатов деятельности, да</w:t>
      </w:r>
      <w:r w:rsidR="00CF7DF6" w:rsidRPr="00A14649">
        <w:rPr>
          <w:rFonts w:cs="Times New Roman"/>
          <w:sz w:val="24"/>
          <w:szCs w:val="24"/>
        </w:rPr>
        <w:t>ет</w:t>
      </w:r>
      <w:r w:rsidR="006C08B9" w:rsidRPr="00A14649">
        <w:rPr>
          <w:rFonts w:cs="Times New Roman"/>
          <w:sz w:val="24"/>
          <w:szCs w:val="24"/>
        </w:rPr>
        <w:t xml:space="preserve"> оценку приобретенному опыту, уме</w:t>
      </w:r>
      <w:r w:rsidR="00CF7DF6" w:rsidRPr="00A14649">
        <w:rPr>
          <w:rFonts w:cs="Times New Roman"/>
          <w:sz w:val="24"/>
          <w:szCs w:val="24"/>
        </w:rPr>
        <w:t>ет</w:t>
      </w:r>
      <w:r w:rsidR="006C08B9" w:rsidRPr="00A14649">
        <w:rPr>
          <w:rFonts w:cs="Times New Roman"/>
          <w:sz w:val="24"/>
          <w:szCs w:val="24"/>
        </w:rPr>
        <w:t xml:space="preserve"> находить позитивное в произошедшей</w:t>
      </w:r>
      <w:r w:rsidRPr="00A14649">
        <w:rPr>
          <w:rFonts w:cs="Times New Roman"/>
          <w:sz w:val="24"/>
          <w:szCs w:val="24"/>
        </w:rPr>
        <w:t xml:space="preserve"> ситуации;</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вносит</w:t>
      </w:r>
      <w:r w:rsidR="00CF7DF6" w:rsidRPr="00A14649">
        <w:rPr>
          <w:rFonts w:cs="Times New Roman"/>
          <w:sz w:val="24"/>
          <w:szCs w:val="24"/>
        </w:rPr>
        <w:t xml:space="preserve"> </w:t>
      </w:r>
      <w:r w:rsidR="006C08B9" w:rsidRPr="00A14649">
        <w:rPr>
          <w:rFonts w:cs="Times New Roman"/>
          <w:sz w:val="24"/>
          <w:szCs w:val="24"/>
        </w:rPr>
        <w:t xml:space="preserve"> коррективы в деятельность на основе новых обстоятельств, изменившихся ситуаций, установленных ошибок, возникших трудностей;</w:t>
      </w:r>
    </w:p>
    <w:p w:rsidR="006C08B9" w:rsidRPr="00A14649" w:rsidRDefault="00826A08" w:rsidP="006C08B9">
      <w:pPr>
        <w:pStyle w:val="body"/>
        <w:spacing w:line="276" w:lineRule="auto"/>
        <w:ind w:firstLine="709"/>
        <w:rPr>
          <w:rFonts w:cs="Times New Roman"/>
          <w:sz w:val="24"/>
          <w:szCs w:val="24"/>
        </w:rPr>
      </w:pPr>
      <w:r w:rsidRPr="00A14649">
        <w:rPr>
          <w:rFonts w:cs="Times New Roman"/>
          <w:sz w:val="24"/>
          <w:szCs w:val="24"/>
        </w:rPr>
        <w:t xml:space="preserve">- </w:t>
      </w:r>
      <w:r w:rsidR="006C08B9" w:rsidRPr="00A14649">
        <w:rPr>
          <w:rFonts w:cs="Times New Roman"/>
          <w:sz w:val="24"/>
          <w:szCs w:val="24"/>
        </w:rPr>
        <w:t>оценива</w:t>
      </w:r>
      <w:r w:rsidR="00CF7DF6" w:rsidRPr="00A14649">
        <w:rPr>
          <w:rFonts w:cs="Times New Roman"/>
          <w:sz w:val="24"/>
          <w:szCs w:val="24"/>
        </w:rPr>
        <w:t>ет</w:t>
      </w:r>
      <w:r w:rsidR="006C08B9" w:rsidRPr="00A14649">
        <w:rPr>
          <w:rFonts w:cs="Times New Roman"/>
          <w:sz w:val="24"/>
          <w:szCs w:val="24"/>
        </w:rPr>
        <w:t xml:space="preserve"> соответствие результата цели и</w:t>
      </w:r>
      <w:r w:rsidRPr="00A14649">
        <w:rPr>
          <w:rFonts w:cs="Times New Roman"/>
          <w:sz w:val="24"/>
          <w:szCs w:val="24"/>
        </w:rPr>
        <w:t xml:space="preserve"> условиям;</w:t>
      </w:r>
    </w:p>
    <w:p w:rsidR="00826A08" w:rsidRPr="00A14649" w:rsidRDefault="00826A08" w:rsidP="00826A08">
      <w:pPr>
        <w:pStyle w:val="body"/>
        <w:spacing w:line="276" w:lineRule="auto"/>
        <w:ind w:left="1215" w:firstLine="0"/>
        <w:rPr>
          <w:rFonts w:cs="Times New Roman"/>
          <w:b/>
          <w:i/>
          <w:sz w:val="24"/>
          <w:szCs w:val="24"/>
        </w:rPr>
      </w:pPr>
      <w:r w:rsidRPr="00A14649">
        <w:rPr>
          <w:rFonts w:cs="Times New Roman"/>
          <w:b/>
          <w:i/>
          <w:sz w:val="24"/>
          <w:szCs w:val="24"/>
        </w:rPr>
        <w:t>эмоциональный интеллект:</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различа</w:t>
      </w:r>
      <w:r w:rsidR="00CF7DF6" w:rsidRPr="00A14649">
        <w:rPr>
          <w:rFonts w:cs="Times New Roman"/>
          <w:sz w:val="24"/>
          <w:szCs w:val="24"/>
        </w:rPr>
        <w:t>ет</w:t>
      </w:r>
      <w:r w:rsidRPr="00A14649">
        <w:rPr>
          <w:rFonts w:cs="Times New Roman"/>
          <w:sz w:val="24"/>
          <w:szCs w:val="24"/>
        </w:rPr>
        <w:t>, называ</w:t>
      </w:r>
      <w:r w:rsidR="00CF7DF6" w:rsidRPr="00A14649">
        <w:rPr>
          <w:rFonts w:cs="Times New Roman"/>
          <w:sz w:val="24"/>
          <w:szCs w:val="24"/>
        </w:rPr>
        <w:t>ет</w:t>
      </w:r>
      <w:r w:rsidRPr="00A14649">
        <w:rPr>
          <w:rFonts w:cs="Times New Roman"/>
          <w:sz w:val="24"/>
          <w:szCs w:val="24"/>
        </w:rPr>
        <w:t xml:space="preserve"> и управля</w:t>
      </w:r>
      <w:r w:rsidR="00CF7DF6" w:rsidRPr="00A14649">
        <w:rPr>
          <w:rFonts w:cs="Times New Roman"/>
          <w:sz w:val="24"/>
          <w:szCs w:val="24"/>
        </w:rPr>
        <w:t>ет</w:t>
      </w:r>
      <w:r w:rsidRPr="00A14649">
        <w:rPr>
          <w:rFonts w:cs="Times New Roman"/>
          <w:sz w:val="24"/>
          <w:szCs w:val="24"/>
        </w:rPr>
        <w:t xml:space="preserve"> собственными эмоциями и эмоциями других;</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выявля</w:t>
      </w:r>
      <w:r w:rsidR="00CF7DF6" w:rsidRPr="00A14649">
        <w:rPr>
          <w:rFonts w:cs="Times New Roman"/>
          <w:sz w:val="24"/>
          <w:szCs w:val="24"/>
        </w:rPr>
        <w:t>ет</w:t>
      </w:r>
      <w:r w:rsidRPr="00A14649">
        <w:rPr>
          <w:rFonts w:cs="Times New Roman"/>
          <w:sz w:val="24"/>
          <w:szCs w:val="24"/>
        </w:rPr>
        <w:t xml:space="preserve"> и анализир</w:t>
      </w:r>
      <w:r w:rsidR="00CF7DF6" w:rsidRPr="00A14649">
        <w:rPr>
          <w:rFonts w:cs="Times New Roman"/>
          <w:sz w:val="24"/>
          <w:szCs w:val="24"/>
        </w:rPr>
        <w:t>ует</w:t>
      </w:r>
      <w:r w:rsidRPr="00A14649">
        <w:rPr>
          <w:rFonts w:cs="Times New Roman"/>
          <w:sz w:val="24"/>
          <w:szCs w:val="24"/>
        </w:rPr>
        <w:t xml:space="preserve"> причины эмоций;</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xml:space="preserve">- </w:t>
      </w:r>
      <w:r w:rsidR="00CF7DF6" w:rsidRPr="00A14649">
        <w:rPr>
          <w:rFonts w:cs="Times New Roman"/>
          <w:sz w:val="24"/>
          <w:szCs w:val="24"/>
        </w:rPr>
        <w:t>ставит</w:t>
      </w:r>
      <w:r w:rsidRPr="00A14649">
        <w:rPr>
          <w:rFonts w:cs="Times New Roman"/>
          <w:sz w:val="24"/>
          <w:szCs w:val="24"/>
        </w:rPr>
        <w:t xml:space="preserve"> себя на место другого человека, понима</w:t>
      </w:r>
      <w:r w:rsidR="00CF7DF6" w:rsidRPr="00A14649">
        <w:rPr>
          <w:rFonts w:cs="Times New Roman"/>
          <w:sz w:val="24"/>
          <w:szCs w:val="24"/>
        </w:rPr>
        <w:t>ет</w:t>
      </w:r>
      <w:r w:rsidRPr="00A14649">
        <w:rPr>
          <w:rFonts w:cs="Times New Roman"/>
          <w:sz w:val="24"/>
          <w:szCs w:val="24"/>
        </w:rPr>
        <w:t xml:space="preserve"> мотивы и намерения другого;</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регулир</w:t>
      </w:r>
      <w:r w:rsidR="00CF7DF6" w:rsidRPr="00A14649">
        <w:rPr>
          <w:rFonts w:cs="Times New Roman"/>
          <w:sz w:val="24"/>
          <w:szCs w:val="24"/>
        </w:rPr>
        <w:t xml:space="preserve">ует </w:t>
      </w:r>
      <w:r w:rsidRPr="00A14649">
        <w:rPr>
          <w:rFonts w:cs="Times New Roman"/>
          <w:sz w:val="24"/>
          <w:szCs w:val="24"/>
        </w:rPr>
        <w:t>способ выражения эмоций;</w:t>
      </w:r>
    </w:p>
    <w:p w:rsidR="00826A08" w:rsidRPr="00A14649" w:rsidRDefault="00826A08" w:rsidP="00826A08">
      <w:pPr>
        <w:pStyle w:val="body"/>
        <w:spacing w:line="276" w:lineRule="auto"/>
        <w:ind w:left="1215" w:firstLine="0"/>
        <w:rPr>
          <w:rFonts w:cs="Times New Roman"/>
          <w:b/>
          <w:i/>
          <w:sz w:val="24"/>
          <w:szCs w:val="24"/>
        </w:rPr>
      </w:pPr>
      <w:r w:rsidRPr="00A14649">
        <w:rPr>
          <w:rFonts w:cs="Times New Roman"/>
          <w:b/>
          <w:i/>
          <w:sz w:val="24"/>
          <w:szCs w:val="24"/>
        </w:rPr>
        <w:t>принятие себя и других:</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xml:space="preserve">- </w:t>
      </w:r>
      <w:r w:rsidR="00CF7DF6" w:rsidRPr="00A14649">
        <w:rPr>
          <w:rFonts w:cs="Times New Roman"/>
          <w:sz w:val="24"/>
          <w:szCs w:val="24"/>
        </w:rPr>
        <w:t>осознанно относит</w:t>
      </w:r>
      <w:r w:rsidRPr="00A14649">
        <w:rPr>
          <w:rFonts w:cs="Times New Roman"/>
          <w:sz w:val="24"/>
          <w:szCs w:val="24"/>
        </w:rPr>
        <w:t xml:space="preserve">ся к другому человеку, его мнению; </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xml:space="preserve">- </w:t>
      </w:r>
      <w:r w:rsidR="00CF7DF6" w:rsidRPr="00A14649">
        <w:rPr>
          <w:rFonts w:cs="Times New Roman"/>
          <w:sz w:val="24"/>
          <w:szCs w:val="24"/>
        </w:rPr>
        <w:t>признает</w:t>
      </w:r>
      <w:r w:rsidRPr="00A14649">
        <w:rPr>
          <w:rFonts w:cs="Times New Roman"/>
          <w:sz w:val="24"/>
          <w:szCs w:val="24"/>
        </w:rPr>
        <w:t xml:space="preserve"> свое право на ошибку и такое же право другого; </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принима</w:t>
      </w:r>
      <w:r w:rsidR="00CF7DF6" w:rsidRPr="00A14649">
        <w:rPr>
          <w:rFonts w:cs="Times New Roman"/>
          <w:sz w:val="24"/>
          <w:szCs w:val="24"/>
        </w:rPr>
        <w:t>ет</w:t>
      </w:r>
      <w:r w:rsidRPr="00A14649">
        <w:rPr>
          <w:rFonts w:cs="Times New Roman"/>
          <w:sz w:val="24"/>
          <w:szCs w:val="24"/>
        </w:rPr>
        <w:t xml:space="preserve"> себя и других, не осуждая;</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открыт себе и другим;</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 осозна</w:t>
      </w:r>
      <w:r w:rsidR="00CF7DF6" w:rsidRPr="00A14649">
        <w:rPr>
          <w:rFonts w:cs="Times New Roman"/>
          <w:sz w:val="24"/>
          <w:szCs w:val="24"/>
        </w:rPr>
        <w:t>ет</w:t>
      </w:r>
      <w:r w:rsidRPr="00A14649">
        <w:rPr>
          <w:rFonts w:cs="Times New Roman"/>
          <w:sz w:val="24"/>
          <w:szCs w:val="24"/>
        </w:rPr>
        <w:t xml:space="preserve"> невозможность контролировать все вокруг.</w:t>
      </w:r>
    </w:p>
    <w:p w:rsidR="00826A08" w:rsidRPr="00A14649" w:rsidRDefault="00826A08" w:rsidP="00826A08">
      <w:pPr>
        <w:pStyle w:val="body"/>
        <w:spacing w:line="276" w:lineRule="auto"/>
        <w:ind w:firstLine="709"/>
        <w:rPr>
          <w:rFonts w:cs="Times New Roman"/>
          <w:sz w:val="24"/>
          <w:szCs w:val="24"/>
        </w:rPr>
      </w:pPr>
      <w:r w:rsidRPr="00A14649">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00162788" w:rsidRPr="00A14649">
        <w:rPr>
          <w:rFonts w:cs="Times New Roman"/>
          <w:sz w:val="24"/>
          <w:szCs w:val="24"/>
        </w:rPr>
        <w:t>ч</w:t>
      </w:r>
      <w:r w:rsidRPr="00A14649">
        <w:rPr>
          <w:rFonts w:cs="Times New Roman"/>
          <w:sz w:val="24"/>
          <w:szCs w:val="24"/>
        </w:rPr>
        <w:t>ивого поведения).</w:t>
      </w:r>
    </w:p>
    <w:p w:rsidR="00826A08" w:rsidRPr="00A14649" w:rsidRDefault="00826A08" w:rsidP="006C08B9">
      <w:pPr>
        <w:pStyle w:val="body"/>
        <w:spacing w:line="276" w:lineRule="auto"/>
        <w:ind w:firstLine="709"/>
        <w:rPr>
          <w:rFonts w:cs="Times New Roman"/>
          <w:sz w:val="24"/>
          <w:szCs w:val="24"/>
        </w:rPr>
      </w:pPr>
    </w:p>
    <w:p w:rsidR="00E25852" w:rsidRPr="00A14649" w:rsidRDefault="00826A08" w:rsidP="0000197C">
      <w:pPr>
        <w:pStyle w:val="body"/>
        <w:spacing w:line="276" w:lineRule="auto"/>
        <w:ind w:firstLine="709"/>
        <w:rPr>
          <w:rFonts w:cs="Times New Roman"/>
          <w:spacing w:val="1"/>
          <w:sz w:val="24"/>
          <w:szCs w:val="24"/>
        </w:rPr>
      </w:pPr>
      <w:r w:rsidRPr="00A14649">
        <w:rPr>
          <w:rFonts w:cs="Times New Roman"/>
          <w:b/>
          <w:i/>
          <w:sz w:val="24"/>
          <w:szCs w:val="24"/>
        </w:rPr>
        <w:t>Предметные результаты</w:t>
      </w:r>
      <w:r w:rsidRPr="00A14649">
        <w:rPr>
          <w:rFonts w:cs="Times New Roman"/>
          <w:sz w:val="24"/>
          <w:szCs w:val="24"/>
        </w:rPr>
        <w:t xml:space="preserve"> представлены в соответствии с группой предметных результатов ФГОС ОООО, который</w:t>
      </w:r>
      <w:r w:rsidR="00E25852" w:rsidRPr="00A14649">
        <w:rPr>
          <w:rFonts w:cs="Times New Roman"/>
          <w:spacing w:val="1"/>
          <w:sz w:val="24"/>
          <w:szCs w:val="24"/>
        </w:rPr>
        <w:t xml:space="preserve">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25852" w:rsidRPr="00A14649" w:rsidRDefault="00E25852" w:rsidP="0000197C">
      <w:pPr>
        <w:pStyle w:val="body"/>
        <w:spacing w:line="276" w:lineRule="auto"/>
        <w:ind w:firstLine="709"/>
        <w:rPr>
          <w:rFonts w:cs="Times New Roman"/>
          <w:sz w:val="24"/>
          <w:szCs w:val="24"/>
        </w:rPr>
      </w:pPr>
      <w:r w:rsidRPr="00A14649">
        <w:rPr>
          <w:rFonts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F5CAD" w:rsidRPr="00A14649" w:rsidRDefault="005F5CAD" w:rsidP="005F5CAD">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0A60C1" w:rsidRPr="00A14649" w:rsidRDefault="000A60C1" w:rsidP="000A60C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Требования к освоению предметных результатов ООП ООО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0A60C1" w:rsidRPr="00A14649" w:rsidRDefault="000A60C1" w:rsidP="000A60C1">
      <w:pPr>
        <w:pStyle w:val="body"/>
        <w:spacing w:line="276" w:lineRule="auto"/>
        <w:ind w:firstLine="709"/>
        <w:rPr>
          <w:rFonts w:cs="Times New Roman"/>
          <w:sz w:val="24"/>
          <w:szCs w:val="24"/>
        </w:rPr>
      </w:pPr>
      <w:r w:rsidRPr="00A14649">
        <w:rPr>
          <w:rFonts w:cs="Times New Roman"/>
          <w:sz w:val="24"/>
          <w:szCs w:val="24"/>
        </w:rPr>
        <w:t>Требования к предметным результатам:</w:t>
      </w:r>
    </w:p>
    <w:p w:rsidR="000A60C1" w:rsidRPr="00A14649" w:rsidRDefault="000A60C1" w:rsidP="000A60C1">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сформулированы в деятельностной форме с усилением акцента на применение знаний и конкретные умения; </w:t>
      </w:r>
    </w:p>
    <w:p w:rsidR="000A60C1" w:rsidRPr="00A14649" w:rsidRDefault="000A60C1" w:rsidP="000A60C1">
      <w:pPr>
        <w:pStyle w:val="list-bullet"/>
        <w:numPr>
          <w:ilvl w:val="0"/>
          <w:numId w:val="0"/>
        </w:numPr>
        <w:spacing w:line="276" w:lineRule="auto"/>
        <w:ind w:firstLine="709"/>
        <w:rPr>
          <w:rFonts w:cs="Times New Roman"/>
          <w:sz w:val="24"/>
          <w:szCs w:val="24"/>
        </w:rPr>
      </w:pPr>
      <w:r w:rsidRPr="00A14649">
        <w:rPr>
          <w:rFonts w:cs="Times New Roman"/>
          <w:sz w:val="24"/>
          <w:szCs w:val="24"/>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A60C1" w:rsidRPr="00A14649" w:rsidRDefault="000A60C1" w:rsidP="000A60C1">
      <w:pPr>
        <w:pStyle w:val="list-bullet"/>
        <w:numPr>
          <w:ilvl w:val="0"/>
          <w:numId w:val="0"/>
        </w:numPr>
        <w:spacing w:line="276" w:lineRule="auto"/>
        <w:ind w:firstLine="709"/>
        <w:rPr>
          <w:rFonts w:cs="Times New Roman"/>
          <w:sz w:val="24"/>
          <w:szCs w:val="24"/>
        </w:rPr>
      </w:pPr>
      <w:r w:rsidRPr="00A14649">
        <w:rPr>
          <w:rFonts w:cs="Times New Roman"/>
          <w:sz w:val="24"/>
          <w:szCs w:val="24"/>
        </w:rPr>
        <w:t>-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0A60C1" w:rsidRPr="00A14649" w:rsidRDefault="000A60C1" w:rsidP="000A60C1">
      <w:pPr>
        <w:pStyle w:val="list-bullet"/>
        <w:numPr>
          <w:ilvl w:val="0"/>
          <w:numId w:val="0"/>
        </w:numPr>
        <w:spacing w:line="276" w:lineRule="auto"/>
        <w:ind w:firstLine="709"/>
        <w:rPr>
          <w:rFonts w:cs="Times New Roman"/>
          <w:sz w:val="24"/>
          <w:szCs w:val="24"/>
        </w:rPr>
      </w:pPr>
      <w:r w:rsidRPr="00A14649">
        <w:rPr>
          <w:rFonts w:cs="Times New Roman"/>
          <w:sz w:val="24"/>
          <w:szCs w:val="24"/>
        </w:rPr>
        <w:t>-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0A60C1" w:rsidRPr="00A14649" w:rsidRDefault="000A60C1" w:rsidP="000A60C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усиливают акценты на изучение явлений и процессов современной России и мира в целом, современного состояния науки.</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«Русский язык и литература»</w:t>
      </w:r>
      <w:r w:rsidR="003D0C7E" w:rsidRPr="00A14649">
        <w:rPr>
          <w:rFonts w:cs="Times New Roman"/>
          <w:spacing w:val="3"/>
          <w:sz w:val="24"/>
          <w:szCs w:val="24"/>
        </w:rPr>
        <w:t xml:space="preserve"> </w:t>
      </w:r>
      <w:r w:rsidR="00CF7DF6" w:rsidRPr="00A14649">
        <w:rPr>
          <w:rFonts w:cs="Times New Roman"/>
          <w:spacing w:val="3"/>
          <w:sz w:val="24"/>
          <w:szCs w:val="24"/>
        </w:rPr>
        <w:t xml:space="preserve"> </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«Русский язык»</w:t>
      </w:r>
      <w:r w:rsidRPr="00A14649">
        <w:rPr>
          <w:rFonts w:cs="Times New Roman"/>
          <w:spacing w:val="3"/>
          <w:sz w:val="24"/>
          <w:szCs w:val="24"/>
        </w:rPr>
        <w:t>:</w:t>
      </w:r>
    </w:p>
    <w:p w:rsidR="002C5D8C" w:rsidRPr="00A14649" w:rsidRDefault="006372B1"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1) </w:t>
      </w:r>
      <w:r w:rsidR="00FD7493" w:rsidRPr="00A14649">
        <w:rPr>
          <w:rFonts w:cs="Times New Roman"/>
          <w:spacing w:val="3"/>
          <w:sz w:val="24"/>
          <w:szCs w:val="24"/>
        </w:rPr>
        <w:t xml:space="preserve">владеет </w:t>
      </w:r>
      <w:r w:rsidR="002C5D8C" w:rsidRPr="00A14649">
        <w:rPr>
          <w:rFonts w:cs="Times New Roman"/>
          <w:spacing w:val="3"/>
          <w:sz w:val="24"/>
          <w:szCs w:val="24"/>
        </w:rPr>
        <w:t>различн</w:t>
      </w:r>
      <w:r w:rsidR="00FD7493" w:rsidRPr="00A14649">
        <w:rPr>
          <w:rFonts w:cs="Times New Roman"/>
          <w:spacing w:val="3"/>
          <w:sz w:val="24"/>
          <w:szCs w:val="24"/>
        </w:rPr>
        <w:t>ыми видами</w:t>
      </w:r>
      <w:r w:rsidR="002C5D8C" w:rsidRPr="00A14649">
        <w:rPr>
          <w:rFonts w:cs="Times New Roman"/>
          <w:spacing w:val="3"/>
          <w:sz w:val="24"/>
          <w:szCs w:val="24"/>
        </w:rPr>
        <w:t xml:space="preserve"> устной и письменной речевой деятельности (говорения и аудирования, чтения и письма); </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CF7DF6" w:rsidRPr="00A14649">
        <w:rPr>
          <w:rFonts w:cs="Times New Roman"/>
          <w:spacing w:val="3"/>
          <w:sz w:val="24"/>
          <w:szCs w:val="24"/>
        </w:rPr>
        <w:t xml:space="preserve">сформированы </w:t>
      </w:r>
      <w:r w:rsidRPr="00A14649">
        <w:rPr>
          <w:rFonts w:cs="Times New Roman"/>
          <w:spacing w:val="3"/>
          <w:sz w:val="24"/>
          <w:szCs w:val="24"/>
        </w:rPr>
        <w:t>умени</w:t>
      </w:r>
      <w:r w:rsidR="00CF7DF6" w:rsidRPr="00A14649">
        <w:rPr>
          <w:rFonts w:cs="Times New Roman"/>
          <w:spacing w:val="3"/>
          <w:sz w:val="24"/>
          <w:szCs w:val="24"/>
        </w:rPr>
        <w:t>я</w:t>
      </w:r>
      <w:r w:rsidRPr="00A14649">
        <w:rPr>
          <w:rFonts w:cs="Times New Roman"/>
          <w:spacing w:val="3"/>
          <w:sz w:val="24"/>
          <w:szCs w:val="24"/>
        </w:rPr>
        <w:t xml:space="preserve"> речевого взаимодействия (в том числе общения при помощи современных средств устной и письменной коммуникации):</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созда</w:t>
      </w:r>
      <w:r w:rsidR="00CF7DF6" w:rsidRPr="00A14649">
        <w:rPr>
          <w:rFonts w:cs="Times New Roman"/>
          <w:spacing w:val="3"/>
          <w:sz w:val="24"/>
          <w:szCs w:val="24"/>
        </w:rPr>
        <w:t>ет</w:t>
      </w:r>
      <w:r w:rsidRPr="00A14649">
        <w:rPr>
          <w:rFonts w:cs="Times New Roman"/>
          <w:spacing w:val="3"/>
          <w:sz w:val="24"/>
          <w:szCs w:val="24"/>
        </w:rPr>
        <w:t xml:space="preserve"> устны</w:t>
      </w:r>
      <w:r w:rsidR="00CF7DF6" w:rsidRPr="00A14649">
        <w:rPr>
          <w:rFonts w:cs="Times New Roman"/>
          <w:spacing w:val="3"/>
          <w:sz w:val="24"/>
          <w:szCs w:val="24"/>
        </w:rPr>
        <w:t>е</w:t>
      </w:r>
      <w:r w:rsidRPr="00A14649">
        <w:rPr>
          <w:rFonts w:cs="Times New Roman"/>
          <w:spacing w:val="3"/>
          <w:sz w:val="24"/>
          <w:szCs w:val="24"/>
        </w:rPr>
        <w:t xml:space="preserve"> монологически</w:t>
      </w:r>
      <w:r w:rsidR="00CF7DF6" w:rsidRPr="00A14649">
        <w:rPr>
          <w:rFonts w:cs="Times New Roman"/>
          <w:spacing w:val="3"/>
          <w:sz w:val="24"/>
          <w:szCs w:val="24"/>
        </w:rPr>
        <w:t>е</w:t>
      </w:r>
      <w:r w:rsidRPr="00A14649">
        <w:rPr>
          <w:rFonts w:cs="Times New Roman"/>
          <w:spacing w:val="3"/>
          <w:sz w:val="24"/>
          <w:szCs w:val="24"/>
        </w:rPr>
        <w:t xml:space="preserve"> высказывани</w:t>
      </w:r>
      <w:r w:rsidR="00CF7DF6" w:rsidRPr="00A14649">
        <w:rPr>
          <w:rFonts w:cs="Times New Roman"/>
          <w:spacing w:val="3"/>
          <w:sz w:val="24"/>
          <w:szCs w:val="24"/>
        </w:rPr>
        <w:t>я</w:t>
      </w:r>
      <w:r w:rsidRPr="00A14649">
        <w:rPr>
          <w:rFonts w:cs="Times New Roman"/>
          <w:spacing w:val="3"/>
          <w:sz w:val="24"/>
          <w:szCs w:val="24"/>
        </w:rPr>
        <w:t xml:space="preserve">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w:t>
      </w:r>
      <w:r w:rsidR="00CF7DF6" w:rsidRPr="00A14649">
        <w:rPr>
          <w:rFonts w:cs="Times New Roman"/>
          <w:spacing w:val="3"/>
          <w:sz w:val="24"/>
          <w:szCs w:val="24"/>
        </w:rPr>
        <w:t>ает</w:t>
      </w:r>
      <w:r w:rsidRPr="00A14649">
        <w:rPr>
          <w:rFonts w:cs="Times New Roman"/>
          <w:spacing w:val="3"/>
          <w:sz w:val="24"/>
          <w:szCs w:val="24"/>
        </w:rPr>
        <w:t xml:space="preserve"> с научным сообщением;</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FD7493" w:rsidRPr="00A14649">
        <w:rPr>
          <w:rFonts w:cs="Times New Roman"/>
          <w:spacing w:val="3"/>
          <w:sz w:val="24"/>
          <w:szCs w:val="24"/>
        </w:rPr>
        <w:t xml:space="preserve">принимает </w:t>
      </w:r>
      <w:r w:rsidRPr="00A14649">
        <w:rPr>
          <w:rFonts w:cs="Times New Roman"/>
          <w:spacing w:val="3"/>
          <w:sz w:val="24"/>
          <w:szCs w:val="24"/>
        </w:rPr>
        <w:t xml:space="preserve">участие в диалоге разных видов: побуждение к действию, обмен мнениями, запрос информации, сообщение информации (создание не менее шести реплик); </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FD7493" w:rsidRPr="00A14649">
        <w:rPr>
          <w:rFonts w:cs="Times New Roman"/>
          <w:spacing w:val="3"/>
          <w:sz w:val="24"/>
          <w:szCs w:val="24"/>
        </w:rPr>
        <w:t xml:space="preserve">принимает участие в </w:t>
      </w:r>
      <w:r w:rsidRPr="00A14649">
        <w:rPr>
          <w:rFonts w:cs="Times New Roman"/>
          <w:spacing w:val="3"/>
          <w:sz w:val="24"/>
          <w:szCs w:val="24"/>
        </w:rPr>
        <w:t>обсуждени</w:t>
      </w:r>
      <w:r w:rsidR="00FD7493" w:rsidRPr="00A14649">
        <w:rPr>
          <w:rFonts w:cs="Times New Roman"/>
          <w:spacing w:val="3"/>
          <w:sz w:val="24"/>
          <w:szCs w:val="24"/>
        </w:rPr>
        <w:t>и</w:t>
      </w:r>
      <w:r w:rsidRPr="00A14649">
        <w:rPr>
          <w:rFonts w:cs="Times New Roman"/>
          <w:spacing w:val="3"/>
          <w:sz w:val="24"/>
          <w:szCs w:val="24"/>
        </w:rPr>
        <w:t xml:space="preserve"> и четк</w:t>
      </w:r>
      <w:r w:rsidR="00FD7493" w:rsidRPr="00A14649">
        <w:rPr>
          <w:rFonts w:cs="Times New Roman"/>
          <w:spacing w:val="3"/>
          <w:sz w:val="24"/>
          <w:szCs w:val="24"/>
        </w:rPr>
        <w:t xml:space="preserve">о </w:t>
      </w:r>
      <w:r w:rsidRPr="00A14649">
        <w:rPr>
          <w:rFonts w:cs="Times New Roman"/>
          <w:spacing w:val="3"/>
          <w:sz w:val="24"/>
          <w:szCs w:val="24"/>
        </w:rPr>
        <w:t>формули</w:t>
      </w:r>
      <w:r w:rsidR="00FD7493" w:rsidRPr="00A14649">
        <w:rPr>
          <w:rFonts w:cs="Times New Roman"/>
          <w:spacing w:val="3"/>
          <w:sz w:val="24"/>
          <w:szCs w:val="24"/>
        </w:rPr>
        <w:t>рует цель, план</w:t>
      </w:r>
      <w:r w:rsidRPr="00A14649">
        <w:rPr>
          <w:rFonts w:cs="Times New Roman"/>
          <w:spacing w:val="3"/>
          <w:sz w:val="24"/>
          <w:szCs w:val="24"/>
        </w:rPr>
        <w:t xml:space="preserve"> совместной групповой деятельности;</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FD7493" w:rsidRPr="00A14649">
        <w:rPr>
          <w:rFonts w:cs="Times New Roman"/>
          <w:spacing w:val="3"/>
          <w:sz w:val="24"/>
          <w:szCs w:val="24"/>
        </w:rPr>
        <w:t>владеет</w:t>
      </w:r>
      <w:r w:rsidRPr="00A14649">
        <w:rPr>
          <w:rFonts w:cs="Times New Roman"/>
          <w:spacing w:val="3"/>
          <w:sz w:val="24"/>
          <w:szCs w:val="24"/>
        </w:rPr>
        <w:t xml:space="preserve">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 xml:space="preserve">- </w:t>
      </w:r>
      <w:r w:rsidR="00FD7493" w:rsidRPr="00A14649">
        <w:rPr>
          <w:rFonts w:cs="Times New Roman"/>
          <w:spacing w:val="3"/>
          <w:sz w:val="24"/>
          <w:szCs w:val="24"/>
        </w:rPr>
        <w:t>владеет</w:t>
      </w:r>
      <w:r w:rsidRPr="00A14649">
        <w:rPr>
          <w:rFonts w:cs="Times New Roman"/>
          <w:spacing w:val="3"/>
          <w:sz w:val="24"/>
          <w:szCs w:val="24"/>
        </w:rPr>
        <w:t xml:space="preserve"> различными видами чтения (просмотровым, ознакомительным, изучающим, поисковым);</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понима</w:t>
      </w:r>
      <w:r w:rsidR="00FD7493" w:rsidRPr="00A14649">
        <w:rPr>
          <w:rFonts w:cs="Times New Roman"/>
          <w:spacing w:val="3"/>
          <w:sz w:val="24"/>
          <w:szCs w:val="24"/>
        </w:rPr>
        <w:t>ет</w:t>
      </w:r>
      <w:r w:rsidRPr="00A14649">
        <w:rPr>
          <w:rFonts w:cs="Times New Roman"/>
          <w:spacing w:val="3"/>
          <w:sz w:val="24"/>
          <w:szCs w:val="24"/>
        </w:rPr>
        <w:t xml:space="preserve"> прослушанн</w:t>
      </w:r>
      <w:r w:rsidR="00FD7493" w:rsidRPr="00A14649">
        <w:rPr>
          <w:rFonts w:cs="Times New Roman"/>
          <w:spacing w:val="3"/>
          <w:sz w:val="24"/>
          <w:szCs w:val="24"/>
        </w:rPr>
        <w:t>ые</w:t>
      </w:r>
      <w:r w:rsidRPr="00A14649">
        <w:rPr>
          <w:rFonts w:cs="Times New Roman"/>
          <w:spacing w:val="3"/>
          <w:sz w:val="24"/>
          <w:szCs w:val="24"/>
        </w:rPr>
        <w:t xml:space="preserve"> или прочитанны</w:t>
      </w:r>
      <w:r w:rsidR="00FD7493" w:rsidRPr="00A14649">
        <w:rPr>
          <w:rFonts w:cs="Times New Roman"/>
          <w:spacing w:val="3"/>
          <w:sz w:val="24"/>
          <w:szCs w:val="24"/>
        </w:rPr>
        <w:t>е</w:t>
      </w:r>
      <w:r w:rsidRPr="00A14649">
        <w:rPr>
          <w:rFonts w:cs="Times New Roman"/>
          <w:spacing w:val="3"/>
          <w:sz w:val="24"/>
          <w:szCs w:val="24"/>
        </w:rPr>
        <w:t xml:space="preserve"> учебно-научны</w:t>
      </w:r>
      <w:r w:rsidR="00FD7493" w:rsidRPr="00A14649">
        <w:rPr>
          <w:rFonts w:cs="Times New Roman"/>
          <w:spacing w:val="3"/>
          <w:sz w:val="24"/>
          <w:szCs w:val="24"/>
        </w:rPr>
        <w:t>е</w:t>
      </w:r>
      <w:r w:rsidRPr="00A14649">
        <w:rPr>
          <w:rFonts w:cs="Times New Roman"/>
          <w:spacing w:val="3"/>
          <w:sz w:val="24"/>
          <w:szCs w:val="24"/>
        </w:rPr>
        <w:t>, официально- деловы</w:t>
      </w:r>
      <w:r w:rsidR="00FD7493" w:rsidRPr="00A14649">
        <w:rPr>
          <w:rFonts w:cs="Times New Roman"/>
          <w:spacing w:val="3"/>
          <w:sz w:val="24"/>
          <w:szCs w:val="24"/>
        </w:rPr>
        <w:t>е</w:t>
      </w:r>
      <w:r w:rsidRPr="00A14649">
        <w:rPr>
          <w:rFonts w:cs="Times New Roman"/>
          <w:spacing w:val="3"/>
          <w:sz w:val="24"/>
          <w:szCs w:val="24"/>
        </w:rPr>
        <w:t>, публицистически</w:t>
      </w:r>
      <w:r w:rsidR="00FD7493" w:rsidRPr="00A14649">
        <w:rPr>
          <w:rFonts w:cs="Times New Roman"/>
          <w:spacing w:val="3"/>
          <w:sz w:val="24"/>
          <w:szCs w:val="24"/>
        </w:rPr>
        <w:t>е</w:t>
      </w:r>
      <w:r w:rsidRPr="00A14649">
        <w:rPr>
          <w:rFonts w:cs="Times New Roman"/>
          <w:spacing w:val="3"/>
          <w:sz w:val="24"/>
          <w:szCs w:val="24"/>
        </w:rPr>
        <w:t>, художественны</w:t>
      </w:r>
      <w:r w:rsidR="00FD7493" w:rsidRPr="00A14649">
        <w:rPr>
          <w:rFonts w:cs="Times New Roman"/>
          <w:spacing w:val="3"/>
          <w:sz w:val="24"/>
          <w:szCs w:val="24"/>
        </w:rPr>
        <w:t>е</w:t>
      </w:r>
      <w:r w:rsidRPr="00A14649">
        <w:rPr>
          <w:rFonts w:cs="Times New Roman"/>
          <w:spacing w:val="3"/>
          <w:sz w:val="24"/>
          <w:szCs w:val="24"/>
        </w:rPr>
        <w:t xml:space="preserve"> текст</w:t>
      </w:r>
      <w:r w:rsidR="00FD7493" w:rsidRPr="00A14649">
        <w:rPr>
          <w:rFonts w:cs="Times New Roman"/>
          <w:spacing w:val="3"/>
          <w:sz w:val="24"/>
          <w:szCs w:val="24"/>
        </w:rPr>
        <w:t>ы</w:t>
      </w:r>
      <w:r w:rsidRPr="00A14649">
        <w:rPr>
          <w:rFonts w:cs="Times New Roman"/>
          <w:spacing w:val="3"/>
          <w:sz w:val="24"/>
          <w:szCs w:val="24"/>
        </w:rPr>
        <w:t xml:space="preserve"> различных функционально- смысловых типов речи: формулир</w:t>
      </w:r>
      <w:r w:rsidR="00FD7493" w:rsidRPr="00A14649">
        <w:rPr>
          <w:rFonts w:cs="Times New Roman"/>
          <w:spacing w:val="3"/>
          <w:sz w:val="24"/>
          <w:szCs w:val="24"/>
        </w:rPr>
        <w:t xml:space="preserve">ует </w:t>
      </w:r>
      <w:r w:rsidRPr="00A14649">
        <w:rPr>
          <w:rFonts w:cs="Times New Roman"/>
          <w:spacing w:val="3"/>
          <w:sz w:val="24"/>
          <w:szCs w:val="24"/>
        </w:rPr>
        <w:t>в устной и письменной форме тем</w:t>
      </w:r>
      <w:r w:rsidR="00FD7493" w:rsidRPr="00A14649">
        <w:rPr>
          <w:rFonts w:cs="Times New Roman"/>
          <w:spacing w:val="3"/>
          <w:sz w:val="24"/>
          <w:szCs w:val="24"/>
        </w:rPr>
        <w:t>у</w:t>
      </w:r>
      <w:r w:rsidRPr="00A14649">
        <w:rPr>
          <w:rFonts w:cs="Times New Roman"/>
          <w:spacing w:val="3"/>
          <w:sz w:val="24"/>
          <w:szCs w:val="24"/>
        </w:rPr>
        <w:t xml:space="preserve"> и главн</w:t>
      </w:r>
      <w:r w:rsidR="00FD7493" w:rsidRPr="00A14649">
        <w:rPr>
          <w:rFonts w:cs="Times New Roman"/>
          <w:spacing w:val="3"/>
          <w:sz w:val="24"/>
          <w:szCs w:val="24"/>
        </w:rPr>
        <w:t>ую</w:t>
      </w:r>
      <w:r w:rsidRPr="00A14649">
        <w:rPr>
          <w:rFonts w:cs="Times New Roman"/>
          <w:spacing w:val="3"/>
          <w:sz w:val="24"/>
          <w:szCs w:val="24"/>
        </w:rPr>
        <w:t xml:space="preserve"> мысл</w:t>
      </w:r>
      <w:r w:rsidR="00FD7493" w:rsidRPr="00A14649">
        <w:rPr>
          <w:rFonts w:cs="Times New Roman"/>
          <w:spacing w:val="3"/>
          <w:sz w:val="24"/>
          <w:szCs w:val="24"/>
        </w:rPr>
        <w:t>ь</w:t>
      </w:r>
      <w:r w:rsidRPr="00A14649">
        <w:rPr>
          <w:rFonts w:cs="Times New Roman"/>
          <w:spacing w:val="3"/>
          <w:sz w:val="24"/>
          <w:szCs w:val="24"/>
        </w:rPr>
        <w:t xml:space="preserve"> текста; </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формулир</w:t>
      </w:r>
      <w:r w:rsidR="009E51D0" w:rsidRPr="00A14649">
        <w:rPr>
          <w:rFonts w:cs="Times New Roman"/>
          <w:spacing w:val="3"/>
          <w:sz w:val="24"/>
          <w:szCs w:val="24"/>
        </w:rPr>
        <w:t>ует</w:t>
      </w:r>
      <w:r w:rsidRPr="00A14649">
        <w:rPr>
          <w:rFonts w:cs="Times New Roman"/>
          <w:spacing w:val="3"/>
          <w:sz w:val="24"/>
          <w:szCs w:val="24"/>
        </w:rPr>
        <w:t xml:space="preserve"> вопрос</w:t>
      </w:r>
      <w:r w:rsidR="009E51D0" w:rsidRPr="00A14649">
        <w:rPr>
          <w:rFonts w:cs="Times New Roman"/>
          <w:spacing w:val="3"/>
          <w:sz w:val="24"/>
          <w:szCs w:val="24"/>
        </w:rPr>
        <w:t>ы</w:t>
      </w:r>
      <w:r w:rsidRPr="00A14649">
        <w:rPr>
          <w:rFonts w:cs="Times New Roman"/>
          <w:spacing w:val="3"/>
          <w:sz w:val="24"/>
          <w:szCs w:val="24"/>
        </w:rPr>
        <w:t xml:space="preserve"> по содержанию текста и ответ</w:t>
      </w:r>
      <w:r w:rsidR="009E51D0" w:rsidRPr="00A14649">
        <w:rPr>
          <w:rFonts w:cs="Times New Roman"/>
          <w:spacing w:val="3"/>
          <w:sz w:val="24"/>
          <w:szCs w:val="24"/>
        </w:rPr>
        <w:t>ы</w:t>
      </w:r>
      <w:r w:rsidRPr="00A14649">
        <w:rPr>
          <w:rFonts w:cs="Times New Roman"/>
          <w:spacing w:val="3"/>
          <w:sz w:val="24"/>
          <w:szCs w:val="24"/>
        </w:rPr>
        <w:t xml:space="preserve"> на них; </w:t>
      </w:r>
    </w:p>
    <w:p w:rsidR="002C5D8C" w:rsidRPr="00A14649" w:rsidRDefault="002C5D8C" w:rsidP="002C5D8C">
      <w:pPr>
        <w:pStyle w:val="list-bullet"/>
        <w:numPr>
          <w:ilvl w:val="0"/>
          <w:numId w:val="0"/>
        </w:numPr>
        <w:ind w:firstLine="709"/>
        <w:rPr>
          <w:rFonts w:cs="Times New Roman"/>
          <w:spacing w:val="3"/>
          <w:sz w:val="24"/>
          <w:szCs w:val="24"/>
        </w:rPr>
      </w:pPr>
      <w:r w:rsidRPr="00A14649">
        <w:rPr>
          <w:rFonts w:cs="Times New Roman"/>
          <w:spacing w:val="3"/>
          <w:sz w:val="24"/>
          <w:szCs w:val="24"/>
        </w:rPr>
        <w:t xml:space="preserve">- </w:t>
      </w:r>
      <w:r w:rsidR="009E51D0" w:rsidRPr="00A14649">
        <w:rPr>
          <w:rFonts w:cs="Times New Roman"/>
          <w:spacing w:val="3"/>
          <w:sz w:val="24"/>
          <w:szCs w:val="24"/>
        </w:rPr>
        <w:t>передает подробно</w:t>
      </w:r>
      <w:r w:rsidRPr="00A14649">
        <w:rPr>
          <w:rFonts w:cs="Times New Roman"/>
          <w:spacing w:val="3"/>
          <w:sz w:val="24"/>
          <w:szCs w:val="24"/>
        </w:rPr>
        <w:t>, сжат</w:t>
      </w:r>
      <w:r w:rsidR="009E51D0" w:rsidRPr="00A14649">
        <w:rPr>
          <w:rFonts w:cs="Times New Roman"/>
          <w:spacing w:val="3"/>
          <w:sz w:val="24"/>
          <w:szCs w:val="24"/>
        </w:rPr>
        <w:t>о</w:t>
      </w:r>
      <w:r w:rsidRPr="00A14649">
        <w:rPr>
          <w:rFonts w:cs="Times New Roman"/>
          <w:spacing w:val="3"/>
          <w:sz w:val="24"/>
          <w:szCs w:val="24"/>
        </w:rPr>
        <w:t xml:space="preserve"> и выборочн</w:t>
      </w:r>
      <w:r w:rsidR="009E51D0" w:rsidRPr="00A14649">
        <w:rPr>
          <w:rFonts w:cs="Times New Roman"/>
          <w:spacing w:val="3"/>
          <w:sz w:val="24"/>
          <w:szCs w:val="24"/>
        </w:rPr>
        <w:t>о</w:t>
      </w:r>
      <w:r w:rsidRPr="00A14649">
        <w:rPr>
          <w:rFonts w:cs="Times New Roman"/>
          <w:spacing w:val="3"/>
          <w:sz w:val="24"/>
          <w:szCs w:val="24"/>
        </w:rPr>
        <w:t xml:space="preserve"> в устной и письменной форме содержани</w:t>
      </w:r>
      <w:r w:rsidR="009E51D0" w:rsidRPr="00A14649">
        <w:rPr>
          <w:rFonts w:cs="Times New Roman"/>
          <w:spacing w:val="3"/>
          <w:sz w:val="24"/>
          <w:szCs w:val="24"/>
        </w:rPr>
        <w:t>е</w:t>
      </w:r>
      <w:r w:rsidRPr="00A14649">
        <w:rPr>
          <w:rFonts w:cs="Times New Roman"/>
          <w:spacing w:val="3"/>
          <w:sz w:val="24"/>
          <w:szCs w:val="24"/>
        </w:rPr>
        <w:t xml:space="preserve"> текста;</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9E51D0" w:rsidRPr="00A14649">
        <w:rPr>
          <w:rFonts w:cs="Times New Roman"/>
          <w:spacing w:val="3"/>
          <w:sz w:val="24"/>
          <w:szCs w:val="24"/>
        </w:rPr>
        <w:t>владеет</w:t>
      </w:r>
      <w:r w:rsidRPr="00A14649">
        <w:rPr>
          <w:rFonts w:cs="Times New Roman"/>
          <w:spacing w:val="3"/>
          <w:sz w:val="24"/>
          <w:szCs w:val="24"/>
        </w:rPr>
        <w:t xml:space="preserve">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9E51D0" w:rsidRPr="00A14649">
        <w:rPr>
          <w:rFonts w:cs="Times New Roman"/>
          <w:spacing w:val="3"/>
          <w:sz w:val="24"/>
          <w:szCs w:val="24"/>
        </w:rPr>
        <w:t>выделяет</w:t>
      </w:r>
      <w:r w:rsidRPr="00A14649">
        <w:rPr>
          <w:rFonts w:cs="Times New Roman"/>
          <w:spacing w:val="3"/>
          <w:sz w:val="24"/>
          <w:szCs w:val="24"/>
        </w:rPr>
        <w:t xml:space="preserve"> главн</w:t>
      </w:r>
      <w:r w:rsidR="009E51D0" w:rsidRPr="00A14649">
        <w:rPr>
          <w:rFonts w:cs="Times New Roman"/>
          <w:spacing w:val="3"/>
          <w:sz w:val="24"/>
          <w:szCs w:val="24"/>
        </w:rPr>
        <w:t>ую</w:t>
      </w:r>
      <w:r w:rsidRPr="00A14649">
        <w:rPr>
          <w:rFonts w:cs="Times New Roman"/>
          <w:spacing w:val="3"/>
          <w:sz w:val="24"/>
          <w:szCs w:val="24"/>
        </w:rPr>
        <w:t xml:space="preserve"> и второстепенн</w:t>
      </w:r>
      <w:r w:rsidR="009E51D0" w:rsidRPr="00A14649">
        <w:rPr>
          <w:rFonts w:cs="Times New Roman"/>
          <w:spacing w:val="3"/>
          <w:sz w:val="24"/>
          <w:szCs w:val="24"/>
        </w:rPr>
        <w:t>ую</w:t>
      </w:r>
      <w:r w:rsidRPr="00A14649">
        <w:rPr>
          <w:rFonts w:cs="Times New Roman"/>
          <w:spacing w:val="3"/>
          <w:sz w:val="24"/>
          <w:szCs w:val="24"/>
        </w:rPr>
        <w:t xml:space="preserve"> информаци</w:t>
      </w:r>
      <w:r w:rsidR="009E51D0" w:rsidRPr="00A14649">
        <w:rPr>
          <w:rFonts w:cs="Times New Roman"/>
          <w:spacing w:val="3"/>
          <w:sz w:val="24"/>
          <w:szCs w:val="24"/>
        </w:rPr>
        <w:t>ю</w:t>
      </w:r>
      <w:r w:rsidRPr="00A14649">
        <w:rPr>
          <w:rFonts w:cs="Times New Roman"/>
          <w:spacing w:val="3"/>
          <w:sz w:val="24"/>
          <w:szCs w:val="24"/>
        </w:rPr>
        <w:t>, явн</w:t>
      </w:r>
      <w:r w:rsidR="009E51D0" w:rsidRPr="00A14649">
        <w:rPr>
          <w:rFonts w:cs="Times New Roman"/>
          <w:spacing w:val="3"/>
          <w:sz w:val="24"/>
          <w:szCs w:val="24"/>
        </w:rPr>
        <w:t>ую</w:t>
      </w:r>
      <w:r w:rsidRPr="00A14649">
        <w:rPr>
          <w:rFonts w:cs="Times New Roman"/>
          <w:spacing w:val="3"/>
          <w:sz w:val="24"/>
          <w:szCs w:val="24"/>
        </w:rPr>
        <w:t xml:space="preserve"> и скрыт</w:t>
      </w:r>
      <w:r w:rsidR="009E51D0" w:rsidRPr="00A14649">
        <w:rPr>
          <w:rFonts w:cs="Times New Roman"/>
          <w:spacing w:val="3"/>
          <w:sz w:val="24"/>
          <w:szCs w:val="24"/>
        </w:rPr>
        <w:t>ую</w:t>
      </w:r>
      <w:r w:rsidRPr="00A14649">
        <w:rPr>
          <w:rFonts w:cs="Times New Roman"/>
          <w:spacing w:val="3"/>
          <w:sz w:val="24"/>
          <w:szCs w:val="24"/>
        </w:rPr>
        <w:t xml:space="preserve"> информаци</w:t>
      </w:r>
      <w:r w:rsidR="009E51D0" w:rsidRPr="00A14649">
        <w:rPr>
          <w:rFonts w:cs="Times New Roman"/>
          <w:spacing w:val="3"/>
          <w:sz w:val="24"/>
          <w:szCs w:val="24"/>
        </w:rPr>
        <w:t xml:space="preserve">ю </w:t>
      </w:r>
      <w:r w:rsidRPr="00A14649">
        <w:rPr>
          <w:rFonts w:cs="Times New Roman"/>
          <w:spacing w:val="3"/>
          <w:sz w:val="24"/>
          <w:szCs w:val="24"/>
        </w:rPr>
        <w:t>в тексте;</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представл</w:t>
      </w:r>
      <w:r w:rsidR="009E51D0" w:rsidRPr="00A14649">
        <w:rPr>
          <w:rFonts w:cs="Times New Roman"/>
          <w:spacing w:val="3"/>
          <w:sz w:val="24"/>
          <w:szCs w:val="24"/>
        </w:rPr>
        <w:t>яет содержание</w:t>
      </w:r>
      <w:r w:rsidRPr="00A14649">
        <w:rPr>
          <w:rFonts w:cs="Times New Roman"/>
          <w:spacing w:val="3"/>
          <w:sz w:val="24"/>
          <w:szCs w:val="24"/>
        </w:rPr>
        <w:t xml:space="preserve"> прослушанного или прочитанного учебно- научного текста в виде таблицы, схемы; представл</w:t>
      </w:r>
      <w:r w:rsidR="009E51D0" w:rsidRPr="00A14649">
        <w:rPr>
          <w:rFonts w:cs="Times New Roman"/>
          <w:spacing w:val="3"/>
          <w:sz w:val="24"/>
          <w:szCs w:val="24"/>
        </w:rPr>
        <w:t>яет</w:t>
      </w:r>
      <w:r w:rsidRPr="00A14649">
        <w:rPr>
          <w:rFonts w:cs="Times New Roman"/>
          <w:spacing w:val="3"/>
          <w:sz w:val="24"/>
          <w:szCs w:val="24"/>
        </w:rPr>
        <w:t xml:space="preserve"> содержания таблицы, схемы в виде текста; комментир</w:t>
      </w:r>
      <w:r w:rsidR="009E51D0" w:rsidRPr="00A14649">
        <w:rPr>
          <w:rFonts w:cs="Times New Roman"/>
          <w:spacing w:val="3"/>
          <w:sz w:val="24"/>
          <w:szCs w:val="24"/>
        </w:rPr>
        <w:t>ует текст или его фрагмент</w:t>
      </w:r>
      <w:r w:rsidRPr="00A14649">
        <w:rPr>
          <w:rFonts w:cs="Times New Roman"/>
          <w:spacing w:val="3"/>
          <w:sz w:val="24"/>
          <w:szCs w:val="24"/>
        </w:rPr>
        <w:t>;</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перед</w:t>
      </w:r>
      <w:r w:rsidR="009E51D0" w:rsidRPr="00A14649">
        <w:rPr>
          <w:rFonts w:cs="Times New Roman"/>
          <w:spacing w:val="3"/>
          <w:sz w:val="24"/>
          <w:szCs w:val="24"/>
        </w:rPr>
        <w:t>ает</w:t>
      </w:r>
      <w:r w:rsidRPr="00A14649">
        <w:rPr>
          <w:rFonts w:cs="Times New Roman"/>
          <w:spacing w:val="3"/>
          <w:sz w:val="24"/>
          <w:szCs w:val="24"/>
        </w:rPr>
        <w:t xml:space="preserve"> в устной</w:t>
      </w:r>
      <w:r w:rsidR="009E51D0" w:rsidRPr="00A14649">
        <w:rPr>
          <w:rFonts w:cs="Times New Roman"/>
          <w:spacing w:val="3"/>
          <w:sz w:val="24"/>
          <w:szCs w:val="24"/>
        </w:rPr>
        <w:t xml:space="preserve"> или письменной форме содержание</w:t>
      </w:r>
      <w:r w:rsidRPr="00A14649">
        <w:rPr>
          <w:rFonts w:cs="Times New Roman"/>
          <w:spacing w:val="3"/>
          <w:sz w:val="24"/>
          <w:szCs w:val="24"/>
        </w:rPr>
        <w:t xml:space="preserve">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9E51D0" w:rsidRPr="00A14649">
        <w:rPr>
          <w:rFonts w:cs="Times New Roman"/>
          <w:spacing w:val="3"/>
          <w:sz w:val="24"/>
          <w:szCs w:val="24"/>
        </w:rPr>
        <w:t xml:space="preserve">составляет </w:t>
      </w:r>
      <w:r w:rsidRPr="00A14649">
        <w:rPr>
          <w:rFonts w:cs="Times New Roman"/>
          <w:spacing w:val="3"/>
          <w:sz w:val="24"/>
          <w:szCs w:val="24"/>
        </w:rPr>
        <w:t>устный пересказ прочитанного или прослушанного текста объемом не менее 150 слов;</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извле</w:t>
      </w:r>
      <w:r w:rsidR="009E51D0" w:rsidRPr="00A14649">
        <w:rPr>
          <w:rFonts w:cs="Times New Roman"/>
          <w:spacing w:val="3"/>
          <w:sz w:val="24"/>
          <w:szCs w:val="24"/>
        </w:rPr>
        <w:t>кает</w:t>
      </w:r>
      <w:r w:rsidRPr="00A14649">
        <w:rPr>
          <w:rFonts w:cs="Times New Roman"/>
          <w:spacing w:val="3"/>
          <w:sz w:val="24"/>
          <w:szCs w:val="24"/>
        </w:rPr>
        <w:t xml:space="preserve">  информаци</w:t>
      </w:r>
      <w:r w:rsidR="009E51D0" w:rsidRPr="00A14649">
        <w:rPr>
          <w:rFonts w:cs="Times New Roman"/>
          <w:spacing w:val="3"/>
          <w:sz w:val="24"/>
          <w:szCs w:val="24"/>
        </w:rPr>
        <w:t>ю</w:t>
      </w:r>
      <w:r w:rsidRPr="00A14649">
        <w:rPr>
          <w:rFonts w:cs="Times New Roman"/>
          <w:spacing w:val="3"/>
          <w:sz w:val="24"/>
          <w:szCs w:val="24"/>
        </w:rPr>
        <w:t xml:space="preserve">  из  различных  источников,  осмысл</w:t>
      </w:r>
      <w:r w:rsidR="009E51D0" w:rsidRPr="00A14649">
        <w:rPr>
          <w:rFonts w:cs="Times New Roman"/>
          <w:spacing w:val="3"/>
          <w:sz w:val="24"/>
          <w:szCs w:val="24"/>
        </w:rPr>
        <w:t>яет</w:t>
      </w:r>
      <w:r w:rsidRPr="00A14649">
        <w:rPr>
          <w:rFonts w:cs="Times New Roman"/>
          <w:spacing w:val="3"/>
          <w:sz w:val="24"/>
          <w:szCs w:val="24"/>
        </w:rPr>
        <w:t xml:space="preserve"> </w:t>
      </w:r>
      <w:r w:rsidR="009E51D0" w:rsidRPr="00A14649">
        <w:rPr>
          <w:rFonts w:cs="Times New Roman"/>
          <w:spacing w:val="3"/>
          <w:sz w:val="24"/>
          <w:szCs w:val="24"/>
        </w:rPr>
        <w:t xml:space="preserve">ее  </w:t>
      </w:r>
      <w:r w:rsidRPr="00A14649">
        <w:rPr>
          <w:rFonts w:cs="Times New Roman"/>
          <w:spacing w:val="3"/>
          <w:sz w:val="24"/>
          <w:szCs w:val="24"/>
        </w:rPr>
        <w:t>и оперир</w:t>
      </w:r>
      <w:r w:rsidR="009E51D0" w:rsidRPr="00A14649">
        <w:rPr>
          <w:rFonts w:cs="Times New Roman"/>
          <w:spacing w:val="3"/>
          <w:sz w:val="24"/>
          <w:szCs w:val="24"/>
        </w:rPr>
        <w:t>ует</w:t>
      </w:r>
      <w:r w:rsidRPr="00A14649">
        <w:rPr>
          <w:rFonts w:cs="Times New Roman"/>
          <w:spacing w:val="3"/>
          <w:sz w:val="24"/>
          <w:szCs w:val="24"/>
        </w:rPr>
        <w:t xml:space="preserve"> ею, свободное польз</w:t>
      </w:r>
      <w:r w:rsidR="009E51D0" w:rsidRPr="00A14649">
        <w:rPr>
          <w:rFonts w:cs="Times New Roman"/>
          <w:spacing w:val="3"/>
          <w:sz w:val="24"/>
          <w:szCs w:val="24"/>
        </w:rPr>
        <w:t>уется</w:t>
      </w:r>
      <w:r w:rsidRPr="00A14649">
        <w:rPr>
          <w:rFonts w:cs="Times New Roman"/>
          <w:spacing w:val="3"/>
          <w:sz w:val="24"/>
          <w:szCs w:val="24"/>
        </w:rPr>
        <w:t xml:space="preserve"> лингвистическими словарями, справочной литературой, в том числе информационно-справочными системами в электронной форме;</w:t>
      </w:r>
    </w:p>
    <w:p w:rsidR="002C5D8C"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созда</w:t>
      </w:r>
      <w:r w:rsidR="009E51D0" w:rsidRPr="00A14649">
        <w:rPr>
          <w:rFonts w:cs="Times New Roman"/>
          <w:spacing w:val="3"/>
          <w:sz w:val="24"/>
          <w:szCs w:val="24"/>
        </w:rPr>
        <w:t>ет</w:t>
      </w:r>
      <w:r w:rsidRPr="00A14649">
        <w:rPr>
          <w:rFonts w:cs="Times New Roman"/>
          <w:spacing w:val="3"/>
          <w:sz w:val="24"/>
          <w:szCs w:val="24"/>
        </w:rPr>
        <w:t xml:space="preserve"> письменны</w:t>
      </w:r>
      <w:r w:rsidR="009E51D0" w:rsidRPr="00A14649">
        <w:rPr>
          <w:rFonts w:cs="Times New Roman"/>
          <w:spacing w:val="3"/>
          <w:sz w:val="24"/>
          <w:szCs w:val="24"/>
        </w:rPr>
        <w:t>е</w:t>
      </w:r>
      <w:r w:rsidRPr="00A14649">
        <w:rPr>
          <w:rFonts w:cs="Times New Roman"/>
          <w:spacing w:val="3"/>
          <w:sz w:val="24"/>
          <w:szCs w:val="24"/>
        </w:rPr>
        <w:t xml:space="preserve"> текст</w:t>
      </w:r>
      <w:r w:rsidR="009E51D0" w:rsidRPr="00A14649">
        <w:rPr>
          <w:rFonts w:cs="Times New Roman"/>
          <w:spacing w:val="3"/>
          <w:sz w:val="24"/>
          <w:szCs w:val="24"/>
        </w:rPr>
        <w:t>ы</w:t>
      </w:r>
      <w:r w:rsidRPr="00A14649">
        <w:rPr>
          <w:rFonts w:cs="Times New Roman"/>
          <w:spacing w:val="3"/>
          <w:sz w:val="24"/>
          <w:szCs w:val="24"/>
        </w:rPr>
        <w:t xml:space="preserve">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0A60C1" w:rsidRPr="00A14649" w:rsidRDefault="002C5D8C" w:rsidP="002C5D8C">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оформл</w:t>
      </w:r>
      <w:r w:rsidR="009E51D0" w:rsidRPr="00A14649">
        <w:rPr>
          <w:rFonts w:cs="Times New Roman"/>
          <w:spacing w:val="3"/>
          <w:sz w:val="24"/>
          <w:szCs w:val="24"/>
        </w:rPr>
        <w:t>яет</w:t>
      </w:r>
      <w:r w:rsidRPr="00A14649">
        <w:rPr>
          <w:rFonts w:cs="Times New Roman"/>
          <w:spacing w:val="3"/>
          <w:sz w:val="24"/>
          <w:szCs w:val="24"/>
        </w:rPr>
        <w:t xml:space="preserve"> деловы</w:t>
      </w:r>
      <w:r w:rsidR="009E51D0" w:rsidRPr="00A14649">
        <w:rPr>
          <w:rFonts w:cs="Times New Roman"/>
          <w:spacing w:val="3"/>
          <w:sz w:val="24"/>
          <w:szCs w:val="24"/>
        </w:rPr>
        <w:t>е</w:t>
      </w:r>
      <w:r w:rsidRPr="00A14649">
        <w:rPr>
          <w:rFonts w:cs="Times New Roman"/>
          <w:spacing w:val="3"/>
          <w:sz w:val="24"/>
          <w:szCs w:val="24"/>
        </w:rPr>
        <w:t xml:space="preserve"> бумаг</w:t>
      </w:r>
      <w:r w:rsidR="009E51D0" w:rsidRPr="00A14649">
        <w:rPr>
          <w:rFonts w:cs="Times New Roman"/>
          <w:spacing w:val="3"/>
          <w:sz w:val="24"/>
          <w:szCs w:val="24"/>
        </w:rPr>
        <w:t>и</w:t>
      </w:r>
      <w:r w:rsidRPr="00A14649">
        <w:rPr>
          <w:rFonts w:cs="Times New Roman"/>
          <w:spacing w:val="3"/>
          <w:sz w:val="24"/>
          <w:szCs w:val="24"/>
        </w:rPr>
        <w:t xml:space="preserve"> (заявление, инструкция, объяснительная записка, расписка, автобиография, </w:t>
      </w:r>
      <w:r w:rsidR="00790B83" w:rsidRPr="00A14649">
        <w:rPr>
          <w:rFonts w:cs="Times New Roman"/>
          <w:spacing w:val="3"/>
          <w:sz w:val="24"/>
          <w:szCs w:val="24"/>
        </w:rPr>
        <w:t>характеристика);</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составл</w:t>
      </w:r>
      <w:r w:rsidR="009E51D0" w:rsidRPr="00A14649">
        <w:rPr>
          <w:rFonts w:cs="Times New Roman"/>
          <w:spacing w:val="3"/>
          <w:sz w:val="24"/>
          <w:szCs w:val="24"/>
        </w:rPr>
        <w:t>яет</w:t>
      </w:r>
      <w:r w:rsidRPr="00A14649">
        <w:rPr>
          <w:rFonts w:cs="Times New Roman"/>
          <w:spacing w:val="3"/>
          <w:sz w:val="24"/>
          <w:szCs w:val="24"/>
        </w:rPr>
        <w:t xml:space="preserve"> тезис</w:t>
      </w:r>
      <w:r w:rsidR="009E51D0" w:rsidRPr="00A14649">
        <w:rPr>
          <w:rFonts w:cs="Times New Roman"/>
          <w:spacing w:val="3"/>
          <w:sz w:val="24"/>
          <w:szCs w:val="24"/>
        </w:rPr>
        <w:t>ы, конспект,</w:t>
      </w:r>
      <w:r w:rsidRPr="00A14649">
        <w:rPr>
          <w:rFonts w:cs="Times New Roman"/>
          <w:spacing w:val="3"/>
          <w:sz w:val="24"/>
          <w:szCs w:val="24"/>
        </w:rPr>
        <w:t xml:space="preserve"> рецензи</w:t>
      </w:r>
      <w:r w:rsidR="009E51D0" w:rsidRPr="00A14649">
        <w:rPr>
          <w:rFonts w:cs="Times New Roman"/>
          <w:spacing w:val="3"/>
          <w:sz w:val="24"/>
          <w:szCs w:val="24"/>
        </w:rPr>
        <w:t>ю, реферат</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осуществл</w:t>
      </w:r>
      <w:r w:rsidR="009E51D0" w:rsidRPr="00A14649">
        <w:rPr>
          <w:rFonts w:cs="Times New Roman"/>
          <w:spacing w:val="3"/>
          <w:sz w:val="24"/>
          <w:szCs w:val="24"/>
        </w:rPr>
        <w:t>яет выбор</w:t>
      </w:r>
      <w:r w:rsidRPr="00A14649">
        <w:rPr>
          <w:rFonts w:cs="Times New Roman"/>
          <w:spacing w:val="3"/>
          <w:sz w:val="24"/>
          <w:szCs w:val="24"/>
        </w:rPr>
        <w:t xml:space="preserve">  языковых  средств  для  создания  устного или письменного высказывания в соответствии с коммуникативным замыслом;</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анализ</w:t>
      </w:r>
      <w:r w:rsidR="00D97D22" w:rsidRPr="00A14649">
        <w:rPr>
          <w:rFonts w:cs="Times New Roman"/>
          <w:spacing w:val="3"/>
          <w:sz w:val="24"/>
          <w:szCs w:val="24"/>
        </w:rPr>
        <w:t>ирует и оценивает</w:t>
      </w:r>
      <w:r w:rsidRPr="00A14649">
        <w:rPr>
          <w:rFonts w:cs="Times New Roman"/>
          <w:spacing w:val="3"/>
          <w:sz w:val="24"/>
          <w:szCs w:val="24"/>
        </w:rPr>
        <w:t xml:space="preserve"> собственн</w:t>
      </w:r>
      <w:r w:rsidR="00D97D22" w:rsidRPr="00A14649">
        <w:rPr>
          <w:rFonts w:cs="Times New Roman"/>
          <w:spacing w:val="3"/>
          <w:sz w:val="24"/>
          <w:szCs w:val="24"/>
        </w:rPr>
        <w:t xml:space="preserve">ые </w:t>
      </w:r>
      <w:r w:rsidRPr="00A14649">
        <w:rPr>
          <w:rFonts w:cs="Times New Roman"/>
          <w:spacing w:val="3"/>
          <w:sz w:val="24"/>
          <w:szCs w:val="24"/>
        </w:rPr>
        <w:t>и чужи</w:t>
      </w:r>
      <w:r w:rsidR="00D97D22" w:rsidRPr="00A14649">
        <w:rPr>
          <w:rFonts w:cs="Times New Roman"/>
          <w:spacing w:val="3"/>
          <w:sz w:val="24"/>
          <w:szCs w:val="24"/>
        </w:rPr>
        <w:t>е</w:t>
      </w:r>
      <w:r w:rsidRPr="00A14649">
        <w:rPr>
          <w:rFonts w:cs="Times New Roman"/>
          <w:spacing w:val="3"/>
          <w:sz w:val="24"/>
          <w:szCs w:val="24"/>
        </w:rPr>
        <w:t xml:space="preserve"> письменны</w:t>
      </w:r>
      <w:r w:rsidR="00D97D22" w:rsidRPr="00A14649">
        <w:rPr>
          <w:rFonts w:cs="Times New Roman"/>
          <w:spacing w:val="3"/>
          <w:sz w:val="24"/>
          <w:szCs w:val="24"/>
        </w:rPr>
        <w:t>е</w:t>
      </w:r>
      <w:r w:rsidRPr="00A14649">
        <w:rPr>
          <w:rFonts w:cs="Times New Roman"/>
          <w:spacing w:val="3"/>
          <w:sz w:val="24"/>
          <w:szCs w:val="24"/>
        </w:rPr>
        <w:t xml:space="preserve"> и устны</w:t>
      </w:r>
      <w:r w:rsidR="00D97D22" w:rsidRPr="00A14649">
        <w:rPr>
          <w:rFonts w:cs="Times New Roman"/>
          <w:spacing w:val="3"/>
          <w:sz w:val="24"/>
          <w:szCs w:val="24"/>
        </w:rPr>
        <w:t>е</w:t>
      </w:r>
      <w:r w:rsidRPr="00A14649">
        <w:rPr>
          <w:rFonts w:cs="Times New Roman"/>
          <w:spacing w:val="3"/>
          <w:sz w:val="24"/>
          <w:szCs w:val="24"/>
        </w:rPr>
        <w:t xml:space="preserve"> речевы</w:t>
      </w:r>
      <w:r w:rsidR="00D97D22" w:rsidRPr="00A14649">
        <w:rPr>
          <w:rFonts w:cs="Times New Roman"/>
          <w:spacing w:val="3"/>
          <w:sz w:val="24"/>
          <w:szCs w:val="24"/>
        </w:rPr>
        <w:t>е</w:t>
      </w:r>
      <w:r w:rsidRPr="00A14649">
        <w:rPr>
          <w:rFonts w:cs="Times New Roman"/>
          <w:spacing w:val="3"/>
          <w:sz w:val="24"/>
          <w:szCs w:val="24"/>
        </w:rPr>
        <w:t xml:space="preserve"> высказывани</w:t>
      </w:r>
      <w:r w:rsidR="00D97D22" w:rsidRPr="00A14649">
        <w:rPr>
          <w:rFonts w:cs="Times New Roman"/>
          <w:spacing w:val="3"/>
          <w:sz w:val="24"/>
          <w:szCs w:val="24"/>
        </w:rPr>
        <w:t>я</w:t>
      </w:r>
      <w:r w:rsidRPr="00A14649">
        <w:rPr>
          <w:rFonts w:cs="Times New Roman"/>
          <w:spacing w:val="3"/>
          <w:sz w:val="24"/>
          <w:szCs w:val="24"/>
        </w:rPr>
        <w:t xml:space="preserve">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w:t>
      </w:r>
      <w:r w:rsidR="00D97D22" w:rsidRPr="00A14649">
        <w:rPr>
          <w:rFonts w:cs="Times New Roman"/>
          <w:spacing w:val="3"/>
          <w:sz w:val="24"/>
          <w:szCs w:val="24"/>
        </w:rPr>
        <w:t>ет</w:t>
      </w:r>
      <w:r w:rsidRPr="00A14649">
        <w:rPr>
          <w:rFonts w:cs="Times New Roman"/>
          <w:spacing w:val="3"/>
          <w:sz w:val="24"/>
          <w:szCs w:val="24"/>
        </w:rPr>
        <w:t xml:space="preserve"> и объясн</w:t>
      </w:r>
      <w:r w:rsidR="00D97D22" w:rsidRPr="00A14649">
        <w:rPr>
          <w:rFonts w:cs="Times New Roman"/>
          <w:spacing w:val="3"/>
          <w:sz w:val="24"/>
          <w:szCs w:val="24"/>
        </w:rPr>
        <w:t>яет</w:t>
      </w:r>
      <w:r w:rsidRPr="00A14649">
        <w:rPr>
          <w:rFonts w:cs="Times New Roman"/>
          <w:spacing w:val="3"/>
          <w:sz w:val="24"/>
          <w:szCs w:val="24"/>
        </w:rPr>
        <w:t xml:space="preserve"> основны</w:t>
      </w:r>
      <w:r w:rsidR="00D97D22" w:rsidRPr="00A14649">
        <w:rPr>
          <w:rFonts w:cs="Times New Roman"/>
          <w:spacing w:val="3"/>
          <w:sz w:val="24"/>
          <w:szCs w:val="24"/>
        </w:rPr>
        <w:t>е</w:t>
      </w:r>
      <w:r w:rsidRPr="00A14649">
        <w:rPr>
          <w:rFonts w:cs="Times New Roman"/>
          <w:spacing w:val="3"/>
          <w:sz w:val="24"/>
          <w:szCs w:val="24"/>
        </w:rPr>
        <w:t xml:space="preserve"> причин</w:t>
      </w:r>
      <w:r w:rsidR="00D97D22" w:rsidRPr="00A14649">
        <w:rPr>
          <w:rFonts w:cs="Times New Roman"/>
          <w:spacing w:val="3"/>
          <w:sz w:val="24"/>
          <w:szCs w:val="24"/>
        </w:rPr>
        <w:t>ы</w:t>
      </w:r>
      <w:r w:rsidRPr="00A14649">
        <w:rPr>
          <w:rFonts w:cs="Times New Roman"/>
          <w:spacing w:val="3"/>
          <w:sz w:val="24"/>
          <w:szCs w:val="24"/>
        </w:rPr>
        <w:t xml:space="preserve"> коммуникативных успехов и неудач; корректир</w:t>
      </w:r>
      <w:r w:rsidR="00D97D22" w:rsidRPr="00A14649">
        <w:rPr>
          <w:rFonts w:cs="Times New Roman"/>
          <w:spacing w:val="3"/>
          <w:sz w:val="24"/>
          <w:szCs w:val="24"/>
        </w:rPr>
        <w:t>ует речь</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2) понима</w:t>
      </w:r>
      <w:r w:rsidR="00D97D22" w:rsidRPr="00A14649">
        <w:rPr>
          <w:rFonts w:cs="Times New Roman"/>
          <w:spacing w:val="3"/>
          <w:sz w:val="24"/>
          <w:szCs w:val="24"/>
        </w:rPr>
        <w:t>ет</w:t>
      </w:r>
      <w:r w:rsidRPr="00A14649">
        <w:rPr>
          <w:rFonts w:cs="Times New Roman"/>
          <w:spacing w:val="3"/>
          <w:sz w:val="24"/>
          <w:szCs w:val="24"/>
        </w:rPr>
        <w:t xml:space="preserve"> определяющ</w:t>
      </w:r>
      <w:r w:rsidR="00D97D22" w:rsidRPr="00A14649">
        <w:rPr>
          <w:rFonts w:cs="Times New Roman"/>
          <w:spacing w:val="3"/>
          <w:sz w:val="24"/>
          <w:szCs w:val="24"/>
        </w:rPr>
        <w:t>ую роль</w:t>
      </w:r>
      <w:r w:rsidRPr="00A14649">
        <w:rPr>
          <w:rFonts w:cs="Times New Roman"/>
          <w:spacing w:val="3"/>
          <w:sz w:val="24"/>
          <w:szCs w:val="24"/>
        </w:rPr>
        <w:t xml:space="preserve"> языка в развитии интеллектуальных и творческих способностей личности в процессе образования и самообразования, важност</w:t>
      </w:r>
      <w:r w:rsidR="00D97D22" w:rsidRPr="00A14649">
        <w:rPr>
          <w:rFonts w:cs="Times New Roman"/>
          <w:spacing w:val="3"/>
          <w:sz w:val="24"/>
          <w:szCs w:val="24"/>
        </w:rPr>
        <w:t>ь</w:t>
      </w:r>
      <w:r w:rsidRPr="00A14649">
        <w:rPr>
          <w:rFonts w:cs="Times New Roman"/>
          <w:spacing w:val="3"/>
          <w:sz w:val="24"/>
          <w:szCs w:val="24"/>
        </w:rPr>
        <w:t xml:space="preserve"> соблюдения  норм современного  русского  литературного  языка для культурного человека: осозна</w:t>
      </w:r>
      <w:r w:rsidR="00D97D22" w:rsidRPr="00A14649">
        <w:rPr>
          <w:rFonts w:cs="Times New Roman"/>
          <w:spacing w:val="3"/>
          <w:sz w:val="24"/>
          <w:szCs w:val="24"/>
        </w:rPr>
        <w:t>ет богатство, выразительность</w:t>
      </w:r>
      <w:r w:rsidRPr="00A14649">
        <w:rPr>
          <w:rFonts w:cs="Times New Roman"/>
          <w:spacing w:val="3"/>
          <w:sz w:val="24"/>
          <w:szCs w:val="24"/>
        </w:rPr>
        <w:t xml:space="preserve"> русского языка, понима</w:t>
      </w:r>
      <w:r w:rsidR="00D97D22" w:rsidRPr="00A14649">
        <w:rPr>
          <w:rFonts w:cs="Times New Roman"/>
          <w:spacing w:val="3"/>
          <w:sz w:val="24"/>
          <w:szCs w:val="24"/>
        </w:rPr>
        <w:t>ет его роль</w:t>
      </w:r>
      <w:r w:rsidRPr="00A14649">
        <w:rPr>
          <w:rFonts w:cs="Times New Roman"/>
          <w:spacing w:val="3"/>
          <w:sz w:val="24"/>
          <w:szCs w:val="24"/>
        </w:rPr>
        <w:t xml:space="preserve"> в жизни человека, общества и государства, в современном мире, различ</w:t>
      </w:r>
      <w:r w:rsidR="00D97D22" w:rsidRPr="00A14649">
        <w:rPr>
          <w:rFonts w:cs="Times New Roman"/>
          <w:spacing w:val="3"/>
          <w:sz w:val="24"/>
          <w:szCs w:val="24"/>
        </w:rPr>
        <w:t>ия</w:t>
      </w:r>
      <w:r w:rsidRPr="00A14649">
        <w:rPr>
          <w:rFonts w:cs="Times New Roman"/>
          <w:spacing w:val="3"/>
          <w:sz w:val="24"/>
          <w:szCs w:val="24"/>
        </w:rPr>
        <w:t xml:space="preserve"> между литературным языком и диалектами, просторечием, профессиональными разновидностями языка;</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 xml:space="preserve">3) </w:t>
      </w:r>
      <w:r w:rsidR="00311B66" w:rsidRPr="00A14649">
        <w:rPr>
          <w:rFonts w:cs="Times New Roman"/>
          <w:spacing w:val="3"/>
          <w:sz w:val="24"/>
          <w:szCs w:val="24"/>
        </w:rPr>
        <w:t>имеет</w:t>
      </w:r>
      <w:r w:rsidRPr="00A14649">
        <w:rPr>
          <w:rFonts w:cs="Times New Roman"/>
          <w:spacing w:val="3"/>
          <w:sz w:val="24"/>
          <w:szCs w:val="24"/>
        </w:rPr>
        <w:t xml:space="preserve"> научны</w:t>
      </w:r>
      <w:r w:rsidR="00311B66" w:rsidRPr="00A14649">
        <w:rPr>
          <w:rFonts w:cs="Times New Roman"/>
          <w:spacing w:val="3"/>
          <w:sz w:val="24"/>
          <w:szCs w:val="24"/>
        </w:rPr>
        <w:t>е</w:t>
      </w:r>
      <w:r w:rsidRPr="00A14649">
        <w:rPr>
          <w:rFonts w:cs="Times New Roman"/>
          <w:spacing w:val="3"/>
          <w:sz w:val="24"/>
          <w:szCs w:val="24"/>
        </w:rPr>
        <w:t xml:space="preserve"> знани</w:t>
      </w:r>
      <w:r w:rsidR="00311B66" w:rsidRPr="00A14649">
        <w:rPr>
          <w:rFonts w:cs="Times New Roman"/>
          <w:spacing w:val="3"/>
          <w:sz w:val="24"/>
          <w:szCs w:val="24"/>
        </w:rPr>
        <w:t>я</w:t>
      </w:r>
      <w:r w:rsidRPr="00A14649">
        <w:rPr>
          <w:rFonts w:cs="Times New Roman"/>
          <w:spacing w:val="3"/>
          <w:sz w:val="24"/>
          <w:szCs w:val="24"/>
        </w:rPr>
        <w:t xml:space="preserve"> о языке, его единицах и категориях; осозна</w:t>
      </w:r>
      <w:r w:rsidR="00311B66" w:rsidRPr="00A14649">
        <w:rPr>
          <w:rFonts w:cs="Times New Roman"/>
          <w:spacing w:val="3"/>
          <w:sz w:val="24"/>
          <w:szCs w:val="24"/>
        </w:rPr>
        <w:t>ет</w:t>
      </w:r>
      <w:r w:rsidRPr="00A14649">
        <w:rPr>
          <w:rFonts w:cs="Times New Roman"/>
          <w:spacing w:val="3"/>
          <w:sz w:val="24"/>
          <w:szCs w:val="24"/>
        </w:rPr>
        <w:t xml:space="preserve"> взаимосвяз</w:t>
      </w:r>
      <w:r w:rsidR="00311B66" w:rsidRPr="00A14649">
        <w:rPr>
          <w:rFonts w:cs="Times New Roman"/>
          <w:spacing w:val="3"/>
          <w:sz w:val="24"/>
          <w:szCs w:val="24"/>
        </w:rPr>
        <w:t>ь</w:t>
      </w:r>
      <w:r w:rsidRPr="00A14649">
        <w:rPr>
          <w:rFonts w:cs="Times New Roman"/>
          <w:spacing w:val="3"/>
          <w:sz w:val="24"/>
          <w:szCs w:val="24"/>
        </w:rPr>
        <w:t xml:space="preserve"> его уровней и единиц; освоен</w:t>
      </w:r>
      <w:r w:rsidR="00311B66" w:rsidRPr="00A14649">
        <w:rPr>
          <w:rFonts w:cs="Times New Roman"/>
          <w:spacing w:val="3"/>
          <w:sz w:val="24"/>
          <w:szCs w:val="24"/>
        </w:rPr>
        <w:t>ы</w:t>
      </w:r>
      <w:r w:rsidRPr="00A14649">
        <w:rPr>
          <w:rFonts w:cs="Times New Roman"/>
          <w:spacing w:val="3"/>
          <w:sz w:val="24"/>
          <w:szCs w:val="24"/>
        </w:rPr>
        <w:t xml:space="preserve"> базовы</w:t>
      </w:r>
      <w:r w:rsidR="00311B66" w:rsidRPr="00A14649">
        <w:rPr>
          <w:rFonts w:cs="Times New Roman"/>
          <w:spacing w:val="3"/>
          <w:sz w:val="24"/>
          <w:szCs w:val="24"/>
        </w:rPr>
        <w:t>е</w:t>
      </w:r>
      <w:r w:rsidRPr="00A14649">
        <w:rPr>
          <w:rFonts w:cs="Times New Roman"/>
          <w:spacing w:val="3"/>
          <w:sz w:val="24"/>
          <w:szCs w:val="24"/>
        </w:rPr>
        <w:t xml:space="preserve"> поняти</w:t>
      </w:r>
      <w:r w:rsidR="00311B66" w:rsidRPr="00A14649">
        <w:rPr>
          <w:rFonts w:cs="Times New Roman"/>
          <w:spacing w:val="3"/>
          <w:sz w:val="24"/>
          <w:szCs w:val="24"/>
        </w:rPr>
        <w:t>я</w:t>
      </w:r>
      <w:r w:rsidRPr="00A14649">
        <w:rPr>
          <w:rFonts w:cs="Times New Roman"/>
          <w:spacing w:val="3"/>
          <w:sz w:val="24"/>
          <w:szCs w:val="24"/>
        </w:rPr>
        <w:t xml:space="preserve"> лингвистики:</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вычлен</w:t>
      </w:r>
      <w:r w:rsidR="00A56A9A" w:rsidRPr="00A14649">
        <w:rPr>
          <w:rFonts w:cs="Times New Roman"/>
          <w:spacing w:val="3"/>
          <w:sz w:val="24"/>
          <w:szCs w:val="24"/>
        </w:rPr>
        <w:t>яет</w:t>
      </w:r>
      <w:r w:rsidRPr="00A14649">
        <w:rPr>
          <w:rFonts w:cs="Times New Roman"/>
          <w:spacing w:val="3"/>
          <w:sz w:val="24"/>
          <w:szCs w:val="24"/>
        </w:rPr>
        <w:t xml:space="preserve"> звук</w:t>
      </w:r>
      <w:r w:rsidR="00A56A9A" w:rsidRPr="00A14649">
        <w:rPr>
          <w:rFonts w:cs="Times New Roman"/>
          <w:spacing w:val="3"/>
          <w:sz w:val="24"/>
          <w:szCs w:val="24"/>
        </w:rPr>
        <w:t>и</w:t>
      </w:r>
      <w:r w:rsidRPr="00A14649">
        <w:rPr>
          <w:rFonts w:cs="Times New Roman"/>
          <w:spacing w:val="3"/>
          <w:sz w:val="24"/>
          <w:szCs w:val="24"/>
        </w:rPr>
        <w:t xml:space="preserve"> речи и </w:t>
      </w:r>
      <w:r w:rsidR="00A56A9A" w:rsidRPr="00A14649">
        <w:rPr>
          <w:rFonts w:cs="Times New Roman"/>
          <w:spacing w:val="3"/>
          <w:sz w:val="24"/>
          <w:szCs w:val="24"/>
        </w:rPr>
        <w:t>дает характеристику</w:t>
      </w:r>
      <w:r w:rsidRPr="00A14649">
        <w:rPr>
          <w:rFonts w:cs="Times New Roman"/>
          <w:spacing w:val="3"/>
          <w:sz w:val="24"/>
          <w:szCs w:val="24"/>
        </w:rPr>
        <w:t xml:space="preserve"> их фонетических признаков; распозна</w:t>
      </w:r>
      <w:r w:rsidR="00A56A9A" w:rsidRPr="00A14649">
        <w:rPr>
          <w:rFonts w:cs="Times New Roman"/>
          <w:spacing w:val="3"/>
          <w:sz w:val="24"/>
          <w:szCs w:val="24"/>
        </w:rPr>
        <w:t>ет</w:t>
      </w:r>
      <w:r w:rsidRPr="00A14649">
        <w:rPr>
          <w:rFonts w:cs="Times New Roman"/>
          <w:spacing w:val="3"/>
          <w:sz w:val="24"/>
          <w:szCs w:val="24"/>
        </w:rPr>
        <w:t xml:space="preserve"> звук</w:t>
      </w:r>
      <w:r w:rsidR="00A56A9A" w:rsidRPr="00A14649">
        <w:rPr>
          <w:rFonts w:cs="Times New Roman"/>
          <w:spacing w:val="3"/>
          <w:sz w:val="24"/>
          <w:szCs w:val="24"/>
        </w:rPr>
        <w:t>и</w:t>
      </w:r>
      <w:r w:rsidRPr="00A14649">
        <w:rPr>
          <w:rFonts w:cs="Times New Roman"/>
          <w:spacing w:val="3"/>
          <w:sz w:val="24"/>
          <w:szCs w:val="24"/>
        </w:rPr>
        <w:t xml:space="preserve"> речи по заданным характеристикам; определ</w:t>
      </w:r>
      <w:r w:rsidR="00A56A9A" w:rsidRPr="00A14649">
        <w:rPr>
          <w:rFonts w:cs="Times New Roman"/>
          <w:spacing w:val="3"/>
          <w:sz w:val="24"/>
          <w:szCs w:val="24"/>
        </w:rPr>
        <w:t>яет</w:t>
      </w:r>
      <w:r w:rsidRPr="00A14649">
        <w:rPr>
          <w:rFonts w:cs="Times New Roman"/>
          <w:spacing w:val="3"/>
          <w:sz w:val="24"/>
          <w:szCs w:val="24"/>
        </w:rPr>
        <w:t xml:space="preserve"> звуково</w:t>
      </w:r>
      <w:r w:rsidR="00A56A9A" w:rsidRPr="00A14649">
        <w:rPr>
          <w:rFonts w:cs="Times New Roman"/>
          <w:spacing w:val="3"/>
          <w:sz w:val="24"/>
          <w:szCs w:val="24"/>
        </w:rPr>
        <w:t>й</w:t>
      </w:r>
      <w:r w:rsidRPr="00A14649">
        <w:rPr>
          <w:rFonts w:cs="Times New Roman"/>
          <w:spacing w:val="3"/>
          <w:sz w:val="24"/>
          <w:szCs w:val="24"/>
        </w:rPr>
        <w:t xml:space="preserve"> состав</w:t>
      </w:r>
      <w:r w:rsidR="00A56A9A" w:rsidRPr="00A14649">
        <w:rPr>
          <w:rFonts w:cs="Times New Roman"/>
          <w:spacing w:val="3"/>
          <w:sz w:val="24"/>
          <w:szCs w:val="24"/>
        </w:rPr>
        <w:t xml:space="preserve">  слов</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вычлен</w:t>
      </w:r>
      <w:r w:rsidR="00A56A9A" w:rsidRPr="00A14649">
        <w:rPr>
          <w:rFonts w:cs="Times New Roman"/>
          <w:spacing w:val="3"/>
          <w:sz w:val="24"/>
          <w:szCs w:val="24"/>
        </w:rPr>
        <w:t>яет</w:t>
      </w:r>
      <w:r w:rsidRPr="00A14649">
        <w:rPr>
          <w:rFonts w:cs="Times New Roman"/>
          <w:spacing w:val="3"/>
          <w:sz w:val="24"/>
          <w:szCs w:val="24"/>
        </w:rPr>
        <w:t xml:space="preserve"> морфем</w:t>
      </w:r>
      <w:r w:rsidR="00A56A9A" w:rsidRPr="00A14649">
        <w:rPr>
          <w:rFonts w:cs="Times New Roman"/>
          <w:spacing w:val="3"/>
          <w:sz w:val="24"/>
          <w:szCs w:val="24"/>
        </w:rPr>
        <w:t>ы</w:t>
      </w:r>
      <w:r w:rsidRPr="00A14649">
        <w:rPr>
          <w:rFonts w:cs="Times New Roman"/>
          <w:spacing w:val="3"/>
          <w:sz w:val="24"/>
          <w:szCs w:val="24"/>
        </w:rPr>
        <w:t xml:space="preserve"> в словах; распозна</w:t>
      </w:r>
      <w:r w:rsidR="00A56A9A" w:rsidRPr="00A14649">
        <w:rPr>
          <w:rFonts w:cs="Times New Roman"/>
          <w:spacing w:val="3"/>
          <w:sz w:val="24"/>
          <w:szCs w:val="24"/>
        </w:rPr>
        <w:t>ет</w:t>
      </w:r>
      <w:r w:rsidRPr="00A14649">
        <w:rPr>
          <w:rFonts w:cs="Times New Roman"/>
          <w:spacing w:val="3"/>
          <w:sz w:val="24"/>
          <w:szCs w:val="24"/>
        </w:rPr>
        <w:t xml:space="preserve"> разны</w:t>
      </w:r>
      <w:r w:rsidR="00A56A9A" w:rsidRPr="00A14649">
        <w:rPr>
          <w:rFonts w:cs="Times New Roman"/>
          <w:spacing w:val="3"/>
          <w:sz w:val="24"/>
          <w:szCs w:val="24"/>
        </w:rPr>
        <w:t>е</w:t>
      </w:r>
      <w:r w:rsidRPr="00A14649">
        <w:rPr>
          <w:rFonts w:cs="Times New Roman"/>
          <w:spacing w:val="3"/>
          <w:sz w:val="24"/>
          <w:szCs w:val="24"/>
        </w:rPr>
        <w:t xml:space="preserve"> вид</w:t>
      </w:r>
      <w:r w:rsidR="00A56A9A" w:rsidRPr="00A14649">
        <w:rPr>
          <w:rFonts w:cs="Times New Roman"/>
          <w:spacing w:val="3"/>
          <w:sz w:val="24"/>
          <w:szCs w:val="24"/>
        </w:rPr>
        <w:t>ы</w:t>
      </w:r>
      <w:r w:rsidRPr="00A14649">
        <w:rPr>
          <w:rFonts w:cs="Times New Roman"/>
          <w:spacing w:val="3"/>
          <w:sz w:val="24"/>
          <w:szCs w:val="24"/>
        </w:rPr>
        <w:t xml:space="preserve"> морфем; определ</w:t>
      </w:r>
      <w:r w:rsidR="00A56A9A" w:rsidRPr="00A14649">
        <w:rPr>
          <w:rFonts w:cs="Times New Roman"/>
          <w:spacing w:val="3"/>
          <w:sz w:val="24"/>
          <w:szCs w:val="24"/>
        </w:rPr>
        <w:t>яет</w:t>
      </w:r>
      <w:r w:rsidRPr="00A14649">
        <w:rPr>
          <w:rFonts w:cs="Times New Roman"/>
          <w:spacing w:val="3"/>
          <w:sz w:val="24"/>
          <w:szCs w:val="24"/>
        </w:rPr>
        <w:t xml:space="preserve">   основны</w:t>
      </w:r>
      <w:r w:rsidR="00A56A9A" w:rsidRPr="00A14649">
        <w:rPr>
          <w:rFonts w:cs="Times New Roman"/>
          <w:spacing w:val="3"/>
          <w:sz w:val="24"/>
          <w:szCs w:val="24"/>
        </w:rPr>
        <w:t>е</w:t>
      </w:r>
      <w:r w:rsidRPr="00A14649">
        <w:rPr>
          <w:rFonts w:cs="Times New Roman"/>
          <w:spacing w:val="3"/>
          <w:sz w:val="24"/>
          <w:szCs w:val="24"/>
        </w:rPr>
        <w:t xml:space="preserve">  способ</w:t>
      </w:r>
      <w:r w:rsidR="00A56A9A" w:rsidRPr="00A14649">
        <w:rPr>
          <w:rFonts w:cs="Times New Roman"/>
          <w:spacing w:val="3"/>
          <w:sz w:val="24"/>
          <w:szCs w:val="24"/>
        </w:rPr>
        <w:t>ы</w:t>
      </w:r>
      <w:r w:rsidRPr="00A14649">
        <w:rPr>
          <w:rFonts w:cs="Times New Roman"/>
          <w:spacing w:val="3"/>
          <w:sz w:val="24"/>
          <w:szCs w:val="24"/>
        </w:rPr>
        <w:t xml:space="preserve">   словообразования;   </w:t>
      </w:r>
      <w:r w:rsidR="00A56A9A" w:rsidRPr="00A14649">
        <w:rPr>
          <w:rFonts w:cs="Times New Roman"/>
          <w:spacing w:val="3"/>
          <w:sz w:val="24"/>
          <w:szCs w:val="24"/>
        </w:rPr>
        <w:t xml:space="preserve">строит </w:t>
      </w:r>
      <w:r w:rsidRPr="00A14649">
        <w:rPr>
          <w:rFonts w:cs="Times New Roman"/>
          <w:spacing w:val="3"/>
          <w:sz w:val="24"/>
          <w:szCs w:val="24"/>
        </w:rPr>
        <w:t>словообразовательн</w:t>
      </w:r>
      <w:r w:rsidR="00A56A9A" w:rsidRPr="00A14649">
        <w:rPr>
          <w:rFonts w:cs="Times New Roman"/>
          <w:spacing w:val="3"/>
          <w:sz w:val="24"/>
          <w:szCs w:val="24"/>
        </w:rPr>
        <w:t>ые</w:t>
      </w:r>
      <w:r w:rsidRPr="00A14649">
        <w:rPr>
          <w:rFonts w:cs="Times New Roman"/>
          <w:spacing w:val="3"/>
          <w:sz w:val="24"/>
          <w:szCs w:val="24"/>
        </w:rPr>
        <w:t xml:space="preserve">  цепочки,  определ</w:t>
      </w:r>
      <w:r w:rsidR="00A56A9A" w:rsidRPr="00A14649">
        <w:rPr>
          <w:rFonts w:cs="Times New Roman"/>
          <w:spacing w:val="3"/>
          <w:sz w:val="24"/>
          <w:szCs w:val="24"/>
        </w:rPr>
        <w:t>яет</w:t>
      </w:r>
      <w:r w:rsidRPr="00A14649">
        <w:rPr>
          <w:rFonts w:cs="Times New Roman"/>
          <w:spacing w:val="3"/>
          <w:sz w:val="24"/>
          <w:szCs w:val="24"/>
        </w:rPr>
        <w:t xml:space="preserve"> производн</w:t>
      </w:r>
      <w:r w:rsidR="00A56A9A" w:rsidRPr="00A14649">
        <w:rPr>
          <w:rFonts w:cs="Times New Roman"/>
          <w:spacing w:val="3"/>
          <w:sz w:val="24"/>
          <w:szCs w:val="24"/>
        </w:rPr>
        <w:t>ую</w:t>
      </w:r>
      <w:r w:rsidRPr="00A14649">
        <w:rPr>
          <w:rFonts w:cs="Times New Roman"/>
          <w:spacing w:val="3"/>
          <w:sz w:val="24"/>
          <w:szCs w:val="24"/>
        </w:rPr>
        <w:t xml:space="preserve">  и  производящ</w:t>
      </w:r>
      <w:r w:rsidR="00A56A9A" w:rsidRPr="00A14649">
        <w:rPr>
          <w:rFonts w:cs="Times New Roman"/>
          <w:spacing w:val="3"/>
          <w:sz w:val="24"/>
          <w:szCs w:val="24"/>
        </w:rPr>
        <w:t>ую</w:t>
      </w:r>
      <w:r w:rsidRPr="00A14649">
        <w:rPr>
          <w:rFonts w:cs="Times New Roman"/>
          <w:spacing w:val="3"/>
          <w:sz w:val="24"/>
          <w:szCs w:val="24"/>
        </w:rPr>
        <w:t xml:space="preserve"> основ</w:t>
      </w:r>
      <w:r w:rsidR="00A56A9A" w:rsidRPr="00A14649">
        <w:rPr>
          <w:rFonts w:cs="Times New Roman"/>
          <w:spacing w:val="3"/>
          <w:sz w:val="24"/>
          <w:szCs w:val="24"/>
        </w:rPr>
        <w:t>ы</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определ</w:t>
      </w:r>
      <w:r w:rsidR="00A56A9A" w:rsidRPr="00A14649">
        <w:rPr>
          <w:rFonts w:cs="Times New Roman"/>
          <w:spacing w:val="3"/>
          <w:sz w:val="24"/>
          <w:szCs w:val="24"/>
        </w:rPr>
        <w:t>яет</w:t>
      </w:r>
      <w:r w:rsidRPr="00A14649">
        <w:rPr>
          <w:rFonts w:cs="Times New Roman"/>
          <w:spacing w:val="3"/>
          <w:sz w:val="24"/>
          <w:szCs w:val="24"/>
        </w:rPr>
        <w:t xml:space="preserve"> лексическо</w:t>
      </w:r>
      <w:r w:rsidR="00A56A9A" w:rsidRPr="00A14649">
        <w:rPr>
          <w:rFonts w:cs="Times New Roman"/>
          <w:spacing w:val="3"/>
          <w:sz w:val="24"/>
          <w:szCs w:val="24"/>
        </w:rPr>
        <w:t>е</w:t>
      </w:r>
      <w:r w:rsidRPr="00A14649">
        <w:rPr>
          <w:rFonts w:cs="Times New Roman"/>
          <w:spacing w:val="3"/>
          <w:sz w:val="24"/>
          <w:szCs w:val="24"/>
        </w:rPr>
        <w:t xml:space="preserve"> значени</w:t>
      </w:r>
      <w:r w:rsidR="00A56A9A" w:rsidRPr="00A14649">
        <w:rPr>
          <w:rFonts w:cs="Times New Roman"/>
          <w:spacing w:val="3"/>
          <w:sz w:val="24"/>
          <w:szCs w:val="24"/>
        </w:rPr>
        <w:t>е</w:t>
      </w:r>
      <w:r w:rsidRPr="00A14649">
        <w:rPr>
          <w:rFonts w:cs="Times New Roman"/>
          <w:spacing w:val="3"/>
          <w:sz w:val="24"/>
          <w:szCs w:val="24"/>
        </w:rPr>
        <w:t xml:space="preserve"> слова разными способами (использ</w:t>
      </w:r>
      <w:r w:rsidR="00A56A9A" w:rsidRPr="00A14649">
        <w:rPr>
          <w:rFonts w:cs="Times New Roman"/>
          <w:spacing w:val="3"/>
          <w:sz w:val="24"/>
          <w:szCs w:val="24"/>
        </w:rPr>
        <w:t>ует</w:t>
      </w:r>
      <w:r w:rsidRPr="00A14649">
        <w:rPr>
          <w:rFonts w:cs="Times New Roman"/>
          <w:spacing w:val="3"/>
          <w:sz w:val="24"/>
          <w:szCs w:val="24"/>
        </w:rPr>
        <w:t xml:space="preserve"> толков</w:t>
      </w:r>
      <w:r w:rsidR="00A56A9A" w:rsidRPr="00A14649">
        <w:rPr>
          <w:rFonts w:cs="Times New Roman"/>
          <w:spacing w:val="3"/>
          <w:sz w:val="24"/>
          <w:szCs w:val="24"/>
        </w:rPr>
        <w:t>ый</w:t>
      </w:r>
      <w:r w:rsidRPr="00A14649">
        <w:rPr>
          <w:rFonts w:cs="Times New Roman"/>
          <w:spacing w:val="3"/>
          <w:sz w:val="24"/>
          <w:szCs w:val="24"/>
        </w:rPr>
        <w:t xml:space="preserve">  словар</w:t>
      </w:r>
      <w:r w:rsidR="00A56A9A" w:rsidRPr="00A14649">
        <w:rPr>
          <w:rFonts w:cs="Times New Roman"/>
          <w:spacing w:val="3"/>
          <w:sz w:val="24"/>
          <w:szCs w:val="24"/>
        </w:rPr>
        <w:t>ь</w:t>
      </w:r>
      <w:r w:rsidRPr="00A14649">
        <w:rPr>
          <w:rFonts w:cs="Times New Roman"/>
          <w:spacing w:val="3"/>
          <w:sz w:val="24"/>
          <w:szCs w:val="24"/>
        </w:rPr>
        <w:t>,  словар</w:t>
      </w:r>
      <w:r w:rsidR="00A56A9A" w:rsidRPr="00A14649">
        <w:rPr>
          <w:rFonts w:cs="Times New Roman"/>
          <w:spacing w:val="3"/>
          <w:sz w:val="24"/>
          <w:szCs w:val="24"/>
        </w:rPr>
        <w:t>ь</w:t>
      </w:r>
      <w:r w:rsidRPr="00A14649">
        <w:rPr>
          <w:rFonts w:cs="Times New Roman"/>
          <w:spacing w:val="3"/>
          <w:sz w:val="24"/>
          <w:szCs w:val="24"/>
        </w:rPr>
        <w:t xml:space="preserve">  синонимов,  антонимов;  устан</w:t>
      </w:r>
      <w:r w:rsidR="00A56A9A" w:rsidRPr="00A14649">
        <w:rPr>
          <w:rFonts w:cs="Times New Roman"/>
          <w:spacing w:val="3"/>
          <w:sz w:val="24"/>
          <w:szCs w:val="24"/>
        </w:rPr>
        <w:t>авливает</w:t>
      </w:r>
      <w:r w:rsidRPr="00A14649">
        <w:rPr>
          <w:rFonts w:cs="Times New Roman"/>
          <w:spacing w:val="3"/>
          <w:sz w:val="24"/>
          <w:szCs w:val="24"/>
        </w:rPr>
        <w:t xml:space="preserve"> значени</w:t>
      </w:r>
      <w:r w:rsidR="00A56A9A" w:rsidRPr="00A14649">
        <w:rPr>
          <w:rFonts w:cs="Times New Roman"/>
          <w:spacing w:val="3"/>
          <w:sz w:val="24"/>
          <w:szCs w:val="24"/>
        </w:rPr>
        <w:t>е</w:t>
      </w:r>
      <w:r w:rsidRPr="00A14649">
        <w:rPr>
          <w:rFonts w:cs="Times New Roman"/>
          <w:spacing w:val="3"/>
          <w:sz w:val="24"/>
          <w:szCs w:val="24"/>
        </w:rPr>
        <w:t xml:space="preserve"> слова по контексту);</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однозначны</w:t>
      </w:r>
      <w:r w:rsidR="00A56A9A" w:rsidRPr="00A14649">
        <w:rPr>
          <w:rFonts w:cs="Times New Roman"/>
          <w:spacing w:val="3"/>
          <w:sz w:val="24"/>
          <w:szCs w:val="24"/>
        </w:rPr>
        <w:t>е</w:t>
      </w:r>
      <w:r w:rsidRPr="00A14649">
        <w:rPr>
          <w:rFonts w:cs="Times New Roman"/>
          <w:spacing w:val="3"/>
          <w:sz w:val="24"/>
          <w:szCs w:val="24"/>
        </w:rPr>
        <w:t xml:space="preserve"> и многозначны</w:t>
      </w:r>
      <w:r w:rsidR="00A56A9A" w:rsidRPr="00A14649">
        <w:rPr>
          <w:rFonts w:cs="Times New Roman"/>
          <w:spacing w:val="3"/>
          <w:sz w:val="24"/>
          <w:szCs w:val="24"/>
        </w:rPr>
        <w:t>е</w:t>
      </w:r>
      <w:r w:rsidRPr="00A14649">
        <w:rPr>
          <w:rFonts w:cs="Times New Roman"/>
          <w:spacing w:val="3"/>
          <w:sz w:val="24"/>
          <w:szCs w:val="24"/>
        </w:rPr>
        <w:t xml:space="preserve"> слов</w:t>
      </w:r>
      <w:r w:rsidR="00A56A9A" w:rsidRPr="00A14649">
        <w:rPr>
          <w:rFonts w:cs="Times New Roman"/>
          <w:spacing w:val="3"/>
          <w:sz w:val="24"/>
          <w:szCs w:val="24"/>
        </w:rPr>
        <w:t>а</w:t>
      </w:r>
      <w:r w:rsidRPr="00A14649">
        <w:rPr>
          <w:rFonts w:cs="Times New Roman"/>
          <w:spacing w:val="3"/>
          <w:sz w:val="24"/>
          <w:szCs w:val="24"/>
        </w:rPr>
        <w:t>, омоним</w:t>
      </w:r>
      <w:r w:rsidR="00A56A9A" w:rsidRPr="00A14649">
        <w:rPr>
          <w:rFonts w:cs="Times New Roman"/>
          <w:spacing w:val="3"/>
          <w:sz w:val="24"/>
          <w:szCs w:val="24"/>
        </w:rPr>
        <w:t>ы</w:t>
      </w:r>
      <w:r w:rsidRPr="00A14649">
        <w:rPr>
          <w:rFonts w:cs="Times New Roman"/>
          <w:spacing w:val="3"/>
          <w:sz w:val="24"/>
          <w:szCs w:val="24"/>
        </w:rPr>
        <w:t>, синоним</w:t>
      </w:r>
      <w:r w:rsidR="00A56A9A" w:rsidRPr="00A14649">
        <w:rPr>
          <w:rFonts w:cs="Times New Roman"/>
          <w:spacing w:val="3"/>
          <w:sz w:val="24"/>
          <w:szCs w:val="24"/>
        </w:rPr>
        <w:t>ы</w:t>
      </w:r>
      <w:r w:rsidRPr="00A14649">
        <w:rPr>
          <w:rFonts w:cs="Times New Roman"/>
          <w:spacing w:val="3"/>
          <w:sz w:val="24"/>
          <w:szCs w:val="24"/>
        </w:rPr>
        <w:t>, антоним</w:t>
      </w:r>
      <w:r w:rsidR="00A56A9A" w:rsidRPr="00A14649">
        <w:rPr>
          <w:rFonts w:cs="Times New Roman"/>
          <w:spacing w:val="3"/>
          <w:sz w:val="24"/>
          <w:szCs w:val="24"/>
        </w:rPr>
        <w:t>ы</w:t>
      </w:r>
      <w:r w:rsidRPr="00A14649">
        <w:rPr>
          <w:rFonts w:cs="Times New Roman"/>
          <w:spacing w:val="3"/>
          <w:sz w:val="24"/>
          <w:szCs w:val="24"/>
        </w:rPr>
        <w:t>; прямо</w:t>
      </w:r>
      <w:r w:rsidR="00A56A9A" w:rsidRPr="00A14649">
        <w:rPr>
          <w:rFonts w:cs="Times New Roman"/>
          <w:spacing w:val="3"/>
          <w:sz w:val="24"/>
          <w:szCs w:val="24"/>
        </w:rPr>
        <w:t>е</w:t>
      </w:r>
      <w:r w:rsidRPr="00A14649">
        <w:rPr>
          <w:rFonts w:cs="Times New Roman"/>
          <w:spacing w:val="3"/>
          <w:sz w:val="24"/>
          <w:szCs w:val="24"/>
        </w:rPr>
        <w:t xml:space="preserve"> и переносно</w:t>
      </w:r>
      <w:r w:rsidR="00A56A9A" w:rsidRPr="00A14649">
        <w:rPr>
          <w:rFonts w:cs="Times New Roman"/>
          <w:spacing w:val="3"/>
          <w:sz w:val="24"/>
          <w:szCs w:val="24"/>
        </w:rPr>
        <w:t>е</w:t>
      </w:r>
      <w:r w:rsidRPr="00A14649">
        <w:rPr>
          <w:rFonts w:cs="Times New Roman"/>
          <w:spacing w:val="3"/>
          <w:sz w:val="24"/>
          <w:szCs w:val="24"/>
        </w:rPr>
        <w:t xml:space="preserve"> значени</w:t>
      </w:r>
      <w:r w:rsidR="00A56A9A" w:rsidRPr="00A14649">
        <w:rPr>
          <w:rFonts w:cs="Times New Roman"/>
          <w:spacing w:val="3"/>
          <w:sz w:val="24"/>
          <w:szCs w:val="24"/>
        </w:rPr>
        <w:t>я</w:t>
      </w:r>
      <w:r w:rsidRPr="00A14649">
        <w:rPr>
          <w:rFonts w:cs="Times New Roman"/>
          <w:spacing w:val="3"/>
          <w:sz w:val="24"/>
          <w:szCs w:val="24"/>
        </w:rPr>
        <w:t xml:space="preserve"> слова;</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A56A9A" w:rsidRPr="00A14649">
        <w:rPr>
          <w:rFonts w:cs="Times New Roman"/>
          <w:spacing w:val="3"/>
          <w:sz w:val="24"/>
          <w:szCs w:val="24"/>
        </w:rPr>
        <w:t>распознает</w:t>
      </w:r>
      <w:r w:rsidRPr="00A14649">
        <w:rPr>
          <w:rFonts w:cs="Times New Roman"/>
          <w:spacing w:val="3"/>
          <w:sz w:val="24"/>
          <w:szCs w:val="24"/>
        </w:rPr>
        <w:t xml:space="preserve"> слов</w:t>
      </w:r>
      <w:r w:rsidR="00A56A9A" w:rsidRPr="00A14649">
        <w:rPr>
          <w:rFonts w:cs="Times New Roman"/>
          <w:spacing w:val="3"/>
          <w:sz w:val="24"/>
          <w:szCs w:val="24"/>
        </w:rPr>
        <w:t>а</w:t>
      </w:r>
      <w:r w:rsidRPr="00A14649">
        <w:rPr>
          <w:rFonts w:cs="Times New Roman"/>
          <w:spacing w:val="3"/>
          <w:sz w:val="24"/>
          <w:szCs w:val="24"/>
        </w:rPr>
        <w:t xml:space="preserve">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w:t>
      </w:r>
      <w:r w:rsidR="00A56A9A" w:rsidRPr="00A14649">
        <w:rPr>
          <w:rFonts w:cs="Times New Roman"/>
          <w:spacing w:val="3"/>
          <w:sz w:val="24"/>
          <w:szCs w:val="24"/>
        </w:rPr>
        <w:t>яет</w:t>
      </w:r>
      <w:r w:rsidRPr="00A14649">
        <w:rPr>
          <w:rFonts w:cs="Times New Roman"/>
          <w:spacing w:val="3"/>
          <w:sz w:val="24"/>
          <w:szCs w:val="24"/>
        </w:rPr>
        <w:t xml:space="preserve"> стилистическ</w:t>
      </w:r>
      <w:r w:rsidR="00A56A9A" w:rsidRPr="00A14649">
        <w:rPr>
          <w:rFonts w:cs="Times New Roman"/>
          <w:spacing w:val="3"/>
          <w:sz w:val="24"/>
          <w:szCs w:val="24"/>
        </w:rPr>
        <w:t>ую</w:t>
      </w:r>
      <w:r w:rsidRPr="00A14649">
        <w:rPr>
          <w:rFonts w:cs="Times New Roman"/>
          <w:spacing w:val="3"/>
          <w:sz w:val="24"/>
          <w:szCs w:val="24"/>
        </w:rPr>
        <w:t xml:space="preserve"> окраск</w:t>
      </w:r>
      <w:r w:rsidR="00A56A9A" w:rsidRPr="00A14649">
        <w:rPr>
          <w:rFonts w:cs="Times New Roman"/>
          <w:spacing w:val="3"/>
          <w:sz w:val="24"/>
          <w:szCs w:val="24"/>
        </w:rPr>
        <w:t>у</w:t>
      </w:r>
      <w:r w:rsidRPr="00A14649">
        <w:rPr>
          <w:rFonts w:cs="Times New Roman"/>
          <w:spacing w:val="3"/>
          <w:sz w:val="24"/>
          <w:szCs w:val="24"/>
        </w:rPr>
        <w:t xml:space="preserve"> слова;</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по значению и основным грамматическим признакам имен</w:t>
      </w:r>
      <w:r w:rsidR="00A56A9A" w:rsidRPr="00A14649">
        <w:rPr>
          <w:rFonts w:cs="Times New Roman"/>
          <w:spacing w:val="3"/>
          <w:sz w:val="24"/>
          <w:szCs w:val="24"/>
        </w:rPr>
        <w:t>а</w:t>
      </w:r>
      <w:r w:rsidRPr="00A14649">
        <w:rPr>
          <w:rFonts w:cs="Times New Roman"/>
          <w:spacing w:val="3"/>
          <w:sz w:val="24"/>
          <w:szCs w:val="24"/>
        </w:rPr>
        <w:t xml:space="preserve"> существительны</w:t>
      </w:r>
      <w:r w:rsidR="00A56A9A" w:rsidRPr="00A14649">
        <w:rPr>
          <w:rFonts w:cs="Times New Roman"/>
          <w:spacing w:val="3"/>
          <w:sz w:val="24"/>
          <w:szCs w:val="24"/>
        </w:rPr>
        <w:t>е</w:t>
      </w:r>
      <w:r w:rsidRPr="00A14649">
        <w:rPr>
          <w:rFonts w:cs="Times New Roman"/>
          <w:spacing w:val="3"/>
          <w:sz w:val="24"/>
          <w:szCs w:val="24"/>
        </w:rPr>
        <w:t>, имен</w:t>
      </w:r>
      <w:r w:rsidR="00A56A9A" w:rsidRPr="00A14649">
        <w:rPr>
          <w:rFonts w:cs="Times New Roman"/>
          <w:spacing w:val="3"/>
          <w:sz w:val="24"/>
          <w:szCs w:val="24"/>
        </w:rPr>
        <w:t>а</w:t>
      </w:r>
      <w:r w:rsidRPr="00A14649">
        <w:rPr>
          <w:rFonts w:cs="Times New Roman"/>
          <w:spacing w:val="3"/>
          <w:sz w:val="24"/>
          <w:szCs w:val="24"/>
        </w:rPr>
        <w:t xml:space="preserve"> прилагательны</w:t>
      </w:r>
      <w:r w:rsidR="00A56A9A" w:rsidRPr="00A14649">
        <w:rPr>
          <w:rFonts w:cs="Times New Roman"/>
          <w:spacing w:val="3"/>
          <w:sz w:val="24"/>
          <w:szCs w:val="24"/>
        </w:rPr>
        <w:t>е</w:t>
      </w:r>
      <w:r w:rsidRPr="00A14649">
        <w:rPr>
          <w:rFonts w:cs="Times New Roman"/>
          <w:spacing w:val="3"/>
          <w:sz w:val="24"/>
          <w:szCs w:val="24"/>
        </w:rPr>
        <w:t>, глагол</w:t>
      </w:r>
      <w:r w:rsidR="00A56A9A" w:rsidRPr="00A14649">
        <w:rPr>
          <w:rFonts w:cs="Times New Roman"/>
          <w:spacing w:val="3"/>
          <w:sz w:val="24"/>
          <w:szCs w:val="24"/>
        </w:rPr>
        <w:t>ы</w:t>
      </w:r>
      <w:r w:rsidRPr="00A14649">
        <w:rPr>
          <w:rFonts w:cs="Times New Roman"/>
          <w:spacing w:val="3"/>
          <w:sz w:val="24"/>
          <w:szCs w:val="24"/>
        </w:rPr>
        <w:t>, имен</w:t>
      </w:r>
      <w:r w:rsidR="00A56A9A" w:rsidRPr="00A14649">
        <w:rPr>
          <w:rFonts w:cs="Times New Roman"/>
          <w:spacing w:val="3"/>
          <w:sz w:val="24"/>
          <w:szCs w:val="24"/>
        </w:rPr>
        <w:t>а</w:t>
      </w:r>
      <w:r w:rsidRPr="00A14649">
        <w:rPr>
          <w:rFonts w:cs="Times New Roman"/>
          <w:spacing w:val="3"/>
          <w:sz w:val="24"/>
          <w:szCs w:val="24"/>
        </w:rPr>
        <w:t xml:space="preserve"> числительны</w:t>
      </w:r>
      <w:r w:rsidR="00A56A9A" w:rsidRPr="00A14649">
        <w:rPr>
          <w:rFonts w:cs="Times New Roman"/>
          <w:spacing w:val="3"/>
          <w:sz w:val="24"/>
          <w:szCs w:val="24"/>
        </w:rPr>
        <w:t>е</w:t>
      </w:r>
      <w:r w:rsidRPr="00A14649">
        <w:rPr>
          <w:rFonts w:cs="Times New Roman"/>
          <w:spacing w:val="3"/>
          <w:sz w:val="24"/>
          <w:szCs w:val="24"/>
        </w:rPr>
        <w:t>, местоимени</w:t>
      </w:r>
      <w:r w:rsidR="00A56A9A" w:rsidRPr="00A14649">
        <w:rPr>
          <w:rFonts w:cs="Times New Roman"/>
          <w:spacing w:val="3"/>
          <w:sz w:val="24"/>
          <w:szCs w:val="24"/>
        </w:rPr>
        <w:t>я</w:t>
      </w:r>
      <w:r w:rsidRPr="00A14649">
        <w:rPr>
          <w:rFonts w:cs="Times New Roman"/>
          <w:spacing w:val="3"/>
          <w:sz w:val="24"/>
          <w:szCs w:val="24"/>
        </w:rPr>
        <w:t>, наречи</w:t>
      </w:r>
      <w:r w:rsidR="00A56A9A" w:rsidRPr="00A14649">
        <w:rPr>
          <w:rFonts w:cs="Times New Roman"/>
          <w:spacing w:val="3"/>
          <w:sz w:val="24"/>
          <w:szCs w:val="24"/>
        </w:rPr>
        <w:t>я</w:t>
      </w:r>
      <w:r w:rsidRPr="00A14649">
        <w:rPr>
          <w:rFonts w:cs="Times New Roman"/>
          <w:spacing w:val="3"/>
          <w:sz w:val="24"/>
          <w:szCs w:val="24"/>
        </w:rPr>
        <w:t>, предлог</w:t>
      </w:r>
      <w:r w:rsidR="00A56A9A" w:rsidRPr="00A14649">
        <w:rPr>
          <w:rFonts w:cs="Times New Roman"/>
          <w:spacing w:val="3"/>
          <w:sz w:val="24"/>
          <w:szCs w:val="24"/>
        </w:rPr>
        <w:t>и</w:t>
      </w:r>
      <w:r w:rsidRPr="00A14649">
        <w:rPr>
          <w:rFonts w:cs="Times New Roman"/>
          <w:spacing w:val="3"/>
          <w:sz w:val="24"/>
          <w:szCs w:val="24"/>
        </w:rPr>
        <w:t>, союз</w:t>
      </w:r>
      <w:r w:rsidR="00A56A9A" w:rsidRPr="00A14649">
        <w:rPr>
          <w:rFonts w:cs="Times New Roman"/>
          <w:spacing w:val="3"/>
          <w:sz w:val="24"/>
          <w:szCs w:val="24"/>
        </w:rPr>
        <w:t>ы</w:t>
      </w:r>
      <w:r w:rsidRPr="00A14649">
        <w:rPr>
          <w:rFonts w:cs="Times New Roman"/>
          <w:spacing w:val="3"/>
          <w:sz w:val="24"/>
          <w:szCs w:val="24"/>
        </w:rPr>
        <w:t>, частиц</w:t>
      </w:r>
      <w:r w:rsidR="00A56A9A" w:rsidRPr="00A14649">
        <w:rPr>
          <w:rFonts w:cs="Times New Roman"/>
          <w:spacing w:val="3"/>
          <w:sz w:val="24"/>
          <w:szCs w:val="24"/>
        </w:rPr>
        <w:t>ы</w:t>
      </w:r>
      <w:r w:rsidRPr="00A14649">
        <w:rPr>
          <w:rFonts w:cs="Times New Roman"/>
          <w:spacing w:val="3"/>
          <w:sz w:val="24"/>
          <w:szCs w:val="24"/>
        </w:rPr>
        <w:t>, междомети</w:t>
      </w:r>
      <w:r w:rsidR="00A56A9A" w:rsidRPr="00A14649">
        <w:rPr>
          <w:rFonts w:cs="Times New Roman"/>
          <w:spacing w:val="3"/>
          <w:sz w:val="24"/>
          <w:szCs w:val="24"/>
        </w:rPr>
        <w:t>я</w:t>
      </w:r>
      <w:r w:rsidRPr="00A14649">
        <w:rPr>
          <w:rFonts w:cs="Times New Roman"/>
          <w:spacing w:val="3"/>
          <w:sz w:val="24"/>
          <w:szCs w:val="24"/>
        </w:rPr>
        <w:t>, звукоподражательны</w:t>
      </w:r>
      <w:r w:rsidR="00A56A9A" w:rsidRPr="00A14649">
        <w:rPr>
          <w:rFonts w:cs="Times New Roman"/>
          <w:spacing w:val="3"/>
          <w:sz w:val="24"/>
          <w:szCs w:val="24"/>
        </w:rPr>
        <w:t>е</w:t>
      </w:r>
      <w:r w:rsidRPr="00A14649">
        <w:rPr>
          <w:rFonts w:cs="Times New Roman"/>
          <w:spacing w:val="3"/>
          <w:sz w:val="24"/>
          <w:szCs w:val="24"/>
        </w:rPr>
        <w:t xml:space="preserve"> слов</w:t>
      </w:r>
      <w:r w:rsidR="00A56A9A" w:rsidRPr="00A14649">
        <w:rPr>
          <w:rFonts w:cs="Times New Roman"/>
          <w:spacing w:val="3"/>
          <w:sz w:val="24"/>
          <w:szCs w:val="24"/>
        </w:rPr>
        <w:t>а</w:t>
      </w:r>
      <w:r w:rsidRPr="00A14649">
        <w:rPr>
          <w:rFonts w:cs="Times New Roman"/>
          <w:spacing w:val="3"/>
          <w:sz w:val="24"/>
          <w:szCs w:val="24"/>
        </w:rPr>
        <w:t>, причасти</w:t>
      </w:r>
      <w:r w:rsidR="00A56A9A" w:rsidRPr="00A14649">
        <w:rPr>
          <w:rFonts w:cs="Times New Roman"/>
          <w:spacing w:val="3"/>
          <w:sz w:val="24"/>
          <w:szCs w:val="24"/>
        </w:rPr>
        <w:t>я</w:t>
      </w:r>
      <w:r w:rsidRPr="00A14649">
        <w:rPr>
          <w:rFonts w:cs="Times New Roman"/>
          <w:spacing w:val="3"/>
          <w:sz w:val="24"/>
          <w:szCs w:val="24"/>
        </w:rPr>
        <w:t>, деепричасти</w:t>
      </w:r>
      <w:r w:rsidR="00A56A9A" w:rsidRPr="00A14649">
        <w:rPr>
          <w:rFonts w:cs="Times New Roman"/>
          <w:spacing w:val="3"/>
          <w:sz w:val="24"/>
          <w:szCs w:val="24"/>
        </w:rPr>
        <w:t>я</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определ</w:t>
      </w:r>
      <w:r w:rsidR="00A56A9A" w:rsidRPr="00A14649">
        <w:rPr>
          <w:rFonts w:cs="Times New Roman"/>
          <w:spacing w:val="3"/>
          <w:sz w:val="24"/>
          <w:szCs w:val="24"/>
        </w:rPr>
        <w:t>яет</w:t>
      </w:r>
      <w:r w:rsidRPr="00A14649">
        <w:rPr>
          <w:rFonts w:cs="Times New Roman"/>
          <w:spacing w:val="3"/>
          <w:sz w:val="24"/>
          <w:szCs w:val="24"/>
        </w:rPr>
        <w:t xml:space="preserve"> тип</w:t>
      </w:r>
      <w:r w:rsidR="00A56A9A" w:rsidRPr="00A14649">
        <w:rPr>
          <w:rFonts w:cs="Times New Roman"/>
          <w:spacing w:val="3"/>
          <w:sz w:val="24"/>
          <w:szCs w:val="24"/>
        </w:rPr>
        <w:t>ы</w:t>
      </w:r>
      <w:r w:rsidRPr="00A14649">
        <w:rPr>
          <w:rFonts w:cs="Times New Roman"/>
          <w:spacing w:val="3"/>
          <w:sz w:val="24"/>
          <w:szCs w:val="24"/>
        </w:rPr>
        <w:t xml:space="preserve"> подчинительной связи слов в словосочетании (согласование, управление, примыкание);</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основны</w:t>
      </w:r>
      <w:r w:rsidR="00A56A9A" w:rsidRPr="00A14649">
        <w:rPr>
          <w:rFonts w:cs="Times New Roman"/>
          <w:spacing w:val="3"/>
          <w:sz w:val="24"/>
          <w:szCs w:val="24"/>
        </w:rPr>
        <w:t>е</w:t>
      </w:r>
      <w:r w:rsidRPr="00A14649">
        <w:rPr>
          <w:rFonts w:cs="Times New Roman"/>
          <w:spacing w:val="3"/>
          <w:sz w:val="24"/>
          <w:szCs w:val="24"/>
        </w:rPr>
        <w:t xml:space="preserve"> вид</w:t>
      </w:r>
      <w:r w:rsidR="00A56A9A" w:rsidRPr="00A14649">
        <w:rPr>
          <w:rFonts w:cs="Times New Roman"/>
          <w:spacing w:val="3"/>
          <w:sz w:val="24"/>
          <w:szCs w:val="24"/>
        </w:rPr>
        <w:t>ы</w:t>
      </w:r>
      <w:r w:rsidRPr="00A14649">
        <w:rPr>
          <w:rFonts w:cs="Times New Roman"/>
          <w:spacing w:val="3"/>
          <w:sz w:val="24"/>
          <w:szCs w:val="24"/>
        </w:rPr>
        <w:t xml:space="preserve"> словосочетаний по морфологическим свойствам главного слова (именные, глагольные, наречные);</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просты</w:t>
      </w:r>
      <w:r w:rsidR="00A56A9A" w:rsidRPr="00A14649">
        <w:rPr>
          <w:rFonts w:cs="Times New Roman"/>
          <w:spacing w:val="3"/>
          <w:sz w:val="24"/>
          <w:szCs w:val="24"/>
        </w:rPr>
        <w:t>е</w:t>
      </w:r>
      <w:r w:rsidRPr="00A14649">
        <w:rPr>
          <w:rFonts w:cs="Times New Roman"/>
          <w:spacing w:val="3"/>
          <w:sz w:val="24"/>
          <w:szCs w:val="24"/>
        </w:rPr>
        <w:t xml:space="preserve"> неосложненны</w:t>
      </w:r>
      <w:r w:rsidR="00A56A9A" w:rsidRPr="00A14649">
        <w:rPr>
          <w:rFonts w:cs="Times New Roman"/>
          <w:spacing w:val="3"/>
          <w:sz w:val="24"/>
          <w:szCs w:val="24"/>
        </w:rPr>
        <w:t>е</w:t>
      </w:r>
      <w:r w:rsidRPr="00A14649">
        <w:rPr>
          <w:rFonts w:cs="Times New Roman"/>
          <w:spacing w:val="3"/>
          <w:sz w:val="24"/>
          <w:szCs w:val="24"/>
        </w:rPr>
        <w:t xml:space="preserve"> предложени</w:t>
      </w:r>
      <w:r w:rsidR="00A56A9A" w:rsidRPr="00A14649">
        <w:rPr>
          <w:rFonts w:cs="Times New Roman"/>
          <w:spacing w:val="3"/>
          <w:sz w:val="24"/>
          <w:szCs w:val="24"/>
        </w:rPr>
        <w:t>я</w:t>
      </w:r>
      <w:r w:rsidRPr="00A14649">
        <w:rPr>
          <w:rFonts w:cs="Times New Roman"/>
          <w:spacing w:val="3"/>
          <w:sz w:val="24"/>
          <w:szCs w:val="24"/>
        </w:rPr>
        <w:t>; просты</w:t>
      </w:r>
      <w:r w:rsidR="00A56A9A" w:rsidRPr="00A14649">
        <w:rPr>
          <w:rFonts w:cs="Times New Roman"/>
          <w:spacing w:val="3"/>
          <w:sz w:val="24"/>
          <w:szCs w:val="24"/>
        </w:rPr>
        <w:t>е</w:t>
      </w:r>
      <w:r w:rsidRPr="00A14649">
        <w:rPr>
          <w:rFonts w:cs="Times New Roman"/>
          <w:spacing w:val="3"/>
          <w:sz w:val="24"/>
          <w:szCs w:val="24"/>
        </w:rPr>
        <w:t xml:space="preserve"> предложени</w:t>
      </w:r>
      <w:r w:rsidR="00A56A9A" w:rsidRPr="00A14649">
        <w:rPr>
          <w:rFonts w:cs="Times New Roman"/>
          <w:spacing w:val="3"/>
          <w:sz w:val="24"/>
          <w:szCs w:val="24"/>
        </w:rPr>
        <w:t>я</w:t>
      </w:r>
      <w:r w:rsidRPr="00A14649">
        <w:rPr>
          <w:rFonts w:cs="Times New Roman"/>
          <w:spacing w:val="3"/>
          <w:sz w:val="24"/>
          <w:szCs w:val="24"/>
        </w:rPr>
        <w:t>, осложненны</w:t>
      </w:r>
      <w:r w:rsidR="00A56A9A" w:rsidRPr="00A14649">
        <w:rPr>
          <w:rFonts w:cs="Times New Roman"/>
          <w:spacing w:val="3"/>
          <w:sz w:val="24"/>
          <w:szCs w:val="24"/>
        </w:rPr>
        <w:t>е</w:t>
      </w:r>
      <w:r w:rsidRPr="00A14649">
        <w:rPr>
          <w:rFonts w:cs="Times New Roman"/>
          <w:spacing w:val="3"/>
          <w:sz w:val="24"/>
          <w:szCs w:val="24"/>
        </w:rPr>
        <w:t xml:space="preserve">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косвенн</w:t>
      </w:r>
      <w:r w:rsidR="00A56A9A" w:rsidRPr="00A14649">
        <w:rPr>
          <w:rFonts w:cs="Times New Roman"/>
          <w:spacing w:val="3"/>
          <w:sz w:val="24"/>
          <w:szCs w:val="24"/>
        </w:rPr>
        <w:t>ую</w:t>
      </w:r>
      <w:r w:rsidRPr="00A14649">
        <w:rPr>
          <w:rFonts w:cs="Times New Roman"/>
          <w:spacing w:val="3"/>
          <w:sz w:val="24"/>
          <w:szCs w:val="24"/>
        </w:rPr>
        <w:t xml:space="preserve"> и прям</w:t>
      </w:r>
      <w:r w:rsidR="00A56A9A" w:rsidRPr="00A14649">
        <w:rPr>
          <w:rFonts w:cs="Times New Roman"/>
          <w:spacing w:val="3"/>
          <w:sz w:val="24"/>
          <w:szCs w:val="24"/>
        </w:rPr>
        <w:t>ую</w:t>
      </w:r>
      <w:r w:rsidRPr="00A14649">
        <w:rPr>
          <w:rFonts w:cs="Times New Roman"/>
          <w:spacing w:val="3"/>
          <w:sz w:val="24"/>
          <w:szCs w:val="24"/>
        </w:rPr>
        <w:t xml:space="preserve"> реч</w:t>
      </w:r>
      <w:r w:rsidR="00A56A9A" w:rsidRPr="00A14649">
        <w:rPr>
          <w:rFonts w:cs="Times New Roman"/>
          <w:spacing w:val="3"/>
          <w:sz w:val="24"/>
          <w:szCs w:val="24"/>
        </w:rPr>
        <w:t>ь</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предложени</w:t>
      </w:r>
      <w:r w:rsidR="00A56A9A" w:rsidRPr="00A14649">
        <w:rPr>
          <w:rFonts w:cs="Times New Roman"/>
          <w:spacing w:val="3"/>
          <w:sz w:val="24"/>
          <w:szCs w:val="24"/>
        </w:rPr>
        <w:t>я</w:t>
      </w:r>
      <w:r w:rsidRPr="00A14649">
        <w:rPr>
          <w:rFonts w:cs="Times New Roman"/>
          <w:spacing w:val="3"/>
          <w:sz w:val="24"/>
          <w:szCs w:val="24"/>
        </w:rPr>
        <w:t xml:space="preserve">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w:t>
      </w:r>
      <w:r w:rsidR="00A56A9A" w:rsidRPr="00A14649">
        <w:rPr>
          <w:rFonts w:cs="Times New Roman"/>
          <w:spacing w:val="3"/>
          <w:sz w:val="24"/>
          <w:szCs w:val="24"/>
        </w:rPr>
        <w:t>я</w:t>
      </w:r>
      <w:r w:rsidRPr="00A14649">
        <w:rPr>
          <w:rFonts w:cs="Times New Roman"/>
          <w:spacing w:val="3"/>
          <w:sz w:val="24"/>
          <w:szCs w:val="24"/>
        </w:rPr>
        <w:t xml:space="preserve"> полны</w:t>
      </w:r>
      <w:r w:rsidR="00A56A9A" w:rsidRPr="00A14649">
        <w:rPr>
          <w:rFonts w:cs="Times New Roman"/>
          <w:spacing w:val="3"/>
          <w:sz w:val="24"/>
          <w:szCs w:val="24"/>
        </w:rPr>
        <w:t>е</w:t>
      </w:r>
      <w:r w:rsidRPr="00A14649">
        <w:rPr>
          <w:rFonts w:cs="Times New Roman"/>
          <w:spacing w:val="3"/>
          <w:sz w:val="24"/>
          <w:szCs w:val="24"/>
        </w:rPr>
        <w:t xml:space="preserve"> и неполны</w:t>
      </w:r>
      <w:r w:rsidR="00A56A9A" w:rsidRPr="00A14649">
        <w:rPr>
          <w:rFonts w:cs="Times New Roman"/>
          <w:spacing w:val="3"/>
          <w:sz w:val="24"/>
          <w:szCs w:val="24"/>
        </w:rPr>
        <w:t>е</w:t>
      </w:r>
      <w:r w:rsidRPr="00A14649">
        <w:rPr>
          <w:rFonts w:cs="Times New Roman"/>
          <w:spacing w:val="3"/>
          <w:sz w:val="24"/>
          <w:szCs w:val="24"/>
        </w:rPr>
        <w:t>;</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вид</w:t>
      </w:r>
      <w:r w:rsidR="00A56A9A" w:rsidRPr="00A14649">
        <w:rPr>
          <w:rFonts w:cs="Times New Roman"/>
          <w:spacing w:val="3"/>
          <w:sz w:val="24"/>
          <w:szCs w:val="24"/>
        </w:rPr>
        <w:t>ы</w:t>
      </w:r>
      <w:r w:rsidRPr="00A14649">
        <w:rPr>
          <w:rFonts w:cs="Times New Roman"/>
          <w:spacing w:val="3"/>
          <w:sz w:val="24"/>
          <w:szCs w:val="24"/>
        </w:rPr>
        <w:t xml:space="preserve"> односоставных предложений (назывные, определенно- личные, неопределенно-личные, безличные);</w:t>
      </w:r>
    </w:p>
    <w:p w:rsidR="006372B1" w:rsidRPr="00A14649" w:rsidRDefault="006372B1" w:rsidP="006372B1">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определ</w:t>
      </w:r>
      <w:r w:rsidR="00A56A9A" w:rsidRPr="00A14649">
        <w:rPr>
          <w:rFonts w:cs="Times New Roman"/>
          <w:spacing w:val="3"/>
          <w:sz w:val="24"/>
          <w:szCs w:val="24"/>
        </w:rPr>
        <w:t>яет</w:t>
      </w:r>
      <w:r w:rsidRPr="00A14649">
        <w:rPr>
          <w:rFonts w:cs="Times New Roman"/>
          <w:spacing w:val="3"/>
          <w:sz w:val="24"/>
          <w:szCs w:val="24"/>
        </w:rPr>
        <w:t xml:space="preserve"> морфологически</w:t>
      </w:r>
      <w:r w:rsidR="00A56A9A" w:rsidRPr="00A14649">
        <w:rPr>
          <w:rFonts w:cs="Times New Roman"/>
          <w:spacing w:val="3"/>
          <w:sz w:val="24"/>
          <w:szCs w:val="24"/>
        </w:rPr>
        <w:t>е</w:t>
      </w:r>
      <w:r w:rsidRPr="00A14649">
        <w:rPr>
          <w:rFonts w:cs="Times New Roman"/>
          <w:spacing w:val="3"/>
          <w:sz w:val="24"/>
          <w:szCs w:val="24"/>
        </w:rPr>
        <w:t xml:space="preserve"> средств</w:t>
      </w:r>
      <w:r w:rsidR="00A56A9A" w:rsidRPr="00A14649">
        <w:rPr>
          <w:rFonts w:cs="Times New Roman"/>
          <w:spacing w:val="3"/>
          <w:sz w:val="24"/>
          <w:szCs w:val="24"/>
        </w:rPr>
        <w:t>а</w:t>
      </w:r>
      <w:r w:rsidRPr="00A14649">
        <w:rPr>
          <w:rFonts w:cs="Times New Roman"/>
          <w:spacing w:val="3"/>
          <w:sz w:val="24"/>
          <w:szCs w:val="24"/>
        </w:rPr>
        <w:t xml:space="preserve">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56A9A" w:rsidRPr="00A14649">
        <w:rPr>
          <w:rFonts w:cs="Times New Roman"/>
          <w:spacing w:val="3"/>
          <w:sz w:val="24"/>
          <w:szCs w:val="24"/>
        </w:rPr>
        <w:t>ет</w:t>
      </w:r>
      <w:r w:rsidRPr="00A14649">
        <w:rPr>
          <w:rFonts w:cs="Times New Roman"/>
          <w:spacing w:val="3"/>
          <w:sz w:val="24"/>
          <w:szCs w:val="24"/>
        </w:rPr>
        <w:t xml:space="preserve">   бессоюзны</w:t>
      </w:r>
      <w:r w:rsidR="00A56A9A" w:rsidRPr="00A14649">
        <w:rPr>
          <w:rFonts w:cs="Times New Roman"/>
          <w:spacing w:val="3"/>
          <w:sz w:val="24"/>
          <w:szCs w:val="24"/>
        </w:rPr>
        <w:t>е</w:t>
      </w:r>
      <w:r w:rsidRPr="00A14649">
        <w:rPr>
          <w:rFonts w:cs="Times New Roman"/>
          <w:spacing w:val="3"/>
          <w:sz w:val="24"/>
          <w:szCs w:val="24"/>
        </w:rPr>
        <w:t xml:space="preserve">    и   союзны</w:t>
      </w:r>
      <w:r w:rsidR="00A56A9A" w:rsidRPr="00A14649">
        <w:rPr>
          <w:rFonts w:cs="Times New Roman"/>
          <w:spacing w:val="3"/>
          <w:sz w:val="24"/>
          <w:szCs w:val="24"/>
        </w:rPr>
        <w:t>е</w:t>
      </w:r>
      <w:r w:rsidRPr="00A14649">
        <w:rPr>
          <w:rFonts w:cs="Times New Roman"/>
          <w:spacing w:val="3"/>
          <w:sz w:val="24"/>
          <w:szCs w:val="24"/>
        </w:rPr>
        <w:t xml:space="preserve">   (сложносочиненных и сложноподчиненных) предложени</w:t>
      </w:r>
      <w:r w:rsidR="00A56A9A" w:rsidRPr="00A14649">
        <w:rPr>
          <w:rFonts w:cs="Times New Roman"/>
          <w:spacing w:val="3"/>
          <w:sz w:val="24"/>
          <w:szCs w:val="24"/>
        </w:rPr>
        <w:t>я</w:t>
      </w:r>
      <w:r w:rsidRPr="00A14649">
        <w:rPr>
          <w:rFonts w:cs="Times New Roman"/>
          <w:spacing w:val="3"/>
          <w:sz w:val="24"/>
          <w:szCs w:val="24"/>
        </w:rPr>
        <w:t>, сложны</w:t>
      </w:r>
      <w:r w:rsidR="00A56A9A" w:rsidRPr="00A14649">
        <w:rPr>
          <w:rFonts w:cs="Times New Roman"/>
          <w:spacing w:val="3"/>
          <w:sz w:val="24"/>
          <w:szCs w:val="24"/>
        </w:rPr>
        <w:t>е</w:t>
      </w:r>
      <w:r w:rsidRPr="00A14649">
        <w:rPr>
          <w:rFonts w:cs="Times New Roman"/>
          <w:spacing w:val="3"/>
          <w:sz w:val="24"/>
          <w:szCs w:val="24"/>
        </w:rPr>
        <w:t xml:space="preserve"> предложени</w:t>
      </w:r>
      <w:r w:rsidR="00A56A9A" w:rsidRPr="00A14649">
        <w:rPr>
          <w:rFonts w:cs="Times New Roman"/>
          <w:spacing w:val="3"/>
          <w:sz w:val="24"/>
          <w:szCs w:val="24"/>
        </w:rPr>
        <w:t>я</w:t>
      </w:r>
      <w:r w:rsidRPr="00A14649">
        <w:rPr>
          <w:rFonts w:cs="Times New Roman"/>
          <w:spacing w:val="3"/>
          <w:sz w:val="24"/>
          <w:szCs w:val="24"/>
        </w:rPr>
        <w:t xml:space="preserve"> с разными видами связи; сложноподчиненны</w:t>
      </w:r>
      <w:r w:rsidR="00A56A9A" w:rsidRPr="00A14649">
        <w:rPr>
          <w:rFonts w:cs="Times New Roman"/>
          <w:spacing w:val="3"/>
          <w:sz w:val="24"/>
          <w:szCs w:val="24"/>
        </w:rPr>
        <w:t>е</w:t>
      </w:r>
      <w:r w:rsidRPr="00A14649">
        <w:rPr>
          <w:rFonts w:cs="Times New Roman"/>
          <w:spacing w:val="3"/>
          <w:sz w:val="24"/>
          <w:szCs w:val="24"/>
        </w:rPr>
        <w:t xml:space="preserve"> предложени</w:t>
      </w:r>
      <w:r w:rsidR="00A56A9A" w:rsidRPr="00A14649">
        <w:rPr>
          <w:rFonts w:cs="Times New Roman"/>
          <w:spacing w:val="3"/>
          <w:sz w:val="24"/>
          <w:szCs w:val="24"/>
        </w:rPr>
        <w:t>я</w:t>
      </w:r>
      <w:r w:rsidRPr="00A14649">
        <w:rPr>
          <w:rFonts w:cs="Times New Roman"/>
          <w:spacing w:val="3"/>
          <w:sz w:val="24"/>
          <w:szCs w:val="24"/>
        </w:rPr>
        <w:t xml:space="preserve"> с несколькими придаточными (с однородным, неоднородным или последовательным подчинением придаточных);</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017CF" w:rsidRPr="00A14649">
        <w:rPr>
          <w:rFonts w:cs="Times New Roman"/>
          <w:spacing w:val="3"/>
          <w:sz w:val="24"/>
          <w:szCs w:val="24"/>
        </w:rPr>
        <w:t>ет</w:t>
      </w:r>
      <w:r w:rsidRPr="00A14649">
        <w:rPr>
          <w:rFonts w:cs="Times New Roman"/>
          <w:spacing w:val="3"/>
          <w:sz w:val="24"/>
          <w:szCs w:val="24"/>
        </w:rPr>
        <w:t xml:space="preserve"> вид</w:t>
      </w:r>
      <w:r w:rsidR="00A017CF" w:rsidRPr="00A14649">
        <w:rPr>
          <w:rFonts w:cs="Times New Roman"/>
          <w:spacing w:val="3"/>
          <w:sz w:val="24"/>
          <w:szCs w:val="24"/>
        </w:rPr>
        <w:t>ы</w:t>
      </w:r>
      <w:r w:rsidRPr="00A14649">
        <w:rPr>
          <w:rFonts w:cs="Times New Roman"/>
          <w:spacing w:val="3"/>
          <w:sz w:val="24"/>
          <w:szCs w:val="24"/>
        </w:rPr>
        <w:t xml:space="preserve"> сложносочиненных предложений по смысловым отношениям между его частями;</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распозна</w:t>
      </w:r>
      <w:r w:rsidR="00A017CF" w:rsidRPr="00A14649">
        <w:rPr>
          <w:rFonts w:cs="Times New Roman"/>
          <w:spacing w:val="3"/>
          <w:sz w:val="24"/>
          <w:szCs w:val="24"/>
        </w:rPr>
        <w:t>ет</w:t>
      </w:r>
      <w:r w:rsidRPr="00A14649">
        <w:rPr>
          <w:rFonts w:cs="Times New Roman"/>
          <w:spacing w:val="3"/>
          <w:sz w:val="24"/>
          <w:szCs w:val="24"/>
        </w:rPr>
        <w:t xml:space="preserve"> вид</w:t>
      </w:r>
      <w:r w:rsidR="00A017CF" w:rsidRPr="00A14649">
        <w:rPr>
          <w:rFonts w:cs="Times New Roman"/>
          <w:spacing w:val="3"/>
          <w:sz w:val="24"/>
          <w:szCs w:val="24"/>
        </w:rPr>
        <w:t>ы</w:t>
      </w:r>
      <w:r w:rsidRPr="00A14649">
        <w:rPr>
          <w:rFonts w:cs="Times New Roman"/>
          <w:spacing w:val="3"/>
          <w:sz w:val="24"/>
          <w:szCs w:val="24"/>
        </w:rPr>
        <w:t xml:space="preserve">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различ</w:t>
      </w:r>
      <w:r w:rsidR="00A017CF" w:rsidRPr="00A14649">
        <w:rPr>
          <w:rFonts w:cs="Times New Roman"/>
          <w:spacing w:val="3"/>
          <w:sz w:val="24"/>
          <w:szCs w:val="24"/>
        </w:rPr>
        <w:t>ает</w:t>
      </w:r>
      <w:r w:rsidRPr="00A14649">
        <w:rPr>
          <w:rFonts w:cs="Times New Roman"/>
          <w:spacing w:val="3"/>
          <w:sz w:val="24"/>
          <w:szCs w:val="24"/>
        </w:rPr>
        <w:t xml:space="preserve"> подчинительны</w:t>
      </w:r>
      <w:r w:rsidR="00A017CF" w:rsidRPr="00A14649">
        <w:rPr>
          <w:rFonts w:cs="Times New Roman"/>
          <w:spacing w:val="3"/>
          <w:sz w:val="24"/>
          <w:szCs w:val="24"/>
        </w:rPr>
        <w:t>е</w:t>
      </w:r>
      <w:r w:rsidRPr="00A14649">
        <w:rPr>
          <w:rFonts w:cs="Times New Roman"/>
          <w:spacing w:val="3"/>
          <w:sz w:val="24"/>
          <w:szCs w:val="24"/>
        </w:rPr>
        <w:t xml:space="preserve"> союз</w:t>
      </w:r>
      <w:r w:rsidR="00A017CF" w:rsidRPr="00A14649">
        <w:rPr>
          <w:rFonts w:cs="Times New Roman"/>
          <w:spacing w:val="3"/>
          <w:sz w:val="24"/>
          <w:szCs w:val="24"/>
        </w:rPr>
        <w:t>ы</w:t>
      </w:r>
      <w:r w:rsidRPr="00A14649">
        <w:rPr>
          <w:rFonts w:cs="Times New Roman"/>
          <w:spacing w:val="3"/>
          <w:sz w:val="24"/>
          <w:szCs w:val="24"/>
        </w:rPr>
        <w:t xml:space="preserve"> и союзны</w:t>
      </w:r>
      <w:r w:rsidR="00A017CF" w:rsidRPr="00A14649">
        <w:rPr>
          <w:rFonts w:cs="Times New Roman"/>
          <w:spacing w:val="3"/>
          <w:sz w:val="24"/>
          <w:szCs w:val="24"/>
        </w:rPr>
        <w:t>е</w:t>
      </w:r>
      <w:r w:rsidRPr="00A14649">
        <w:rPr>
          <w:rFonts w:cs="Times New Roman"/>
          <w:spacing w:val="3"/>
          <w:sz w:val="24"/>
          <w:szCs w:val="24"/>
        </w:rPr>
        <w:t xml:space="preserve"> слов</w:t>
      </w:r>
      <w:r w:rsidR="00A017CF" w:rsidRPr="00A14649">
        <w:rPr>
          <w:rFonts w:cs="Times New Roman"/>
          <w:spacing w:val="3"/>
          <w:sz w:val="24"/>
          <w:szCs w:val="24"/>
        </w:rPr>
        <w:t>а</w:t>
      </w:r>
      <w:r w:rsidRPr="00A14649">
        <w:rPr>
          <w:rFonts w:cs="Times New Roman"/>
          <w:spacing w:val="3"/>
          <w:sz w:val="24"/>
          <w:szCs w:val="24"/>
        </w:rPr>
        <w:t xml:space="preserve"> в сложноподчиненных предложениях;</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 xml:space="preserve">4) </w:t>
      </w:r>
      <w:r w:rsidR="00A017CF" w:rsidRPr="00A14649">
        <w:rPr>
          <w:rFonts w:cs="Times New Roman"/>
          <w:spacing w:val="3"/>
          <w:sz w:val="24"/>
          <w:szCs w:val="24"/>
        </w:rPr>
        <w:t>сформированы умения</w:t>
      </w:r>
      <w:r w:rsidRPr="00A14649">
        <w:rPr>
          <w:rFonts w:cs="Times New Roman"/>
          <w:spacing w:val="3"/>
          <w:sz w:val="24"/>
          <w:szCs w:val="24"/>
        </w:rPr>
        <w:t xml:space="preserve"> проведения различных видов анализа слова, синтаксического анализа словосочетания и предложения, а также многоаспектного анализа текста: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w:t>
      </w:r>
      <w:r w:rsidRPr="00A14649">
        <w:rPr>
          <w:rFonts w:cs="Times New Roman"/>
          <w:spacing w:val="3"/>
          <w:sz w:val="24"/>
          <w:szCs w:val="24"/>
        </w:rPr>
        <w:t xml:space="preserve"> фонетическ</w:t>
      </w:r>
      <w:r w:rsidR="00A017CF" w:rsidRPr="00A14649">
        <w:rPr>
          <w:rFonts w:cs="Times New Roman"/>
          <w:spacing w:val="3"/>
          <w:sz w:val="24"/>
          <w:szCs w:val="24"/>
        </w:rPr>
        <w:t>ий</w:t>
      </w:r>
      <w:r w:rsidRPr="00A14649">
        <w:rPr>
          <w:rFonts w:cs="Times New Roman"/>
          <w:spacing w:val="3"/>
          <w:sz w:val="24"/>
          <w:szCs w:val="24"/>
        </w:rPr>
        <w:t>, морфемн</w:t>
      </w:r>
      <w:r w:rsidR="00A017CF" w:rsidRPr="00A14649">
        <w:rPr>
          <w:rFonts w:cs="Times New Roman"/>
          <w:spacing w:val="3"/>
          <w:sz w:val="24"/>
          <w:szCs w:val="24"/>
        </w:rPr>
        <w:t>ый</w:t>
      </w:r>
      <w:r w:rsidRPr="00A14649">
        <w:rPr>
          <w:rFonts w:cs="Times New Roman"/>
          <w:spacing w:val="3"/>
          <w:sz w:val="24"/>
          <w:szCs w:val="24"/>
        </w:rPr>
        <w:t>, словообразовательн</w:t>
      </w:r>
      <w:r w:rsidR="00A017CF" w:rsidRPr="00A14649">
        <w:rPr>
          <w:rFonts w:cs="Times New Roman"/>
          <w:spacing w:val="3"/>
          <w:sz w:val="24"/>
          <w:szCs w:val="24"/>
        </w:rPr>
        <w:t>ый</w:t>
      </w:r>
      <w:r w:rsidRPr="00A14649">
        <w:rPr>
          <w:rFonts w:cs="Times New Roman"/>
          <w:spacing w:val="3"/>
          <w:sz w:val="24"/>
          <w:szCs w:val="24"/>
        </w:rPr>
        <w:t>, лексическ</w:t>
      </w:r>
      <w:r w:rsidR="00A017CF" w:rsidRPr="00A14649">
        <w:rPr>
          <w:rFonts w:cs="Times New Roman"/>
          <w:spacing w:val="3"/>
          <w:sz w:val="24"/>
          <w:szCs w:val="24"/>
        </w:rPr>
        <w:t>ий</w:t>
      </w:r>
      <w:r w:rsidRPr="00A14649">
        <w:rPr>
          <w:rFonts w:cs="Times New Roman"/>
          <w:spacing w:val="3"/>
          <w:sz w:val="24"/>
          <w:szCs w:val="24"/>
        </w:rPr>
        <w:t>, морфологическ</w:t>
      </w:r>
      <w:r w:rsidR="00A017CF" w:rsidRPr="00A14649">
        <w:rPr>
          <w:rFonts w:cs="Times New Roman"/>
          <w:spacing w:val="3"/>
          <w:sz w:val="24"/>
          <w:szCs w:val="24"/>
        </w:rPr>
        <w:t>ий анализ</w:t>
      </w:r>
      <w:r w:rsidRPr="00A14649">
        <w:rPr>
          <w:rFonts w:cs="Times New Roman"/>
          <w:spacing w:val="3"/>
          <w:sz w:val="24"/>
          <w:szCs w:val="24"/>
        </w:rPr>
        <w:t xml:space="preserve"> слова;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w:t>
      </w:r>
      <w:r w:rsidRPr="00A14649">
        <w:rPr>
          <w:rFonts w:cs="Times New Roman"/>
          <w:spacing w:val="3"/>
          <w:sz w:val="24"/>
          <w:szCs w:val="24"/>
        </w:rPr>
        <w:t xml:space="preserve">  орфографическ</w:t>
      </w:r>
      <w:r w:rsidR="00A017CF" w:rsidRPr="00A14649">
        <w:rPr>
          <w:rFonts w:cs="Times New Roman"/>
          <w:spacing w:val="3"/>
          <w:sz w:val="24"/>
          <w:szCs w:val="24"/>
        </w:rPr>
        <w:t>ий  анализ</w:t>
      </w:r>
      <w:r w:rsidRPr="00A14649">
        <w:rPr>
          <w:rFonts w:cs="Times New Roman"/>
          <w:spacing w:val="3"/>
          <w:sz w:val="24"/>
          <w:szCs w:val="24"/>
        </w:rPr>
        <w:t xml:space="preserve">  слова,  предложения,  текста или его фрагмента;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w:t>
      </w:r>
      <w:r w:rsidRPr="00A14649">
        <w:rPr>
          <w:rFonts w:cs="Times New Roman"/>
          <w:spacing w:val="3"/>
          <w:sz w:val="24"/>
          <w:szCs w:val="24"/>
        </w:rPr>
        <w:t xml:space="preserve"> пунктуационн</w:t>
      </w:r>
      <w:r w:rsidR="00A017CF" w:rsidRPr="00A14649">
        <w:rPr>
          <w:rFonts w:cs="Times New Roman"/>
          <w:spacing w:val="3"/>
          <w:sz w:val="24"/>
          <w:szCs w:val="24"/>
        </w:rPr>
        <w:t>ый анализ</w:t>
      </w:r>
      <w:r w:rsidRPr="00A14649">
        <w:rPr>
          <w:rFonts w:cs="Times New Roman"/>
          <w:spacing w:val="3"/>
          <w:sz w:val="24"/>
          <w:szCs w:val="24"/>
        </w:rPr>
        <w:t xml:space="preserve"> предложения, текста или его фрагмента; пров</w:t>
      </w:r>
      <w:r w:rsidR="00A017CF" w:rsidRPr="00A14649">
        <w:rPr>
          <w:rFonts w:cs="Times New Roman"/>
          <w:spacing w:val="3"/>
          <w:sz w:val="24"/>
          <w:szCs w:val="24"/>
        </w:rPr>
        <w:t>одит</w:t>
      </w:r>
      <w:r w:rsidRPr="00A14649">
        <w:rPr>
          <w:rFonts w:cs="Times New Roman"/>
          <w:spacing w:val="3"/>
          <w:sz w:val="24"/>
          <w:szCs w:val="24"/>
        </w:rPr>
        <w:t xml:space="preserve">  синтаксическ</w:t>
      </w:r>
      <w:r w:rsidR="00A017CF" w:rsidRPr="00A14649">
        <w:rPr>
          <w:rFonts w:cs="Times New Roman"/>
          <w:spacing w:val="3"/>
          <w:sz w:val="24"/>
          <w:szCs w:val="24"/>
        </w:rPr>
        <w:t>ий  анализ</w:t>
      </w:r>
      <w:r w:rsidRPr="00A14649">
        <w:rPr>
          <w:rFonts w:cs="Times New Roman"/>
          <w:spacing w:val="3"/>
          <w:sz w:val="24"/>
          <w:szCs w:val="24"/>
        </w:rPr>
        <w:t xml:space="preserve">  словосочетания,  предложения,</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определ</w:t>
      </w:r>
      <w:r w:rsidR="00A017CF" w:rsidRPr="00A14649">
        <w:rPr>
          <w:rFonts w:cs="Times New Roman"/>
          <w:spacing w:val="3"/>
          <w:sz w:val="24"/>
          <w:szCs w:val="24"/>
        </w:rPr>
        <w:t>яет</w:t>
      </w:r>
      <w:r w:rsidRPr="00A14649">
        <w:rPr>
          <w:rFonts w:cs="Times New Roman"/>
          <w:spacing w:val="3"/>
          <w:sz w:val="24"/>
          <w:szCs w:val="24"/>
        </w:rPr>
        <w:t xml:space="preserve"> синтаксическ</w:t>
      </w:r>
      <w:r w:rsidR="00A017CF" w:rsidRPr="00A14649">
        <w:rPr>
          <w:rFonts w:cs="Times New Roman"/>
          <w:spacing w:val="3"/>
          <w:sz w:val="24"/>
          <w:szCs w:val="24"/>
        </w:rPr>
        <w:t>ую</w:t>
      </w:r>
      <w:r w:rsidRPr="00A14649">
        <w:rPr>
          <w:rFonts w:cs="Times New Roman"/>
          <w:spacing w:val="3"/>
          <w:sz w:val="24"/>
          <w:szCs w:val="24"/>
        </w:rPr>
        <w:t xml:space="preserve"> рол</w:t>
      </w:r>
      <w:r w:rsidR="00A017CF" w:rsidRPr="00A14649">
        <w:rPr>
          <w:rFonts w:cs="Times New Roman"/>
          <w:spacing w:val="3"/>
          <w:sz w:val="24"/>
          <w:szCs w:val="24"/>
        </w:rPr>
        <w:t>ь</w:t>
      </w:r>
      <w:r w:rsidRPr="00A14649">
        <w:rPr>
          <w:rFonts w:cs="Times New Roman"/>
          <w:spacing w:val="3"/>
          <w:sz w:val="24"/>
          <w:szCs w:val="24"/>
        </w:rPr>
        <w:t xml:space="preserve"> самостоятельных частей речи в предложении; пров</w:t>
      </w:r>
      <w:r w:rsidR="00A017CF" w:rsidRPr="00A14649">
        <w:rPr>
          <w:rFonts w:cs="Times New Roman"/>
          <w:spacing w:val="3"/>
          <w:sz w:val="24"/>
          <w:szCs w:val="24"/>
        </w:rPr>
        <w:t>одит  анализ</w:t>
      </w:r>
      <w:r w:rsidRPr="00A14649">
        <w:rPr>
          <w:rFonts w:cs="Times New Roman"/>
          <w:spacing w:val="3"/>
          <w:sz w:val="24"/>
          <w:szCs w:val="24"/>
        </w:rPr>
        <w:t xml:space="preserve">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w:t>
      </w:r>
      <w:r w:rsidRPr="00A14649">
        <w:rPr>
          <w:rFonts w:cs="Times New Roman"/>
          <w:spacing w:val="3"/>
          <w:sz w:val="24"/>
          <w:szCs w:val="24"/>
        </w:rPr>
        <w:t xml:space="preserve"> смыслово</w:t>
      </w:r>
      <w:r w:rsidR="00A017CF" w:rsidRPr="00A14649">
        <w:rPr>
          <w:rFonts w:cs="Times New Roman"/>
          <w:spacing w:val="3"/>
          <w:sz w:val="24"/>
          <w:szCs w:val="24"/>
        </w:rPr>
        <w:t>й анализ</w:t>
      </w:r>
      <w:r w:rsidRPr="00A14649">
        <w:rPr>
          <w:rFonts w:cs="Times New Roman"/>
          <w:spacing w:val="3"/>
          <w:sz w:val="24"/>
          <w:szCs w:val="24"/>
        </w:rPr>
        <w:t xml:space="preserve"> текста;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 анализ</w:t>
      </w:r>
      <w:r w:rsidRPr="00A14649">
        <w:rPr>
          <w:rFonts w:cs="Times New Roman"/>
          <w:spacing w:val="3"/>
          <w:sz w:val="24"/>
          <w:szCs w:val="24"/>
        </w:rPr>
        <w:t xml:space="preserve"> текста с точки зрения его композиционных особенностей, количества микротем и абзацев;</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w:t>
      </w:r>
      <w:r w:rsidR="00A017CF" w:rsidRPr="00A14649">
        <w:rPr>
          <w:rFonts w:cs="Times New Roman"/>
          <w:spacing w:val="3"/>
          <w:sz w:val="24"/>
          <w:szCs w:val="24"/>
        </w:rPr>
        <w:tab/>
        <w:t xml:space="preserve">анализ </w:t>
      </w:r>
      <w:r w:rsidRPr="00A14649">
        <w:rPr>
          <w:rFonts w:cs="Times New Roman"/>
          <w:spacing w:val="3"/>
          <w:sz w:val="24"/>
          <w:szCs w:val="24"/>
        </w:rPr>
        <w:tab/>
        <w:t>способов</w:t>
      </w:r>
      <w:r w:rsidRPr="00A14649">
        <w:rPr>
          <w:rFonts w:cs="Times New Roman"/>
          <w:spacing w:val="3"/>
          <w:sz w:val="24"/>
          <w:szCs w:val="24"/>
        </w:rPr>
        <w:tab/>
        <w:t>и</w:t>
      </w:r>
      <w:r w:rsidRPr="00A14649">
        <w:rPr>
          <w:rFonts w:cs="Times New Roman"/>
          <w:spacing w:val="3"/>
          <w:sz w:val="24"/>
          <w:szCs w:val="24"/>
        </w:rPr>
        <w:tab/>
        <w:t>средств связи</w:t>
      </w:r>
      <w:r w:rsidRPr="00A14649">
        <w:rPr>
          <w:rFonts w:cs="Times New Roman"/>
          <w:spacing w:val="3"/>
          <w:sz w:val="24"/>
          <w:szCs w:val="24"/>
        </w:rPr>
        <w:tab/>
        <w:t>предложений в тексте или текстовом фрагменте;</w:t>
      </w:r>
    </w:p>
    <w:p w:rsidR="003D0C7E" w:rsidRPr="00A14649" w:rsidRDefault="003D0C7E" w:rsidP="003D0C7E">
      <w:pPr>
        <w:pStyle w:val="list-bullet"/>
        <w:numPr>
          <w:ilvl w:val="0"/>
          <w:numId w:val="0"/>
        </w:numPr>
        <w:ind w:firstLine="709"/>
        <w:rPr>
          <w:rFonts w:cs="Times New Roman"/>
          <w:spacing w:val="3"/>
          <w:sz w:val="24"/>
          <w:szCs w:val="24"/>
        </w:rPr>
      </w:pPr>
      <w:r w:rsidRPr="00A14649">
        <w:rPr>
          <w:rFonts w:cs="Times New Roman"/>
          <w:spacing w:val="3"/>
          <w:sz w:val="24"/>
          <w:szCs w:val="24"/>
        </w:rPr>
        <w:t xml:space="preserve">- </w:t>
      </w:r>
      <w:r w:rsidR="00A017CF" w:rsidRPr="00A14649">
        <w:rPr>
          <w:rFonts w:cs="Times New Roman"/>
          <w:spacing w:val="3"/>
          <w:sz w:val="24"/>
          <w:szCs w:val="24"/>
        </w:rPr>
        <w:t>проводит</w:t>
      </w:r>
      <w:r w:rsidR="00A017CF" w:rsidRPr="00A14649">
        <w:rPr>
          <w:rFonts w:cs="Times New Roman"/>
          <w:spacing w:val="3"/>
          <w:sz w:val="24"/>
          <w:szCs w:val="24"/>
        </w:rPr>
        <w:tab/>
        <w:t xml:space="preserve">анализ </w:t>
      </w:r>
      <w:r w:rsidRPr="00A14649">
        <w:rPr>
          <w:rFonts w:cs="Times New Roman"/>
          <w:spacing w:val="3"/>
          <w:sz w:val="24"/>
          <w:szCs w:val="24"/>
        </w:rPr>
        <w:tab/>
        <w:t>текста</w:t>
      </w:r>
      <w:r w:rsidRPr="00A14649">
        <w:rPr>
          <w:rFonts w:cs="Times New Roman"/>
          <w:spacing w:val="3"/>
          <w:sz w:val="24"/>
          <w:szCs w:val="24"/>
        </w:rPr>
        <w:tab/>
        <w:t>или</w:t>
      </w:r>
      <w:r w:rsidRPr="00A14649">
        <w:rPr>
          <w:rFonts w:cs="Times New Roman"/>
          <w:spacing w:val="3"/>
          <w:sz w:val="24"/>
          <w:szCs w:val="24"/>
        </w:rPr>
        <w:tab/>
        <w:t>текстового</w:t>
      </w:r>
      <w:r w:rsidRPr="00A14649">
        <w:rPr>
          <w:rFonts w:cs="Times New Roman"/>
          <w:spacing w:val="3"/>
          <w:sz w:val="24"/>
          <w:szCs w:val="24"/>
        </w:rPr>
        <w:tab/>
        <w:t>фрагмента</w:t>
      </w:r>
      <w:r w:rsidRPr="00A14649">
        <w:rPr>
          <w:rFonts w:cs="Times New Roman"/>
          <w:spacing w:val="3"/>
          <w:sz w:val="24"/>
          <w:szCs w:val="24"/>
        </w:rPr>
        <w:tab/>
        <w:t>с точки зрения его принадлежности к функционально-смысловому типу речи и функциональной разновидности языка;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A017CF" w:rsidRPr="00A14649">
        <w:rPr>
          <w:rFonts w:cs="Times New Roman"/>
          <w:spacing w:val="3"/>
          <w:sz w:val="24"/>
          <w:szCs w:val="24"/>
        </w:rPr>
        <w:t>выявляет</w:t>
      </w:r>
      <w:r w:rsidRPr="00A14649">
        <w:rPr>
          <w:rFonts w:cs="Times New Roman"/>
          <w:spacing w:val="3"/>
          <w:sz w:val="24"/>
          <w:szCs w:val="24"/>
        </w:rPr>
        <w:t xml:space="preserve"> отличительны</w:t>
      </w:r>
      <w:r w:rsidR="00A017CF" w:rsidRPr="00A14649">
        <w:rPr>
          <w:rFonts w:cs="Times New Roman"/>
          <w:spacing w:val="3"/>
          <w:sz w:val="24"/>
          <w:szCs w:val="24"/>
        </w:rPr>
        <w:t>е</w:t>
      </w:r>
      <w:r w:rsidRPr="00A14649">
        <w:rPr>
          <w:rFonts w:cs="Times New Roman"/>
          <w:spacing w:val="3"/>
          <w:sz w:val="24"/>
          <w:szCs w:val="24"/>
        </w:rPr>
        <w:t xml:space="preserve"> признак</w:t>
      </w:r>
      <w:r w:rsidR="00A017CF" w:rsidRPr="00A14649">
        <w:rPr>
          <w:rFonts w:cs="Times New Roman"/>
          <w:spacing w:val="3"/>
          <w:sz w:val="24"/>
          <w:szCs w:val="24"/>
        </w:rPr>
        <w:t>и</w:t>
      </w:r>
      <w:r w:rsidRPr="00A14649">
        <w:rPr>
          <w:rFonts w:cs="Times New Roman"/>
          <w:spacing w:val="3"/>
          <w:sz w:val="24"/>
          <w:szCs w:val="24"/>
        </w:rPr>
        <w:t xml:space="preserve">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пров</w:t>
      </w:r>
      <w:r w:rsidR="00A017CF" w:rsidRPr="00A14649">
        <w:rPr>
          <w:rFonts w:cs="Times New Roman"/>
          <w:spacing w:val="3"/>
          <w:sz w:val="24"/>
          <w:szCs w:val="24"/>
        </w:rPr>
        <w:t>одит анализ</w:t>
      </w:r>
      <w:r w:rsidRPr="00A14649">
        <w:rPr>
          <w:rFonts w:cs="Times New Roman"/>
          <w:spacing w:val="3"/>
          <w:sz w:val="24"/>
          <w:szCs w:val="24"/>
        </w:rPr>
        <w:t xml:space="preserve"> текста с точки зрения употребления в нем языковых средств выразительности (фонетических, лексических, морфологических, синтаксических);</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5) </w:t>
      </w:r>
      <w:r w:rsidR="00A017CF" w:rsidRPr="00A14649">
        <w:rPr>
          <w:rFonts w:cs="Times New Roman"/>
          <w:spacing w:val="3"/>
          <w:sz w:val="24"/>
          <w:szCs w:val="24"/>
        </w:rPr>
        <w:t>имеет</w:t>
      </w:r>
      <w:r w:rsidRPr="00A14649">
        <w:rPr>
          <w:rFonts w:cs="Times New Roman"/>
          <w:spacing w:val="3"/>
          <w:sz w:val="24"/>
          <w:szCs w:val="24"/>
        </w:rPr>
        <w:t xml:space="preserve"> </w:t>
      </w:r>
      <w:r w:rsidR="00A017CF" w:rsidRPr="00A14649">
        <w:rPr>
          <w:rFonts w:cs="Times New Roman"/>
          <w:spacing w:val="3"/>
          <w:sz w:val="24"/>
          <w:szCs w:val="24"/>
        </w:rPr>
        <w:t xml:space="preserve">достаточный </w:t>
      </w:r>
      <w:r w:rsidRPr="00A14649">
        <w:rPr>
          <w:rFonts w:cs="Times New Roman"/>
          <w:spacing w:val="3"/>
          <w:sz w:val="24"/>
          <w:szCs w:val="24"/>
        </w:rPr>
        <w:t>словарн</w:t>
      </w:r>
      <w:r w:rsidR="00A017CF" w:rsidRPr="00A14649">
        <w:rPr>
          <w:rFonts w:cs="Times New Roman"/>
          <w:spacing w:val="3"/>
          <w:sz w:val="24"/>
          <w:szCs w:val="24"/>
        </w:rPr>
        <w:t>ый</w:t>
      </w:r>
      <w:r w:rsidRPr="00A14649">
        <w:rPr>
          <w:rFonts w:cs="Times New Roman"/>
          <w:spacing w:val="3"/>
          <w:sz w:val="24"/>
          <w:szCs w:val="24"/>
        </w:rPr>
        <w:t xml:space="preserve">  запас, </w:t>
      </w:r>
      <w:r w:rsidR="00A017CF" w:rsidRPr="00A14649">
        <w:rPr>
          <w:rFonts w:cs="Times New Roman"/>
          <w:spacing w:val="3"/>
          <w:sz w:val="24"/>
          <w:szCs w:val="24"/>
        </w:rPr>
        <w:t>объем</w:t>
      </w:r>
      <w:r w:rsidRPr="00A14649">
        <w:rPr>
          <w:rFonts w:cs="Times New Roman"/>
          <w:spacing w:val="3"/>
          <w:sz w:val="24"/>
          <w:szCs w:val="24"/>
        </w:rPr>
        <w:t xml:space="preserve"> используемых в речи грамматических языковых средств для свободного выражения мыслей и чувств в соответствии с ситуацией и сферой общения:</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осознанное расшир</w:t>
      </w:r>
      <w:r w:rsidR="00A017CF" w:rsidRPr="00A14649">
        <w:rPr>
          <w:rFonts w:cs="Times New Roman"/>
          <w:spacing w:val="3"/>
          <w:sz w:val="24"/>
          <w:szCs w:val="24"/>
        </w:rPr>
        <w:t>яет</w:t>
      </w:r>
      <w:r w:rsidRPr="00A14649">
        <w:rPr>
          <w:rFonts w:cs="Times New Roman"/>
          <w:spacing w:val="3"/>
          <w:sz w:val="24"/>
          <w:szCs w:val="24"/>
        </w:rPr>
        <w:t xml:space="preserve"> свое</w:t>
      </w:r>
      <w:r w:rsidR="00A017CF" w:rsidRPr="00A14649">
        <w:rPr>
          <w:rFonts w:cs="Times New Roman"/>
          <w:spacing w:val="3"/>
          <w:sz w:val="24"/>
          <w:szCs w:val="24"/>
        </w:rPr>
        <w:t>ю</w:t>
      </w:r>
      <w:r w:rsidRPr="00A14649">
        <w:rPr>
          <w:rFonts w:cs="Times New Roman"/>
          <w:spacing w:val="3"/>
          <w:sz w:val="24"/>
          <w:szCs w:val="24"/>
        </w:rPr>
        <w:t xml:space="preserve"> речев</w:t>
      </w:r>
      <w:r w:rsidR="00A017CF" w:rsidRPr="00A14649">
        <w:rPr>
          <w:rFonts w:cs="Times New Roman"/>
          <w:spacing w:val="3"/>
          <w:sz w:val="24"/>
          <w:szCs w:val="24"/>
        </w:rPr>
        <w:t>ую</w:t>
      </w:r>
      <w:r w:rsidRPr="00A14649">
        <w:rPr>
          <w:rFonts w:cs="Times New Roman"/>
          <w:spacing w:val="3"/>
          <w:sz w:val="24"/>
          <w:szCs w:val="24"/>
        </w:rPr>
        <w:t xml:space="preserve"> практик</w:t>
      </w:r>
      <w:r w:rsidR="00A017CF" w:rsidRPr="00A14649">
        <w:rPr>
          <w:rFonts w:cs="Times New Roman"/>
          <w:spacing w:val="3"/>
          <w:sz w:val="24"/>
          <w:szCs w:val="24"/>
        </w:rPr>
        <w:t>у</w:t>
      </w:r>
      <w:r w:rsidRPr="00A14649">
        <w:rPr>
          <w:rFonts w:cs="Times New Roman"/>
          <w:spacing w:val="3"/>
          <w:sz w:val="24"/>
          <w:szCs w:val="24"/>
        </w:rPr>
        <w:t>;</w:t>
      </w:r>
    </w:p>
    <w:p w:rsidR="003D0C7E" w:rsidRPr="00A14649" w:rsidRDefault="003D0C7E" w:rsidP="003D0C7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использ</w:t>
      </w:r>
      <w:r w:rsidR="00A017CF" w:rsidRPr="00A14649">
        <w:rPr>
          <w:rFonts w:cs="Times New Roman"/>
          <w:spacing w:val="3"/>
          <w:sz w:val="24"/>
          <w:szCs w:val="24"/>
        </w:rPr>
        <w:t xml:space="preserve">ует </w:t>
      </w:r>
      <w:r w:rsidRPr="00A14649">
        <w:rPr>
          <w:rFonts w:cs="Times New Roman"/>
          <w:spacing w:val="3"/>
          <w:sz w:val="24"/>
          <w:szCs w:val="24"/>
        </w:rPr>
        <w:t>словар</w:t>
      </w:r>
      <w:r w:rsidR="00A017CF" w:rsidRPr="00A14649">
        <w:rPr>
          <w:rFonts w:cs="Times New Roman"/>
          <w:spacing w:val="3"/>
          <w:sz w:val="24"/>
          <w:szCs w:val="24"/>
        </w:rPr>
        <w:t>и</w:t>
      </w:r>
      <w:r w:rsidRPr="00A14649">
        <w:rPr>
          <w:rFonts w:cs="Times New Roman"/>
          <w:spacing w:val="3"/>
          <w:sz w:val="24"/>
          <w:szCs w:val="24"/>
        </w:rPr>
        <w:t xml:space="preserve"> синонимов, антонимов, иностранных слов, толковы</w:t>
      </w:r>
      <w:r w:rsidR="00A017CF" w:rsidRPr="00A14649">
        <w:rPr>
          <w:rFonts w:cs="Times New Roman"/>
          <w:spacing w:val="3"/>
          <w:sz w:val="24"/>
          <w:szCs w:val="24"/>
        </w:rPr>
        <w:t>е</w:t>
      </w:r>
      <w:r w:rsidRPr="00A14649">
        <w:rPr>
          <w:rFonts w:cs="Times New Roman"/>
          <w:spacing w:val="3"/>
          <w:sz w:val="24"/>
          <w:szCs w:val="24"/>
        </w:rPr>
        <w:t>, орфоэпически</w:t>
      </w:r>
      <w:r w:rsidR="00A017CF" w:rsidRPr="00A14649">
        <w:rPr>
          <w:rFonts w:cs="Times New Roman"/>
          <w:spacing w:val="3"/>
          <w:sz w:val="24"/>
          <w:szCs w:val="24"/>
        </w:rPr>
        <w:t>е</w:t>
      </w:r>
      <w:r w:rsidRPr="00A14649">
        <w:rPr>
          <w:rFonts w:cs="Times New Roman"/>
          <w:spacing w:val="3"/>
          <w:sz w:val="24"/>
          <w:szCs w:val="24"/>
        </w:rPr>
        <w:t>, орфографически</w:t>
      </w:r>
      <w:r w:rsidR="00A017CF" w:rsidRPr="00A14649">
        <w:rPr>
          <w:rFonts w:cs="Times New Roman"/>
          <w:spacing w:val="3"/>
          <w:sz w:val="24"/>
          <w:szCs w:val="24"/>
        </w:rPr>
        <w:t>е</w:t>
      </w:r>
      <w:r w:rsidRPr="00A14649">
        <w:rPr>
          <w:rFonts w:cs="Times New Roman"/>
          <w:spacing w:val="3"/>
          <w:sz w:val="24"/>
          <w:szCs w:val="24"/>
        </w:rPr>
        <w:t>, фразеологически</w:t>
      </w:r>
      <w:r w:rsidR="00A017CF" w:rsidRPr="00A14649">
        <w:rPr>
          <w:rFonts w:cs="Times New Roman"/>
          <w:spacing w:val="3"/>
          <w:sz w:val="24"/>
          <w:szCs w:val="24"/>
        </w:rPr>
        <w:t>е</w:t>
      </w:r>
      <w:r w:rsidRPr="00A14649">
        <w:rPr>
          <w:rFonts w:cs="Times New Roman"/>
          <w:spacing w:val="3"/>
          <w:sz w:val="24"/>
          <w:szCs w:val="24"/>
        </w:rPr>
        <w:t>, морфемны</w:t>
      </w:r>
      <w:r w:rsidR="00A017CF" w:rsidRPr="00A14649">
        <w:rPr>
          <w:rFonts w:cs="Times New Roman"/>
          <w:spacing w:val="3"/>
          <w:sz w:val="24"/>
          <w:szCs w:val="24"/>
        </w:rPr>
        <w:t>е</w:t>
      </w:r>
      <w:r w:rsidRPr="00A14649">
        <w:rPr>
          <w:rFonts w:cs="Times New Roman"/>
          <w:spacing w:val="3"/>
          <w:sz w:val="24"/>
          <w:szCs w:val="24"/>
        </w:rPr>
        <w:t>, словообразовательны</w:t>
      </w:r>
      <w:r w:rsidR="00A017CF" w:rsidRPr="00A14649">
        <w:rPr>
          <w:rFonts w:cs="Times New Roman"/>
          <w:spacing w:val="3"/>
          <w:sz w:val="24"/>
          <w:szCs w:val="24"/>
        </w:rPr>
        <w:t>е</w:t>
      </w:r>
      <w:r w:rsidRPr="00A14649">
        <w:rPr>
          <w:rFonts w:cs="Times New Roman"/>
          <w:spacing w:val="3"/>
          <w:sz w:val="24"/>
          <w:szCs w:val="24"/>
        </w:rPr>
        <w:t xml:space="preserve"> словар</w:t>
      </w:r>
      <w:r w:rsidR="00A017CF" w:rsidRPr="00A14649">
        <w:rPr>
          <w:rFonts w:cs="Times New Roman"/>
          <w:spacing w:val="3"/>
          <w:sz w:val="24"/>
          <w:szCs w:val="24"/>
        </w:rPr>
        <w:t>и</w:t>
      </w:r>
      <w:r w:rsidRPr="00A14649">
        <w:rPr>
          <w:rFonts w:cs="Times New Roman"/>
          <w:spacing w:val="3"/>
          <w:sz w:val="24"/>
          <w:szCs w:val="24"/>
        </w:rPr>
        <w:t xml:space="preserve"> (в том числе информационно-справочны</w:t>
      </w:r>
      <w:r w:rsidR="00A017CF" w:rsidRPr="00A14649">
        <w:rPr>
          <w:rFonts w:cs="Times New Roman"/>
          <w:spacing w:val="3"/>
          <w:sz w:val="24"/>
          <w:szCs w:val="24"/>
        </w:rPr>
        <w:t>е</w:t>
      </w:r>
      <w:r w:rsidRPr="00A14649">
        <w:rPr>
          <w:rFonts w:cs="Times New Roman"/>
          <w:spacing w:val="3"/>
          <w:sz w:val="24"/>
          <w:szCs w:val="24"/>
        </w:rPr>
        <w:t xml:space="preserve"> систем</w:t>
      </w:r>
      <w:r w:rsidR="00A017CF" w:rsidRPr="00A14649">
        <w:rPr>
          <w:rFonts w:cs="Times New Roman"/>
          <w:spacing w:val="3"/>
          <w:sz w:val="24"/>
          <w:szCs w:val="24"/>
        </w:rPr>
        <w:t>ы</w:t>
      </w:r>
      <w:r w:rsidRPr="00A14649">
        <w:rPr>
          <w:rFonts w:cs="Times New Roman"/>
          <w:spacing w:val="3"/>
          <w:sz w:val="24"/>
          <w:szCs w:val="24"/>
        </w:rPr>
        <w:t xml:space="preserve">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7274D0" w:rsidRPr="00A14649" w:rsidRDefault="003D0C7E" w:rsidP="007274D0">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6) </w:t>
      </w:r>
      <w:r w:rsidR="00C976B1" w:rsidRPr="00A14649">
        <w:rPr>
          <w:rFonts w:cs="Times New Roman"/>
          <w:spacing w:val="3"/>
          <w:sz w:val="24"/>
          <w:szCs w:val="24"/>
        </w:rPr>
        <w:t>владеет</w:t>
      </w:r>
      <w:r w:rsidRPr="00A14649">
        <w:rPr>
          <w:rFonts w:cs="Times New Roman"/>
          <w:spacing w:val="3"/>
          <w:sz w:val="24"/>
          <w:szCs w:val="24"/>
        </w:rPr>
        <w:t xml:space="preserve">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w:t>
      </w:r>
      <w:r w:rsidR="00C976B1" w:rsidRPr="00A14649">
        <w:rPr>
          <w:rFonts w:cs="Times New Roman"/>
          <w:spacing w:val="3"/>
          <w:sz w:val="24"/>
          <w:szCs w:val="24"/>
        </w:rPr>
        <w:t>ает</w:t>
      </w:r>
      <w:r w:rsidRPr="00A14649">
        <w:rPr>
          <w:rFonts w:cs="Times New Roman"/>
          <w:spacing w:val="3"/>
          <w:sz w:val="24"/>
          <w:szCs w:val="24"/>
        </w:rPr>
        <w:t xml:space="preserve"> их в речевой практике, в том числе: соблюд</w:t>
      </w:r>
      <w:r w:rsidR="00C976B1" w:rsidRPr="00A14649">
        <w:rPr>
          <w:rFonts w:cs="Times New Roman"/>
          <w:spacing w:val="3"/>
          <w:sz w:val="24"/>
          <w:szCs w:val="24"/>
        </w:rPr>
        <w:t>ает</w:t>
      </w:r>
      <w:r w:rsidRPr="00A14649">
        <w:rPr>
          <w:rFonts w:cs="Times New Roman"/>
          <w:spacing w:val="3"/>
          <w:sz w:val="24"/>
          <w:szCs w:val="24"/>
        </w:rPr>
        <w:t xml:space="preserve"> основны</w:t>
      </w:r>
      <w:r w:rsidR="00C976B1" w:rsidRPr="00A14649">
        <w:rPr>
          <w:rFonts w:cs="Times New Roman"/>
          <w:spacing w:val="3"/>
          <w:sz w:val="24"/>
          <w:szCs w:val="24"/>
        </w:rPr>
        <w:t>е</w:t>
      </w:r>
      <w:r w:rsidRPr="00A14649">
        <w:rPr>
          <w:rFonts w:cs="Times New Roman"/>
          <w:spacing w:val="3"/>
          <w:sz w:val="24"/>
          <w:szCs w:val="24"/>
        </w:rPr>
        <w:t xml:space="preserve"> грамматически</w:t>
      </w:r>
      <w:r w:rsidR="00C976B1" w:rsidRPr="00A14649">
        <w:rPr>
          <w:rFonts w:cs="Times New Roman"/>
          <w:spacing w:val="3"/>
          <w:sz w:val="24"/>
          <w:szCs w:val="24"/>
        </w:rPr>
        <w:t>е</w:t>
      </w:r>
      <w:r w:rsidRPr="00A14649">
        <w:rPr>
          <w:rFonts w:cs="Times New Roman"/>
          <w:spacing w:val="3"/>
          <w:sz w:val="24"/>
          <w:szCs w:val="24"/>
        </w:rPr>
        <w:t xml:space="preserve"> (морфологически</w:t>
      </w:r>
      <w:r w:rsidR="00C976B1" w:rsidRPr="00A14649">
        <w:rPr>
          <w:rFonts w:cs="Times New Roman"/>
          <w:spacing w:val="3"/>
          <w:sz w:val="24"/>
          <w:szCs w:val="24"/>
        </w:rPr>
        <w:t>е</w:t>
      </w:r>
      <w:r w:rsidRPr="00A14649">
        <w:rPr>
          <w:rFonts w:cs="Times New Roman"/>
          <w:spacing w:val="3"/>
          <w:sz w:val="24"/>
          <w:szCs w:val="24"/>
        </w:rPr>
        <w:t xml:space="preserve"> и синтаксически</w:t>
      </w:r>
      <w:r w:rsidR="00C976B1" w:rsidRPr="00A14649">
        <w:rPr>
          <w:rFonts w:cs="Times New Roman"/>
          <w:spacing w:val="3"/>
          <w:sz w:val="24"/>
          <w:szCs w:val="24"/>
        </w:rPr>
        <w:t>е</w:t>
      </w:r>
      <w:r w:rsidRPr="00A14649">
        <w:rPr>
          <w:rFonts w:cs="Times New Roman"/>
          <w:spacing w:val="3"/>
          <w:sz w:val="24"/>
          <w:szCs w:val="24"/>
        </w:rPr>
        <w:t>) норм</w:t>
      </w:r>
      <w:r w:rsidR="00C976B1" w:rsidRPr="00A14649">
        <w:rPr>
          <w:rFonts w:cs="Times New Roman"/>
          <w:spacing w:val="3"/>
          <w:sz w:val="24"/>
          <w:szCs w:val="24"/>
        </w:rPr>
        <w:t>ы</w:t>
      </w:r>
      <w:r w:rsidRPr="00A14649">
        <w:rPr>
          <w:rFonts w:cs="Times New Roman"/>
          <w:spacing w:val="3"/>
          <w:sz w:val="24"/>
          <w:szCs w:val="24"/>
        </w:rPr>
        <w:t>: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знаиением;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w:t>
      </w:r>
      <w:r w:rsidR="007274D0" w:rsidRPr="00A14649">
        <w:rPr>
          <w:rFonts w:cs="Times New Roman"/>
          <w:spacing w:val="3"/>
          <w:sz w:val="24"/>
          <w:szCs w:val="24"/>
        </w:rPr>
        <w:t xml:space="preserve"> причастного </w:t>
      </w:r>
      <w:r w:rsidRPr="00A14649">
        <w:rPr>
          <w:rFonts w:cs="Times New Roman"/>
          <w:spacing w:val="3"/>
          <w:sz w:val="24"/>
          <w:szCs w:val="24"/>
        </w:rPr>
        <w:t xml:space="preserve">  </w:t>
      </w:r>
      <w:r w:rsidR="007274D0" w:rsidRPr="00A14649">
        <w:rPr>
          <w:rFonts w:cs="Times New Roman"/>
          <w:spacing w:val="3"/>
          <w:sz w:val="24"/>
          <w:szCs w:val="24"/>
        </w:rPr>
        <w:t>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w:t>
      </w:r>
      <w:r w:rsidR="00C976B1" w:rsidRPr="00A14649">
        <w:rPr>
          <w:rFonts w:cs="Times New Roman"/>
          <w:spacing w:val="3"/>
          <w:sz w:val="24"/>
          <w:szCs w:val="24"/>
        </w:rPr>
        <w:t>ает</w:t>
      </w:r>
      <w:r w:rsidR="007274D0" w:rsidRPr="00A14649">
        <w:rPr>
          <w:rFonts w:cs="Times New Roman"/>
          <w:spacing w:val="3"/>
          <w:sz w:val="24"/>
          <w:szCs w:val="24"/>
        </w:rPr>
        <w:t xml:space="preserve"> основны</w:t>
      </w:r>
      <w:r w:rsidR="00C976B1" w:rsidRPr="00A14649">
        <w:rPr>
          <w:rFonts w:cs="Times New Roman"/>
          <w:spacing w:val="3"/>
          <w:sz w:val="24"/>
          <w:szCs w:val="24"/>
        </w:rPr>
        <w:t>е</w:t>
      </w:r>
      <w:r w:rsidR="007274D0" w:rsidRPr="00A14649">
        <w:rPr>
          <w:rFonts w:cs="Times New Roman"/>
          <w:spacing w:val="3"/>
          <w:sz w:val="24"/>
          <w:szCs w:val="24"/>
        </w:rPr>
        <w:t xml:space="preserve"> орфографически</w:t>
      </w:r>
      <w:r w:rsidR="00C976B1" w:rsidRPr="00A14649">
        <w:rPr>
          <w:rFonts w:cs="Times New Roman"/>
          <w:spacing w:val="3"/>
          <w:sz w:val="24"/>
          <w:szCs w:val="24"/>
        </w:rPr>
        <w:t>е</w:t>
      </w:r>
      <w:r w:rsidR="007274D0" w:rsidRPr="00A14649">
        <w:rPr>
          <w:rFonts w:cs="Times New Roman"/>
          <w:spacing w:val="3"/>
          <w:sz w:val="24"/>
          <w:szCs w:val="24"/>
        </w:rPr>
        <w:t xml:space="preserve"> норм</w:t>
      </w:r>
      <w:r w:rsidR="00C976B1" w:rsidRPr="00A14649">
        <w:rPr>
          <w:rFonts w:cs="Times New Roman"/>
          <w:spacing w:val="3"/>
          <w:sz w:val="24"/>
          <w:szCs w:val="24"/>
        </w:rPr>
        <w:t>ы</w:t>
      </w:r>
      <w:r w:rsidR="007274D0" w:rsidRPr="00A14649">
        <w:rPr>
          <w:rFonts w:cs="Times New Roman"/>
          <w:spacing w:val="3"/>
          <w:sz w:val="24"/>
          <w:szCs w:val="24"/>
        </w:rPr>
        <w:t>: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7274D0" w:rsidRPr="00A14649" w:rsidRDefault="007274D0" w:rsidP="007274D0">
      <w:pPr>
        <w:pStyle w:val="list-bullet"/>
        <w:numPr>
          <w:ilvl w:val="0"/>
          <w:numId w:val="0"/>
        </w:numPr>
        <w:spacing w:line="276" w:lineRule="auto"/>
        <w:ind w:firstLine="709"/>
        <w:rPr>
          <w:rFonts w:cs="Times New Roman"/>
          <w:color w:val="auto"/>
          <w:spacing w:val="3"/>
          <w:sz w:val="24"/>
          <w:szCs w:val="24"/>
        </w:rPr>
      </w:pPr>
      <w:r w:rsidRPr="00A14649">
        <w:rPr>
          <w:rFonts w:cs="Times New Roman"/>
          <w:color w:val="auto"/>
          <w:spacing w:val="3"/>
          <w:sz w:val="24"/>
          <w:szCs w:val="24"/>
        </w:rPr>
        <w:lastRenderedPageBreak/>
        <w:t>- соблюд</w:t>
      </w:r>
      <w:r w:rsidR="00A15A32" w:rsidRPr="00A14649">
        <w:rPr>
          <w:rFonts w:cs="Times New Roman"/>
          <w:color w:val="auto"/>
          <w:spacing w:val="3"/>
          <w:sz w:val="24"/>
          <w:szCs w:val="24"/>
        </w:rPr>
        <w:t>ает</w:t>
      </w:r>
      <w:r w:rsidRPr="00A14649">
        <w:rPr>
          <w:rFonts w:cs="Times New Roman"/>
          <w:color w:val="auto"/>
          <w:spacing w:val="3"/>
          <w:sz w:val="24"/>
          <w:szCs w:val="24"/>
        </w:rPr>
        <w:t xml:space="preserve"> основны</w:t>
      </w:r>
      <w:r w:rsidR="00A15A32" w:rsidRPr="00A14649">
        <w:rPr>
          <w:rFonts w:cs="Times New Roman"/>
          <w:color w:val="auto"/>
          <w:spacing w:val="3"/>
          <w:sz w:val="24"/>
          <w:szCs w:val="24"/>
        </w:rPr>
        <w:t>е</w:t>
      </w:r>
      <w:r w:rsidRPr="00A14649">
        <w:rPr>
          <w:rFonts w:cs="Times New Roman"/>
          <w:color w:val="auto"/>
          <w:spacing w:val="3"/>
          <w:sz w:val="24"/>
          <w:szCs w:val="24"/>
        </w:rPr>
        <w:t xml:space="preserve"> пунктуационны</w:t>
      </w:r>
      <w:r w:rsidR="00A15A32" w:rsidRPr="00A14649">
        <w:rPr>
          <w:rFonts w:cs="Times New Roman"/>
          <w:color w:val="auto"/>
          <w:spacing w:val="3"/>
          <w:sz w:val="24"/>
          <w:szCs w:val="24"/>
        </w:rPr>
        <w:t>е</w:t>
      </w:r>
      <w:r w:rsidRPr="00A14649">
        <w:rPr>
          <w:rFonts w:cs="Times New Roman"/>
          <w:color w:val="auto"/>
          <w:spacing w:val="3"/>
          <w:sz w:val="24"/>
          <w:szCs w:val="24"/>
        </w:rPr>
        <w:t xml:space="preserve"> норм</w:t>
      </w:r>
      <w:r w:rsidR="00A15A32" w:rsidRPr="00A14649">
        <w:rPr>
          <w:rFonts w:cs="Times New Roman"/>
          <w:color w:val="auto"/>
          <w:spacing w:val="3"/>
          <w:sz w:val="24"/>
          <w:szCs w:val="24"/>
        </w:rPr>
        <w:t>ы</w:t>
      </w:r>
      <w:r w:rsidRPr="00A14649">
        <w:rPr>
          <w:rFonts w:cs="Times New Roman"/>
          <w:color w:val="auto"/>
          <w:spacing w:val="3"/>
          <w:sz w:val="24"/>
          <w:szCs w:val="24"/>
        </w:rPr>
        <w:t>: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7274D0" w:rsidRPr="00A14649" w:rsidRDefault="007274D0" w:rsidP="007274D0">
      <w:pPr>
        <w:pStyle w:val="list-bullet"/>
        <w:numPr>
          <w:ilvl w:val="0"/>
          <w:numId w:val="0"/>
        </w:numPr>
        <w:spacing w:line="276" w:lineRule="auto"/>
        <w:ind w:firstLine="709"/>
        <w:rPr>
          <w:rFonts w:cs="Times New Roman"/>
          <w:color w:val="auto"/>
          <w:spacing w:val="3"/>
          <w:sz w:val="24"/>
          <w:szCs w:val="24"/>
        </w:rPr>
      </w:pPr>
      <w:r w:rsidRPr="00A14649">
        <w:rPr>
          <w:rFonts w:cs="Times New Roman"/>
          <w:color w:val="auto"/>
          <w:spacing w:val="3"/>
          <w:sz w:val="24"/>
          <w:szCs w:val="24"/>
        </w:rPr>
        <w:t>- редактир</w:t>
      </w:r>
      <w:r w:rsidR="00A15A32" w:rsidRPr="00A14649">
        <w:rPr>
          <w:rFonts w:cs="Times New Roman"/>
          <w:color w:val="auto"/>
          <w:spacing w:val="3"/>
          <w:sz w:val="24"/>
          <w:szCs w:val="24"/>
        </w:rPr>
        <w:t>ует</w:t>
      </w:r>
      <w:r w:rsidRPr="00A14649">
        <w:rPr>
          <w:rFonts w:cs="Times New Roman"/>
          <w:color w:val="auto"/>
          <w:spacing w:val="3"/>
          <w:sz w:val="24"/>
          <w:szCs w:val="24"/>
        </w:rPr>
        <w:t xml:space="preserve"> собственны</w:t>
      </w:r>
      <w:r w:rsidR="00A15A32" w:rsidRPr="00A14649">
        <w:rPr>
          <w:rFonts w:cs="Times New Roman"/>
          <w:color w:val="auto"/>
          <w:spacing w:val="3"/>
          <w:sz w:val="24"/>
          <w:szCs w:val="24"/>
        </w:rPr>
        <w:t>е</w:t>
      </w:r>
      <w:r w:rsidRPr="00A14649">
        <w:rPr>
          <w:rFonts w:cs="Times New Roman"/>
          <w:color w:val="auto"/>
          <w:spacing w:val="3"/>
          <w:sz w:val="24"/>
          <w:szCs w:val="24"/>
        </w:rPr>
        <w:t xml:space="preserve"> и чужи</w:t>
      </w:r>
      <w:r w:rsidR="00A15A32" w:rsidRPr="00A14649">
        <w:rPr>
          <w:rFonts w:cs="Times New Roman"/>
          <w:color w:val="auto"/>
          <w:spacing w:val="3"/>
          <w:sz w:val="24"/>
          <w:szCs w:val="24"/>
        </w:rPr>
        <w:t>е</w:t>
      </w:r>
      <w:r w:rsidRPr="00A14649">
        <w:rPr>
          <w:rFonts w:cs="Times New Roman"/>
          <w:color w:val="auto"/>
          <w:spacing w:val="3"/>
          <w:sz w:val="24"/>
          <w:szCs w:val="24"/>
        </w:rPr>
        <w:t xml:space="preserve"> текст</w:t>
      </w:r>
      <w:r w:rsidR="00A15A32" w:rsidRPr="00A14649">
        <w:rPr>
          <w:rFonts w:cs="Times New Roman"/>
          <w:color w:val="auto"/>
          <w:spacing w:val="3"/>
          <w:sz w:val="24"/>
          <w:szCs w:val="24"/>
        </w:rPr>
        <w:t>ы</w:t>
      </w:r>
      <w:r w:rsidRPr="00A14649">
        <w:rPr>
          <w:rFonts w:cs="Times New Roman"/>
          <w:color w:val="auto"/>
          <w:spacing w:val="3"/>
          <w:sz w:val="24"/>
          <w:szCs w:val="24"/>
        </w:rPr>
        <w:t xml:space="preserve"> с целью совершенствования их содержания и формы; сопоста</w:t>
      </w:r>
      <w:r w:rsidR="00A15A32" w:rsidRPr="00A14649">
        <w:rPr>
          <w:rFonts w:cs="Times New Roman"/>
          <w:color w:val="auto"/>
          <w:spacing w:val="3"/>
          <w:sz w:val="24"/>
          <w:szCs w:val="24"/>
        </w:rPr>
        <w:t>вляет</w:t>
      </w:r>
      <w:r w:rsidRPr="00A14649">
        <w:rPr>
          <w:rFonts w:cs="Times New Roman"/>
          <w:color w:val="auto"/>
          <w:spacing w:val="3"/>
          <w:sz w:val="24"/>
          <w:szCs w:val="24"/>
        </w:rPr>
        <w:t xml:space="preserve"> черново</w:t>
      </w:r>
      <w:r w:rsidR="00A15A32" w:rsidRPr="00A14649">
        <w:rPr>
          <w:rFonts w:cs="Times New Roman"/>
          <w:color w:val="auto"/>
          <w:spacing w:val="3"/>
          <w:sz w:val="24"/>
          <w:szCs w:val="24"/>
        </w:rPr>
        <w:t>й</w:t>
      </w:r>
      <w:r w:rsidRPr="00A14649">
        <w:rPr>
          <w:rFonts w:cs="Times New Roman"/>
          <w:color w:val="auto"/>
          <w:spacing w:val="3"/>
          <w:sz w:val="24"/>
          <w:szCs w:val="24"/>
        </w:rPr>
        <w:t xml:space="preserve"> и отредактированн</w:t>
      </w:r>
      <w:r w:rsidR="00A15A32" w:rsidRPr="00A14649">
        <w:rPr>
          <w:rFonts w:cs="Times New Roman"/>
          <w:color w:val="auto"/>
          <w:spacing w:val="3"/>
          <w:sz w:val="24"/>
          <w:szCs w:val="24"/>
        </w:rPr>
        <w:t>ый</w:t>
      </w:r>
      <w:r w:rsidRPr="00A14649">
        <w:rPr>
          <w:rFonts w:cs="Times New Roman"/>
          <w:color w:val="auto"/>
          <w:spacing w:val="3"/>
          <w:sz w:val="24"/>
          <w:szCs w:val="24"/>
        </w:rPr>
        <w:t xml:space="preserve"> текст</w:t>
      </w:r>
      <w:r w:rsidR="00A15A32" w:rsidRPr="00A14649">
        <w:rPr>
          <w:rFonts w:cs="Times New Roman"/>
          <w:color w:val="auto"/>
          <w:spacing w:val="3"/>
          <w:sz w:val="24"/>
          <w:szCs w:val="24"/>
        </w:rPr>
        <w:t>ы</w:t>
      </w:r>
      <w:r w:rsidRPr="00A14649">
        <w:rPr>
          <w:rFonts w:cs="Times New Roman"/>
          <w:color w:val="auto"/>
          <w:spacing w:val="3"/>
          <w:sz w:val="24"/>
          <w:szCs w:val="24"/>
        </w:rPr>
        <w:t xml:space="preserve"> с целью анализа исправленных ошибок и недочетов в тексте.</w:t>
      </w:r>
    </w:p>
    <w:p w:rsidR="007274D0" w:rsidRPr="00A14649" w:rsidRDefault="007274D0" w:rsidP="007274D0">
      <w:pPr>
        <w:pStyle w:val="list-bullet"/>
        <w:numPr>
          <w:ilvl w:val="0"/>
          <w:numId w:val="0"/>
        </w:numPr>
        <w:spacing w:line="276" w:lineRule="auto"/>
        <w:ind w:firstLine="709"/>
        <w:rPr>
          <w:rFonts w:cs="Times New Roman"/>
          <w:color w:val="auto"/>
          <w:spacing w:val="3"/>
          <w:sz w:val="24"/>
          <w:szCs w:val="24"/>
        </w:rPr>
      </w:pPr>
      <w:r w:rsidRPr="00A14649">
        <w:rPr>
          <w:rFonts w:cs="Times New Roman"/>
          <w:color w:val="auto"/>
          <w:spacing w:val="3"/>
          <w:sz w:val="24"/>
          <w:szCs w:val="24"/>
        </w:rPr>
        <w:t xml:space="preserve">По учебному предмету </w:t>
      </w:r>
      <w:r w:rsidRPr="00A14649">
        <w:rPr>
          <w:rFonts w:cs="Times New Roman"/>
          <w:b/>
          <w:i/>
          <w:color w:val="auto"/>
          <w:spacing w:val="3"/>
          <w:sz w:val="24"/>
          <w:szCs w:val="24"/>
        </w:rPr>
        <w:t>«Литература»:</w:t>
      </w:r>
    </w:p>
    <w:p w:rsidR="007274D0" w:rsidRPr="00A14649" w:rsidRDefault="00756C56" w:rsidP="007274D0">
      <w:pPr>
        <w:pStyle w:val="list-bullet"/>
        <w:numPr>
          <w:ilvl w:val="0"/>
          <w:numId w:val="0"/>
        </w:numPr>
        <w:spacing w:line="276" w:lineRule="auto"/>
        <w:ind w:firstLine="709"/>
        <w:rPr>
          <w:rFonts w:cs="Times New Roman"/>
          <w:color w:val="auto"/>
          <w:spacing w:val="3"/>
          <w:sz w:val="24"/>
          <w:szCs w:val="24"/>
        </w:rPr>
      </w:pPr>
      <w:r w:rsidRPr="00A14649">
        <w:rPr>
          <w:rFonts w:cs="Times New Roman"/>
          <w:color w:val="auto"/>
          <w:spacing w:val="3"/>
          <w:sz w:val="24"/>
          <w:szCs w:val="24"/>
        </w:rPr>
        <w:t xml:space="preserve">1) </w:t>
      </w:r>
      <w:r w:rsidR="007274D0" w:rsidRPr="00A14649">
        <w:rPr>
          <w:rFonts w:cs="Times New Roman"/>
          <w:color w:val="auto"/>
          <w:spacing w:val="3"/>
          <w:sz w:val="24"/>
          <w:szCs w:val="24"/>
        </w:rPr>
        <w:t>понима</w:t>
      </w:r>
      <w:r w:rsidR="00A15A32" w:rsidRPr="00A14649">
        <w:rPr>
          <w:rFonts w:cs="Times New Roman"/>
          <w:color w:val="auto"/>
          <w:spacing w:val="3"/>
          <w:sz w:val="24"/>
          <w:szCs w:val="24"/>
        </w:rPr>
        <w:t>ет</w:t>
      </w:r>
      <w:r w:rsidR="007274D0" w:rsidRPr="00A14649">
        <w:rPr>
          <w:rFonts w:cs="Times New Roman"/>
          <w:color w:val="auto"/>
          <w:spacing w:val="3"/>
          <w:sz w:val="24"/>
          <w:szCs w:val="24"/>
        </w:rPr>
        <w:t xml:space="preserve"> духовно-нравственн</w:t>
      </w:r>
      <w:r w:rsidR="00A15A32" w:rsidRPr="00A14649">
        <w:rPr>
          <w:rFonts w:cs="Times New Roman"/>
          <w:color w:val="auto"/>
          <w:spacing w:val="3"/>
          <w:sz w:val="24"/>
          <w:szCs w:val="24"/>
        </w:rPr>
        <w:t>ую</w:t>
      </w:r>
      <w:r w:rsidR="007274D0" w:rsidRPr="00A14649">
        <w:rPr>
          <w:rFonts w:cs="Times New Roman"/>
          <w:color w:val="auto"/>
          <w:spacing w:val="3"/>
          <w:sz w:val="24"/>
          <w:szCs w:val="24"/>
        </w:rPr>
        <w:t xml:space="preserve"> и культурн</w:t>
      </w:r>
      <w:r w:rsidR="00A15A32" w:rsidRPr="00A14649">
        <w:rPr>
          <w:rFonts w:cs="Times New Roman"/>
          <w:color w:val="auto"/>
          <w:spacing w:val="3"/>
          <w:sz w:val="24"/>
          <w:szCs w:val="24"/>
        </w:rPr>
        <w:t>ую</w:t>
      </w:r>
      <w:r w:rsidR="007274D0" w:rsidRPr="00A14649">
        <w:rPr>
          <w:rFonts w:cs="Times New Roman"/>
          <w:color w:val="auto"/>
          <w:spacing w:val="3"/>
          <w:sz w:val="24"/>
          <w:szCs w:val="24"/>
        </w:rPr>
        <w:t xml:space="preserve"> ценност</w:t>
      </w:r>
      <w:r w:rsidR="00A15A32" w:rsidRPr="00A14649">
        <w:rPr>
          <w:rFonts w:cs="Times New Roman"/>
          <w:color w:val="auto"/>
          <w:spacing w:val="3"/>
          <w:sz w:val="24"/>
          <w:szCs w:val="24"/>
        </w:rPr>
        <w:t>ь</w:t>
      </w:r>
      <w:r w:rsidR="007274D0" w:rsidRPr="00A14649">
        <w:rPr>
          <w:rFonts w:cs="Times New Roman"/>
          <w:color w:val="auto"/>
          <w:spacing w:val="3"/>
          <w:sz w:val="24"/>
          <w:szCs w:val="24"/>
        </w:rPr>
        <w:t xml:space="preserve"> литературы и ее</w:t>
      </w:r>
      <w:r w:rsidR="007274D0" w:rsidRPr="00A14649">
        <w:rPr>
          <w:rFonts w:cs="Times New Roman"/>
          <w:i/>
          <w:color w:val="auto"/>
          <w:spacing w:val="3"/>
          <w:sz w:val="24"/>
          <w:szCs w:val="24"/>
        </w:rPr>
        <w:t xml:space="preserve"> </w:t>
      </w:r>
      <w:r w:rsidR="00A15A32" w:rsidRPr="00A14649">
        <w:rPr>
          <w:rFonts w:cs="Times New Roman"/>
          <w:color w:val="auto"/>
          <w:spacing w:val="3"/>
          <w:sz w:val="24"/>
          <w:szCs w:val="24"/>
        </w:rPr>
        <w:t>роль</w:t>
      </w:r>
      <w:r w:rsidR="007274D0" w:rsidRPr="00A14649">
        <w:rPr>
          <w:rFonts w:cs="Times New Roman"/>
          <w:color w:val="auto"/>
          <w:spacing w:val="3"/>
          <w:sz w:val="24"/>
          <w:szCs w:val="24"/>
        </w:rPr>
        <w:t xml:space="preserve"> в формировании гражданственности и патриотизма, укреплении единства многонационального народа Российской Федерации;</w:t>
      </w:r>
    </w:p>
    <w:p w:rsidR="007274D0" w:rsidRPr="00A14649" w:rsidRDefault="00756C56" w:rsidP="007274D0">
      <w:pPr>
        <w:pStyle w:val="list-bullet"/>
        <w:numPr>
          <w:ilvl w:val="0"/>
          <w:numId w:val="0"/>
        </w:numPr>
        <w:spacing w:line="276" w:lineRule="auto"/>
        <w:ind w:firstLine="709"/>
        <w:rPr>
          <w:rFonts w:cs="Times New Roman"/>
          <w:spacing w:val="3"/>
          <w:sz w:val="24"/>
          <w:szCs w:val="24"/>
        </w:rPr>
      </w:pPr>
      <w:r w:rsidRPr="00A14649">
        <w:rPr>
          <w:rFonts w:cs="Times New Roman"/>
          <w:color w:val="auto"/>
          <w:spacing w:val="3"/>
          <w:sz w:val="24"/>
          <w:szCs w:val="24"/>
        </w:rPr>
        <w:t xml:space="preserve">2) </w:t>
      </w:r>
      <w:r w:rsidR="007274D0" w:rsidRPr="00A14649">
        <w:rPr>
          <w:rFonts w:cs="Times New Roman"/>
          <w:color w:val="auto"/>
          <w:spacing w:val="3"/>
          <w:sz w:val="24"/>
          <w:szCs w:val="24"/>
        </w:rPr>
        <w:t>понима</w:t>
      </w:r>
      <w:r w:rsidR="00A15A32" w:rsidRPr="00A14649">
        <w:rPr>
          <w:rFonts w:cs="Times New Roman"/>
          <w:color w:val="auto"/>
          <w:spacing w:val="3"/>
          <w:sz w:val="24"/>
          <w:szCs w:val="24"/>
        </w:rPr>
        <w:t>ет</w:t>
      </w:r>
      <w:r w:rsidR="007274D0" w:rsidRPr="00A14649">
        <w:rPr>
          <w:rFonts w:cs="Times New Roman"/>
          <w:color w:val="auto"/>
          <w:spacing w:val="3"/>
          <w:sz w:val="24"/>
          <w:szCs w:val="24"/>
        </w:rPr>
        <w:t xml:space="preserve"> специфик</w:t>
      </w:r>
      <w:r w:rsidR="00A15A32" w:rsidRPr="00A14649">
        <w:rPr>
          <w:rFonts w:cs="Times New Roman"/>
          <w:color w:val="auto"/>
          <w:spacing w:val="3"/>
          <w:sz w:val="24"/>
          <w:szCs w:val="24"/>
        </w:rPr>
        <w:t>у</w:t>
      </w:r>
      <w:r w:rsidR="007274D0" w:rsidRPr="00A14649">
        <w:rPr>
          <w:rFonts w:cs="Times New Roman"/>
          <w:color w:val="auto"/>
          <w:spacing w:val="3"/>
          <w:sz w:val="24"/>
          <w:szCs w:val="24"/>
        </w:rPr>
        <w:t xml:space="preserve"> литературы как вида ис</w:t>
      </w:r>
      <w:r w:rsidR="007274D0" w:rsidRPr="00A14649">
        <w:rPr>
          <w:rFonts w:cs="Times New Roman"/>
          <w:spacing w:val="3"/>
          <w:sz w:val="24"/>
          <w:szCs w:val="24"/>
        </w:rPr>
        <w:t>кусства, принципиальны</w:t>
      </w:r>
      <w:r w:rsidR="00A15A32" w:rsidRPr="00A14649">
        <w:rPr>
          <w:rFonts w:cs="Times New Roman"/>
          <w:spacing w:val="3"/>
          <w:sz w:val="24"/>
          <w:szCs w:val="24"/>
        </w:rPr>
        <w:t>е</w:t>
      </w:r>
      <w:r w:rsidR="007274D0" w:rsidRPr="00A14649">
        <w:rPr>
          <w:rFonts w:cs="Times New Roman"/>
          <w:spacing w:val="3"/>
          <w:sz w:val="24"/>
          <w:szCs w:val="24"/>
        </w:rPr>
        <w:t xml:space="preserve"> отличи</w:t>
      </w:r>
      <w:r w:rsidR="00A15A32" w:rsidRPr="00A14649">
        <w:rPr>
          <w:rFonts w:cs="Times New Roman"/>
          <w:spacing w:val="3"/>
          <w:sz w:val="24"/>
          <w:szCs w:val="24"/>
        </w:rPr>
        <w:t>я</w:t>
      </w:r>
      <w:r w:rsidR="007274D0" w:rsidRPr="00A14649">
        <w:rPr>
          <w:rFonts w:cs="Times New Roman"/>
          <w:spacing w:val="3"/>
          <w:sz w:val="24"/>
          <w:szCs w:val="24"/>
        </w:rPr>
        <w:t xml:space="preserve"> художественного текста от текста научного, делового, публицистического;</w:t>
      </w:r>
    </w:p>
    <w:p w:rsidR="007274D0" w:rsidRPr="00A14649" w:rsidRDefault="00756C56" w:rsidP="007274D0">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3) </w:t>
      </w:r>
      <w:r w:rsidR="00A15A32" w:rsidRPr="00A14649">
        <w:rPr>
          <w:rFonts w:cs="Times New Roman"/>
          <w:spacing w:val="3"/>
          <w:sz w:val="24"/>
          <w:szCs w:val="24"/>
        </w:rPr>
        <w:t>проводит</w:t>
      </w:r>
      <w:r w:rsidR="007274D0" w:rsidRPr="00A14649">
        <w:rPr>
          <w:rFonts w:cs="Times New Roman"/>
          <w:spacing w:val="3"/>
          <w:sz w:val="24"/>
          <w:szCs w:val="24"/>
        </w:rPr>
        <w:t xml:space="preserve"> эстетическ</w:t>
      </w:r>
      <w:r w:rsidR="00A15A32" w:rsidRPr="00A14649">
        <w:rPr>
          <w:rFonts w:cs="Times New Roman"/>
          <w:spacing w:val="3"/>
          <w:sz w:val="24"/>
          <w:szCs w:val="24"/>
        </w:rPr>
        <w:t>ий</w:t>
      </w:r>
      <w:r w:rsidR="007274D0" w:rsidRPr="00A14649">
        <w:rPr>
          <w:rFonts w:cs="Times New Roman"/>
          <w:spacing w:val="3"/>
          <w:sz w:val="24"/>
          <w:szCs w:val="24"/>
        </w:rPr>
        <w:t xml:space="preserve"> и смыслово</w:t>
      </w:r>
      <w:r w:rsidR="00A15A32" w:rsidRPr="00A14649">
        <w:rPr>
          <w:rFonts w:cs="Times New Roman"/>
          <w:spacing w:val="3"/>
          <w:sz w:val="24"/>
          <w:szCs w:val="24"/>
        </w:rPr>
        <w:t>й анализ</w:t>
      </w:r>
      <w:r w:rsidR="007274D0" w:rsidRPr="00A14649">
        <w:rPr>
          <w:rFonts w:cs="Times New Roman"/>
          <w:spacing w:val="3"/>
          <w:sz w:val="24"/>
          <w:szCs w:val="24"/>
        </w:rPr>
        <w:t xml:space="preserve"> произведений устного народного творчест</w:t>
      </w:r>
      <w:r w:rsidR="00A15A32" w:rsidRPr="00A14649">
        <w:rPr>
          <w:rFonts w:cs="Times New Roman"/>
          <w:spacing w:val="3"/>
          <w:sz w:val="24"/>
          <w:szCs w:val="24"/>
        </w:rPr>
        <w:t>ва и художественной литературы,</w:t>
      </w:r>
      <w:r w:rsidR="007274D0" w:rsidRPr="00A14649">
        <w:rPr>
          <w:rFonts w:cs="Times New Roman"/>
          <w:spacing w:val="3"/>
          <w:sz w:val="24"/>
          <w:szCs w:val="24"/>
        </w:rPr>
        <w:t xml:space="preserve"> воспринима</w:t>
      </w:r>
      <w:r w:rsidR="00A15A32" w:rsidRPr="00A14649">
        <w:rPr>
          <w:rFonts w:cs="Times New Roman"/>
          <w:spacing w:val="3"/>
          <w:sz w:val="24"/>
          <w:szCs w:val="24"/>
        </w:rPr>
        <w:t>ет</w:t>
      </w:r>
      <w:r w:rsidR="007274D0" w:rsidRPr="00A14649">
        <w:rPr>
          <w:rFonts w:cs="Times New Roman"/>
          <w:spacing w:val="3"/>
          <w:sz w:val="24"/>
          <w:szCs w:val="24"/>
        </w:rPr>
        <w:t>, анализир</w:t>
      </w:r>
      <w:r w:rsidR="00A15A32" w:rsidRPr="00A14649">
        <w:rPr>
          <w:rFonts w:cs="Times New Roman"/>
          <w:spacing w:val="3"/>
          <w:sz w:val="24"/>
          <w:szCs w:val="24"/>
        </w:rPr>
        <w:t>ует</w:t>
      </w:r>
      <w:r w:rsidR="007274D0" w:rsidRPr="00A14649">
        <w:rPr>
          <w:rFonts w:cs="Times New Roman"/>
          <w:spacing w:val="3"/>
          <w:sz w:val="24"/>
          <w:szCs w:val="24"/>
        </w:rPr>
        <w:t>, интерпретир</w:t>
      </w:r>
      <w:r w:rsidR="00A15A32" w:rsidRPr="00A14649">
        <w:rPr>
          <w:rFonts w:cs="Times New Roman"/>
          <w:spacing w:val="3"/>
          <w:sz w:val="24"/>
          <w:szCs w:val="24"/>
        </w:rPr>
        <w:t>ует</w:t>
      </w:r>
      <w:r w:rsidR="007274D0" w:rsidRPr="00A14649">
        <w:rPr>
          <w:rFonts w:cs="Times New Roman"/>
          <w:spacing w:val="3"/>
          <w:sz w:val="24"/>
          <w:szCs w:val="24"/>
        </w:rPr>
        <w:t xml:space="preserve"> и оценива</w:t>
      </w:r>
      <w:r w:rsidR="00A15A32" w:rsidRPr="00A14649">
        <w:rPr>
          <w:rFonts w:cs="Times New Roman"/>
          <w:spacing w:val="3"/>
          <w:sz w:val="24"/>
          <w:szCs w:val="24"/>
        </w:rPr>
        <w:t>ет</w:t>
      </w:r>
      <w:r w:rsidR="007274D0" w:rsidRPr="00A14649">
        <w:rPr>
          <w:rFonts w:cs="Times New Roman"/>
          <w:spacing w:val="3"/>
          <w:sz w:val="24"/>
          <w:szCs w:val="24"/>
        </w:rPr>
        <w:t xml:space="preserve"> прочитанное, понима</w:t>
      </w:r>
      <w:r w:rsidR="00A15A32" w:rsidRPr="00A14649">
        <w:rPr>
          <w:rFonts w:cs="Times New Roman"/>
          <w:spacing w:val="3"/>
          <w:sz w:val="24"/>
          <w:szCs w:val="24"/>
        </w:rPr>
        <w:t>ет</w:t>
      </w:r>
      <w:r w:rsidR="007274D0" w:rsidRPr="00A14649">
        <w:rPr>
          <w:rFonts w:cs="Times New Roman"/>
          <w:spacing w:val="3"/>
          <w:sz w:val="24"/>
          <w:szCs w:val="24"/>
        </w:rPr>
        <w:t xml:space="preserve"> художественную картину мира, отраженную в литературных произведениях, с  учетом  неоднозначности заложенных  в  них  художественных смыслов;</w:t>
      </w:r>
    </w:p>
    <w:p w:rsidR="007274D0" w:rsidRPr="00A14649" w:rsidRDefault="007274D0" w:rsidP="007274D0">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анализир</w:t>
      </w:r>
      <w:r w:rsidR="00A15A32" w:rsidRPr="00A14649">
        <w:rPr>
          <w:rFonts w:cs="Times New Roman"/>
          <w:spacing w:val="3"/>
          <w:sz w:val="24"/>
          <w:szCs w:val="24"/>
        </w:rPr>
        <w:t>ует</w:t>
      </w:r>
      <w:r w:rsidRPr="00A14649">
        <w:rPr>
          <w:rFonts w:cs="Times New Roman"/>
          <w:spacing w:val="3"/>
          <w:sz w:val="24"/>
          <w:szCs w:val="24"/>
        </w:rPr>
        <w:t xml:space="preserve"> произведение в единстве формы и содержания; определя</w:t>
      </w:r>
      <w:r w:rsidR="00A15A32" w:rsidRPr="00A14649">
        <w:rPr>
          <w:rFonts w:cs="Times New Roman"/>
          <w:spacing w:val="3"/>
          <w:sz w:val="24"/>
          <w:szCs w:val="24"/>
        </w:rPr>
        <w:t>ет</w:t>
      </w:r>
      <w:r w:rsidRPr="00A14649">
        <w:rPr>
          <w:rFonts w:cs="Times New Roman"/>
          <w:spacing w:val="3"/>
          <w:sz w:val="24"/>
          <w:szCs w:val="24"/>
        </w:rPr>
        <w:t xml:space="preserve"> тематику и проблематику произведения, родовую и жанровую принадлежность произведения; выявля</w:t>
      </w:r>
      <w:r w:rsidR="00A15A32" w:rsidRPr="00A14649">
        <w:rPr>
          <w:rFonts w:cs="Times New Roman"/>
          <w:spacing w:val="3"/>
          <w:sz w:val="24"/>
          <w:szCs w:val="24"/>
        </w:rPr>
        <w:t>ет</w:t>
      </w:r>
      <w:r w:rsidRPr="00A14649">
        <w:rPr>
          <w:rFonts w:cs="Times New Roman"/>
          <w:spacing w:val="3"/>
          <w:sz w:val="24"/>
          <w:szCs w:val="24"/>
        </w:rPr>
        <w:t xml:space="preserve"> позицию героя, повествователя, рассказчика, авторскую позицию, учитывая художественные особенности произведения и воплощенные в нем реалии; характериз</w:t>
      </w:r>
      <w:r w:rsidR="00A15A32" w:rsidRPr="00A14649">
        <w:rPr>
          <w:rFonts w:cs="Times New Roman"/>
          <w:spacing w:val="3"/>
          <w:sz w:val="24"/>
          <w:szCs w:val="24"/>
        </w:rPr>
        <w:t>ует</w:t>
      </w:r>
      <w:r w:rsidRPr="00A14649">
        <w:rPr>
          <w:rFonts w:cs="Times New Roman"/>
          <w:spacing w:val="3"/>
          <w:sz w:val="24"/>
          <w:szCs w:val="24"/>
        </w:rPr>
        <w:t xml:space="preserve"> авторский пафос; выявля</w:t>
      </w:r>
      <w:r w:rsidR="00A15A32" w:rsidRPr="00A14649">
        <w:rPr>
          <w:rFonts w:cs="Times New Roman"/>
          <w:spacing w:val="3"/>
          <w:sz w:val="24"/>
          <w:szCs w:val="24"/>
        </w:rPr>
        <w:t>ет</w:t>
      </w:r>
      <w:r w:rsidRPr="00A14649">
        <w:rPr>
          <w:rFonts w:cs="Times New Roman"/>
          <w:spacing w:val="3"/>
          <w:sz w:val="24"/>
          <w:szCs w:val="24"/>
        </w:rPr>
        <w:t xml:space="preserve">  особенности  языка  художественного  произведения,  поэтической и прозаической речи;</w:t>
      </w:r>
    </w:p>
    <w:p w:rsidR="007274D0" w:rsidRPr="00A14649" w:rsidRDefault="007274D0" w:rsidP="007274D0">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A15A32" w:rsidRPr="00A14649">
        <w:rPr>
          <w:rFonts w:cs="Times New Roman"/>
          <w:spacing w:val="3"/>
          <w:sz w:val="24"/>
          <w:szCs w:val="24"/>
        </w:rPr>
        <w:t>владеет</w:t>
      </w:r>
      <w:r w:rsidRPr="00A14649">
        <w:rPr>
          <w:rFonts w:cs="Times New Roman"/>
          <w:spacing w:val="3"/>
          <w:sz w:val="24"/>
          <w:szCs w:val="24"/>
        </w:rPr>
        <w:t xml:space="preserve"> теоретико-литературными  понятиями  и  использ</w:t>
      </w:r>
      <w:r w:rsidR="00A15A32" w:rsidRPr="00A14649">
        <w:rPr>
          <w:rFonts w:cs="Times New Roman"/>
          <w:spacing w:val="3"/>
          <w:sz w:val="24"/>
          <w:szCs w:val="24"/>
        </w:rPr>
        <w:t>ует</w:t>
      </w:r>
      <w:r w:rsidRPr="00A14649">
        <w:rPr>
          <w:rFonts w:cs="Times New Roman"/>
          <w:spacing w:val="3"/>
          <w:sz w:val="24"/>
          <w:szCs w:val="24"/>
        </w:rPr>
        <w:t xml:space="preserve">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w:t>
      </w:r>
      <w:r w:rsidR="0081589B" w:rsidRPr="00A14649">
        <w:rPr>
          <w:rFonts w:cs="Times New Roman"/>
          <w:spacing w:val="3"/>
          <w:sz w:val="24"/>
          <w:szCs w:val="24"/>
        </w:rPr>
        <w:t>лицетворение, гипербола; антитез</w:t>
      </w:r>
      <w:r w:rsidRPr="00A14649">
        <w:rPr>
          <w:rFonts w:cs="Times New Roman"/>
          <w:spacing w:val="3"/>
          <w:sz w:val="24"/>
          <w:szCs w:val="24"/>
        </w:rPr>
        <w:t>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7274D0" w:rsidRPr="00A14649" w:rsidRDefault="007274D0" w:rsidP="007274D0">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 </w:t>
      </w:r>
      <w:r w:rsidR="00E272FB" w:rsidRPr="00A14649">
        <w:rPr>
          <w:rFonts w:cs="Times New Roman"/>
          <w:spacing w:val="3"/>
          <w:sz w:val="24"/>
          <w:szCs w:val="24"/>
        </w:rPr>
        <w:t xml:space="preserve">умеет </w:t>
      </w:r>
      <w:r w:rsidRPr="00A14649">
        <w:rPr>
          <w:rFonts w:cs="Times New Roman"/>
          <w:spacing w:val="3"/>
          <w:sz w:val="24"/>
          <w:szCs w:val="24"/>
        </w:rPr>
        <w:t>рассматривать  изученные  произведения  в  рамках  историко-литературного процесса (определя</w:t>
      </w:r>
      <w:r w:rsidR="00E272FB" w:rsidRPr="00A14649">
        <w:rPr>
          <w:rFonts w:cs="Times New Roman"/>
          <w:spacing w:val="3"/>
          <w:sz w:val="24"/>
          <w:szCs w:val="24"/>
        </w:rPr>
        <w:t>ет</w:t>
      </w:r>
      <w:r w:rsidRPr="00A14649">
        <w:rPr>
          <w:rFonts w:cs="Times New Roman"/>
          <w:spacing w:val="3"/>
          <w:sz w:val="24"/>
          <w:szCs w:val="24"/>
        </w:rPr>
        <w:t xml:space="preserve"> и учитыва</w:t>
      </w:r>
      <w:r w:rsidR="00E272FB" w:rsidRPr="00A14649">
        <w:rPr>
          <w:rFonts w:cs="Times New Roman"/>
          <w:spacing w:val="3"/>
          <w:sz w:val="24"/>
          <w:szCs w:val="24"/>
        </w:rPr>
        <w:t>ет</w:t>
      </w:r>
      <w:r w:rsidRPr="00A14649">
        <w:rPr>
          <w:rFonts w:cs="Times New Roman"/>
          <w:spacing w:val="3"/>
          <w:sz w:val="24"/>
          <w:szCs w:val="24"/>
        </w:rPr>
        <w:t xml:space="preserve"> при анализе принадлежность произведения к историческому времени, определенному литературному направлению);</w:t>
      </w:r>
    </w:p>
    <w:p w:rsidR="00756C56" w:rsidRPr="00A14649" w:rsidRDefault="007274D0" w:rsidP="00756C56">
      <w:pPr>
        <w:pStyle w:val="list-bullet"/>
        <w:numPr>
          <w:ilvl w:val="0"/>
          <w:numId w:val="0"/>
        </w:numPr>
        <w:ind w:firstLine="709"/>
        <w:rPr>
          <w:rFonts w:cs="Times New Roman"/>
          <w:spacing w:val="3"/>
          <w:sz w:val="24"/>
          <w:szCs w:val="24"/>
        </w:rPr>
      </w:pPr>
      <w:r w:rsidRPr="00A14649">
        <w:rPr>
          <w:rFonts w:cs="Times New Roman"/>
          <w:spacing w:val="3"/>
          <w:sz w:val="24"/>
          <w:szCs w:val="24"/>
        </w:rPr>
        <w:t>- выявл</w:t>
      </w:r>
      <w:r w:rsidR="00E272FB" w:rsidRPr="00A14649">
        <w:rPr>
          <w:rFonts w:cs="Times New Roman"/>
          <w:spacing w:val="3"/>
          <w:sz w:val="24"/>
          <w:szCs w:val="24"/>
        </w:rPr>
        <w:t>яет</w:t>
      </w:r>
      <w:r w:rsidRPr="00A14649">
        <w:rPr>
          <w:rFonts w:cs="Times New Roman"/>
          <w:spacing w:val="3"/>
          <w:sz w:val="24"/>
          <w:szCs w:val="24"/>
        </w:rPr>
        <w:t xml:space="preserve">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w:t>
      </w:r>
      <w:r w:rsidR="00756C56" w:rsidRPr="00A14649">
        <w:rPr>
          <w:rFonts w:cs="Times New Roman"/>
          <w:spacing w:val="3"/>
          <w:sz w:val="24"/>
          <w:szCs w:val="24"/>
        </w:rPr>
        <w:t xml:space="preserve"> произведений;</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 уме</w:t>
      </w:r>
      <w:r w:rsidR="00E272FB" w:rsidRPr="00A14649">
        <w:rPr>
          <w:rFonts w:cs="Times New Roman"/>
          <w:spacing w:val="3"/>
          <w:sz w:val="24"/>
          <w:szCs w:val="24"/>
        </w:rPr>
        <w:t>ет</w:t>
      </w:r>
      <w:r w:rsidRPr="00A14649">
        <w:rPr>
          <w:rFonts w:cs="Times New Roman"/>
          <w:spacing w:val="3"/>
          <w:sz w:val="24"/>
          <w:szCs w:val="24"/>
        </w:rPr>
        <w:t xml:space="preserve">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уме</w:t>
      </w:r>
      <w:r w:rsidR="00E272FB" w:rsidRPr="00A14649">
        <w:rPr>
          <w:rFonts w:cs="Times New Roman"/>
          <w:spacing w:val="3"/>
          <w:sz w:val="24"/>
          <w:szCs w:val="24"/>
        </w:rPr>
        <w:t>ет</w:t>
      </w:r>
      <w:r w:rsidRPr="00A14649">
        <w:rPr>
          <w:rFonts w:cs="Times New Roman"/>
          <w:spacing w:val="3"/>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4) выразительно</w:t>
      </w:r>
      <w:r w:rsidR="00E272FB" w:rsidRPr="00A14649">
        <w:rPr>
          <w:rFonts w:cs="Times New Roman"/>
          <w:spacing w:val="3"/>
          <w:sz w:val="24"/>
          <w:szCs w:val="24"/>
        </w:rPr>
        <w:t xml:space="preserve"> читает</w:t>
      </w:r>
      <w:r w:rsidRPr="00A14649">
        <w:rPr>
          <w:rFonts w:cs="Times New Roman"/>
          <w:spacing w:val="3"/>
          <w:sz w:val="24"/>
          <w:szCs w:val="24"/>
        </w:rPr>
        <w:t xml:space="preserve"> (с учетом индивидуальных ос</w:t>
      </w:r>
      <w:r w:rsidR="00E272FB" w:rsidRPr="00A14649">
        <w:rPr>
          <w:rFonts w:cs="Times New Roman"/>
          <w:spacing w:val="3"/>
          <w:sz w:val="24"/>
          <w:szCs w:val="24"/>
        </w:rPr>
        <w:t>обенностей  обучающихся)</w:t>
      </w:r>
      <w:r w:rsidRPr="00A14649">
        <w:rPr>
          <w:rFonts w:cs="Times New Roman"/>
          <w:spacing w:val="3"/>
          <w:sz w:val="24"/>
          <w:szCs w:val="24"/>
        </w:rPr>
        <w:t>,  в  том  числе  наизусть,  не  менее 12 произведений и (или) фрагментов;</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5) пересказыва</w:t>
      </w:r>
      <w:r w:rsidR="00E272FB" w:rsidRPr="00A14649">
        <w:rPr>
          <w:rFonts w:cs="Times New Roman"/>
          <w:spacing w:val="3"/>
          <w:sz w:val="24"/>
          <w:szCs w:val="24"/>
        </w:rPr>
        <w:t>ет</w:t>
      </w:r>
      <w:r w:rsidRPr="00A14649">
        <w:rPr>
          <w:rFonts w:cs="Times New Roman"/>
          <w:spacing w:val="3"/>
          <w:sz w:val="24"/>
          <w:szCs w:val="24"/>
        </w:rPr>
        <w:t xml:space="preserve"> прочитанное произведение, используя подробный, сжатый, выборочный, творческий пересказ, отвеча</w:t>
      </w:r>
      <w:r w:rsidR="00E272FB" w:rsidRPr="00A14649">
        <w:rPr>
          <w:rFonts w:cs="Times New Roman"/>
          <w:spacing w:val="3"/>
          <w:sz w:val="24"/>
          <w:szCs w:val="24"/>
        </w:rPr>
        <w:t>ет</w:t>
      </w:r>
      <w:r w:rsidRPr="00A14649">
        <w:rPr>
          <w:rFonts w:cs="Times New Roman"/>
          <w:spacing w:val="3"/>
          <w:sz w:val="24"/>
          <w:szCs w:val="24"/>
        </w:rPr>
        <w:t xml:space="preserve"> на вопросы по прочитанному произведению и формулир</w:t>
      </w:r>
      <w:r w:rsidR="00E272FB" w:rsidRPr="00A14649">
        <w:rPr>
          <w:rFonts w:cs="Times New Roman"/>
          <w:spacing w:val="3"/>
          <w:sz w:val="24"/>
          <w:szCs w:val="24"/>
        </w:rPr>
        <w:t>ует</w:t>
      </w:r>
      <w:r w:rsidRPr="00A14649">
        <w:rPr>
          <w:rFonts w:cs="Times New Roman"/>
          <w:spacing w:val="3"/>
          <w:sz w:val="24"/>
          <w:szCs w:val="24"/>
        </w:rPr>
        <w:t xml:space="preserve"> вопросы к тексту;</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6) участвов</w:t>
      </w:r>
      <w:r w:rsidR="00E272FB" w:rsidRPr="00A14649">
        <w:rPr>
          <w:rFonts w:cs="Times New Roman"/>
          <w:spacing w:val="3"/>
          <w:sz w:val="24"/>
          <w:szCs w:val="24"/>
        </w:rPr>
        <w:t>ует</w:t>
      </w:r>
      <w:r w:rsidRPr="00A14649">
        <w:rPr>
          <w:rFonts w:cs="Times New Roman"/>
          <w:spacing w:val="3"/>
          <w:sz w:val="24"/>
          <w:szCs w:val="24"/>
        </w:rPr>
        <w:t xml:space="preserve"> в диалоге о прочитанном произведении, в  дискуссии  на </w:t>
      </w:r>
      <w:r w:rsidR="00E272FB" w:rsidRPr="00A14649">
        <w:rPr>
          <w:rFonts w:cs="Times New Roman"/>
          <w:spacing w:val="3"/>
          <w:sz w:val="24"/>
          <w:szCs w:val="24"/>
        </w:rPr>
        <w:t xml:space="preserve"> литературные  темы,  соотносит</w:t>
      </w:r>
      <w:r w:rsidRPr="00A14649">
        <w:rPr>
          <w:rFonts w:cs="Times New Roman"/>
          <w:spacing w:val="3"/>
          <w:sz w:val="24"/>
          <w:szCs w:val="24"/>
        </w:rPr>
        <w:t xml:space="preserve">  собственную  позицию с позицией автора и мнениями участников дискуссии; да</w:t>
      </w:r>
      <w:r w:rsidR="00E272FB" w:rsidRPr="00A14649">
        <w:rPr>
          <w:rFonts w:cs="Times New Roman"/>
          <w:spacing w:val="3"/>
          <w:sz w:val="24"/>
          <w:szCs w:val="24"/>
        </w:rPr>
        <w:t>ет</w:t>
      </w:r>
      <w:r w:rsidRPr="00A14649">
        <w:rPr>
          <w:rFonts w:cs="Times New Roman"/>
          <w:spacing w:val="3"/>
          <w:sz w:val="24"/>
          <w:szCs w:val="24"/>
        </w:rPr>
        <w:t xml:space="preserve"> аргументированную оценку прочитанному;</w:t>
      </w:r>
    </w:p>
    <w:p w:rsidR="00756C56" w:rsidRPr="00A14649" w:rsidRDefault="00E272FB"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7) </w:t>
      </w:r>
      <w:r w:rsidR="00756C56" w:rsidRPr="00A14649">
        <w:rPr>
          <w:rFonts w:cs="Times New Roman"/>
          <w:spacing w:val="3"/>
          <w:sz w:val="24"/>
          <w:szCs w:val="24"/>
        </w:rPr>
        <w:t>созда</w:t>
      </w:r>
      <w:r w:rsidRPr="00A14649">
        <w:rPr>
          <w:rFonts w:cs="Times New Roman"/>
          <w:spacing w:val="3"/>
          <w:sz w:val="24"/>
          <w:szCs w:val="24"/>
        </w:rPr>
        <w:t>ет</w:t>
      </w:r>
      <w:r w:rsidR="00756C56" w:rsidRPr="00A14649">
        <w:rPr>
          <w:rFonts w:cs="Times New Roman"/>
          <w:spacing w:val="3"/>
          <w:sz w:val="24"/>
          <w:szCs w:val="24"/>
        </w:rPr>
        <w:t xml:space="preserve"> устные и письменные высказывания разных жанров, пи</w:t>
      </w:r>
      <w:r w:rsidRPr="00A14649">
        <w:rPr>
          <w:rFonts w:cs="Times New Roman"/>
          <w:spacing w:val="3"/>
          <w:sz w:val="24"/>
          <w:szCs w:val="24"/>
        </w:rPr>
        <w:t>шет</w:t>
      </w:r>
      <w:r w:rsidR="00756C56" w:rsidRPr="00A14649">
        <w:rPr>
          <w:rFonts w:cs="Times New Roman"/>
          <w:spacing w:val="3"/>
          <w:sz w:val="24"/>
          <w:szCs w:val="24"/>
        </w:rPr>
        <w:t xml:space="preserve"> сочинение-рассуждение по заданной теме с опорой на прочитанные произведения (не менее 250 слов), аннотацию, отзыв, рецензию; применя</w:t>
      </w:r>
      <w:r w:rsidRPr="00A14649">
        <w:rPr>
          <w:rFonts w:cs="Times New Roman"/>
          <w:spacing w:val="3"/>
          <w:sz w:val="24"/>
          <w:szCs w:val="24"/>
        </w:rPr>
        <w:t>ет</w:t>
      </w:r>
      <w:r w:rsidR="00756C56" w:rsidRPr="00A14649">
        <w:rPr>
          <w:rFonts w:cs="Times New Roman"/>
          <w:spacing w:val="3"/>
          <w:sz w:val="24"/>
          <w:szCs w:val="24"/>
        </w:rPr>
        <w:t xml:space="preserve"> различные виды цитирования; дела</w:t>
      </w:r>
      <w:r w:rsidRPr="00A14649">
        <w:rPr>
          <w:rFonts w:cs="Times New Roman"/>
          <w:spacing w:val="3"/>
          <w:sz w:val="24"/>
          <w:szCs w:val="24"/>
        </w:rPr>
        <w:t>ет</w:t>
      </w:r>
      <w:r w:rsidR="00756C56" w:rsidRPr="00A14649">
        <w:rPr>
          <w:rFonts w:cs="Times New Roman"/>
          <w:spacing w:val="3"/>
          <w:sz w:val="24"/>
          <w:szCs w:val="24"/>
        </w:rPr>
        <w:t xml:space="preserve"> ссылки на источник информации; редактир</w:t>
      </w:r>
      <w:r w:rsidRPr="00A14649">
        <w:rPr>
          <w:rFonts w:cs="Times New Roman"/>
          <w:spacing w:val="3"/>
          <w:sz w:val="24"/>
          <w:szCs w:val="24"/>
        </w:rPr>
        <w:t>ует</w:t>
      </w:r>
      <w:r w:rsidR="00756C56" w:rsidRPr="00A14649">
        <w:rPr>
          <w:rFonts w:cs="Times New Roman"/>
          <w:spacing w:val="3"/>
          <w:sz w:val="24"/>
          <w:szCs w:val="24"/>
        </w:rPr>
        <w:t xml:space="preserve"> собственные и чужие письменные тексты;</w:t>
      </w:r>
    </w:p>
    <w:p w:rsidR="00756C56" w:rsidRPr="00A14649" w:rsidRDefault="00756C56" w:rsidP="00756C56">
      <w:pPr>
        <w:pStyle w:val="list-bullet"/>
        <w:numPr>
          <w:ilvl w:val="0"/>
          <w:numId w:val="0"/>
        </w:numPr>
        <w:ind w:firstLine="709"/>
        <w:rPr>
          <w:rFonts w:cs="Times New Roman"/>
          <w:spacing w:val="3"/>
          <w:sz w:val="24"/>
          <w:szCs w:val="24"/>
        </w:rPr>
      </w:pPr>
      <w:r w:rsidRPr="00A14649">
        <w:rPr>
          <w:rFonts w:cs="Times New Roman"/>
          <w:spacing w:val="3"/>
          <w:sz w:val="24"/>
          <w:szCs w:val="24"/>
        </w:rPr>
        <w:t>8) уме</w:t>
      </w:r>
      <w:r w:rsidR="00E272FB" w:rsidRPr="00A14649">
        <w:rPr>
          <w:rFonts w:cs="Times New Roman"/>
          <w:spacing w:val="3"/>
          <w:sz w:val="24"/>
          <w:szCs w:val="24"/>
        </w:rPr>
        <w:t>ет</w:t>
      </w:r>
      <w:r w:rsidRPr="00A14649">
        <w:rPr>
          <w:rFonts w:cs="Times New Roman"/>
          <w:spacing w:val="3"/>
          <w:sz w:val="24"/>
          <w:szCs w:val="24"/>
        </w:rPr>
        <w:t xml:space="preserve"> самостоятельно</w:t>
      </w:r>
      <w:r w:rsidR="00E272FB" w:rsidRPr="00A14649">
        <w:rPr>
          <w:rFonts w:cs="Times New Roman"/>
          <w:spacing w:val="3"/>
          <w:sz w:val="24"/>
          <w:szCs w:val="24"/>
        </w:rPr>
        <w:t xml:space="preserve"> </w:t>
      </w:r>
      <w:r w:rsidRPr="00A14649">
        <w:rPr>
          <w:rFonts w:cs="Times New Roman"/>
          <w:spacing w:val="3"/>
          <w:sz w:val="24"/>
          <w:szCs w:val="24"/>
        </w:rPr>
        <w:t xml:space="preserve"> интерпрет</w:t>
      </w:r>
      <w:r w:rsidR="00E272FB" w:rsidRPr="00A14649">
        <w:rPr>
          <w:rFonts w:cs="Times New Roman"/>
          <w:spacing w:val="3"/>
          <w:sz w:val="24"/>
          <w:szCs w:val="24"/>
        </w:rPr>
        <w:t>ировать</w:t>
      </w:r>
      <w:r w:rsidRPr="00A14649">
        <w:rPr>
          <w:rFonts w:cs="Times New Roman"/>
          <w:spacing w:val="3"/>
          <w:sz w:val="24"/>
          <w:szCs w:val="24"/>
        </w:rPr>
        <w:t xml:space="preserve"> и оцен</w:t>
      </w:r>
      <w:r w:rsidR="00E272FB" w:rsidRPr="00A14649">
        <w:rPr>
          <w:rFonts w:cs="Times New Roman"/>
          <w:spacing w:val="3"/>
          <w:sz w:val="24"/>
          <w:szCs w:val="24"/>
        </w:rPr>
        <w:t>ивать</w:t>
      </w:r>
      <w:r w:rsidRPr="00A14649">
        <w:rPr>
          <w:rFonts w:cs="Times New Roman"/>
          <w:spacing w:val="3"/>
          <w:sz w:val="24"/>
          <w:szCs w:val="24"/>
        </w:rPr>
        <w:t xml:space="preserve"> текстуально изученны</w:t>
      </w:r>
      <w:r w:rsidR="00E272FB" w:rsidRPr="00A14649">
        <w:rPr>
          <w:rFonts w:cs="Times New Roman"/>
          <w:spacing w:val="3"/>
          <w:sz w:val="24"/>
          <w:szCs w:val="24"/>
        </w:rPr>
        <w:t>е</w:t>
      </w:r>
      <w:r w:rsidRPr="00A14649">
        <w:rPr>
          <w:rFonts w:cs="Times New Roman"/>
          <w:spacing w:val="3"/>
          <w:sz w:val="24"/>
          <w:szCs w:val="24"/>
        </w:rPr>
        <w:t xml:space="preserve"> художественны</w:t>
      </w:r>
      <w:r w:rsidR="00E272FB" w:rsidRPr="00A14649">
        <w:rPr>
          <w:rFonts w:cs="Times New Roman"/>
          <w:spacing w:val="3"/>
          <w:sz w:val="24"/>
          <w:szCs w:val="24"/>
        </w:rPr>
        <w:t>е</w:t>
      </w:r>
      <w:r w:rsidRPr="00A14649">
        <w:rPr>
          <w:rFonts w:cs="Times New Roman"/>
          <w:spacing w:val="3"/>
          <w:sz w:val="24"/>
          <w:szCs w:val="24"/>
        </w:rPr>
        <w:t xml:space="preserve"> произведени</w:t>
      </w:r>
      <w:r w:rsidR="00E272FB" w:rsidRPr="00A14649">
        <w:rPr>
          <w:rFonts w:cs="Times New Roman"/>
          <w:spacing w:val="3"/>
          <w:sz w:val="24"/>
          <w:szCs w:val="24"/>
        </w:rPr>
        <w:t>я</w:t>
      </w:r>
      <w:r w:rsidRPr="00A14649">
        <w:rPr>
          <w:rFonts w:cs="Times New Roman"/>
          <w:spacing w:val="3"/>
          <w:sz w:val="24"/>
          <w:szCs w:val="24"/>
        </w:rPr>
        <w:t xml:space="preserve">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w:t>
      </w:r>
      <w:r w:rsidRPr="00A14649">
        <w:rPr>
          <w:rFonts w:eastAsia="Times New Roman" w:cs="Times New Roman"/>
          <w:color w:val="auto"/>
          <w:w w:val="95"/>
          <w:sz w:val="24"/>
          <w:szCs w:val="24"/>
          <w:lang w:eastAsia="en-US"/>
        </w:rPr>
        <w:t xml:space="preserve"> </w:t>
      </w:r>
      <w:r w:rsidRPr="00A14649">
        <w:rPr>
          <w:rFonts w:cs="Times New Roman"/>
          <w:spacing w:val="3"/>
          <w:sz w:val="24"/>
          <w:szCs w:val="24"/>
        </w:rPr>
        <w:t>эстетического анализа):</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Бупина,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56C56" w:rsidRPr="00A14649" w:rsidRDefault="00756C56" w:rsidP="00756C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9) понима</w:t>
      </w:r>
      <w:r w:rsidR="0036482E" w:rsidRPr="00A14649">
        <w:rPr>
          <w:rFonts w:cs="Times New Roman"/>
          <w:spacing w:val="3"/>
          <w:sz w:val="24"/>
          <w:szCs w:val="24"/>
        </w:rPr>
        <w:t>ет</w:t>
      </w:r>
      <w:r w:rsidRPr="00A14649">
        <w:rPr>
          <w:rFonts w:cs="Times New Roman"/>
          <w:spacing w:val="3"/>
          <w:sz w:val="24"/>
          <w:szCs w:val="24"/>
        </w:rPr>
        <w:t xml:space="preserve"> важност</w:t>
      </w:r>
      <w:r w:rsidR="0036482E" w:rsidRPr="00A14649">
        <w:rPr>
          <w:rFonts w:cs="Times New Roman"/>
          <w:spacing w:val="3"/>
          <w:sz w:val="24"/>
          <w:szCs w:val="24"/>
        </w:rPr>
        <w:t>ь</w:t>
      </w:r>
      <w:r w:rsidRPr="00A14649">
        <w:rPr>
          <w:rFonts w:cs="Times New Roman"/>
          <w:spacing w:val="3"/>
          <w:sz w:val="24"/>
          <w:szCs w:val="24"/>
        </w:rPr>
        <w:t xml:space="preserve">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10) уме</w:t>
      </w:r>
      <w:r w:rsidR="0036482E" w:rsidRPr="00A14649">
        <w:rPr>
          <w:rFonts w:cs="Times New Roman"/>
          <w:spacing w:val="3"/>
          <w:sz w:val="24"/>
          <w:szCs w:val="24"/>
        </w:rPr>
        <w:t>ет</w:t>
      </w:r>
      <w:r w:rsidRPr="00A14649">
        <w:rPr>
          <w:rFonts w:cs="Times New Roman"/>
          <w:spacing w:val="3"/>
          <w:sz w:val="24"/>
          <w:szCs w:val="24"/>
        </w:rPr>
        <w:t xml:space="preserve"> планировать собственное досуговое чтение, формировать и обогащать свой круг чтения, в том числе за счет произведений современной литературы;</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11) участвов</w:t>
      </w:r>
      <w:r w:rsidR="0036482E" w:rsidRPr="00A14649">
        <w:rPr>
          <w:rFonts w:cs="Times New Roman"/>
          <w:spacing w:val="3"/>
          <w:sz w:val="24"/>
          <w:szCs w:val="24"/>
        </w:rPr>
        <w:t>ует</w:t>
      </w:r>
      <w:r w:rsidRPr="00A14649">
        <w:rPr>
          <w:rFonts w:cs="Times New Roman"/>
          <w:spacing w:val="3"/>
          <w:sz w:val="24"/>
          <w:szCs w:val="24"/>
        </w:rPr>
        <w:t xml:space="preserve"> в проектной или исследовательской деятельности (с приобретением опыта публичного представления полученных результатов);</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12) использ</w:t>
      </w:r>
      <w:r w:rsidR="0036482E" w:rsidRPr="00A14649">
        <w:rPr>
          <w:rFonts w:cs="Times New Roman"/>
          <w:spacing w:val="3"/>
          <w:sz w:val="24"/>
          <w:szCs w:val="24"/>
        </w:rPr>
        <w:t>ует</w:t>
      </w:r>
      <w:r w:rsidRPr="00A14649">
        <w:rPr>
          <w:rFonts w:cs="Times New Roman"/>
          <w:spacing w:val="3"/>
          <w:sz w:val="24"/>
          <w:szCs w:val="24"/>
        </w:rPr>
        <w:t xml:space="preserve">  словари  и  справочники, в том числе информационно-справочные системы в электронной форме, подбира</w:t>
      </w:r>
      <w:r w:rsidR="0036482E" w:rsidRPr="00A14649">
        <w:rPr>
          <w:rFonts w:cs="Times New Roman"/>
          <w:spacing w:val="3"/>
          <w:sz w:val="24"/>
          <w:szCs w:val="24"/>
        </w:rPr>
        <w:t>ет</w:t>
      </w:r>
      <w:r w:rsidRPr="00A14649">
        <w:rPr>
          <w:rFonts w:cs="Times New Roman"/>
          <w:spacing w:val="3"/>
          <w:sz w:val="24"/>
          <w:szCs w:val="24"/>
        </w:rPr>
        <w:t xml:space="preserve"> проверенные источники в библиотечных фондах, сети Интернет для выполнения учебной задачи; применя</w:t>
      </w:r>
      <w:r w:rsidR="0036482E" w:rsidRPr="00A14649">
        <w:rPr>
          <w:rFonts w:cs="Times New Roman"/>
          <w:spacing w:val="3"/>
          <w:sz w:val="24"/>
          <w:szCs w:val="24"/>
        </w:rPr>
        <w:t>ет</w:t>
      </w:r>
      <w:r w:rsidRPr="00A14649">
        <w:rPr>
          <w:rFonts w:cs="Times New Roman"/>
          <w:spacing w:val="3"/>
          <w:sz w:val="24"/>
          <w:szCs w:val="24"/>
        </w:rPr>
        <w:t xml:space="preserve"> ИКТ, соблюда</w:t>
      </w:r>
      <w:r w:rsidR="0036482E" w:rsidRPr="00A14649">
        <w:rPr>
          <w:rFonts w:cs="Times New Roman"/>
          <w:spacing w:val="3"/>
          <w:sz w:val="24"/>
          <w:szCs w:val="24"/>
        </w:rPr>
        <w:t>ет</w:t>
      </w:r>
      <w:r w:rsidRPr="00A14649">
        <w:rPr>
          <w:rFonts w:cs="Times New Roman"/>
          <w:spacing w:val="3"/>
          <w:sz w:val="24"/>
          <w:szCs w:val="24"/>
        </w:rPr>
        <w:t xml:space="preserve"> правила информационной безопасности.</w:t>
      </w:r>
    </w:p>
    <w:p w:rsidR="0036482E" w:rsidRPr="00A14649" w:rsidRDefault="0036482E" w:rsidP="00756C56">
      <w:pPr>
        <w:pStyle w:val="list-bullet"/>
        <w:numPr>
          <w:ilvl w:val="0"/>
          <w:numId w:val="0"/>
        </w:numPr>
        <w:spacing w:line="276" w:lineRule="auto"/>
        <w:ind w:firstLine="709"/>
        <w:rPr>
          <w:rFonts w:cs="Times New Roman"/>
          <w:spacing w:val="3"/>
          <w:sz w:val="24"/>
          <w:szCs w:val="24"/>
        </w:rPr>
      </w:pP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Предметная область </w:t>
      </w:r>
      <w:r w:rsidRPr="00A14649">
        <w:rPr>
          <w:rFonts w:cs="Times New Roman"/>
          <w:b/>
          <w:i/>
          <w:spacing w:val="3"/>
          <w:sz w:val="24"/>
          <w:szCs w:val="24"/>
        </w:rPr>
        <w:t>«Родной язык и родная литература»</w:t>
      </w:r>
      <w:r w:rsidRPr="00A14649">
        <w:rPr>
          <w:rFonts w:cs="Times New Roman"/>
          <w:spacing w:val="3"/>
          <w:sz w:val="24"/>
          <w:szCs w:val="24"/>
        </w:rPr>
        <w:t xml:space="preserve"> предусматривает изучение государственного русского языка. Распределение предметных результатов освоения и содержания учебных предметов «Родной язык (русский)» и «Родная литература (русская)» разрабатывается в соответствии с требованиями ФГОС с учетом ПOOП по учебному предмету и утверждается МОУ СОШ №2 самостоятельно.</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«Родной язык и родная литература»</w:t>
      </w:r>
      <w:r w:rsidRPr="00A14649">
        <w:rPr>
          <w:rFonts w:cs="Times New Roman"/>
          <w:spacing w:val="3"/>
          <w:sz w:val="24"/>
          <w:szCs w:val="24"/>
        </w:rPr>
        <w:t>:</w:t>
      </w:r>
    </w:p>
    <w:p w:rsidR="00756C56" w:rsidRPr="00A14649" w:rsidRDefault="00756C56"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«Родной язык (русский)»</w:t>
      </w:r>
      <w:r w:rsidRPr="00A14649">
        <w:rPr>
          <w:rFonts w:cs="Times New Roman"/>
          <w:spacing w:val="3"/>
          <w:sz w:val="24"/>
          <w:szCs w:val="24"/>
        </w:rPr>
        <w:t>:</w:t>
      </w:r>
    </w:p>
    <w:p w:rsidR="00756C56"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1) </w:t>
      </w:r>
      <w:r w:rsidR="00F02AF0" w:rsidRPr="00A14649">
        <w:rPr>
          <w:rFonts w:cs="Times New Roman"/>
          <w:spacing w:val="3"/>
          <w:sz w:val="24"/>
          <w:szCs w:val="24"/>
        </w:rPr>
        <w:t>владеет</w:t>
      </w:r>
      <w:r w:rsidR="00756C56" w:rsidRPr="00A14649">
        <w:rPr>
          <w:rFonts w:cs="Times New Roman"/>
          <w:spacing w:val="3"/>
          <w:sz w:val="24"/>
          <w:szCs w:val="24"/>
        </w:rPr>
        <w:t xml:space="preserve"> вид</w:t>
      </w:r>
      <w:r w:rsidR="00F02AF0" w:rsidRPr="00A14649">
        <w:rPr>
          <w:rFonts w:cs="Times New Roman"/>
          <w:spacing w:val="3"/>
          <w:sz w:val="24"/>
          <w:szCs w:val="24"/>
        </w:rPr>
        <w:t>ами</w:t>
      </w:r>
      <w:r w:rsidR="00756C56" w:rsidRPr="00A14649">
        <w:rPr>
          <w:rFonts w:cs="Times New Roman"/>
          <w:spacing w:val="3"/>
          <w:sz w:val="24"/>
          <w:szCs w:val="24"/>
        </w:rPr>
        <w:t xml:space="preserve"> речевой деятельности (аудирования, чтения, говорения и письма), обеспечивающи</w:t>
      </w:r>
      <w:r w:rsidR="00F02AF0" w:rsidRPr="00A14649">
        <w:rPr>
          <w:rFonts w:cs="Times New Roman"/>
          <w:spacing w:val="3"/>
          <w:sz w:val="24"/>
          <w:szCs w:val="24"/>
        </w:rPr>
        <w:t>ми</w:t>
      </w:r>
      <w:r w:rsidR="00756C56" w:rsidRPr="00A14649">
        <w:rPr>
          <w:rFonts w:cs="Times New Roman"/>
          <w:spacing w:val="3"/>
          <w:sz w:val="24"/>
          <w:szCs w:val="24"/>
        </w:rPr>
        <w:t xml:space="preserve"> эффективное взаимодействие с окружающими людьми в ситуациях формального и неформального межличностного и межкультурного общения;</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2) </w:t>
      </w:r>
      <w:r w:rsidR="00811765" w:rsidRPr="00A14649">
        <w:rPr>
          <w:rFonts w:cs="Times New Roman"/>
          <w:spacing w:val="3"/>
          <w:sz w:val="24"/>
          <w:szCs w:val="24"/>
        </w:rPr>
        <w:t>понима</w:t>
      </w:r>
      <w:r w:rsidR="00F02AF0" w:rsidRPr="00A14649">
        <w:rPr>
          <w:rFonts w:cs="Times New Roman"/>
          <w:spacing w:val="3"/>
          <w:sz w:val="24"/>
          <w:szCs w:val="24"/>
        </w:rPr>
        <w:t>ет</w:t>
      </w:r>
      <w:r w:rsidR="00811765" w:rsidRPr="00A14649">
        <w:rPr>
          <w:rFonts w:cs="Times New Roman"/>
          <w:spacing w:val="3"/>
          <w:sz w:val="24"/>
          <w:szCs w:val="24"/>
        </w:rPr>
        <w:t xml:space="preserve"> определяющ</w:t>
      </w:r>
      <w:r w:rsidR="00F02AF0" w:rsidRPr="00A14649">
        <w:rPr>
          <w:rFonts w:cs="Times New Roman"/>
          <w:spacing w:val="3"/>
          <w:sz w:val="24"/>
          <w:szCs w:val="24"/>
        </w:rPr>
        <w:t>ую</w:t>
      </w:r>
      <w:r w:rsidR="00811765" w:rsidRPr="00A14649">
        <w:rPr>
          <w:rFonts w:cs="Times New Roman"/>
          <w:spacing w:val="3"/>
          <w:sz w:val="24"/>
          <w:szCs w:val="24"/>
        </w:rPr>
        <w:t xml:space="preserve"> рол</w:t>
      </w:r>
      <w:r w:rsidR="00F02AF0" w:rsidRPr="00A14649">
        <w:rPr>
          <w:rFonts w:cs="Times New Roman"/>
          <w:spacing w:val="3"/>
          <w:sz w:val="24"/>
          <w:szCs w:val="24"/>
        </w:rPr>
        <w:t>ь</w:t>
      </w:r>
      <w:r w:rsidR="00811765" w:rsidRPr="00A14649">
        <w:rPr>
          <w:rFonts w:cs="Times New Roman"/>
          <w:spacing w:val="3"/>
          <w:sz w:val="24"/>
          <w:szCs w:val="24"/>
        </w:rPr>
        <w:t xml:space="preserve"> языка в развитии интеллектуальных и творческих способностей личности в процессе образования и самообразования;</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3) </w:t>
      </w:r>
      <w:r w:rsidR="00811765" w:rsidRPr="00A14649">
        <w:rPr>
          <w:rFonts w:cs="Times New Roman"/>
          <w:spacing w:val="3"/>
          <w:sz w:val="24"/>
          <w:szCs w:val="24"/>
        </w:rPr>
        <w:t>использ</w:t>
      </w:r>
      <w:r w:rsidR="00F02AF0" w:rsidRPr="00A14649">
        <w:rPr>
          <w:rFonts w:cs="Times New Roman"/>
          <w:spacing w:val="3"/>
          <w:sz w:val="24"/>
          <w:szCs w:val="24"/>
        </w:rPr>
        <w:t>ует</w:t>
      </w:r>
      <w:r w:rsidR="00811765" w:rsidRPr="00A14649">
        <w:rPr>
          <w:rFonts w:cs="Times New Roman"/>
          <w:spacing w:val="3"/>
          <w:sz w:val="24"/>
          <w:szCs w:val="24"/>
        </w:rPr>
        <w:t xml:space="preserve"> коммуникативно-эстетически</w:t>
      </w:r>
      <w:r w:rsidR="00F02AF0" w:rsidRPr="00A14649">
        <w:rPr>
          <w:rFonts w:cs="Times New Roman"/>
          <w:spacing w:val="3"/>
          <w:sz w:val="24"/>
          <w:szCs w:val="24"/>
        </w:rPr>
        <w:t>е</w:t>
      </w:r>
      <w:r w:rsidR="00811765" w:rsidRPr="00A14649">
        <w:rPr>
          <w:rFonts w:cs="Times New Roman"/>
          <w:spacing w:val="3"/>
          <w:sz w:val="24"/>
          <w:szCs w:val="24"/>
        </w:rPr>
        <w:t xml:space="preserve"> возможност</w:t>
      </w:r>
      <w:r w:rsidR="00F02AF0" w:rsidRPr="00A14649">
        <w:rPr>
          <w:rFonts w:cs="Times New Roman"/>
          <w:spacing w:val="3"/>
          <w:sz w:val="24"/>
          <w:szCs w:val="24"/>
        </w:rPr>
        <w:t>и</w:t>
      </w:r>
      <w:r w:rsidR="00811765" w:rsidRPr="00A14649">
        <w:rPr>
          <w:rFonts w:cs="Times New Roman"/>
          <w:spacing w:val="3"/>
          <w:sz w:val="24"/>
          <w:szCs w:val="24"/>
        </w:rPr>
        <w:t xml:space="preserve"> родного языка;</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4) </w:t>
      </w:r>
      <w:r w:rsidR="00F02AF0" w:rsidRPr="00A14649">
        <w:rPr>
          <w:rFonts w:cs="Times New Roman"/>
          <w:spacing w:val="3"/>
          <w:sz w:val="24"/>
          <w:szCs w:val="24"/>
        </w:rPr>
        <w:t>владеет</w:t>
      </w:r>
      <w:r w:rsidR="00811765" w:rsidRPr="00A14649">
        <w:rPr>
          <w:rFonts w:cs="Times New Roman"/>
          <w:spacing w:val="3"/>
          <w:sz w:val="24"/>
          <w:szCs w:val="24"/>
        </w:rPr>
        <w:t xml:space="preserve"> систем</w:t>
      </w:r>
      <w:r w:rsidR="00F02AF0" w:rsidRPr="00A14649">
        <w:rPr>
          <w:rFonts w:cs="Times New Roman"/>
          <w:spacing w:val="3"/>
          <w:sz w:val="24"/>
          <w:szCs w:val="24"/>
        </w:rPr>
        <w:t>ой</w:t>
      </w:r>
      <w:r w:rsidR="00811765" w:rsidRPr="00A14649">
        <w:rPr>
          <w:rFonts w:cs="Times New Roman"/>
          <w:spacing w:val="3"/>
          <w:sz w:val="24"/>
          <w:szCs w:val="24"/>
        </w:rPr>
        <w:t xml:space="preserve"> научных знаний о родном языке; осозна</w:t>
      </w:r>
      <w:r w:rsidR="00F02AF0" w:rsidRPr="00A14649">
        <w:rPr>
          <w:rFonts w:cs="Times New Roman"/>
          <w:spacing w:val="3"/>
          <w:sz w:val="24"/>
          <w:szCs w:val="24"/>
        </w:rPr>
        <w:t>ет</w:t>
      </w:r>
      <w:r w:rsidR="00811765" w:rsidRPr="00A14649">
        <w:rPr>
          <w:rFonts w:cs="Times New Roman"/>
          <w:spacing w:val="3"/>
          <w:sz w:val="24"/>
          <w:szCs w:val="24"/>
        </w:rPr>
        <w:t xml:space="preserve"> взаимосвяз</w:t>
      </w:r>
      <w:r w:rsidR="00F02AF0" w:rsidRPr="00A14649">
        <w:rPr>
          <w:rFonts w:cs="Times New Roman"/>
          <w:spacing w:val="3"/>
          <w:sz w:val="24"/>
          <w:szCs w:val="24"/>
        </w:rPr>
        <w:t>ь</w:t>
      </w:r>
      <w:r w:rsidR="00811765" w:rsidRPr="00A14649">
        <w:rPr>
          <w:rFonts w:cs="Times New Roman"/>
          <w:spacing w:val="3"/>
          <w:sz w:val="24"/>
          <w:szCs w:val="24"/>
        </w:rPr>
        <w:t xml:space="preserve"> его уровней и единиц; </w:t>
      </w:r>
      <w:r w:rsidR="00F02AF0" w:rsidRPr="00A14649">
        <w:rPr>
          <w:rFonts w:cs="Times New Roman"/>
          <w:spacing w:val="3"/>
          <w:sz w:val="24"/>
          <w:szCs w:val="24"/>
        </w:rPr>
        <w:t>владеет</w:t>
      </w:r>
      <w:r w:rsidR="00811765" w:rsidRPr="00A14649">
        <w:rPr>
          <w:rFonts w:cs="Times New Roman"/>
          <w:spacing w:val="3"/>
          <w:sz w:val="24"/>
          <w:szCs w:val="24"/>
        </w:rPr>
        <w:t xml:space="preserve"> базовы</w:t>
      </w:r>
      <w:r w:rsidR="00F02AF0" w:rsidRPr="00A14649">
        <w:rPr>
          <w:rFonts w:cs="Times New Roman"/>
          <w:spacing w:val="3"/>
          <w:sz w:val="24"/>
          <w:szCs w:val="24"/>
        </w:rPr>
        <w:t>ми</w:t>
      </w:r>
      <w:r w:rsidR="00811765" w:rsidRPr="00A14649">
        <w:rPr>
          <w:rFonts w:cs="Times New Roman"/>
          <w:spacing w:val="3"/>
          <w:sz w:val="24"/>
          <w:szCs w:val="24"/>
        </w:rPr>
        <w:t xml:space="preserve"> поняти</w:t>
      </w:r>
      <w:r w:rsidR="00F02AF0" w:rsidRPr="00A14649">
        <w:rPr>
          <w:rFonts w:cs="Times New Roman"/>
          <w:spacing w:val="3"/>
          <w:sz w:val="24"/>
          <w:szCs w:val="24"/>
        </w:rPr>
        <w:t>ями</w:t>
      </w:r>
      <w:r w:rsidR="00811765" w:rsidRPr="00A14649">
        <w:rPr>
          <w:rFonts w:cs="Times New Roman"/>
          <w:spacing w:val="3"/>
          <w:sz w:val="24"/>
          <w:szCs w:val="24"/>
        </w:rPr>
        <w:t xml:space="preserve"> лингвистики, основны</w:t>
      </w:r>
      <w:r w:rsidR="00F02AF0" w:rsidRPr="00A14649">
        <w:rPr>
          <w:rFonts w:cs="Times New Roman"/>
          <w:spacing w:val="3"/>
          <w:sz w:val="24"/>
          <w:szCs w:val="24"/>
        </w:rPr>
        <w:t>ми</w:t>
      </w:r>
      <w:r w:rsidR="00811765" w:rsidRPr="00A14649">
        <w:rPr>
          <w:rFonts w:cs="Times New Roman"/>
          <w:spacing w:val="3"/>
          <w:sz w:val="24"/>
          <w:szCs w:val="24"/>
        </w:rPr>
        <w:t xml:space="preserve"> единиц</w:t>
      </w:r>
      <w:r w:rsidR="00F02AF0" w:rsidRPr="00A14649">
        <w:rPr>
          <w:rFonts w:cs="Times New Roman"/>
          <w:spacing w:val="3"/>
          <w:sz w:val="24"/>
          <w:szCs w:val="24"/>
        </w:rPr>
        <w:t>ами</w:t>
      </w:r>
      <w:r w:rsidR="00811765" w:rsidRPr="00A14649">
        <w:rPr>
          <w:rFonts w:cs="Times New Roman"/>
          <w:spacing w:val="3"/>
          <w:sz w:val="24"/>
          <w:szCs w:val="24"/>
        </w:rPr>
        <w:t xml:space="preserve"> и грамматически</w:t>
      </w:r>
      <w:r w:rsidR="00F02AF0" w:rsidRPr="00A14649">
        <w:rPr>
          <w:rFonts w:cs="Times New Roman"/>
          <w:spacing w:val="3"/>
          <w:sz w:val="24"/>
          <w:szCs w:val="24"/>
        </w:rPr>
        <w:t>ми</w:t>
      </w:r>
      <w:r w:rsidR="00811765" w:rsidRPr="00A14649">
        <w:rPr>
          <w:rFonts w:cs="Times New Roman"/>
          <w:spacing w:val="3"/>
          <w:sz w:val="24"/>
          <w:szCs w:val="24"/>
        </w:rPr>
        <w:t xml:space="preserve"> категори</w:t>
      </w:r>
      <w:r w:rsidR="00F02AF0" w:rsidRPr="00A14649">
        <w:rPr>
          <w:rFonts w:cs="Times New Roman"/>
          <w:spacing w:val="3"/>
          <w:sz w:val="24"/>
          <w:szCs w:val="24"/>
        </w:rPr>
        <w:t>ями</w:t>
      </w:r>
      <w:r w:rsidR="00811765" w:rsidRPr="00A14649">
        <w:rPr>
          <w:rFonts w:cs="Times New Roman"/>
          <w:spacing w:val="3"/>
          <w:sz w:val="24"/>
          <w:szCs w:val="24"/>
        </w:rPr>
        <w:t xml:space="preserve"> родного языка. Знание понятий лингвистики не выносится на промежуточную и государственную итоговую аттестацию;</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5) </w:t>
      </w:r>
      <w:r w:rsidR="00F02AF0" w:rsidRPr="00A14649">
        <w:rPr>
          <w:rFonts w:cs="Times New Roman"/>
          <w:spacing w:val="3"/>
          <w:sz w:val="24"/>
          <w:szCs w:val="24"/>
        </w:rPr>
        <w:t>проводит</w:t>
      </w:r>
      <w:r w:rsidR="00811765" w:rsidRPr="00A14649">
        <w:rPr>
          <w:rFonts w:cs="Times New Roman"/>
          <w:spacing w:val="3"/>
          <w:sz w:val="24"/>
          <w:szCs w:val="24"/>
        </w:rPr>
        <w:t xml:space="preserve"> различны</w:t>
      </w:r>
      <w:r w:rsidR="00F02AF0" w:rsidRPr="00A14649">
        <w:rPr>
          <w:rFonts w:cs="Times New Roman"/>
          <w:spacing w:val="3"/>
          <w:sz w:val="24"/>
          <w:szCs w:val="24"/>
        </w:rPr>
        <w:t>е</w:t>
      </w:r>
      <w:r w:rsidR="00811765" w:rsidRPr="00A14649">
        <w:rPr>
          <w:rFonts w:cs="Times New Roman"/>
          <w:spacing w:val="3"/>
          <w:sz w:val="24"/>
          <w:szCs w:val="24"/>
        </w:rPr>
        <w:t xml:space="preserve"> вид</w:t>
      </w:r>
      <w:r w:rsidR="00F02AF0" w:rsidRPr="00A14649">
        <w:rPr>
          <w:rFonts w:cs="Times New Roman"/>
          <w:spacing w:val="3"/>
          <w:sz w:val="24"/>
          <w:szCs w:val="24"/>
        </w:rPr>
        <w:t>ы</w:t>
      </w:r>
      <w:r w:rsidR="00811765" w:rsidRPr="00A14649">
        <w:rPr>
          <w:rFonts w:cs="Times New Roman"/>
          <w:spacing w:val="3"/>
          <w:sz w:val="24"/>
          <w:szCs w:val="24"/>
        </w:rPr>
        <w:t xml:space="preserve"> анализа слова (фонетическ</w:t>
      </w:r>
      <w:r w:rsidR="00F02AF0" w:rsidRPr="00A14649">
        <w:rPr>
          <w:rFonts w:cs="Times New Roman"/>
          <w:spacing w:val="3"/>
          <w:sz w:val="24"/>
          <w:szCs w:val="24"/>
        </w:rPr>
        <w:t>ий</w:t>
      </w:r>
      <w:r w:rsidR="00811765" w:rsidRPr="00A14649">
        <w:rPr>
          <w:rFonts w:cs="Times New Roman"/>
          <w:spacing w:val="3"/>
          <w:sz w:val="24"/>
          <w:szCs w:val="24"/>
        </w:rPr>
        <w:t>, морфемн</w:t>
      </w:r>
      <w:r w:rsidR="00F02AF0" w:rsidRPr="00A14649">
        <w:rPr>
          <w:rFonts w:cs="Times New Roman"/>
          <w:spacing w:val="3"/>
          <w:sz w:val="24"/>
          <w:szCs w:val="24"/>
        </w:rPr>
        <w:t>ый</w:t>
      </w:r>
      <w:r w:rsidR="00811765" w:rsidRPr="00A14649">
        <w:rPr>
          <w:rFonts w:cs="Times New Roman"/>
          <w:spacing w:val="3"/>
          <w:sz w:val="24"/>
          <w:szCs w:val="24"/>
        </w:rPr>
        <w:t>, словообразовательн</w:t>
      </w:r>
      <w:r w:rsidR="00F02AF0" w:rsidRPr="00A14649">
        <w:rPr>
          <w:rFonts w:cs="Times New Roman"/>
          <w:spacing w:val="3"/>
          <w:sz w:val="24"/>
          <w:szCs w:val="24"/>
        </w:rPr>
        <w:t>ый</w:t>
      </w:r>
      <w:r w:rsidR="00811765" w:rsidRPr="00A14649">
        <w:rPr>
          <w:rFonts w:cs="Times New Roman"/>
          <w:spacing w:val="3"/>
          <w:sz w:val="24"/>
          <w:szCs w:val="24"/>
        </w:rPr>
        <w:t>, лексическ</w:t>
      </w:r>
      <w:r w:rsidR="00F02AF0" w:rsidRPr="00A14649">
        <w:rPr>
          <w:rFonts w:cs="Times New Roman"/>
          <w:spacing w:val="3"/>
          <w:sz w:val="24"/>
          <w:szCs w:val="24"/>
        </w:rPr>
        <w:t>ий</w:t>
      </w:r>
      <w:r w:rsidR="00811765" w:rsidRPr="00A14649">
        <w:rPr>
          <w:rFonts w:cs="Times New Roman"/>
          <w:spacing w:val="3"/>
          <w:sz w:val="24"/>
          <w:szCs w:val="24"/>
        </w:rPr>
        <w:t>, морфологическ</w:t>
      </w:r>
      <w:r w:rsidR="00F02AF0" w:rsidRPr="00A14649">
        <w:rPr>
          <w:rFonts w:cs="Times New Roman"/>
          <w:spacing w:val="3"/>
          <w:sz w:val="24"/>
          <w:szCs w:val="24"/>
        </w:rPr>
        <w:t>ий</w:t>
      </w:r>
      <w:r w:rsidR="00811765" w:rsidRPr="00A14649">
        <w:rPr>
          <w:rFonts w:cs="Times New Roman"/>
          <w:spacing w:val="3"/>
          <w:sz w:val="24"/>
          <w:szCs w:val="24"/>
        </w:rPr>
        <w:t>), синтаксическ</w:t>
      </w:r>
      <w:r w:rsidR="00F02AF0" w:rsidRPr="00A14649">
        <w:rPr>
          <w:rFonts w:cs="Times New Roman"/>
          <w:spacing w:val="3"/>
          <w:sz w:val="24"/>
          <w:szCs w:val="24"/>
        </w:rPr>
        <w:t>ий анализ</w:t>
      </w:r>
      <w:r w:rsidR="00811765" w:rsidRPr="00A14649">
        <w:rPr>
          <w:rFonts w:cs="Times New Roman"/>
          <w:spacing w:val="3"/>
          <w:sz w:val="24"/>
          <w:szCs w:val="24"/>
        </w:rPr>
        <w:t xml:space="preserve"> словосочетания и предложения, а также многоаспектн</w:t>
      </w:r>
      <w:r w:rsidR="00F02AF0" w:rsidRPr="00A14649">
        <w:rPr>
          <w:rFonts w:cs="Times New Roman"/>
          <w:spacing w:val="3"/>
          <w:sz w:val="24"/>
          <w:szCs w:val="24"/>
        </w:rPr>
        <w:t>ый анализ</w:t>
      </w:r>
      <w:r w:rsidR="00811765" w:rsidRPr="00A14649">
        <w:rPr>
          <w:rFonts w:cs="Times New Roman"/>
          <w:spacing w:val="3"/>
          <w:sz w:val="24"/>
          <w:szCs w:val="24"/>
        </w:rPr>
        <w:t xml:space="preserve"> текста;</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6) </w:t>
      </w:r>
      <w:r w:rsidR="00F02AF0" w:rsidRPr="00A14649">
        <w:rPr>
          <w:rFonts w:cs="Times New Roman"/>
          <w:spacing w:val="3"/>
          <w:sz w:val="24"/>
          <w:szCs w:val="24"/>
        </w:rPr>
        <w:t>имеет достаточный</w:t>
      </w:r>
      <w:r w:rsidR="00811765" w:rsidRPr="00A14649">
        <w:rPr>
          <w:rFonts w:cs="Times New Roman"/>
          <w:spacing w:val="3"/>
          <w:sz w:val="24"/>
          <w:szCs w:val="24"/>
        </w:rPr>
        <w:t xml:space="preserve"> словарн</w:t>
      </w:r>
      <w:r w:rsidR="00F02AF0" w:rsidRPr="00A14649">
        <w:rPr>
          <w:rFonts w:cs="Times New Roman"/>
          <w:spacing w:val="3"/>
          <w:sz w:val="24"/>
          <w:szCs w:val="24"/>
        </w:rPr>
        <w:t xml:space="preserve">ый запас, </w:t>
      </w:r>
      <w:r w:rsidR="00811765" w:rsidRPr="00A14649">
        <w:rPr>
          <w:rFonts w:cs="Times New Roman"/>
          <w:spacing w:val="3"/>
          <w:sz w:val="24"/>
          <w:szCs w:val="24"/>
        </w:rPr>
        <w:t>объе</w:t>
      </w:r>
      <w:r w:rsidR="00F02AF0" w:rsidRPr="00A14649">
        <w:rPr>
          <w:rFonts w:cs="Times New Roman"/>
          <w:spacing w:val="3"/>
          <w:sz w:val="24"/>
          <w:szCs w:val="24"/>
        </w:rPr>
        <w:t>м</w:t>
      </w:r>
      <w:r w:rsidR="00811765" w:rsidRPr="00A14649">
        <w:rPr>
          <w:rFonts w:cs="Times New Roman"/>
          <w:spacing w:val="3"/>
          <w:sz w:val="24"/>
          <w:szCs w:val="24"/>
        </w:rPr>
        <w:t xml:space="preserve"> используемых в речи грамматических средств для свободного выражения мыслей и чувств на родном языке адекватно ситуации и стилю общения;</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7) </w:t>
      </w:r>
      <w:r w:rsidR="00F02AF0" w:rsidRPr="00A14649">
        <w:rPr>
          <w:rFonts w:cs="Times New Roman"/>
          <w:spacing w:val="3"/>
          <w:sz w:val="24"/>
          <w:szCs w:val="24"/>
        </w:rPr>
        <w:t>владеет</w:t>
      </w:r>
      <w:r w:rsidR="00811765" w:rsidRPr="00A14649">
        <w:rPr>
          <w:rFonts w:cs="Times New Roman"/>
          <w:spacing w:val="3"/>
          <w:sz w:val="24"/>
          <w:szCs w:val="24"/>
        </w:rPr>
        <w:t xml:space="preserve">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w:t>
      </w:r>
      <w:r w:rsidR="00F02AF0" w:rsidRPr="00A14649">
        <w:rPr>
          <w:rFonts w:cs="Times New Roman"/>
          <w:spacing w:val="3"/>
          <w:sz w:val="24"/>
          <w:szCs w:val="24"/>
        </w:rPr>
        <w:t>скими, пунктуационными), нормами</w:t>
      </w:r>
      <w:r w:rsidR="00811765" w:rsidRPr="00A14649">
        <w:rPr>
          <w:rFonts w:cs="Times New Roman"/>
          <w:spacing w:val="3"/>
          <w:sz w:val="24"/>
          <w:szCs w:val="24"/>
        </w:rPr>
        <w:t xml:space="preserve"> речевого этикета; </w:t>
      </w:r>
      <w:r w:rsidR="00F02AF0" w:rsidRPr="00A14649">
        <w:rPr>
          <w:rFonts w:cs="Times New Roman"/>
          <w:spacing w:val="3"/>
          <w:sz w:val="24"/>
          <w:szCs w:val="24"/>
        </w:rPr>
        <w:t>имеет положительный опыт</w:t>
      </w:r>
      <w:r w:rsidR="00811765" w:rsidRPr="00A14649">
        <w:rPr>
          <w:rFonts w:cs="Times New Roman"/>
          <w:spacing w:val="3"/>
          <w:sz w:val="24"/>
          <w:szCs w:val="24"/>
        </w:rPr>
        <w:t xml:space="preserve"> их использования в речевой практике при создании устных и письменных высказываний; стрем</w:t>
      </w:r>
      <w:r w:rsidR="00F02AF0" w:rsidRPr="00A14649">
        <w:rPr>
          <w:rFonts w:cs="Times New Roman"/>
          <w:spacing w:val="3"/>
          <w:sz w:val="24"/>
          <w:szCs w:val="24"/>
        </w:rPr>
        <w:t>ится</w:t>
      </w:r>
      <w:r w:rsidR="00811765" w:rsidRPr="00A14649">
        <w:rPr>
          <w:rFonts w:cs="Times New Roman"/>
          <w:spacing w:val="3"/>
          <w:sz w:val="24"/>
          <w:szCs w:val="24"/>
        </w:rPr>
        <w:t xml:space="preserve"> к речевому самосовершенствованию;</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8) </w:t>
      </w:r>
      <w:r w:rsidR="00811765" w:rsidRPr="00A14649">
        <w:rPr>
          <w:rFonts w:cs="Times New Roman"/>
          <w:spacing w:val="3"/>
          <w:sz w:val="24"/>
          <w:szCs w:val="24"/>
        </w:rPr>
        <w:t>ответственно</w:t>
      </w:r>
      <w:r w:rsidR="00F02AF0" w:rsidRPr="00A14649">
        <w:rPr>
          <w:rFonts w:cs="Times New Roman"/>
          <w:spacing w:val="3"/>
          <w:sz w:val="24"/>
          <w:szCs w:val="24"/>
        </w:rPr>
        <w:t xml:space="preserve"> относится</w:t>
      </w:r>
      <w:r w:rsidR="00811765" w:rsidRPr="00A14649">
        <w:rPr>
          <w:rFonts w:cs="Times New Roman"/>
          <w:spacing w:val="3"/>
          <w:sz w:val="24"/>
          <w:szCs w:val="24"/>
        </w:rPr>
        <w:t xml:space="preserve">  </w:t>
      </w:r>
      <w:r w:rsidR="00F02AF0" w:rsidRPr="00A14649">
        <w:rPr>
          <w:rFonts w:cs="Times New Roman"/>
          <w:spacing w:val="3"/>
          <w:sz w:val="24"/>
          <w:szCs w:val="24"/>
        </w:rPr>
        <w:t>к</w:t>
      </w:r>
      <w:r w:rsidR="00811765" w:rsidRPr="00A14649">
        <w:rPr>
          <w:rFonts w:cs="Times New Roman"/>
          <w:spacing w:val="3"/>
          <w:sz w:val="24"/>
          <w:szCs w:val="24"/>
        </w:rPr>
        <w:t xml:space="preserve">  языков</w:t>
      </w:r>
      <w:r w:rsidR="00F02AF0" w:rsidRPr="00A14649">
        <w:rPr>
          <w:rFonts w:cs="Times New Roman"/>
          <w:spacing w:val="3"/>
          <w:sz w:val="24"/>
          <w:szCs w:val="24"/>
        </w:rPr>
        <w:t>ой</w:t>
      </w:r>
      <w:r w:rsidR="00811765" w:rsidRPr="00A14649">
        <w:rPr>
          <w:rFonts w:cs="Times New Roman"/>
          <w:spacing w:val="3"/>
          <w:sz w:val="24"/>
          <w:szCs w:val="24"/>
        </w:rPr>
        <w:t xml:space="preserve">    культур</w:t>
      </w:r>
      <w:r w:rsidR="00F02AF0" w:rsidRPr="00A14649">
        <w:rPr>
          <w:rFonts w:cs="Times New Roman"/>
          <w:spacing w:val="3"/>
          <w:sz w:val="24"/>
          <w:szCs w:val="24"/>
        </w:rPr>
        <w:t>е</w:t>
      </w:r>
      <w:r w:rsidRPr="00A14649">
        <w:rPr>
          <w:rFonts w:cs="Times New Roman"/>
          <w:spacing w:val="3"/>
          <w:sz w:val="24"/>
          <w:szCs w:val="24"/>
        </w:rPr>
        <w:t xml:space="preserve"> </w:t>
      </w:r>
      <w:r w:rsidR="00811765" w:rsidRPr="00A14649">
        <w:rPr>
          <w:rFonts w:cs="Times New Roman"/>
          <w:spacing w:val="3"/>
          <w:sz w:val="24"/>
          <w:szCs w:val="24"/>
        </w:rPr>
        <w:t>как общечеловеческ</w:t>
      </w:r>
      <w:r w:rsidR="00F02AF0" w:rsidRPr="00A14649">
        <w:rPr>
          <w:rFonts w:cs="Times New Roman"/>
          <w:spacing w:val="3"/>
          <w:sz w:val="24"/>
          <w:szCs w:val="24"/>
        </w:rPr>
        <w:t>ой ценности</w:t>
      </w:r>
      <w:r w:rsidR="00811765" w:rsidRPr="00A14649">
        <w:rPr>
          <w:rFonts w:cs="Times New Roman"/>
          <w:spacing w:val="3"/>
          <w:sz w:val="24"/>
          <w:szCs w:val="24"/>
        </w:rPr>
        <w:t>.</w:t>
      </w:r>
    </w:p>
    <w:p w:rsidR="00F02AF0" w:rsidRPr="00A14649" w:rsidRDefault="00F02AF0" w:rsidP="00811765">
      <w:pPr>
        <w:pStyle w:val="list-bullet"/>
        <w:numPr>
          <w:ilvl w:val="0"/>
          <w:numId w:val="0"/>
        </w:numPr>
        <w:spacing w:line="276" w:lineRule="auto"/>
        <w:ind w:firstLine="709"/>
        <w:rPr>
          <w:rFonts w:cs="Times New Roman"/>
          <w:spacing w:val="3"/>
          <w:sz w:val="24"/>
          <w:szCs w:val="24"/>
        </w:rPr>
      </w:pPr>
    </w:p>
    <w:p w:rsidR="00811765" w:rsidRPr="00A14649" w:rsidRDefault="00811765" w:rsidP="00811765">
      <w:pPr>
        <w:pStyle w:val="list-bullet"/>
        <w:numPr>
          <w:ilvl w:val="0"/>
          <w:numId w:val="0"/>
        </w:numPr>
        <w:spacing w:line="276" w:lineRule="auto"/>
        <w:ind w:firstLine="709"/>
        <w:rPr>
          <w:rFonts w:cs="Times New Roman"/>
          <w:b/>
          <w:i/>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«Родная литература</w:t>
      </w:r>
      <w:r w:rsidR="0078088E" w:rsidRPr="00A14649">
        <w:rPr>
          <w:rFonts w:cs="Times New Roman"/>
          <w:b/>
          <w:i/>
          <w:spacing w:val="3"/>
          <w:sz w:val="24"/>
          <w:szCs w:val="24"/>
        </w:rPr>
        <w:t xml:space="preserve"> (русская)</w:t>
      </w:r>
      <w:r w:rsidRPr="00A14649">
        <w:rPr>
          <w:rFonts w:cs="Times New Roman"/>
          <w:b/>
          <w:i/>
          <w:spacing w:val="3"/>
          <w:sz w:val="24"/>
          <w:szCs w:val="24"/>
        </w:rPr>
        <w:t>»:</w:t>
      </w:r>
    </w:p>
    <w:p w:rsidR="00811765" w:rsidRPr="00A14649" w:rsidRDefault="0078088E" w:rsidP="0081176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1) </w:t>
      </w:r>
      <w:r w:rsidR="00811765" w:rsidRPr="00A14649">
        <w:rPr>
          <w:rFonts w:cs="Times New Roman"/>
          <w:spacing w:val="3"/>
          <w:sz w:val="24"/>
          <w:szCs w:val="24"/>
        </w:rPr>
        <w:t>осозна</w:t>
      </w:r>
      <w:r w:rsidR="00F02AF0" w:rsidRPr="00A14649">
        <w:rPr>
          <w:rFonts w:cs="Times New Roman"/>
          <w:spacing w:val="3"/>
          <w:sz w:val="24"/>
          <w:szCs w:val="24"/>
        </w:rPr>
        <w:t>ет значимость</w:t>
      </w:r>
      <w:r w:rsidR="00811765" w:rsidRPr="00A14649">
        <w:rPr>
          <w:rFonts w:cs="Times New Roman"/>
          <w:spacing w:val="3"/>
          <w:sz w:val="24"/>
          <w:szCs w:val="24"/>
        </w:rPr>
        <w:t xml:space="preserve"> чтения и изучения родной литературы для своего дальнейшего развития; </w:t>
      </w:r>
      <w:r w:rsidR="00F02AF0" w:rsidRPr="00A14649">
        <w:rPr>
          <w:rFonts w:cs="Times New Roman"/>
          <w:spacing w:val="3"/>
          <w:sz w:val="24"/>
          <w:szCs w:val="24"/>
        </w:rPr>
        <w:t>сформирована потребность</w:t>
      </w:r>
      <w:r w:rsidR="00811765" w:rsidRPr="00A14649">
        <w:rPr>
          <w:rFonts w:cs="Times New Roman"/>
          <w:spacing w:val="3"/>
          <w:sz w:val="24"/>
          <w:szCs w:val="24"/>
        </w:rPr>
        <w:t xml:space="preserve"> в систематическом чтении как средстве познания мира и себя в этом мире, гармонизации отношений человека и общества, многоаспектного диалога;</w:t>
      </w:r>
    </w:p>
    <w:p w:rsidR="00811765" w:rsidRPr="00A14649" w:rsidRDefault="0078088E" w:rsidP="00756C56">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2) </w:t>
      </w:r>
      <w:r w:rsidR="00811765" w:rsidRPr="00A14649">
        <w:rPr>
          <w:rFonts w:cs="Times New Roman"/>
          <w:spacing w:val="3"/>
          <w:sz w:val="24"/>
          <w:szCs w:val="24"/>
        </w:rPr>
        <w:t>понима</w:t>
      </w:r>
      <w:r w:rsidR="00F02AF0" w:rsidRPr="00A14649">
        <w:rPr>
          <w:rFonts w:cs="Times New Roman"/>
          <w:spacing w:val="3"/>
          <w:sz w:val="24"/>
          <w:szCs w:val="24"/>
        </w:rPr>
        <w:t>ет</w:t>
      </w:r>
      <w:r w:rsidR="00811765" w:rsidRPr="00A14649">
        <w:rPr>
          <w:rFonts w:cs="Times New Roman"/>
          <w:spacing w:val="3"/>
          <w:sz w:val="24"/>
          <w:szCs w:val="24"/>
        </w:rPr>
        <w:t xml:space="preserve"> родн</w:t>
      </w:r>
      <w:r w:rsidR="00F02AF0" w:rsidRPr="00A14649">
        <w:rPr>
          <w:rFonts w:cs="Times New Roman"/>
          <w:spacing w:val="3"/>
          <w:sz w:val="24"/>
          <w:szCs w:val="24"/>
        </w:rPr>
        <w:t>ую</w:t>
      </w:r>
      <w:r w:rsidR="00811765" w:rsidRPr="00A14649">
        <w:rPr>
          <w:rFonts w:cs="Times New Roman"/>
          <w:spacing w:val="3"/>
          <w:sz w:val="24"/>
          <w:szCs w:val="24"/>
        </w:rPr>
        <w:t xml:space="preserve"> литератур</w:t>
      </w:r>
      <w:r w:rsidR="00F02AF0" w:rsidRPr="00A14649">
        <w:rPr>
          <w:rFonts w:cs="Times New Roman"/>
          <w:spacing w:val="3"/>
          <w:sz w:val="24"/>
          <w:szCs w:val="24"/>
        </w:rPr>
        <w:t>у</w:t>
      </w:r>
      <w:r w:rsidR="00811765" w:rsidRPr="00A14649">
        <w:rPr>
          <w:rFonts w:cs="Times New Roman"/>
          <w:spacing w:val="3"/>
          <w:sz w:val="24"/>
          <w:szCs w:val="24"/>
        </w:rPr>
        <w:t xml:space="preserve"> как одн</w:t>
      </w:r>
      <w:r w:rsidR="00F02AF0" w:rsidRPr="00A14649">
        <w:rPr>
          <w:rFonts w:cs="Times New Roman"/>
          <w:spacing w:val="3"/>
          <w:sz w:val="24"/>
          <w:szCs w:val="24"/>
        </w:rPr>
        <w:t>у</w:t>
      </w:r>
      <w:r w:rsidR="00811765" w:rsidRPr="00A14649">
        <w:rPr>
          <w:rFonts w:cs="Times New Roman"/>
          <w:spacing w:val="3"/>
          <w:sz w:val="24"/>
          <w:szCs w:val="24"/>
        </w:rPr>
        <w:t xml:space="preserve"> из основных национально- культурных ценностей народа, особ</w:t>
      </w:r>
      <w:r w:rsidR="00F02AF0" w:rsidRPr="00A14649">
        <w:rPr>
          <w:rFonts w:cs="Times New Roman"/>
          <w:spacing w:val="3"/>
          <w:sz w:val="24"/>
          <w:szCs w:val="24"/>
        </w:rPr>
        <w:t>ый способ</w:t>
      </w:r>
      <w:r w:rsidR="00811765" w:rsidRPr="00A14649">
        <w:rPr>
          <w:rFonts w:cs="Times New Roman"/>
          <w:spacing w:val="3"/>
          <w:sz w:val="24"/>
          <w:szCs w:val="24"/>
        </w:rPr>
        <w:t xml:space="preserve"> познания жизни;</w:t>
      </w:r>
    </w:p>
    <w:p w:rsidR="0078088E" w:rsidRPr="00A14649" w:rsidRDefault="0078088E" w:rsidP="0078088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lastRenderedPageBreak/>
        <w:t xml:space="preserve">3) </w:t>
      </w:r>
      <w:r w:rsidR="00F02AF0" w:rsidRPr="00A14649">
        <w:rPr>
          <w:rFonts w:cs="Times New Roman"/>
          <w:spacing w:val="3"/>
          <w:sz w:val="24"/>
          <w:szCs w:val="24"/>
        </w:rPr>
        <w:t>проводит</w:t>
      </w:r>
      <w:r w:rsidRPr="00A14649">
        <w:rPr>
          <w:rFonts w:cs="Times New Roman"/>
          <w:spacing w:val="3"/>
          <w:sz w:val="24"/>
          <w:szCs w:val="24"/>
        </w:rPr>
        <w:t xml:space="preserve"> культурн</w:t>
      </w:r>
      <w:r w:rsidR="00F02AF0" w:rsidRPr="00A14649">
        <w:rPr>
          <w:rFonts w:cs="Times New Roman"/>
          <w:spacing w:val="3"/>
          <w:sz w:val="24"/>
          <w:szCs w:val="24"/>
        </w:rPr>
        <w:t>ую</w:t>
      </w:r>
      <w:r w:rsidRPr="00A14649">
        <w:rPr>
          <w:rFonts w:cs="Times New Roman"/>
          <w:spacing w:val="3"/>
          <w:sz w:val="24"/>
          <w:szCs w:val="24"/>
        </w:rPr>
        <w:t xml:space="preserve"> самоидентификаци</w:t>
      </w:r>
      <w:r w:rsidR="00F02AF0" w:rsidRPr="00A14649">
        <w:rPr>
          <w:rFonts w:cs="Times New Roman"/>
          <w:spacing w:val="3"/>
          <w:sz w:val="24"/>
          <w:szCs w:val="24"/>
        </w:rPr>
        <w:t>ю</w:t>
      </w:r>
      <w:r w:rsidRPr="00A14649">
        <w:rPr>
          <w:rFonts w:cs="Times New Roman"/>
          <w:spacing w:val="3"/>
          <w:sz w:val="24"/>
          <w:szCs w:val="24"/>
        </w:rPr>
        <w:t>, осозна</w:t>
      </w:r>
      <w:r w:rsidR="00F02AF0" w:rsidRPr="00A14649">
        <w:rPr>
          <w:rFonts w:cs="Times New Roman"/>
          <w:spacing w:val="3"/>
          <w:sz w:val="24"/>
          <w:szCs w:val="24"/>
        </w:rPr>
        <w:t>ет</w:t>
      </w:r>
      <w:r w:rsidRPr="00A14649">
        <w:rPr>
          <w:rFonts w:cs="Times New Roman"/>
          <w:spacing w:val="3"/>
          <w:sz w:val="24"/>
          <w:szCs w:val="24"/>
        </w:rPr>
        <w:t xml:space="preserve"> коммуникативно- эстетически</w:t>
      </w:r>
      <w:r w:rsidR="00F02AF0" w:rsidRPr="00A14649">
        <w:rPr>
          <w:rFonts w:cs="Times New Roman"/>
          <w:spacing w:val="3"/>
          <w:sz w:val="24"/>
          <w:szCs w:val="24"/>
        </w:rPr>
        <w:t>е</w:t>
      </w:r>
      <w:r w:rsidRPr="00A14649">
        <w:rPr>
          <w:rFonts w:cs="Times New Roman"/>
          <w:spacing w:val="3"/>
          <w:sz w:val="24"/>
          <w:szCs w:val="24"/>
        </w:rPr>
        <w:t xml:space="preserve"> возможност</w:t>
      </w:r>
      <w:r w:rsidR="00F02AF0" w:rsidRPr="00A14649">
        <w:rPr>
          <w:rFonts w:cs="Times New Roman"/>
          <w:spacing w:val="3"/>
          <w:sz w:val="24"/>
          <w:szCs w:val="24"/>
        </w:rPr>
        <w:t>и</w:t>
      </w:r>
      <w:r w:rsidRPr="00A14649">
        <w:rPr>
          <w:rFonts w:cs="Times New Roman"/>
          <w:spacing w:val="3"/>
          <w:sz w:val="24"/>
          <w:szCs w:val="24"/>
        </w:rPr>
        <w:t xml:space="preserve"> родного языка на основе изучения выдающихся произведений культуры своего народа, российской и мировой культуры;</w:t>
      </w:r>
    </w:p>
    <w:p w:rsidR="0078088E" w:rsidRPr="00A14649" w:rsidRDefault="0078088E" w:rsidP="0078088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4) </w:t>
      </w:r>
      <w:r w:rsidR="00F02AF0" w:rsidRPr="00A14649">
        <w:rPr>
          <w:rFonts w:cs="Times New Roman"/>
          <w:spacing w:val="3"/>
          <w:sz w:val="24"/>
          <w:szCs w:val="24"/>
        </w:rPr>
        <w:t>является</w:t>
      </w:r>
      <w:r w:rsidRPr="00A14649">
        <w:rPr>
          <w:rFonts w:cs="Times New Roman"/>
          <w:spacing w:val="3"/>
          <w:sz w:val="24"/>
          <w:szCs w:val="24"/>
        </w:rPr>
        <w:t xml:space="preserve"> квалифицированн</w:t>
      </w:r>
      <w:r w:rsidR="001A33D8" w:rsidRPr="00A14649">
        <w:rPr>
          <w:rFonts w:cs="Times New Roman"/>
          <w:spacing w:val="3"/>
          <w:sz w:val="24"/>
          <w:szCs w:val="24"/>
        </w:rPr>
        <w:t>ым</w:t>
      </w:r>
      <w:r w:rsidRPr="00A14649">
        <w:rPr>
          <w:rFonts w:cs="Times New Roman"/>
          <w:spacing w:val="3"/>
          <w:sz w:val="24"/>
          <w:szCs w:val="24"/>
        </w:rPr>
        <w:t xml:space="preserve"> читател</w:t>
      </w:r>
      <w:r w:rsidR="001A33D8" w:rsidRPr="00A14649">
        <w:rPr>
          <w:rFonts w:cs="Times New Roman"/>
          <w:spacing w:val="3"/>
          <w:sz w:val="24"/>
          <w:szCs w:val="24"/>
        </w:rPr>
        <w:t>ем</w:t>
      </w:r>
      <w:r w:rsidRPr="00A14649">
        <w:rPr>
          <w:rFonts w:cs="Times New Roman"/>
          <w:spacing w:val="3"/>
          <w:sz w:val="24"/>
          <w:szCs w:val="24"/>
        </w:rPr>
        <w:t xml:space="preserve"> со сформированным эстетическим вкусом, способн</w:t>
      </w:r>
      <w:r w:rsidR="001A33D8" w:rsidRPr="00A14649">
        <w:rPr>
          <w:rFonts w:cs="Times New Roman"/>
          <w:spacing w:val="3"/>
          <w:sz w:val="24"/>
          <w:szCs w:val="24"/>
        </w:rPr>
        <w:t>ым</w:t>
      </w:r>
      <w:r w:rsidRPr="00A14649">
        <w:rPr>
          <w:rFonts w:cs="Times New Roman"/>
          <w:spacing w:val="3"/>
          <w:sz w:val="24"/>
          <w:szCs w:val="24"/>
        </w:rPr>
        <w:t xml:space="preserve">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8088E" w:rsidRPr="00A14649" w:rsidRDefault="0078088E" w:rsidP="0078088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5) понима</w:t>
      </w:r>
      <w:r w:rsidR="001A33D8" w:rsidRPr="00A14649">
        <w:rPr>
          <w:rFonts w:cs="Times New Roman"/>
          <w:spacing w:val="3"/>
          <w:sz w:val="24"/>
          <w:szCs w:val="24"/>
        </w:rPr>
        <w:t>ет</w:t>
      </w:r>
      <w:r w:rsidRPr="00A14649">
        <w:rPr>
          <w:rFonts w:cs="Times New Roman"/>
          <w:spacing w:val="3"/>
          <w:sz w:val="24"/>
          <w:szCs w:val="24"/>
        </w:rPr>
        <w:t xml:space="preserve"> литературные художественные произведения, отражающие разные этнокультурные традиции;</w:t>
      </w:r>
    </w:p>
    <w:p w:rsidR="0078088E" w:rsidRPr="00A14649" w:rsidRDefault="0078088E" w:rsidP="0078088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6) </w:t>
      </w:r>
      <w:r w:rsidR="001A33D8" w:rsidRPr="00A14649">
        <w:rPr>
          <w:rFonts w:cs="Times New Roman"/>
          <w:spacing w:val="3"/>
          <w:sz w:val="24"/>
          <w:szCs w:val="24"/>
        </w:rPr>
        <w:t>владеет</w:t>
      </w:r>
      <w:r w:rsidRPr="00A14649">
        <w:rPr>
          <w:rFonts w:cs="Times New Roman"/>
          <w:spacing w:val="3"/>
          <w:sz w:val="24"/>
          <w:szCs w:val="24"/>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001A33D8" w:rsidRPr="00A14649">
        <w:rPr>
          <w:rFonts w:cs="Times New Roman"/>
          <w:spacing w:val="3"/>
          <w:sz w:val="24"/>
          <w:szCs w:val="24"/>
        </w:rPr>
        <w:t xml:space="preserve">публицистического, </w:t>
      </w:r>
      <w:r w:rsidRPr="00A14649">
        <w:rPr>
          <w:rFonts w:cs="Times New Roman"/>
          <w:spacing w:val="3"/>
          <w:sz w:val="24"/>
          <w:szCs w:val="24"/>
        </w:rPr>
        <w:t>уме</w:t>
      </w:r>
      <w:r w:rsidR="001A33D8" w:rsidRPr="00A14649">
        <w:rPr>
          <w:rFonts w:cs="Times New Roman"/>
          <w:spacing w:val="3"/>
          <w:sz w:val="24"/>
          <w:szCs w:val="24"/>
        </w:rPr>
        <w:t>ет</w:t>
      </w:r>
      <w:r w:rsidRPr="00A14649">
        <w:rPr>
          <w:rFonts w:cs="Times New Roman"/>
          <w:spacing w:val="3"/>
          <w:sz w:val="24"/>
          <w:szCs w:val="24"/>
        </w:rPr>
        <w:t xml:space="preserve">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A33D8" w:rsidRPr="00A14649" w:rsidRDefault="001A33D8" w:rsidP="0078088E">
      <w:pPr>
        <w:pStyle w:val="list-bullet"/>
        <w:numPr>
          <w:ilvl w:val="0"/>
          <w:numId w:val="0"/>
        </w:numPr>
        <w:spacing w:line="276" w:lineRule="auto"/>
        <w:ind w:firstLine="709"/>
        <w:rPr>
          <w:rFonts w:cs="Times New Roman"/>
          <w:spacing w:val="3"/>
          <w:sz w:val="24"/>
          <w:szCs w:val="24"/>
        </w:rPr>
      </w:pPr>
    </w:p>
    <w:p w:rsidR="0078088E" w:rsidRPr="00A14649" w:rsidRDefault="0078088E" w:rsidP="0078088E">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учебному предмету </w:t>
      </w:r>
      <w:r w:rsidRPr="00A14649">
        <w:rPr>
          <w:rFonts w:cs="Times New Roman"/>
          <w:b/>
          <w:i/>
          <w:spacing w:val="3"/>
          <w:sz w:val="24"/>
          <w:szCs w:val="24"/>
        </w:rPr>
        <w:t>«Иностранный язык»</w:t>
      </w:r>
      <w:r w:rsidRPr="00A14649">
        <w:rPr>
          <w:rFonts w:cs="Times New Roman"/>
          <w:spacing w:val="3"/>
          <w:sz w:val="24"/>
          <w:szCs w:val="24"/>
        </w:rPr>
        <w:t xml:space="preserve"> предметной области </w:t>
      </w:r>
      <w:r w:rsidRPr="00A14649">
        <w:rPr>
          <w:rFonts w:cs="Times New Roman"/>
          <w:b/>
          <w:i/>
          <w:spacing w:val="3"/>
          <w:sz w:val="24"/>
          <w:szCs w:val="24"/>
        </w:rPr>
        <w:t>«Иностранные языки»</w:t>
      </w:r>
      <w:r w:rsidRPr="00A14649">
        <w:rPr>
          <w:rFonts w:cs="Times New Roman"/>
          <w:spacing w:val="3"/>
          <w:sz w:val="24"/>
          <w:szCs w:val="24"/>
        </w:rPr>
        <w:t xml:space="preserve"> ориентированы на применение знаний, умений и навыков 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w:t>
      </w:r>
      <w:r w:rsidR="00926871" w:rsidRPr="00A14649">
        <w:rPr>
          <w:rFonts w:cs="Times New Roman"/>
          <w:spacing w:val="3"/>
          <w:sz w:val="24"/>
          <w:szCs w:val="24"/>
        </w:rPr>
        <w:t>метной  (учебно-познавательной)</w:t>
      </w:r>
      <w:r w:rsidRPr="00A14649">
        <w:rPr>
          <w:rFonts w:cs="Times New Roman"/>
          <w:spacing w:val="3"/>
          <w:sz w:val="24"/>
          <w:szCs w:val="24"/>
        </w:rPr>
        <w:t>:</w:t>
      </w:r>
    </w:p>
    <w:p w:rsidR="00804C23" w:rsidRPr="00A14649" w:rsidRDefault="00804C23" w:rsidP="00804C23">
      <w:pPr>
        <w:pStyle w:val="list-bullet"/>
        <w:numPr>
          <w:ilvl w:val="0"/>
          <w:numId w:val="0"/>
        </w:numPr>
        <w:ind w:firstLine="709"/>
        <w:rPr>
          <w:rFonts w:cs="Times New Roman"/>
          <w:spacing w:val="3"/>
          <w:sz w:val="24"/>
          <w:szCs w:val="24"/>
        </w:rPr>
      </w:pPr>
      <w:r w:rsidRPr="00A14649">
        <w:rPr>
          <w:rFonts w:cs="Times New Roman"/>
          <w:spacing w:val="3"/>
          <w:sz w:val="24"/>
          <w:szCs w:val="24"/>
        </w:rPr>
        <w:t xml:space="preserve">1) </w:t>
      </w:r>
      <w:r w:rsidR="00926871" w:rsidRPr="00A14649">
        <w:rPr>
          <w:rFonts w:cs="Times New Roman"/>
          <w:spacing w:val="3"/>
          <w:sz w:val="24"/>
          <w:szCs w:val="24"/>
        </w:rPr>
        <w:t>владеет</w:t>
      </w:r>
      <w:r w:rsidR="0078088E" w:rsidRPr="00A14649">
        <w:rPr>
          <w:rFonts w:cs="Times New Roman"/>
          <w:spacing w:val="3"/>
          <w:sz w:val="24"/>
          <w:szCs w:val="24"/>
        </w:rPr>
        <w:t xml:space="preserve"> основными видами речевой деятельности в рамках следующего</w:t>
      </w:r>
      <w:r w:rsidR="00097F6A" w:rsidRPr="00A14649">
        <w:rPr>
          <w:rFonts w:cs="Times New Roman"/>
          <w:spacing w:val="3"/>
          <w:sz w:val="24"/>
          <w:szCs w:val="24"/>
        </w:rPr>
        <w:t xml:space="preserve"> </w:t>
      </w:r>
      <w:r w:rsidR="0078088E" w:rsidRPr="00A14649">
        <w:rPr>
          <w:rFonts w:cs="Times New Roman"/>
          <w:spacing w:val="3"/>
          <w:sz w:val="24"/>
          <w:szCs w:val="24"/>
        </w:rPr>
        <w:t>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w:t>
      </w:r>
      <w:r w:rsidRPr="00A14649">
        <w:rPr>
          <w:rFonts w:eastAsia="Times New Roman" w:cs="Times New Roman"/>
          <w:color w:val="auto"/>
          <w:w w:val="95"/>
          <w:sz w:val="24"/>
          <w:szCs w:val="24"/>
          <w:lang w:eastAsia="en-US"/>
        </w:rPr>
        <w:t xml:space="preserve"> </w:t>
      </w:r>
      <w:r w:rsidRPr="00A14649">
        <w:rPr>
          <w:rFonts w:cs="Times New Roman"/>
          <w:spacing w:val="3"/>
          <w:sz w:val="24"/>
          <w:szCs w:val="24"/>
        </w:rPr>
        <w:t>и страны/стран изучаемого языка:</w:t>
      </w:r>
    </w:p>
    <w:p w:rsidR="00804C23" w:rsidRPr="00A14649" w:rsidRDefault="00804C23" w:rsidP="00804C23">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говорение: уме</w:t>
      </w:r>
      <w:r w:rsidR="00926871" w:rsidRPr="00A14649">
        <w:rPr>
          <w:rFonts w:cs="Times New Roman"/>
          <w:spacing w:val="3"/>
          <w:sz w:val="24"/>
          <w:szCs w:val="24"/>
        </w:rPr>
        <w:t>ет</w:t>
      </w:r>
      <w:r w:rsidRPr="00A14649">
        <w:rPr>
          <w:rFonts w:cs="Times New Roman"/>
          <w:spacing w:val="3"/>
          <w:sz w:val="24"/>
          <w:szCs w:val="24"/>
        </w:rPr>
        <w:t xml:space="preserve">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w:t>
      </w:r>
      <w:r w:rsidR="00926871" w:rsidRPr="00A14649">
        <w:rPr>
          <w:rFonts w:cs="Times New Roman"/>
          <w:spacing w:val="3"/>
          <w:sz w:val="24"/>
          <w:szCs w:val="24"/>
        </w:rPr>
        <w:t>ет</w:t>
      </w:r>
      <w:r w:rsidRPr="00A14649">
        <w:rPr>
          <w:rFonts w:cs="Times New Roman"/>
          <w:spacing w:val="3"/>
          <w:sz w:val="24"/>
          <w:szCs w:val="24"/>
        </w:rPr>
        <w:t xml:space="preserve">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w:t>
      </w:r>
      <w:r w:rsidR="00926871" w:rsidRPr="00A14649">
        <w:rPr>
          <w:rFonts w:cs="Times New Roman"/>
          <w:spacing w:val="3"/>
          <w:sz w:val="24"/>
          <w:szCs w:val="24"/>
        </w:rPr>
        <w:t>ет</w:t>
      </w:r>
      <w:r w:rsidRPr="00A14649">
        <w:rPr>
          <w:rFonts w:cs="Times New Roman"/>
          <w:spacing w:val="3"/>
          <w:sz w:val="24"/>
          <w:szCs w:val="24"/>
        </w:rPr>
        <w:t xml:space="preserve"> основное содержание прочитанного/прослушанного текста; представля</w:t>
      </w:r>
      <w:r w:rsidR="00926871" w:rsidRPr="00A14649">
        <w:rPr>
          <w:rFonts w:cs="Times New Roman"/>
          <w:spacing w:val="3"/>
          <w:sz w:val="24"/>
          <w:szCs w:val="24"/>
        </w:rPr>
        <w:t>ет</w:t>
      </w:r>
      <w:r w:rsidRPr="00A14649">
        <w:rPr>
          <w:rFonts w:cs="Times New Roman"/>
          <w:spacing w:val="3"/>
          <w:sz w:val="24"/>
          <w:szCs w:val="24"/>
        </w:rPr>
        <w:t xml:space="preserve"> результаты выполненной проектной работы объемом 10-12 фраз;</w:t>
      </w:r>
    </w:p>
    <w:p w:rsidR="00804C23" w:rsidRPr="00A14649" w:rsidRDefault="00804C23" w:rsidP="00804C23">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аудирование: воспринима</w:t>
      </w:r>
      <w:r w:rsidR="00926871" w:rsidRPr="00A14649">
        <w:rPr>
          <w:rFonts w:cs="Times New Roman"/>
          <w:spacing w:val="3"/>
          <w:sz w:val="24"/>
          <w:szCs w:val="24"/>
        </w:rPr>
        <w:t>ет</w:t>
      </w:r>
      <w:r w:rsidRPr="00A14649">
        <w:rPr>
          <w:rFonts w:cs="Times New Roman"/>
          <w:spacing w:val="3"/>
          <w:sz w:val="24"/>
          <w:szCs w:val="24"/>
        </w:rPr>
        <w:t xml:space="preserve"> на слух и понима</w:t>
      </w:r>
      <w:r w:rsidR="00926871" w:rsidRPr="00A14649">
        <w:rPr>
          <w:rFonts w:cs="Times New Roman"/>
          <w:spacing w:val="3"/>
          <w:sz w:val="24"/>
          <w:szCs w:val="24"/>
        </w:rPr>
        <w:t>ет</w:t>
      </w:r>
      <w:r w:rsidRPr="00A14649">
        <w:rPr>
          <w:rFonts w:cs="Times New Roman"/>
          <w:spacing w:val="3"/>
          <w:sz w:val="24"/>
          <w:szCs w:val="24"/>
        </w:rPr>
        <w:t xml:space="preserve">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804C23" w:rsidRPr="00A14649" w:rsidRDefault="00804C23" w:rsidP="00804C23">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смысловое чтение: чита</w:t>
      </w:r>
      <w:r w:rsidR="00926871" w:rsidRPr="00A14649">
        <w:rPr>
          <w:rFonts w:cs="Times New Roman"/>
          <w:spacing w:val="3"/>
          <w:sz w:val="24"/>
          <w:szCs w:val="24"/>
        </w:rPr>
        <w:t>ет</w:t>
      </w:r>
      <w:r w:rsidRPr="00A14649">
        <w:rPr>
          <w:rFonts w:cs="Times New Roman"/>
          <w:spacing w:val="3"/>
          <w:sz w:val="24"/>
          <w:szCs w:val="24"/>
        </w:rPr>
        <w:t xml:space="preserve"> про себя и понима</w:t>
      </w:r>
      <w:r w:rsidR="00926871" w:rsidRPr="00A14649">
        <w:rPr>
          <w:rFonts w:cs="Times New Roman"/>
          <w:spacing w:val="3"/>
          <w:sz w:val="24"/>
          <w:szCs w:val="24"/>
        </w:rPr>
        <w:t>ет</w:t>
      </w:r>
      <w:r w:rsidRPr="00A14649">
        <w:rPr>
          <w:rFonts w:cs="Times New Roman"/>
          <w:spacing w:val="3"/>
          <w:sz w:val="24"/>
          <w:szCs w:val="24"/>
        </w:rPr>
        <w:t xml:space="preserve">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w:t>
      </w:r>
      <w:r w:rsidRPr="00A14649">
        <w:rPr>
          <w:rFonts w:cs="Times New Roman"/>
          <w:spacing w:val="3"/>
          <w:sz w:val="24"/>
          <w:szCs w:val="24"/>
        </w:rPr>
        <w:lastRenderedPageBreak/>
        <w:t>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w:t>
      </w:r>
      <w:r w:rsidR="00926871" w:rsidRPr="00A14649">
        <w:rPr>
          <w:rFonts w:cs="Times New Roman"/>
          <w:spacing w:val="3"/>
          <w:sz w:val="24"/>
          <w:szCs w:val="24"/>
        </w:rPr>
        <w:t>ет</w:t>
      </w:r>
      <w:r w:rsidRPr="00A14649">
        <w:rPr>
          <w:rFonts w:cs="Times New Roman"/>
          <w:spacing w:val="3"/>
          <w:sz w:val="24"/>
          <w:szCs w:val="24"/>
        </w:rPr>
        <w:t xml:space="preserve"> несплошные тексты (таблицы, диаграммы, схемы) и понима</w:t>
      </w:r>
      <w:r w:rsidR="00926871" w:rsidRPr="00A14649">
        <w:rPr>
          <w:rFonts w:cs="Times New Roman"/>
          <w:spacing w:val="3"/>
          <w:sz w:val="24"/>
          <w:szCs w:val="24"/>
        </w:rPr>
        <w:t>ет</w:t>
      </w:r>
      <w:r w:rsidRPr="00A14649">
        <w:rPr>
          <w:rFonts w:cs="Times New Roman"/>
          <w:spacing w:val="3"/>
          <w:sz w:val="24"/>
          <w:szCs w:val="24"/>
        </w:rPr>
        <w:t xml:space="preserve"> представленную в них информацию;</w:t>
      </w:r>
    </w:p>
    <w:p w:rsidR="008B36B5" w:rsidRPr="00A14649" w:rsidRDefault="00804C23" w:rsidP="008B36B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письменная  речь:  заполня</w:t>
      </w:r>
      <w:r w:rsidR="00926871" w:rsidRPr="00A14649">
        <w:rPr>
          <w:rFonts w:cs="Times New Roman"/>
          <w:spacing w:val="3"/>
          <w:sz w:val="24"/>
          <w:szCs w:val="24"/>
        </w:rPr>
        <w:t>ет</w:t>
      </w:r>
      <w:r w:rsidRPr="00A14649">
        <w:rPr>
          <w:rFonts w:cs="Times New Roman"/>
          <w:spacing w:val="3"/>
          <w:sz w:val="24"/>
          <w:szCs w:val="24"/>
        </w:rPr>
        <w:t xml:space="preserve">  анкеты  и  формуляры,  сообщая  о  себе</w:t>
      </w:r>
      <w:r w:rsidR="008B36B5" w:rsidRPr="00A14649">
        <w:rPr>
          <w:rFonts w:eastAsia="Times New Roman" w:cs="Times New Roman"/>
          <w:color w:val="auto"/>
          <w:sz w:val="24"/>
          <w:szCs w:val="24"/>
          <w:lang w:eastAsia="en-US"/>
        </w:rPr>
        <w:t xml:space="preserve"> </w:t>
      </w:r>
      <w:r w:rsidR="008B36B5" w:rsidRPr="00A14649">
        <w:rPr>
          <w:rFonts w:cs="Times New Roman"/>
          <w:spacing w:val="3"/>
          <w:sz w:val="24"/>
          <w:szCs w:val="24"/>
        </w:rPr>
        <w:t>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w:t>
      </w:r>
      <w:r w:rsidR="00926871" w:rsidRPr="00A14649">
        <w:rPr>
          <w:rFonts w:cs="Times New Roman"/>
          <w:spacing w:val="3"/>
          <w:sz w:val="24"/>
          <w:szCs w:val="24"/>
        </w:rPr>
        <w:t>ет</w:t>
      </w:r>
      <w:r w:rsidR="008B36B5" w:rsidRPr="00A14649">
        <w:rPr>
          <w:rFonts w:cs="Times New Roman"/>
          <w:spacing w:val="3"/>
          <w:sz w:val="24"/>
          <w:szCs w:val="24"/>
        </w:rPr>
        <w:t xml:space="preserve"> предложенные схематичные модели (таблица, схема) в текстовой вариант представления информации; представля</w:t>
      </w:r>
      <w:r w:rsidR="00926871" w:rsidRPr="00A14649">
        <w:rPr>
          <w:rFonts w:cs="Times New Roman"/>
          <w:spacing w:val="3"/>
          <w:sz w:val="24"/>
          <w:szCs w:val="24"/>
        </w:rPr>
        <w:t>ет</w:t>
      </w:r>
      <w:r w:rsidR="008B36B5" w:rsidRPr="00A14649">
        <w:rPr>
          <w:rFonts w:cs="Times New Roman"/>
          <w:spacing w:val="3"/>
          <w:sz w:val="24"/>
          <w:szCs w:val="24"/>
        </w:rPr>
        <w:t xml:space="preserve"> результаты выполненной проектной работы объемом 100-120 слов;</w:t>
      </w:r>
    </w:p>
    <w:p w:rsidR="008B36B5" w:rsidRPr="00A14649" w:rsidRDefault="008B36B5" w:rsidP="008B36B5">
      <w:pPr>
        <w:pStyle w:val="list-bullet"/>
        <w:numPr>
          <w:ilvl w:val="0"/>
          <w:numId w:val="0"/>
        </w:numPr>
        <w:spacing w:line="276" w:lineRule="auto"/>
        <w:ind w:firstLine="709"/>
        <w:rPr>
          <w:rFonts w:cs="Times New Roman"/>
          <w:spacing w:val="3"/>
          <w:sz w:val="24"/>
          <w:szCs w:val="24"/>
        </w:rPr>
      </w:pPr>
      <w:r w:rsidRPr="00A14649">
        <w:rPr>
          <w:rFonts w:cs="Times New Roman"/>
          <w:spacing w:val="3"/>
          <w:sz w:val="24"/>
          <w:szCs w:val="24"/>
        </w:rPr>
        <w:t xml:space="preserve">2) </w:t>
      </w:r>
      <w:r w:rsidR="00926B6C" w:rsidRPr="00A14649">
        <w:rPr>
          <w:rFonts w:cs="Times New Roman"/>
          <w:spacing w:val="3"/>
          <w:sz w:val="24"/>
          <w:szCs w:val="24"/>
        </w:rPr>
        <w:t>владеет</w:t>
      </w:r>
      <w:r w:rsidRPr="00A14649">
        <w:rPr>
          <w:rFonts w:cs="Times New Roman"/>
          <w:spacing w:val="3"/>
          <w:sz w:val="24"/>
          <w:szCs w:val="24"/>
        </w:rPr>
        <w:t xml:space="preserve"> фонетическими навыками (различа</w:t>
      </w:r>
      <w:r w:rsidR="00926B6C" w:rsidRPr="00A14649">
        <w:rPr>
          <w:rFonts w:cs="Times New Roman"/>
          <w:spacing w:val="3"/>
          <w:sz w:val="24"/>
          <w:szCs w:val="24"/>
        </w:rPr>
        <w:t>ет</w:t>
      </w:r>
      <w:r w:rsidRPr="00A14649">
        <w:rPr>
          <w:rFonts w:cs="Times New Roman"/>
          <w:spacing w:val="3"/>
          <w:sz w:val="24"/>
          <w:szCs w:val="24"/>
        </w:rPr>
        <w:t xml:space="preserve"> на слух и адекватно, без ошибок, ведущих </w:t>
      </w:r>
      <w:r w:rsidR="00926B6C" w:rsidRPr="00A14649">
        <w:rPr>
          <w:rFonts w:cs="Times New Roman"/>
          <w:spacing w:val="3"/>
          <w:sz w:val="24"/>
          <w:szCs w:val="24"/>
        </w:rPr>
        <w:t>к сбою коммуникации, произносит</w:t>
      </w:r>
      <w:r w:rsidRPr="00A14649">
        <w:rPr>
          <w:rFonts w:cs="Times New Roman"/>
          <w:spacing w:val="3"/>
          <w:sz w:val="24"/>
          <w:szCs w:val="24"/>
        </w:rPr>
        <w:t xml:space="preserve"> слова с правильным ударением и фразы с соблюдением их ритмико-интонационных особенностей, в том числе применя</w:t>
      </w:r>
      <w:r w:rsidR="00926B6C" w:rsidRPr="00A14649">
        <w:rPr>
          <w:rFonts w:cs="Times New Roman"/>
          <w:spacing w:val="3"/>
          <w:sz w:val="24"/>
          <w:szCs w:val="24"/>
        </w:rPr>
        <w:t>ет</w:t>
      </w:r>
      <w:r w:rsidRPr="00A14649">
        <w:rPr>
          <w:rFonts w:cs="Times New Roman"/>
          <w:spacing w:val="3"/>
          <w:sz w:val="24"/>
          <w:szCs w:val="24"/>
        </w:rPr>
        <w:t xml:space="preserve"> правила отсутствия фразового ударения на служебных словах; владе</w:t>
      </w:r>
      <w:r w:rsidR="00926B6C" w:rsidRPr="00A14649">
        <w:rPr>
          <w:rFonts w:cs="Times New Roman"/>
          <w:spacing w:val="3"/>
          <w:sz w:val="24"/>
          <w:szCs w:val="24"/>
        </w:rPr>
        <w:t>ет</w:t>
      </w:r>
      <w:r w:rsidRPr="00A14649">
        <w:rPr>
          <w:rFonts w:cs="Times New Roman"/>
          <w:spacing w:val="3"/>
          <w:sz w:val="24"/>
          <w:szCs w:val="24"/>
        </w:rPr>
        <w:t xml:space="preserve"> правилами чтения и осмысленно чита</w:t>
      </w:r>
      <w:r w:rsidR="00926B6C" w:rsidRPr="00A14649">
        <w:rPr>
          <w:rFonts w:cs="Times New Roman"/>
          <w:spacing w:val="3"/>
          <w:sz w:val="24"/>
          <w:szCs w:val="24"/>
        </w:rPr>
        <w:t xml:space="preserve">ет </w:t>
      </w:r>
      <w:r w:rsidRPr="00A14649">
        <w:rPr>
          <w:rFonts w:cs="Times New Roman"/>
          <w:spacing w:val="3"/>
          <w:sz w:val="24"/>
          <w:szCs w:val="24"/>
        </w:rPr>
        <w:t>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мексико-грамматического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w:t>
      </w:r>
      <w:r w:rsidR="00926B6C" w:rsidRPr="00A14649">
        <w:rPr>
          <w:rFonts w:cs="Times New Roman"/>
          <w:spacing w:val="3"/>
          <w:sz w:val="24"/>
          <w:szCs w:val="24"/>
        </w:rPr>
        <w:t>ет</w:t>
      </w:r>
      <w:r w:rsidRPr="00A14649">
        <w:rPr>
          <w:rFonts w:cs="Times New Roman"/>
          <w:spacing w:val="3"/>
          <w:sz w:val="24"/>
          <w:szCs w:val="24"/>
        </w:rPr>
        <w:t xml:space="preserve"> прямую речь; пунктуационно правильно оформля</w:t>
      </w:r>
      <w:r w:rsidR="00926B6C" w:rsidRPr="00A14649">
        <w:rPr>
          <w:rFonts w:cs="Times New Roman"/>
          <w:spacing w:val="3"/>
          <w:sz w:val="24"/>
          <w:szCs w:val="24"/>
        </w:rPr>
        <w:t>ет</w:t>
      </w:r>
      <w:r w:rsidRPr="00A14649">
        <w:rPr>
          <w:rFonts w:cs="Times New Roman"/>
          <w:spacing w:val="3"/>
          <w:sz w:val="24"/>
          <w:szCs w:val="24"/>
        </w:rPr>
        <w:t xml:space="preserve"> электронное сообщение личного характера);</w:t>
      </w:r>
    </w:p>
    <w:p w:rsidR="008B36B5" w:rsidRPr="00A14649" w:rsidRDefault="008B36B5" w:rsidP="008B36B5">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 зна</w:t>
      </w:r>
      <w:r w:rsidR="00926B6C" w:rsidRPr="00A14649">
        <w:rPr>
          <w:rFonts w:cs="Times New Roman"/>
          <w:spacing w:val="3"/>
          <w:sz w:val="24"/>
          <w:szCs w:val="24"/>
        </w:rPr>
        <w:t>ет</w:t>
      </w:r>
      <w:r w:rsidRPr="00A14649">
        <w:rPr>
          <w:rFonts w:cs="Times New Roman"/>
          <w:spacing w:val="3"/>
          <w:sz w:val="24"/>
          <w:szCs w:val="24"/>
        </w:rPr>
        <w:t xml:space="preserve"> и поним</w:t>
      </w:r>
      <w:r w:rsidR="00926B6C" w:rsidRPr="00A14649">
        <w:rPr>
          <w:rFonts w:cs="Times New Roman"/>
          <w:spacing w:val="3"/>
          <w:sz w:val="24"/>
          <w:szCs w:val="24"/>
        </w:rPr>
        <w:t>ает</w:t>
      </w:r>
      <w:r w:rsidRPr="00A14649">
        <w:rPr>
          <w:rFonts w:cs="Times New Roman"/>
          <w:spacing w:val="3"/>
          <w:sz w:val="24"/>
          <w:szCs w:val="24"/>
        </w:rPr>
        <w:t xml:space="preserve"> основны</w:t>
      </w:r>
      <w:r w:rsidR="00926B6C" w:rsidRPr="00A14649">
        <w:rPr>
          <w:rFonts w:cs="Times New Roman"/>
          <w:spacing w:val="3"/>
          <w:sz w:val="24"/>
          <w:szCs w:val="24"/>
        </w:rPr>
        <w:t>е</w:t>
      </w:r>
      <w:r w:rsidRPr="00A14649">
        <w:rPr>
          <w:rFonts w:cs="Times New Roman"/>
          <w:spacing w:val="3"/>
          <w:sz w:val="24"/>
          <w:szCs w:val="24"/>
        </w:rPr>
        <w:t xml:space="preserve"> значени</w:t>
      </w:r>
      <w:r w:rsidR="00926B6C" w:rsidRPr="00A14649">
        <w:rPr>
          <w:rFonts w:cs="Times New Roman"/>
          <w:spacing w:val="3"/>
          <w:sz w:val="24"/>
          <w:szCs w:val="24"/>
        </w:rPr>
        <w:t>я</w:t>
      </w:r>
      <w:r w:rsidRPr="00A14649">
        <w:rPr>
          <w:rFonts w:cs="Times New Roman"/>
          <w:spacing w:val="3"/>
          <w:sz w:val="24"/>
          <w:szCs w:val="24"/>
        </w:rPr>
        <w:t xml:space="preserve"> изученных лексических единиц (слова, словосочетания, речевые клише), основны</w:t>
      </w:r>
      <w:r w:rsidR="00926B6C" w:rsidRPr="00A14649">
        <w:rPr>
          <w:rFonts w:cs="Times New Roman"/>
          <w:spacing w:val="3"/>
          <w:sz w:val="24"/>
          <w:szCs w:val="24"/>
        </w:rPr>
        <w:t>е</w:t>
      </w:r>
      <w:r w:rsidRPr="00A14649">
        <w:rPr>
          <w:rFonts w:cs="Times New Roman"/>
          <w:spacing w:val="3"/>
          <w:sz w:val="24"/>
          <w:szCs w:val="24"/>
        </w:rPr>
        <w:t xml:space="preserve"> способ</w:t>
      </w:r>
      <w:r w:rsidR="00926B6C" w:rsidRPr="00A14649">
        <w:rPr>
          <w:rFonts w:cs="Times New Roman"/>
          <w:spacing w:val="3"/>
          <w:sz w:val="24"/>
          <w:szCs w:val="24"/>
        </w:rPr>
        <w:t>ы</w:t>
      </w:r>
      <w:r w:rsidRPr="00A14649">
        <w:rPr>
          <w:rFonts w:cs="Times New Roman"/>
          <w:spacing w:val="3"/>
          <w:sz w:val="24"/>
          <w:szCs w:val="24"/>
        </w:rPr>
        <w:t xml:space="preserve"> словообразования (аффиксация, словосложение, конверсия) и особенност</w:t>
      </w:r>
      <w:r w:rsidR="00926B6C" w:rsidRPr="00A14649">
        <w:rPr>
          <w:rFonts w:cs="Times New Roman"/>
          <w:spacing w:val="3"/>
          <w:sz w:val="24"/>
          <w:szCs w:val="24"/>
        </w:rPr>
        <w:t>и</w:t>
      </w:r>
      <w:r w:rsidRPr="00A14649">
        <w:rPr>
          <w:rFonts w:cs="Times New Roman"/>
          <w:spacing w:val="3"/>
          <w:sz w:val="24"/>
          <w:szCs w:val="24"/>
        </w:rPr>
        <w:t xml:space="preserve"> структуры простых и сложных предложений и различных коммуникативных типов предложений изучаемого иностранного языка; выявл</w:t>
      </w:r>
      <w:r w:rsidR="00926B6C" w:rsidRPr="00A14649">
        <w:rPr>
          <w:rFonts w:cs="Times New Roman"/>
          <w:spacing w:val="3"/>
          <w:sz w:val="24"/>
          <w:szCs w:val="24"/>
        </w:rPr>
        <w:t>яет</w:t>
      </w:r>
      <w:r w:rsidRPr="00A14649">
        <w:rPr>
          <w:rFonts w:cs="Times New Roman"/>
          <w:spacing w:val="3"/>
          <w:sz w:val="24"/>
          <w:szCs w:val="24"/>
        </w:rPr>
        <w:t xml:space="preserve"> признак</w:t>
      </w:r>
      <w:r w:rsidR="00926B6C" w:rsidRPr="00A14649">
        <w:rPr>
          <w:rFonts w:cs="Times New Roman"/>
          <w:spacing w:val="3"/>
          <w:sz w:val="24"/>
          <w:szCs w:val="24"/>
        </w:rPr>
        <w:t>и</w:t>
      </w:r>
      <w:r w:rsidRPr="00A14649">
        <w:rPr>
          <w:rFonts w:cs="Times New Roman"/>
          <w:spacing w:val="3"/>
          <w:sz w:val="24"/>
          <w:szCs w:val="24"/>
        </w:rPr>
        <w:t xml:space="preserve"> изученных грамматических и лексических явлений по заданным существенным основаниям; </w:t>
      </w:r>
      <w:r w:rsidR="00926B6C" w:rsidRPr="00A14649">
        <w:rPr>
          <w:rFonts w:cs="Times New Roman"/>
          <w:spacing w:val="3"/>
          <w:sz w:val="24"/>
          <w:szCs w:val="24"/>
        </w:rPr>
        <w:t>владеет</w:t>
      </w:r>
      <w:r w:rsidRPr="00A14649">
        <w:rPr>
          <w:rFonts w:cs="Times New Roman"/>
          <w:spacing w:val="3"/>
          <w:sz w:val="24"/>
          <w:szCs w:val="24"/>
        </w:rPr>
        <w:t xml:space="preserve">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w:t>
      </w:r>
      <w:r w:rsidR="00926B6C" w:rsidRPr="00A14649">
        <w:rPr>
          <w:rFonts w:cs="Times New Roman"/>
          <w:spacing w:val="3"/>
          <w:sz w:val="24"/>
          <w:szCs w:val="24"/>
        </w:rPr>
        <w:t>владеет</w:t>
      </w:r>
      <w:r w:rsidRPr="00A14649">
        <w:rPr>
          <w:rFonts w:cs="Times New Roman"/>
          <w:spacing w:val="3"/>
          <w:sz w:val="24"/>
          <w:szCs w:val="24"/>
        </w:rPr>
        <w:t xml:space="preserve"> техникой дедуктивных и индуктивных умозаключений, в том числе умозаключений по аналогии в отношении грамматики изучаемого языка;</w:t>
      </w:r>
    </w:p>
    <w:p w:rsidR="008B36B5" w:rsidRPr="00A14649" w:rsidRDefault="00926B6C" w:rsidP="008B36B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4) владеет</w:t>
      </w:r>
      <w:r w:rsidR="008B36B5" w:rsidRPr="00A14649">
        <w:rPr>
          <w:rFonts w:cs="Times New Roman"/>
          <w:spacing w:val="3"/>
          <w:sz w:val="24"/>
          <w:szCs w:val="24"/>
        </w:rPr>
        <w:t xml:space="preserve">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8B36B5" w:rsidRPr="00A14649" w:rsidRDefault="00926B6C" w:rsidP="008B36B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5) владеет</w:t>
      </w:r>
      <w:r w:rsidR="008B36B5" w:rsidRPr="00A14649">
        <w:rPr>
          <w:rFonts w:cs="Times New Roman"/>
          <w:spacing w:val="3"/>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B36B5" w:rsidRPr="00A14649" w:rsidRDefault="00926B6C" w:rsidP="008B36B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6) владеет</w:t>
      </w:r>
      <w:r w:rsidR="008B36B5" w:rsidRPr="00A14649">
        <w:rPr>
          <w:rFonts w:cs="Times New Roman"/>
          <w:spacing w:val="3"/>
          <w:sz w:val="24"/>
          <w:szCs w:val="24"/>
        </w:rPr>
        <w:t xml:space="preserve"> социокультурными знаниями и умениями: зна</w:t>
      </w:r>
      <w:r w:rsidRPr="00A14649">
        <w:rPr>
          <w:rFonts w:cs="Times New Roman"/>
          <w:spacing w:val="3"/>
          <w:sz w:val="24"/>
          <w:szCs w:val="24"/>
        </w:rPr>
        <w:t>ет</w:t>
      </w:r>
      <w:r w:rsidR="008B36B5" w:rsidRPr="00A14649">
        <w:rPr>
          <w:rFonts w:cs="Times New Roman"/>
          <w:spacing w:val="3"/>
          <w:sz w:val="24"/>
          <w:szCs w:val="24"/>
        </w:rPr>
        <w:t>/понима</w:t>
      </w:r>
      <w:r w:rsidRPr="00A14649">
        <w:rPr>
          <w:rFonts w:cs="Times New Roman"/>
          <w:spacing w:val="3"/>
          <w:sz w:val="24"/>
          <w:szCs w:val="24"/>
        </w:rPr>
        <w:t xml:space="preserve">ет </w:t>
      </w:r>
      <w:r w:rsidR="008B36B5" w:rsidRPr="00A14649">
        <w:rPr>
          <w:rFonts w:cs="Times New Roman"/>
          <w:spacing w:val="3"/>
          <w:sz w:val="24"/>
          <w:szCs w:val="24"/>
        </w:rPr>
        <w:t>речевые  различия  в  ситуациях  официального  и  неофициального  общения в рамках тематического содержания речи и использ</w:t>
      </w:r>
      <w:r w:rsidRPr="00A14649">
        <w:rPr>
          <w:rFonts w:cs="Times New Roman"/>
          <w:spacing w:val="3"/>
          <w:sz w:val="24"/>
          <w:szCs w:val="24"/>
        </w:rPr>
        <w:t>ует</w:t>
      </w:r>
      <w:r w:rsidR="008B36B5" w:rsidRPr="00A14649">
        <w:rPr>
          <w:rFonts w:cs="Times New Roman"/>
          <w:spacing w:val="3"/>
          <w:sz w:val="24"/>
          <w:szCs w:val="24"/>
        </w:rPr>
        <w:t xml:space="preserve"> лексико-грамматические средства с учетом этих различий; зна</w:t>
      </w:r>
      <w:r w:rsidRPr="00A14649">
        <w:rPr>
          <w:rFonts w:cs="Times New Roman"/>
          <w:spacing w:val="3"/>
          <w:sz w:val="24"/>
          <w:szCs w:val="24"/>
        </w:rPr>
        <w:t>ет</w:t>
      </w:r>
      <w:r w:rsidR="008B36B5" w:rsidRPr="00A14649">
        <w:rPr>
          <w:rFonts w:cs="Times New Roman"/>
          <w:spacing w:val="3"/>
          <w:sz w:val="24"/>
          <w:szCs w:val="24"/>
        </w:rPr>
        <w:t>/понима</w:t>
      </w:r>
      <w:r w:rsidRPr="00A14649">
        <w:rPr>
          <w:rFonts w:cs="Times New Roman"/>
          <w:spacing w:val="3"/>
          <w:sz w:val="24"/>
          <w:szCs w:val="24"/>
        </w:rPr>
        <w:t>ет</w:t>
      </w:r>
      <w:r w:rsidR="008B36B5" w:rsidRPr="00A14649">
        <w:rPr>
          <w:rFonts w:cs="Times New Roman"/>
          <w:spacing w:val="3"/>
          <w:sz w:val="24"/>
          <w:szCs w:val="24"/>
        </w:rPr>
        <w:t xml:space="preserve"> и использ</w:t>
      </w:r>
      <w:r w:rsidRPr="00A14649">
        <w:rPr>
          <w:rFonts w:cs="Times New Roman"/>
          <w:spacing w:val="3"/>
          <w:sz w:val="24"/>
          <w:szCs w:val="24"/>
        </w:rPr>
        <w:t>ует</w:t>
      </w:r>
      <w:r w:rsidR="008B36B5" w:rsidRPr="00A14649">
        <w:rPr>
          <w:rFonts w:cs="Times New Roman"/>
          <w:spacing w:val="3"/>
          <w:sz w:val="24"/>
          <w:szCs w:val="24"/>
        </w:rPr>
        <w:t xml:space="preserve"> в устной и письменной речи наиболее употребительную темат</w:t>
      </w:r>
      <w:r w:rsidRPr="00A14649">
        <w:rPr>
          <w:rFonts w:cs="Times New Roman"/>
          <w:spacing w:val="3"/>
          <w:sz w:val="24"/>
          <w:szCs w:val="24"/>
        </w:rPr>
        <w:t>ическую фоновую л</w:t>
      </w:r>
      <w:r w:rsidR="008B36B5" w:rsidRPr="00A14649">
        <w:rPr>
          <w:rFonts w:cs="Times New Roman"/>
          <w:spacing w:val="3"/>
          <w:sz w:val="24"/>
          <w:szCs w:val="24"/>
        </w:rPr>
        <w:t>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w:t>
      </w:r>
      <w:r w:rsidRPr="00A14649">
        <w:rPr>
          <w:rFonts w:cs="Times New Roman"/>
          <w:spacing w:val="3"/>
          <w:sz w:val="24"/>
          <w:szCs w:val="24"/>
        </w:rPr>
        <w:t>ет</w:t>
      </w:r>
      <w:r w:rsidR="008B36B5" w:rsidRPr="00A14649">
        <w:rPr>
          <w:rFonts w:cs="Times New Roman"/>
          <w:spacing w:val="3"/>
          <w:sz w:val="24"/>
          <w:szCs w:val="24"/>
        </w:rPr>
        <w:t xml:space="preserve"> элементарные представления о различных вариантах изучаемого иностранного языка; име</w:t>
      </w:r>
      <w:r w:rsidRPr="00A14649">
        <w:rPr>
          <w:rFonts w:cs="Times New Roman"/>
          <w:spacing w:val="3"/>
          <w:sz w:val="24"/>
          <w:szCs w:val="24"/>
        </w:rPr>
        <w:t>ет</w:t>
      </w:r>
      <w:r w:rsidR="008B36B5" w:rsidRPr="00A14649">
        <w:rPr>
          <w:rFonts w:cs="Times New Roman"/>
          <w:spacing w:val="3"/>
          <w:sz w:val="24"/>
          <w:szCs w:val="24"/>
        </w:rPr>
        <w:t xml:space="preserve"> базовые знания о социокультурном портрете и культурном наследии родной страны </w:t>
      </w:r>
      <w:r w:rsidR="008B36B5" w:rsidRPr="00A14649">
        <w:rPr>
          <w:rFonts w:cs="Times New Roman"/>
          <w:spacing w:val="3"/>
          <w:sz w:val="24"/>
          <w:szCs w:val="24"/>
        </w:rPr>
        <w:lastRenderedPageBreak/>
        <w:t>и страны/стран изучаемого языка; представля</w:t>
      </w:r>
      <w:r w:rsidRPr="00A14649">
        <w:rPr>
          <w:rFonts w:cs="Times New Roman"/>
          <w:spacing w:val="3"/>
          <w:sz w:val="24"/>
          <w:szCs w:val="24"/>
        </w:rPr>
        <w:t>ет</w:t>
      </w:r>
      <w:r w:rsidR="008B36B5" w:rsidRPr="00A14649">
        <w:rPr>
          <w:rFonts w:cs="Times New Roman"/>
          <w:spacing w:val="3"/>
          <w:sz w:val="24"/>
          <w:szCs w:val="24"/>
        </w:rPr>
        <w:t xml:space="preserve"> родную страну и культуру на иностранном языке; проявля</w:t>
      </w:r>
      <w:r w:rsidRPr="00A14649">
        <w:rPr>
          <w:rFonts w:cs="Times New Roman"/>
          <w:spacing w:val="3"/>
          <w:sz w:val="24"/>
          <w:szCs w:val="24"/>
        </w:rPr>
        <w:t>ет</w:t>
      </w:r>
      <w:r w:rsidR="008B36B5" w:rsidRPr="00A14649">
        <w:rPr>
          <w:rFonts w:cs="Times New Roman"/>
          <w:spacing w:val="3"/>
          <w:sz w:val="24"/>
          <w:szCs w:val="24"/>
        </w:rPr>
        <w:t xml:space="preserve"> уважение к иной культуре и разнообразию культур, соблюда</w:t>
      </w:r>
      <w:r w:rsidRPr="00A14649">
        <w:rPr>
          <w:rFonts w:cs="Times New Roman"/>
          <w:spacing w:val="3"/>
          <w:sz w:val="24"/>
          <w:szCs w:val="24"/>
        </w:rPr>
        <w:t>ет</w:t>
      </w:r>
      <w:r w:rsidR="008B36B5" w:rsidRPr="00A14649">
        <w:rPr>
          <w:rFonts w:cs="Times New Roman"/>
          <w:spacing w:val="3"/>
          <w:sz w:val="24"/>
          <w:szCs w:val="24"/>
        </w:rPr>
        <w:t xml:space="preserve"> нормы вежливости в межкультурном общении;</w:t>
      </w:r>
    </w:p>
    <w:p w:rsidR="008B36B5" w:rsidRPr="00A14649" w:rsidRDefault="00791560" w:rsidP="008B36B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7) владеет</w:t>
      </w:r>
      <w:r w:rsidR="008B36B5" w:rsidRPr="00A14649">
        <w:rPr>
          <w:rFonts w:cs="Times New Roman"/>
          <w:spacing w:val="3"/>
          <w:sz w:val="24"/>
          <w:szCs w:val="24"/>
        </w:rPr>
        <w:t xml:space="preserve"> компенсаторными умениями: использ</w:t>
      </w:r>
      <w:r w:rsidRPr="00A14649">
        <w:rPr>
          <w:rFonts w:cs="Times New Roman"/>
          <w:spacing w:val="3"/>
          <w:sz w:val="24"/>
          <w:szCs w:val="24"/>
        </w:rPr>
        <w:t>ует</w:t>
      </w:r>
      <w:r w:rsidR="008B36B5" w:rsidRPr="00A14649">
        <w:rPr>
          <w:rFonts w:cs="Times New Roman"/>
          <w:spacing w:val="3"/>
          <w:sz w:val="24"/>
          <w:szCs w:val="24"/>
        </w:rPr>
        <w:t xml:space="preserve">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8) </w:t>
      </w:r>
      <w:r w:rsidR="008B36B5" w:rsidRPr="00A14649">
        <w:rPr>
          <w:rFonts w:cs="Times New Roman"/>
          <w:spacing w:val="3"/>
          <w:sz w:val="24"/>
          <w:szCs w:val="24"/>
        </w:rPr>
        <w:t>классифицир</w:t>
      </w:r>
      <w:r w:rsidRPr="00A14649">
        <w:rPr>
          <w:rFonts w:cs="Times New Roman"/>
          <w:spacing w:val="3"/>
          <w:sz w:val="24"/>
          <w:szCs w:val="24"/>
        </w:rPr>
        <w:t>ует</w:t>
      </w:r>
      <w:r w:rsidR="008B36B5" w:rsidRPr="00A14649">
        <w:rPr>
          <w:rFonts w:cs="Times New Roman"/>
          <w:spacing w:val="3"/>
          <w:sz w:val="24"/>
          <w:szCs w:val="24"/>
        </w:rPr>
        <w:t xml:space="preserve">  по  разным  признакам (в том числе устанавлива</w:t>
      </w:r>
      <w:r w:rsidRPr="00A14649">
        <w:rPr>
          <w:rFonts w:cs="Times New Roman"/>
          <w:spacing w:val="3"/>
          <w:sz w:val="24"/>
          <w:szCs w:val="24"/>
        </w:rPr>
        <w:t>ет</w:t>
      </w:r>
      <w:r w:rsidR="008B36B5" w:rsidRPr="00A14649">
        <w:rPr>
          <w:rFonts w:cs="Times New Roman"/>
          <w:spacing w:val="3"/>
          <w:sz w:val="24"/>
          <w:szCs w:val="24"/>
        </w:rPr>
        <w:t xml:space="preserve"> существенны</w:t>
      </w:r>
      <w:r w:rsidRPr="00A14649">
        <w:rPr>
          <w:rFonts w:cs="Times New Roman"/>
          <w:spacing w:val="3"/>
          <w:sz w:val="24"/>
          <w:szCs w:val="24"/>
        </w:rPr>
        <w:t>й</w:t>
      </w:r>
      <w:r w:rsidR="008B36B5" w:rsidRPr="00A14649">
        <w:rPr>
          <w:rFonts w:cs="Times New Roman"/>
          <w:spacing w:val="3"/>
          <w:sz w:val="24"/>
          <w:szCs w:val="24"/>
        </w:rPr>
        <w:t xml:space="preserve"> признак классификации)</w:t>
      </w:r>
      <w:r w:rsidRPr="00A14649">
        <w:rPr>
          <w:rFonts w:eastAsia="Times New Roman" w:cs="Times New Roman"/>
          <w:b/>
          <w:bCs/>
          <w:color w:val="auto"/>
          <w:sz w:val="24"/>
          <w:szCs w:val="24"/>
          <w:lang w:eastAsia="en-US"/>
        </w:rPr>
        <w:t xml:space="preserve"> </w:t>
      </w:r>
      <w:r w:rsidRPr="00A14649">
        <w:rPr>
          <w:rFonts w:cs="Times New Roman"/>
          <w:spacing w:val="3"/>
          <w:sz w:val="24"/>
          <w:szCs w:val="24"/>
        </w:rPr>
        <w:t>названия предметов и явлений в рамках изученной тематики;</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9) сравнивает (в том числе устанавливает основания для сравнения) объекты, явления, процессы, их элементы и основные функции в рамках изученной тематики;</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10) рассматривает несколько вариантов решения коммуникативной задачи в продуктивных видах речевой деятельности;</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11) прогнозирует  трудности,  которые могут</w:t>
      </w:r>
      <w:r w:rsidRPr="00A14649">
        <w:rPr>
          <w:rFonts w:eastAsia="Times New Roman" w:cs="Times New Roman"/>
          <w:color w:val="auto"/>
          <w:sz w:val="24"/>
          <w:szCs w:val="24"/>
          <w:lang w:eastAsia="en-US"/>
        </w:rPr>
        <w:t xml:space="preserve"> </w:t>
      </w:r>
      <w:r w:rsidRPr="00A14649">
        <w:rPr>
          <w:rFonts w:cs="Times New Roman"/>
          <w:spacing w:val="3"/>
          <w:sz w:val="24"/>
          <w:szCs w:val="24"/>
        </w:rPr>
        <w:t>возникнуть при решении коммуникативной задачи во всех видах речевой деятельности;</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12) имеет положительный опыт практической деятельности в повседневной жизни: </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 </w:t>
      </w:r>
      <w:r w:rsidR="00D43990" w:rsidRPr="00A14649">
        <w:rPr>
          <w:rFonts w:cs="Times New Roman"/>
          <w:spacing w:val="3"/>
          <w:sz w:val="24"/>
          <w:szCs w:val="24"/>
        </w:rPr>
        <w:t>участ</w:t>
      </w:r>
      <w:r w:rsidRPr="00A14649">
        <w:rPr>
          <w:rFonts w:cs="Times New Roman"/>
          <w:spacing w:val="3"/>
          <w:sz w:val="24"/>
          <w:szCs w:val="24"/>
        </w:rPr>
        <w:t>вует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соблюдает правила информационной безопасности в ситуациях повседневной жизни и при работе в сети Интернет; использует иноязычные словари и справочники, в том числе электронные;</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знакомит  представителей других  стран  с  культурой  родной  страны и традициями народов России;</w:t>
      </w:r>
    </w:p>
    <w:p w:rsidR="00791560" w:rsidRPr="00A14649" w:rsidRDefault="00791560" w:rsidP="00791560">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достигает взаимопонимания в</w:t>
      </w:r>
      <w:r w:rsidRPr="00A14649">
        <w:rPr>
          <w:rFonts w:cs="Times New Roman"/>
          <w:i/>
          <w:spacing w:val="3"/>
          <w:sz w:val="24"/>
          <w:szCs w:val="24"/>
        </w:rPr>
        <w:t xml:space="preserve"> </w:t>
      </w:r>
      <w:r w:rsidRPr="00A14649">
        <w:rPr>
          <w:rFonts w:cs="Times New Roman"/>
          <w:spacing w:val="3"/>
          <w:sz w:val="24"/>
          <w:szCs w:val="24"/>
        </w:rPr>
        <w:t>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5093B" w:rsidRPr="00A14649" w:rsidRDefault="0005093B" w:rsidP="00791560">
      <w:pPr>
        <w:pStyle w:val="list-bullet"/>
        <w:numPr>
          <w:ilvl w:val="0"/>
          <w:numId w:val="0"/>
        </w:numPr>
        <w:tabs>
          <w:tab w:val="left" w:pos="709"/>
        </w:tabs>
        <w:spacing w:line="276" w:lineRule="auto"/>
        <w:ind w:firstLine="709"/>
        <w:rPr>
          <w:rFonts w:cs="Times New Roman"/>
          <w:spacing w:val="3"/>
          <w:sz w:val="24"/>
          <w:szCs w:val="24"/>
        </w:rPr>
      </w:pPr>
    </w:p>
    <w:p w:rsidR="0005093B" w:rsidRPr="00A14649" w:rsidRDefault="0005093B" w:rsidP="0005093B">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«Математика и информатика»</w:t>
      </w:r>
      <w:r w:rsidRPr="00A14649">
        <w:rPr>
          <w:rFonts w:cs="Times New Roman"/>
          <w:spacing w:val="3"/>
          <w:sz w:val="24"/>
          <w:szCs w:val="24"/>
        </w:rPr>
        <w:t>:</w:t>
      </w:r>
    </w:p>
    <w:p w:rsidR="0005093B" w:rsidRPr="00A14649" w:rsidRDefault="0005093B" w:rsidP="0005093B">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 xml:space="preserve">«Математика»  </w:t>
      </w:r>
      <w:r w:rsidRPr="00A14649">
        <w:rPr>
          <w:rFonts w:cs="Times New Roman"/>
          <w:spacing w:val="3"/>
          <w:sz w:val="24"/>
          <w:szCs w:val="24"/>
        </w:rPr>
        <w:t xml:space="preserve">(включая  учебные курсы </w:t>
      </w:r>
      <w:r w:rsidRPr="00A14649">
        <w:rPr>
          <w:rFonts w:cs="Times New Roman"/>
          <w:b/>
          <w:i/>
          <w:spacing w:val="3"/>
          <w:sz w:val="24"/>
          <w:szCs w:val="24"/>
        </w:rPr>
        <w:t xml:space="preserve">«Алгебра», «Геометрия», «Вероятность и статистика») </w:t>
      </w:r>
      <w:r w:rsidRPr="00A14649">
        <w:rPr>
          <w:rFonts w:cs="Times New Roman"/>
          <w:spacing w:val="3"/>
          <w:sz w:val="24"/>
          <w:szCs w:val="24"/>
        </w:rPr>
        <w:t>(на базовом уровне):</w:t>
      </w:r>
    </w:p>
    <w:p w:rsidR="0005093B" w:rsidRPr="00A14649" w:rsidRDefault="0005093B" w:rsidP="0005093B">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 оперирует понятиями: множество, подмножество, операции над множествами; оперирует понятиями: граф, связный граф, дерево, цикл, применяет их при решении задач; использует графическое представление множеств для описания реальных процессов и явлений, при решении задач из других учебных предметов;</w:t>
      </w:r>
    </w:p>
    <w:p w:rsidR="0005093B" w:rsidRPr="00A14649" w:rsidRDefault="0005093B" w:rsidP="0005093B">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2) оперирует понятиями: определение, аксиома, теорема, доказательство; распознает истинные и ложные высказывания, приводит примеры и контрпримеры, строит высказывания и отрицания высказываний;</w:t>
      </w:r>
    </w:p>
    <w:p w:rsidR="00250551" w:rsidRPr="00A14649" w:rsidRDefault="0005093B"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3) оперирует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w:t>
      </w:r>
      <w:r w:rsidR="00250551" w:rsidRPr="00A14649">
        <w:rPr>
          <w:rFonts w:eastAsia="Times New Roman" w:cs="Times New Roman"/>
          <w:color w:val="auto"/>
          <w:sz w:val="24"/>
          <w:szCs w:val="24"/>
          <w:lang w:eastAsia="en-US"/>
        </w:rPr>
        <w:t xml:space="preserve"> </w:t>
      </w:r>
      <w:r w:rsidR="00250551" w:rsidRPr="00A14649">
        <w:rPr>
          <w:rFonts w:cs="Times New Roman"/>
          <w:spacing w:val="3"/>
          <w:sz w:val="24"/>
          <w:szCs w:val="24"/>
        </w:rPr>
        <w:t>выполняет действия с числами, сравнивает и упорядочивает числа, представляет числа на координатной прямой, округляет числа; делает прикидку и оценку результата вычислений;</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4) оперирует понятиями: степень с целым показателем, арифметический квадратный корень, многочлен, алгебраическая дробь, тождество; имеет понятие о корне натуральной степени больше единицы; выполняет расчеты по формулам, преобразования целых, дробно-</w:t>
      </w:r>
      <w:r w:rsidRPr="00A14649">
        <w:rPr>
          <w:rFonts w:cs="Times New Roman"/>
          <w:spacing w:val="3"/>
          <w:sz w:val="24"/>
          <w:szCs w:val="24"/>
        </w:rPr>
        <w:lastRenderedPageBreak/>
        <w:t>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5) оперирует понятиями: числовое равенство, уравнение с одной переменной, числовое неравенство, неравенство с переменной; решает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использует  координатную  прямую  и  координатную  плоскость для изображения решений уравнений, неравенств и систем;</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6) оперирует понятиями: функция, график функции, нули функции, промежутки знакопостоянства, промежутки возрастания, убывания, наибольшее и наименьшее значения функции; оперирует понятиями: прямая пропорциональность, линейная функция, квадратичная функция, обратная пропорциональность, парабола, гипербола; строит графики функций, использует графики для определения свойств процессов и зависимостей, для решения задач из других учебных предметов и реальной жизни; выражает формулами зависимости между величинами;</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7) оперирует понятиями: последовательность, арифметическая и геометрическая прогрессии; использует свойства последовательностей, формулы суммы и общего члена при решении задач, в том числе задач из других учебных предметов и реальной жизни;</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8) решает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составляет выражения, уравнения, неравенства и системы по условию задачи, исследует полученное решение и оценивает правдоподобность полученных результатов;</w:t>
      </w:r>
    </w:p>
    <w:p w:rsidR="00250551" w:rsidRPr="00A14649" w:rsidRDefault="00250551"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9) оперирует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имеет представление о пространственных фигурах;  решает  задачи,  в  том  числе  из  повседневной  жизни, на нахождение геометрических величин с применением изученных свойств фигур и фактов;</w:t>
      </w:r>
    </w:p>
    <w:p w:rsidR="00250551" w:rsidRPr="00A14649" w:rsidRDefault="008D074A"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 xml:space="preserve">10) </w:t>
      </w:r>
      <w:r w:rsidR="00250551" w:rsidRPr="00A14649">
        <w:rPr>
          <w:rFonts w:cs="Times New Roman"/>
          <w:spacing w:val="3"/>
          <w:sz w:val="24"/>
          <w:szCs w:val="24"/>
        </w:rPr>
        <w:t>оперир</w:t>
      </w:r>
      <w:r w:rsidRPr="00A14649">
        <w:rPr>
          <w:rFonts w:cs="Times New Roman"/>
          <w:spacing w:val="3"/>
          <w:sz w:val="24"/>
          <w:szCs w:val="24"/>
        </w:rPr>
        <w:t>ует</w:t>
      </w:r>
      <w:r w:rsidR="00250551" w:rsidRPr="00A14649">
        <w:rPr>
          <w:rFonts w:cs="Times New Roman"/>
          <w:spacing w:val="3"/>
          <w:sz w:val="24"/>
          <w:szCs w:val="24"/>
        </w:rPr>
        <w:t xml:space="preserve">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w:t>
      </w:r>
      <w:r w:rsidRPr="00A14649">
        <w:rPr>
          <w:rFonts w:cs="Times New Roman"/>
          <w:spacing w:val="3"/>
          <w:sz w:val="24"/>
          <w:szCs w:val="24"/>
        </w:rPr>
        <w:t xml:space="preserve">сительно точки и прямой; </w:t>
      </w:r>
      <w:r w:rsidR="00250551" w:rsidRPr="00A14649">
        <w:rPr>
          <w:rFonts w:cs="Times New Roman"/>
          <w:spacing w:val="3"/>
          <w:sz w:val="24"/>
          <w:szCs w:val="24"/>
        </w:rPr>
        <w:t>распозна</w:t>
      </w:r>
      <w:r w:rsidRPr="00A14649">
        <w:rPr>
          <w:rFonts w:cs="Times New Roman"/>
          <w:spacing w:val="3"/>
          <w:sz w:val="24"/>
          <w:szCs w:val="24"/>
        </w:rPr>
        <w:t>ет</w:t>
      </w:r>
      <w:r w:rsidR="00250551" w:rsidRPr="00A14649">
        <w:rPr>
          <w:rFonts w:cs="Times New Roman"/>
          <w:spacing w:val="3"/>
          <w:sz w:val="24"/>
          <w:szCs w:val="24"/>
        </w:rPr>
        <w:t xml:space="preserve">  равенство,  симметрию  и  подобие  фигур,  параллельность и перпендикулярность прямых в окружающем мире;</w:t>
      </w:r>
    </w:p>
    <w:p w:rsidR="00250551" w:rsidRPr="00A14649" w:rsidRDefault="008D074A"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 xml:space="preserve">11) </w:t>
      </w:r>
      <w:r w:rsidR="00250551" w:rsidRPr="00A14649">
        <w:rPr>
          <w:rFonts w:cs="Times New Roman"/>
          <w:spacing w:val="3"/>
          <w:sz w:val="24"/>
          <w:szCs w:val="24"/>
        </w:rPr>
        <w:t>оперир</w:t>
      </w:r>
      <w:r w:rsidRPr="00A14649">
        <w:rPr>
          <w:rFonts w:cs="Times New Roman"/>
          <w:spacing w:val="3"/>
          <w:sz w:val="24"/>
          <w:szCs w:val="24"/>
        </w:rPr>
        <w:t>ует</w:t>
      </w:r>
      <w:r w:rsidR="00250551" w:rsidRPr="00A14649">
        <w:rPr>
          <w:rFonts w:cs="Times New Roman"/>
          <w:spacing w:val="3"/>
          <w:sz w:val="24"/>
          <w:szCs w:val="24"/>
        </w:rPr>
        <w:t xml:space="preserve"> понятиями: длина, расстояние, угол (величина угла, синус и косинус угла</w:t>
      </w:r>
      <w:r w:rsidRPr="00A14649">
        <w:rPr>
          <w:rFonts w:cs="Times New Roman"/>
          <w:spacing w:val="3"/>
          <w:sz w:val="24"/>
          <w:szCs w:val="24"/>
        </w:rPr>
        <w:t xml:space="preserve"> треугольника), площадь; </w:t>
      </w:r>
      <w:r w:rsidR="00250551" w:rsidRPr="00A14649">
        <w:rPr>
          <w:rFonts w:cs="Times New Roman"/>
          <w:spacing w:val="3"/>
          <w:sz w:val="24"/>
          <w:szCs w:val="24"/>
        </w:rPr>
        <w:t>оценива</w:t>
      </w:r>
      <w:r w:rsidRPr="00A14649">
        <w:rPr>
          <w:rFonts w:cs="Times New Roman"/>
          <w:spacing w:val="3"/>
          <w:sz w:val="24"/>
          <w:szCs w:val="24"/>
        </w:rPr>
        <w:t>ет</w:t>
      </w:r>
      <w:r w:rsidR="00250551" w:rsidRPr="00A14649">
        <w:rPr>
          <w:rFonts w:cs="Times New Roman"/>
          <w:spacing w:val="3"/>
          <w:sz w:val="24"/>
          <w:szCs w:val="24"/>
        </w:rPr>
        <w:t xml:space="preserve"> размеры предметов и объ</w:t>
      </w:r>
      <w:r w:rsidRPr="00A14649">
        <w:rPr>
          <w:rFonts w:cs="Times New Roman"/>
          <w:spacing w:val="3"/>
          <w:sz w:val="24"/>
          <w:szCs w:val="24"/>
        </w:rPr>
        <w:t xml:space="preserve">ектов в окружающем мире; </w:t>
      </w:r>
      <w:r w:rsidR="00250551" w:rsidRPr="00A14649">
        <w:rPr>
          <w:rFonts w:cs="Times New Roman"/>
          <w:spacing w:val="3"/>
          <w:sz w:val="24"/>
          <w:szCs w:val="24"/>
        </w:rPr>
        <w:t>применя</w:t>
      </w:r>
      <w:r w:rsidRPr="00A14649">
        <w:rPr>
          <w:rFonts w:cs="Times New Roman"/>
          <w:spacing w:val="3"/>
          <w:sz w:val="24"/>
          <w:szCs w:val="24"/>
        </w:rPr>
        <w:t>ет</w:t>
      </w:r>
      <w:r w:rsidR="00250551" w:rsidRPr="00A14649">
        <w:rPr>
          <w:rFonts w:cs="Times New Roman"/>
          <w:spacing w:val="3"/>
          <w:sz w:val="24"/>
          <w:szCs w:val="24"/>
        </w:rPr>
        <w:t xml:space="preserve"> формулы периметра и площади многоугольников, длины окружности и площади круга, объема прямоуг</w:t>
      </w:r>
      <w:r w:rsidRPr="00A14649">
        <w:rPr>
          <w:rFonts w:cs="Times New Roman"/>
          <w:spacing w:val="3"/>
          <w:sz w:val="24"/>
          <w:szCs w:val="24"/>
        </w:rPr>
        <w:t xml:space="preserve">ольного параллелепипеда; </w:t>
      </w:r>
      <w:r w:rsidR="00250551" w:rsidRPr="00A14649">
        <w:rPr>
          <w:rFonts w:cs="Times New Roman"/>
          <w:spacing w:val="3"/>
          <w:sz w:val="24"/>
          <w:szCs w:val="24"/>
        </w:rPr>
        <w:t>применя</w:t>
      </w:r>
      <w:r w:rsidRPr="00A14649">
        <w:rPr>
          <w:rFonts w:cs="Times New Roman"/>
          <w:spacing w:val="3"/>
          <w:sz w:val="24"/>
          <w:szCs w:val="24"/>
        </w:rPr>
        <w:t>ет</w:t>
      </w:r>
      <w:r w:rsidR="00250551" w:rsidRPr="00A14649">
        <w:rPr>
          <w:rFonts w:cs="Times New Roman"/>
          <w:spacing w:val="3"/>
          <w:sz w:val="24"/>
          <w:szCs w:val="24"/>
        </w:rPr>
        <w:t xml:space="preserve">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50551" w:rsidRPr="00A14649" w:rsidRDefault="002B0AE4" w:rsidP="00250551">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 xml:space="preserve">12) </w:t>
      </w:r>
      <w:r w:rsidR="00250551" w:rsidRPr="00A14649">
        <w:rPr>
          <w:rFonts w:cs="Times New Roman"/>
          <w:spacing w:val="3"/>
          <w:sz w:val="24"/>
          <w:szCs w:val="24"/>
        </w:rPr>
        <w:t>изобража</w:t>
      </w:r>
      <w:r w:rsidRPr="00A14649">
        <w:rPr>
          <w:rFonts w:cs="Times New Roman"/>
          <w:spacing w:val="3"/>
          <w:sz w:val="24"/>
          <w:szCs w:val="24"/>
        </w:rPr>
        <w:t>ет</w:t>
      </w:r>
      <w:r w:rsidR="00250551" w:rsidRPr="00A14649">
        <w:rPr>
          <w:rFonts w:cs="Times New Roman"/>
          <w:spacing w:val="3"/>
          <w:sz w:val="24"/>
          <w:szCs w:val="24"/>
        </w:rPr>
        <w:t xml:space="preserve">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B0AE4" w:rsidRPr="00A14649" w:rsidRDefault="002B0AE4" w:rsidP="002B0AE4">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 xml:space="preserve">13) </w:t>
      </w:r>
      <w:r w:rsidR="00250551" w:rsidRPr="00A14649">
        <w:rPr>
          <w:rFonts w:cs="Times New Roman"/>
          <w:spacing w:val="3"/>
          <w:sz w:val="24"/>
          <w:szCs w:val="24"/>
        </w:rPr>
        <w:t>оперир</w:t>
      </w:r>
      <w:r w:rsidRPr="00A14649">
        <w:rPr>
          <w:rFonts w:cs="Times New Roman"/>
          <w:spacing w:val="3"/>
          <w:sz w:val="24"/>
          <w:szCs w:val="24"/>
        </w:rPr>
        <w:t>ует</w:t>
      </w:r>
      <w:r w:rsidR="00250551" w:rsidRPr="00A14649">
        <w:rPr>
          <w:rFonts w:cs="Times New Roman"/>
          <w:spacing w:val="3"/>
          <w:sz w:val="24"/>
          <w:szCs w:val="24"/>
        </w:rPr>
        <w:t xml:space="preserve"> понятиями: прямоугольная  система координат;</w:t>
      </w:r>
      <w:r w:rsidRPr="00A14649">
        <w:rPr>
          <w:rFonts w:cs="Times New Roman"/>
          <w:spacing w:val="3"/>
          <w:sz w:val="24"/>
          <w:szCs w:val="24"/>
        </w:rPr>
        <w:t xml:space="preserve"> </w:t>
      </w:r>
      <w:r w:rsidR="00250551" w:rsidRPr="00A14649">
        <w:rPr>
          <w:rFonts w:cs="Times New Roman"/>
          <w:spacing w:val="3"/>
          <w:sz w:val="24"/>
          <w:szCs w:val="24"/>
        </w:rPr>
        <w:t>координаты  точки, вектор, сумма векторов, произведение  вектора на</w:t>
      </w:r>
      <w:r w:rsidRPr="00A14649">
        <w:rPr>
          <w:rFonts w:cs="Times New Roman"/>
          <w:spacing w:val="3"/>
          <w:sz w:val="24"/>
          <w:szCs w:val="24"/>
        </w:rPr>
        <w:t xml:space="preserve"> число, скалярное произведение векторов; использует векторы и координаты для представления данных и решения задач, в том числе из других учебных предметов и реальной жизни;</w:t>
      </w:r>
    </w:p>
    <w:p w:rsidR="002B0AE4" w:rsidRPr="00A14649" w:rsidRDefault="004A673E" w:rsidP="002B0AE4">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lastRenderedPageBreak/>
        <w:t xml:space="preserve">14) </w:t>
      </w:r>
      <w:r w:rsidR="002B0AE4" w:rsidRPr="00A14649">
        <w:rPr>
          <w:rFonts w:cs="Times New Roman"/>
          <w:spacing w:val="3"/>
          <w:sz w:val="24"/>
          <w:szCs w:val="24"/>
        </w:rPr>
        <w:t>оперир</w:t>
      </w:r>
      <w:r w:rsidRPr="00A14649">
        <w:rPr>
          <w:rFonts w:cs="Times New Roman"/>
          <w:spacing w:val="3"/>
          <w:sz w:val="24"/>
          <w:szCs w:val="24"/>
        </w:rPr>
        <w:t>ует</w:t>
      </w:r>
      <w:r w:rsidR="002B0AE4" w:rsidRPr="00A14649">
        <w:rPr>
          <w:rFonts w:cs="Times New Roman"/>
          <w:spacing w:val="3"/>
          <w:sz w:val="24"/>
          <w:szCs w:val="24"/>
        </w:rPr>
        <w:t xml:space="preserve"> понятиями: столбиковые и круговые диаграммы, таблицы, среднее арифметическое, медиана, наибольшее и наименьшее значения, </w:t>
      </w:r>
      <w:r w:rsidRPr="00A14649">
        <w:rPr>
          <w:rFonts w:cs="Times New Roman"/>
          <w:spacing w:val="3"/>
          <w:sz w:val="24"/>
          <w:szCs w:val="24"/>
        </w:rPr>
        <w:t xml:space="preserve">размах числового набора; </w:t>
      </w:r>
      <w:r w:rsidR="002B0AE4" w:rsidRPr="00A14649">
        <w:rPr>
          <w:rFonts w:cs="Times New Roman"/>
          <w:spacing w:val="3"/>
          <w:sz w:val="24"/>
          <w:szCs w:val="24"/>
        </w:rPr>
        <w:t>извлека</w:t>
      </w:r>
      <w:r w:rsidRPr="00A14649">
        <w:rPr>
          <w:rFonts w:cs="Times New Roman"/>
          <w:spacing w:val="3"/>
          <w:sz w:val="24"/>
          <w:szCs w:val="24"/>
        </w:rPr>
        <w:t>ет</w:t>
      </w:r>
      <w:r w:rsidR="002B0AE4" w:rsidRPr="00A14649">
        <w:rPr>
          <w:rFonts w:cs="Times New Roman"/>
          <w:spacing w:val="3"/>
          <w:sz w:val="24"/>
          <w:szCs w:val="24"/>
        </w:rPr>
        <w:t>, интерпретир</w:t>
      </w:r>
      <w:r w:rsidRPr="00A14649">
        <w:rPr>
          <w:rFonts w:cs="Times New Roman"/>
          <w:spacing w:val="3"/>
          <w:sz w:val="24"/>
          <w:szCs w:val="24"/>
        </w:rPr>
        <w:t>ует</w:t>
      </w:r>
      <w:r w:rsidR="002B0AE4" w:rsidRPr="00A14649">
        <w:rPr>
          <w:rFonts w:cs="Times New Roman"/>
          <w:spacing w:val="3"/>
          <w:sz w:val="24"/>
          <w:szCs w:val="24"/>
        </w:rPr>
        <w:t xml:space="preserve"> и преобразовыва</w:t>
      </w:r>
      <w:r w:rsidRPr="00A14649">
        <w:rPr>
          <w:rFonts w:cs="Times New Roman"/>
          <w:spacing w:val="3"/>
          <w:sz w:val="24"/>
          <w:szCs w:val="24"/>
        </w:rPr>
        <w:t>ет</w:t>
      </w:r>
      <w:r w:rsidR="002B0AE4" w:rsidRPr="00A14649">
        <w:rPr>
          <w:rFonts w:cs="Times New Roman"/>
          <w:spacing w:val="3"/>
          <w:sz w:val="24"/>
          <w:szCs w:val="24"/>
        </w:rPr>
        <w:t xml:space="preserve"> информацию, представленную в таблицах и на диаграммах, отражающую свойства и характеристики реальных процессов и </w:t>
      </w:r>
      <w:r w:rsidRPr="00A14649">
        <w:rPr>
          <w:rFonts w:cs="Times New Roman"/>
          <w:spacing w:val="3"/>
          <w:sz w:val="24"/>
          <w:szCs w:val="24"/>
        </w:rPr>
        <w:t>явлений; распозн</w:t>
      </w:r>
      <w:r w:rsidR="002B0AE4" w:rsidRPr="00A14649">
        <w:rPr>
          <w:rFonts w:cs="Times New Roman"/>
          <w:spacing w:val="3"/>
          <w:sz w:val="24"/>
          <w:szCs w:val="24"/>
        </w:rPr>
        <w:t>а</w:t>
      </w:r>
      <w:r w:rsidRPr="00A14649">
        <w:rPr>
          <w:rFonts w:cs="Times New Roman"/>
          <w:spacing w:val="3"/>
          <w:sz w:val="24"/>
          <w:szCs w:val="24"/>
        </w:rPr>
        <w:t>ет</w:t>
      </w:r>
      <w:r w:rsidR="002B0AE4" w:rsidRPr="00A14649">
        <w:rPr>
          <w:rFonts w:cs="Times New Roman"/>
          <w:spacing w:val="3"/>
          <w:sz w:val="24"/>
          <w:szCs w:val="24"/>
        </w:rPr>
        <w:t xml:space="preserve"> изменчивые величины в окружающем мире;</w:t>
      </w:r>
    </w:p>
    <w:p w:rsidR="002B0AE4" w:rsidRPr="00A14649" w:rsidRDefault="004A673E" w:rsidP="002B0AE4">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 xml:space="preserve">15) </w:t>
      </w:r>
      <w:r w:rsidR="002B0AE4" w:rsidRPr="00A14649">
        <w:rPr>
          <w:rFonts w:cs="Times New Roman"/>
          <w:spacing w:val="3"/>
          <w:sz w:val="24"/>
          <w:szCs w:val="24"/>
        </w:rPr>
        <w:t>оперир</w:t>
      </w:r>
      <w:r w:rsidRPr="00A14649">
        <w:rPr>
          <w:rFonts w:cs="Times New Roman"/>
          <w:spacing w:val="3"/>
          <w:sz w:val="24"/>
          <w:szCs w:val="24"/>
        </w:rPr>
        <w:t>ует</w:t>
      </w:r>
      <w:r w:rsidR="002B0AE4" w:rsidRPr="00A14649">
        <w:rPr>
          <w:rFonts w:cs="Times New Roman"/>
          <w:spacing w:val="3"/>
          <w:sz w:val="24"/>
          <w:szCs w:val="24"/>
        </w:rPr>
        <w:t xml:space="preserve"> понятиями: случайный опыт (случайный эксперимент), элементарное событие (элементарный исход) случайного опыта, случайное событие, вероятность события; </w:t>
      </w:r>
      <w:r w:rsidRPr="00A14649">
        <w:rPr>
          <w:rFonts w:cs="Times New Roman"/>
          <w:spacing w:val="3"/>
          <w:sz w:val="24"/>
          <w:szCs w:val="24"/>
        </w:rPr>
        <w:t>находит</w:t>
      </w:r>
      <w:r w:rsidR="002B0AE4" w:rsidRPr="00A14649">
        <w:rPr>
          <w:rFonts w:cs="Times New Roman"/>
          <w:spacing w:val="3"/>
          <w:sz w:val="24"/>
          <w:szCs w:val="24"/>
        </w:rPr>
        <w:t xml:space="preserve"> вероятности случайных событий в опытах с равновозможными </w:t>
      </w:r>
      <w:r w:rsidRPr="00A14649">
        <w:rPr>
          <w:rFonts w:cs="Times New Roman"/>
          <w:spacing w:val="3"/>
          <w:sz w:val="24"/>
          <w:szCs w:val="24"/>
        </w:rPr>
        <w:t xml:space="preserve">элементарными событиями; </w:t>
      </w:r>
      <w:r w:rsidR="002B0AE4" w:rsidRPr="00A14649">
        <w:rPr>
          <w:rFonts w:cs="Times New Roman"/>
          <w:spacing w:val="3"/>
          <w:sz w:val="24"/>
          <w:szCs w:val="24"/>
        </w:rPr>
        <w:t>реша</w:t>
      </w:r>
      <w:r w:rsidRPr="00A14649">
        <w:rPr>
          <w:rFonts w:cs="Times New Roman"/>
          <w:spacing w:val="3"/>
          <w:sz w:val="24"/>
          <w:szCs w:val="24"/>
        </w:rPr>
        <w:t>ет</w:t>
      </w:r>
      <w:r w:rsidR="002B0AE4" w:rsidRPr="00A14649">
        <w:rPr>
          <w:rFonts w:cs="Times New Roman"/>
          <w:spacing w:val="3"/>
          <w:sz w:val="24"/>
          <w:szCs w:val="24"/>
        </w:rPr>
        <w:t xml:space="preserve"> задачи методом организованного перебора и с использованием правила </w:t>
      </w:r>
      <w:r w:rsidRPr="00A14649">
        <w:rPr>
          <w:rFonts w:cs="Times New Roman"/>
          <w:spacing w:val="3"/>
          <w:sz w:val="24"/>
          <w:szCs w:val="24"/>
        </w:rPr>
        <w:t xml:space="preserve">умножения; </w:t>
      </w:r>
      <w:r w:rsidR="002B0AE4" w:rsidRPr="00A14649">
        <w:rPr>
          <w:rFonts w:cs="Times New Roman"/>
          <w:spacing w:val="3"/>
          <w:sz w:val="24"/>
          <w:szCs w:val="24"/>
        </w:rPr>
        <w:t>оценива</w:t>
      </w:r>
      <w:r w:rsidRPr="00A14649">
        <w:rPr>
          <w:rFonts w:cs="Times New Roman"/>
          <w:spacing w:val="3"/>
          <w:sz w:val="24"/>
          <w:szCs w:val="24"/>
        </w:rPr>
        <w:t>ет</w:t>
      </w:r>
      <w:r w:rsidR="002B0AE4" w:rsidRPr="00A14649">
        <w:rPr>
          <w:rFonts w:cs="Times New Roman"/>
          <w:spacing w:val="3"/>
          <w:sz w:val="24"/>
          <w:szCs w:val="24"/>
        </w:rPr>
        <w:t xml:space="preserve"> вероятности реальных событий и явлений, понима</w:t>
      </w:r>
      <w:r w:rsidRPr="00A14649">
        <w:rPr>
          <w:rFonts w:cs="Times New Roman"/>
          <w:spacing w:val="3"/>
          <w:sz w:val="24"/>
          <w:szCs w:val="24"/>
        </w:rPr>
        <w:t>ет</w:t>
      </w:r>
      <w:r w:rsidR="002B0AE4" w:rsidRPr="00A14649">
        <w:rPr>
          <w:rFonts w:cs="Times New Roman"/>
          <w:spacing w:val="3"/>
          <w:sz w:val="24"/>
          <w:szCs w:val="24"/>
        </w:rPr>
        <w:t xml:space="preserve"> роль практически  достоверных  и маловероятных  событий  в окружающем  мире и в жизни; знаком с понятием</w:t>
      </w:r>
      <w:r w:rsidRPr="00A14649">
        <w:rPr>
          <w:rFonts w:cs="Times New Roman"/>
          <w:spacing w:val="3"/>
          <w:sz w:val="24"/>
          <w:szCs w:val="24"/>
        </w:rPr>
        <w:t xml:space="preserve"> независимых событий; знаком</w:t>
      </w:r>
      <w:r w:rsidR="002B0AE4" w:rsidRPr="00A14649">
        <w:rPr>
          <w:rFonts w:cs="Times New Roman"/>
          <w:spacing w:val="3"/>
          <w:sz w:val="24"/>
          <w:szCs w:val="24"/>
        </w:rPr>
        <w:t xml:space="preserve"> с законом больших чисел и его ролью в массовых явлениях;</w:t>
      </w:r>
    </w:p>
    <w:p w:rsidR="002B0AE4" w:rsidRPr="00A14649" w:rsidRDefault="004A673E" w:rsidP="002B0AE4">
      <w:pPr>
        <w:pStyle w:val="list-bullet"/>
        <w:numPr>
          <w:ilvl w:val="0"/>
          <w:numId w:val="0"/>
        </w:numPr>
        <w:tabs>
          <w:tab w:val="left" w:pos="0"/>
          <w:tab w:val="left" w:pos="993"/>
        </w:tabs>
        <w:spacing w:line="276" w:lineRule="auto"/>
        <w:ind w:firstLine="709"/>
        <w:rPr>
          <w:rFonts w:cs="Times New Roman"/>
          <w:spacing w:val="3"/>
          <w:sz w:val="24"/>
          <w:szCs w:val="24"/>
        </w:rPr>
      </w:pPr>
      <w:r w:rsidRPr="00A14649">
        <w:rPr>
          <w:rFonts w:cs="Times New Roman"/>
          <w:spacing w:val="3"/>
          <w:sz w:val="24"/>
          <w:szCs w:val="24"/>
        </w:rPr>
        <w:t>16)</w:t>
      </w:r>
      <w:r w:rsidR="002B0AE4" w:rsidRPr="00A14649">
        <w:rPr>
          <w:rFonts w:cs="Times New Roman"/>
          <w:spacing w:val="3"/>
          <w:sz w:val="24"/>
          <w:szCs w:val="24"/>
        </w:rPr>
        <w:t xml:space="preserve"> выбира</w:t>
      </w:r>
      <w:r w:rsidRPr="00A14649">
        <w:rPr>
          <w:rFonts w:cs="Times New Roman"/>
          <w:spacing w:val="3"/>
          <w:sz w:val="24"/>
          <w:szCs w:val="24"/>
        </w:rPr>
        <w:t>ет</w:t>
      </w:r>
      <w:r w:rsidR="002B0AE4" w:rsidRPr="00A14649">
        <w:rPr>
          <w:rFonts w:cs="Times New Roman"/>
          <w:spacing w:val="3"/>
          <w:sz w:val="24"/>
          <w:szCs w:val="24"/>
        </w:rPr>
        <w:t xml:space="preserve"> подходящий изученный метод для решения задачи, приводит</w:t>
      </w:r>
      <w:r w:rsidRPr="00A14649">
        <w:rPr>
          <w:rFonts w:cs="Times New Roman"/>
          <w:spacing w:val="3"/>
          <w:sz w:val="24"/>
          <w:szCs w:val="24"/>
        </w:rPr>
        <w:t xml:space="preserve"> </w:t>
      </w:r>
      <w:r w:rsidR="002B0AE4" w:rsidRPr="00A14649">
        <w:rPr>
          <w:rFonts w:cs="Times New Roman"/>
          <w:spacing w:val="3"/>
          <w:sz w:val="24"/>
          <w:szCs w:val="24"/>
        </w:rPr>
        <w:t xml:space="preserve"> примеры математических закономерностей в природе и жизни, распозна</w:t>
      </w:r>
      <w:r w:rsidRPr="00A14649">
        <w:rPr>
          <w:rFonts w:cs="Times New Roman"/>
          <w:spacing w:val="3"/>
          <w:sz w:val="24"/>
          <w:szCs w:val="24"/>
        </w:rPr>
        <w:t>ет</w:t>
      </w:r>
      <w:r w:rsidR="002B0AE4" w:rsidRPr="00A14649">
        <w:rPr>
          <w:rFonts w:cs="Times New Roman"/>
          <w:spacing w:val="3"/>
          <w:sz w:val="24"/>
          <w:szCs w:val="24"/>
        </w:rPr>
        <w:t xml:space="preserve"> проявление законов математики в искусстве, описыва</w:t>
      </w:r>
      <w:r w:rsidRPr="00A14649">
        <w:rPr>
          <w:rFonts w:cs="Times New Roman"/>
          <w:spacing w:val="3"/>
          <w:sz w:val="24"/>
          <w:szCs w:val="24"/>
        </w:rPr>
        <w:t>ет</w:t>
      </w:r>
      <w:r w:rsidR="002B0AE4" w:rsidRPr="00A14649">
        <w:rPr>
          <w:rFonts w:cs="Times New Roman"/>
          <w:spacing w:val="3"/>
          <w:sz w:val="24"/>
          <w:szCs w:val="24"/>
        </w:rPr>
        <w:t xml:space="preserve"> отдельные выдающиеся результаты, полученные в ходе развития математики как науки,</w:t>
      </w:r>
      <w:r w:rsidRPr="00A14649">
        <w:rPr>
          <w:rFonts w:cs="Times New Roman"/>
          <w:spacing w:val="3"/>
          <w:sz w:val="24"/>
          <w:szCs w:val="24"/>
        </w:rPr>
        <w:t xml:space="preserve"> приводит</w:t>
      </w:r>
      <w:r w:rsidR="002B0AE4" w:rsidRPr="00A14649">
        <w:rPr>
          <w:rFonts w:cs="Times New Roman"/>
          <w:spacing w:val="3"/>
          <w:sz w:val="24"/>
          <w:szCs w:val="24"/>
        </w:rPr>
        <w:t xml:space="preserve"> примеры математических открытий и их авторов в отечественной и всемирной истории.</w:t>
      </w:r>
    </w:p>
    <w:p w:rsidR="004A673E" w:rsidRPr="00A14649" w:rsidRDefault="004A673E" w:rsidP="004A673E">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 </w:t>
      </w:r>
    </w:p>
    <w:p w:rsidR="004A673E" w:rsidRPr="00A14649" w:rsidRDefault="004A673E" w:rsidP="004A673E">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«Информатика»</w:t>
      </w:r>
      <w:r w:rsidRPr="00A14649">
        <w:rPr>
          <w:rFonts w:cs="Times New Roman"/>
          <w:spacing w:val="3"/>
          <w:sz w:val="24"/>
          <w:szCs w:val="24"/>
        </w:rPr>
        <w:t xml:space="preserve"> (на базовом уровне):</w:t>
      </w:r>
    </w:p>
    <w:p w:rsidR="004A673E" w:rsidRPr="00A14649" w:rsidRDefault="000350F7" w:rsidP="004A673E">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 владеет</w:t>
      </w:r>
      <w:r w:rsidR="004A673E" w:rsidRPr="00A14649">
        <w:rPr>
          <w:rFonts w:cs="Times New Roman"/>
          <w:spacing w:val="3"/>
          <w:sz w:val="24"/>
          <w:szCs w:val="24"/>
        </w:rPr>
        <w:t xml:space="preserve"> основными понятиями: информация,  передача, хранение и обработка информации, алгоритм, модель, цифровой продукт и </w:t>
      </w:r>
      <w:r w:rsidRPr="00A14649">
        <w:rPr>
          <w:rFonts w:cs="Times New Roman"/>
          <w:spacing w:val="3"/>
          <w:sz w:val="24"/>
          <w:szCs w:val="24"/>
        </w:rPr>
        <w:t>использует их</w:t>
      </w:r>
      <w:r w:rsidR="004A673E" w:rsidRPr="00A14649">
        <w:rPr>
          <w:rFonts w:cs="Times New Roman"/>
          <w:spacing w:val="3"/>
          <w:sz w:val="24"/>
          <w:szCs w:val="24"/>
        </w:rPr>
        <w:t xml:space="preserve"> для решения учебн</w:t>
      </w:r>
      <w:r w:rsidRPr="00A14649">
        <w:rPr>
          <w:rFonts w:cs="Times New Roman"/>
          <w:spacing w:val="3"/>
          <w:sz w:val="24"/>
          <w:szCs w:val="24"/>
        </w:rPr>
        <w:t xml:space="preserve">ых и практических задач; </w:t>
      </w:r>
      <w:r w:rsidR="004A673E" w:rsidRPr="00A14649">
        <w:rPr>
          <w:rFonts w:cs="Times New Roman"/>
          <w:spacing w:val="3"/>
          <w:sz w:val="24"/>
          <w:szCs w:val="24"/>
        </w:rPr>
        <w:t>оперир</w:t>
      </w:r>
      <w:r w:rsidRPr="00A14649">
        <w:rPr>
          <w:rFonts w:cs="Times New Roman"/>
          <w:spacing w:val="3"/>
          <w:sz w:val="24"/>
          <w:szCs w:val="24"/>
        </w:rPr>
        <w:t>ует</w:t>
      </w:r>
      <w:r w:rsidR="004A673E" w:rsidRPr="00A14649">
        <w:rPr>
          <w:rFonts w:cs="Times New Roman"/>
          <w:spacing w:val="3"/>
          <w:sz w:val="24"/>
          <w:szCs w:val="24"/>
        </w:rPr>
        <w:t xml:space="preserve"> единицами измерения информационного объема и скорости передачи данных;</w:t>
      </w:r>
    </w:p>
    <w:p w:rsidR="004A673E" w:rsidRPr="00A14649" w:rsidRDefault="000350F7" w:rsidP="004A673E">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2) </w:t>
      </w:r>
      <w:r w:rsidR="004A673E" w:rsidRPr="00A14649">
        <w:rPr>
          <w:rFonts w:cs="Times New Roman"/>
          <w:spacing w:val="3"/>
          <w:sz w:val="24"/>
          <w:szCs w:val="24"/>
        </w:rPr>
        <w:t>поясня</w:t>
      </w:r>
      <w:r w:rsidRPr="00A14649">
        <w:rPr>
          <w:rFonts w:cs="Times New Roman"/>
          <w:spacing w:val="3"/>
          <w:sz w:val="24"/>
          <w:szCs w:val="24"/>
        </w:rPr>
        <w:t>ет</w:t>
      </w:r>
      <w:r w:rsidR="004A673E" w:rsidRPr="00A14649">
        <w:rPr>
          <w:rFonts w:cs="Times New Roman"/>
          <w:spacing w:val="3"/>
          <w:sz w:val="24"/>
          <w:szCs w:val="24"/>
        </w:rPr>
        <w:t xml:space="preserve">  на  примерах  различия  между  позиционными и непозиционными системами счисления; записыва</w:t>
      </w:r>
      <w:r w:rsidRPr="00A14649">
        <w:rPr>
          <w:rFonts w:cs="Times New Roman"/>
          <w:spacing w:val="3"/>
          <w:sz w:val="24"/>
          <w:szCs w:val="24"/>
        </w:rPr>
        <w:t>ет</w:t>
      </w:r>
      <w:r w:rsidR="004A673E" w:rsidRPr="00A14649">
        <w:rPr>
          <w:rFonts w:cs="Times New Roman"/>
          <w:spacing w:val="3"/>
          <w:sz w:val="24"/>
          <w:szCs w:val="24"/>
        </w:rPr>
        <w:t xml:space="preserve"> и сравнива</w:t>
      </w:r>
      <w:r w:rsidRPr="00A14649">
        <w:rPr>
          <w:rFonts w:cs="Times New Roman"/>
          <w:spacing w:val="3"/>
          <w:sz w:val="24"/>
          <w:szCs w:val="24"/>
        </w:rPr>
        <w:t>ет</w:t>
      </w:r>
      <w:r w:rsidR="004A673E" w:rsidRPr="00A14649">
        <w:rPr>
          <w:rFonts w:cs="Times New Roman"/>
          <w:spacing w:val="3"/>
          <w:sz w:val="24"/>
          <w:szCs w:val="24"/>
        </w:rPr>
        <w:t xml:space="preserve"> целые числа от 0 до 1024 в различных позиционных системах счисления с основаниями 2, 8, 16, выполня</w:t>
      </w:r>
      <w:r w:rsidRPr="00A14649">
        <w:rPr>
          <w:rFonts w:cs="Times New Roman"/>
          <w:spacing w:val="3"/>
          <w:sz w:val="24"/>
          <w:szCs w:val="24"/>
        </w:rPr>
        <w:t>ет</w:t>
      </w:r>
      <w:r w:rsidR="004A673E" w:rsidRPr="00A14649">
        <w:rPr>
          <w:rFonts w:cs="Times New Roman"/>
          <w:spacing w:val="3"/>
          <w:sz w:val="24"/>
          <w:szCs w:val="24"/>
        </w:rPr>
        <w:t xml:space="preserve"> арифметические операции над ними;</w:t>
      </w:r>
    </w:p>
    <w:p w:rsidR="004A673E" w:rsidRPr="00A14649" w:rsidRDefault="000350F7" w:rsidP="004A673E">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3) </w:t>
      </w:r>
      <w:r w:rsidR="004A673E" w:rsidRPr="00A14649">
        <w:rPr>
          <w:rFonts w:cs="Times New Roman"/>
          <w:spacing w:val="3"/>
          <w:sz w:val="24"/>
          <w:szCs w:val="24"/>
        </w:rPr>
        <w:t>кодир</w:t>
      </w:r>
      <w:r w:rsidRPr="00A14649">
        <w:rPr>
          <w:rFonts w:cs="Times New Roman"/>
          <w:spacing w:val="3"/>
          <w:sz w:val="24"/>
          <w:szCs w:val="24"/>
        </w:rPr>
        <w:t>ует</w:t>
      </w:r>
      <w:r w:rsidR="004A673E" w:rsidRPr="00A14649">
        <w:rPr>
          <w:rFonts w:cs="Times New Roman"/>
          <w:spacing w:val="3"/>
          <w:sz w:val="24"/>
          <w:szCs w:val="24"/>
        </w:rPr>
        <w:t xml:space="preserve"> и декодир</w:t>
      </w:r>
      <w:r w:rsidRPr="00A14649">
        <w:rPr>
          <w:rFonts w:cs="Times New Roman"/>
          <w:spacing w:val="3"/>
          <w:sz w:val="24"/>
          <w:szCs w:val="24"/>
        </w:rPr>
        <w:t>ует</w:t>
      </w:r>
      <w:r w:rsidR="004A673E" w:rsidRPr="00A14649">
        <w:rPr>
          <w:rFonts w:cs="Times New Roman"/>
          <w:spacing w:val="3"/>
          <w:sz w:val="24"/>
          <w:szCs w:val="24"/>
        </w:rPr>
        <w:t xml:space="preserve"> сообщения по заданным правилам; понима</w:t>
      </w:r>
      <w:r w:rsidRPr="00A14649">
        <w:rPr>
          <w:rFonts w:cs="Times New Roman"/>
          <w:spacing w:val="3"/>
          <w:sz w:val="24"/>
          <w:szCs w:val="24"/>
        </w:rPr>
        <w:t xml:space="preserve">ет </w:t>
      </w:r>
      <w:r w:rsidR="004A673E" w:rsidRPr="00A14649">
        <w:rPr>
          <w:rFonts w:cs="Times New Roman"/>
          <w:spacing w:val="3"/>
          <w:sz w:val="24"/>
          <w:szCs w:val="24"/>
        </w:rPr>
        <w:t>основны</w:t>
      </w:r>
      <w:r w:rsidRPr="00A14649">
        <w:rPr>
          <w:rFonts w:cs="Times New Roman"/>
          <w:spacing w:val="3"/>
          <w:sz w:val="24"/>
          <w:szCs w:val="24"/>
        </w:rPr>
        <w:t>е</w:t>
      </w:r>
      <w:r w:rsidR="004A673E" w:rsidRPr="00A14649">
        <w:rPr>
          <w:rFonts w:cs="Times New Roman"/>
          <w:spacing w:val="3"/>
          <w:sz w:val="24"/>
          <w:szCs w:val="24"/>
        </w:rPr>
        <w:t xml:space="preserve"> принцип</w:t>
      </w:r>
      <w:r w:rsidRPr="00A14649">
        <w:rPr>
          <w:rFonts w:cs="Times New Roman"/>
          <w:spacing w:val="3"/>
          <w:sz w:val="24"/>
          <w:szCs w:val="24"/>
        </w:rPr>
        <w:t>ы</w:t>
      </w:r>
      <w:r w:rsidR="004A673E" w:rsidRPr="00A14649">
        <w:rPr>
          <w:rFonts w:cs="Times New Roman"/>
          <w:spacing w:val="3"/>
          <w:sz w:val="24"/>
          <w:szCs w:val="24"/>
        </w:rPr>
        <w:t xml:space="preserve"> кодирования информации различной природы: текстовой (на углубленном уровне: в различных кодировках), графической, аудио;</w:t>
      </w:r>
    </w:p>
    <w:p w:rsidR="000350F7" w:rsidRPr="00A14649" w:rsidRDefault="000350F7" w:rsidP="000350F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4) </w:t>
      </w:r>
      <w:r w:rsidR="004A673E" w:rsidRPr="00A14649">
        <w:rPr>
          <w:rFonts w:cs="Times New Roman"/>
          <w:spacing w:val="3"/>
          <w:sz w:val="24"/>
          <w:szCs w:val="24"/>
        </w:rPr>
        <w:t>владе</w:t>
      </w:r>
      <w:r w:rsidRPr="00A14649">
        <w:rPr>
          <w:rFonts w:cs="Times New Roman"/>
          <w:spacing w:val="3"/>
          <w:sz w:val="24"/>
          <w:szCs w:val="24"/>
        </w:rPr>
        <w:t>ет</w:t>
      </w:r>
      <w:r w:rsidR="004A673E" w:rsidRPr="00A14649">
        <w:rPr>
          <w:rFonts w:cs="Times New Roman"/>
          <w:spacing w:val="3"/>
          <w:sz w:val="24"/>
          <w:szCs w:val="24"/>
        </w:rPr>
        <w:t xml:space="preserve"> понятиями: высказывание, логическая операция, логическое выражение;  уме</w:t>
      </w:r>
      <w:r w:rsidRPr="00A14649">
        <w:rPr>
          <w:rFonts w:cs="Times New Roman"/>
          <w:spacing w:val="3"/>
          <w:sz w:val="24"/>
          <w:szCs w:val="24"/>
        </w:rPr>
        <w:t>ет</w:t>
      </w:r>
      <w:r w:rsidR="004A673E" w:rsidRPr="00A14649">
        <w:rPr>
          <w:rFonts w:cs="Times New Roman"/>
          <w:spacing w:val="3"/>
          <w:sz w:val="24"/>
          <w:szCs w:val="24"/>
        </w:rPr>
        <w:t xml:space="preserve">  записывать  логические  выражения  с  </w:t>
      </w:r>
      <w:r w:rsidRPr="00A14649">
        <w:rPr>
          <w:rFonts w:cs="Times New Roman"/>
          <w:spacing w:val="3"/>
          <w:sz w:val="24"/>
          <w:szCs w:val="24"/>
        </w:rPr>
        <w:t>использованием дизъюнкции, конъюнкции и отрицания, определя</w:t>
      </w:r>
      <w:r w:rsidR="008A2283" w:rsidRPr="00A14649">
        <w:rPr>
          <w:rFonts w:cs="Times New Roman"/>
          <w:spacing w:val="3"/>
          <w:sz w:val="24"/>
          <w:szCs w:val="24"/>
        </w:rPr>
        <w:t>ет</w:t>
      </w:r>
      <w:r w:rsidRPr="00A14649">
        <w:rPr>
          <w:rFonts w:cs="Times New Roman"/>
          <w:spacing w:val="3"/>
          <w:sz w:val="24"/>
          <w:szCs w:val="24"/>
        </w:rPr>
        <w:t xml:space="preserve"> истинность логических выражений, если известны значения истин</w:t>
      </w:r>
      <w:r w:rsidR="008A2283" w:rsidRPr="00A14649">
        <w:rPr>
          <w:rFonts w:cs="Times New Roman"/>
          <w:spacing w:val="3"/>
          <w:sz w:val="24"/>
          <w:szCs w:val="24"/>
        </w:rPr>
        <w:t>ности входящих в него переменны</w:t>
      </w:r>
      <w:r w:rsidRPr="00A14649">
        <w:rPr>
          <w:rFonts w:cs="Times New Roman"/>
          <w:spacing w:val="3"/>
          <w:sz w:val="24"/>
          <w:szCs w:val="24"/>
        </w:rPr>
        <w:t>х, ст</w:t>
      </w:r>
      <w:r w:rsidR="008A2283" w:rsidRPr="00A14649">
        <w:rPr>
          <w:rFonts w:cs="Times New Roman"/>
          <w:spacing w:val="3"/>
          <w:sz w:val="24"/>
          <w:szCs w:val="24"/>
        </w:rPr>
        <w:t>роит</w:t>
      </w:r>
      <w:r w:rsidRPr="00A14649">
        <w:rPr>
          <w:rFonts w:cs="Times New Roman"/>
          <w:spacing w:val="3"/>
          <w:sz w:val="24"/>
          <w:szCs w:val="24"/>
        </w:rPr>
        <w:t xml:space="preserve"> таблицы истинности для логических выражений; записыва</w:t>
      </w:r>
      <w:r w:rsidR="008A2283" w:rsidRPr="00A14649">
        <w:rPr>
          <w:rFonts w:cs="Times New Roman"/>
          <w:spacing w:val="3"/>
          <w:sz w:val="24"/>
          <w:szCs w:val="24"/>
        </w:rPr>
        <w:t>ет</w:t>
      </w:r>
      <w:r w:rsidRPr="00A14649">
        <w:rPr>
          <w:rFonts w:cs="Times New Roman"/>
          <w:spacing w:val="3"/>
          <w:sz w:val="24"/>
          <w:szCs w:val="24"/>
        </w:rPr>
        <w:t xml:space="preserve"> логические выражения на изучаемом языке</w:t>
      </w:r>
      <w:r w:rsidRPr="00A14649">
        <w:rPr>
          <w:rFonts w:cs="Times New Roman"/>
          <w:b/>
          <w:i/>
          <w:spacing w:val="3"/>
          <w:sz w:val="24"/>
          <w:szCs w:val="24"/>
        </w:rPr>
        <w:t xml:space="preserve"> </w:t>
      </w:r>
      <w:r w:rsidRPr="00A14649">
        <w:rPr>
          <w:rFonts w:cs="Times New Roman"/>
          <w:spacing w:val="3"/>
          <w:sz w:val="24"/>
          <w:szCs w:val="24"/>
        </w:rPr>
        <w:t>программирования;</w:t>
      </w:r>
    </w:p>
    <w:p w:rsidR="000350F7" w:rsidRPr="00A14649" w:rsidRDefault="006F3053" w:rsidP="000350F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5) </w:t>
      </w:r>
      <w:r w:rsidR="000350F7" w:rsidRPr="00A14649">
        <w:rPr>
          <w:rFonts w:cs="Times New Roman"/>
          <w:spacing w:val="3"/>
          <w:sz w:val="24"/>
          <w:szCs w:val="24"/>
        </w:rPr>
        <w:t>развит</w:t>
      </w:r>
      <w:r w:rsidRPr="00A14649">
        <w:rPr>
          <w:rFonts w:cs="Times New Roman"/>
          <w:spacing w:val="3"/>
          <w:sz w:val="24"/>
          <w:szCs w:val="24"/>
        </w:rPr>
        <w:t>о</w:t>
      </w:r>
      <w:r w:rsidR="000350F7" w:rsidRPr="00A14649">
        <w:rPr>
          <w:rFonts w:cs="Times New Roman"/>
          <w:spacing w:val="3"/>
          <w:sz w:val="24"/>
          <w:szCs w:val="24"/>
        </w:rPr>
        <w:t xml:space="preserve"> алгоритмическо</w:t>
      </w:r>
      <w:r w:rsidRPr="00A14649">
        <w:rPr>
          <w:rFonts w:cs="Times New Roman"/>
          <w:spacing w:val="3"/>
          <w:sz w:val="24"/>
          <w:szCs w:val="24"/>
        </w:rPr>
        <w:t>е</w:t>
      </w:r>
      <w:r w:rsidR="000350F7" w:rsidRPr="00A14649">
        <w:rPr>
          <w:rFonts w:cs="Times New Roman"/>
          <w:spacing w:val="3"/>
          <w:sz w:val="24"/>
          <w:szCs w:val="24"/>
        </w:rPr>
        <w:t xml:space="preserve"> мышлени</w:t>
      </w:r>
      <w:r w:rsidRPr="00A14649">
        <w:rPr>
          <w:rFonts w:cs="Times New Roman"/>
          <w:spacing w:val="3"/>
          <w:sz w:val="24"/>
          <w:szCs w:val="24"/>
        </w:rPr>
        <w:t>е</w:t>
      </w:r>
      <w:r w:rsidR="000350F7" w:rsidRPr="00A14649">
        <w:rPr>
          <w:rFonts w:cs="Times New Roman"/>
          <w:spacing w:val="3"/>
          <w:sz w:val="24"/>
          <w:szCs w:val="24"/>
        </w:rPr>
        <w:t xml:space="preserve"> как необходимо</w:t>
      </w:r>
      <w:r w:rsidRPr="00A14649">
        <w:rPr>
          <w:rFonts w:cs="Times New Roman"/>
          <w:spacing w:val="3"/>
          <w:sz w:val="24"/>
          <w:szCs w:val="24"/>
        </w:rPr>
        <w:t>е</w:t>
      </w:r>
      <w:r w:rsidR="000350F7" w:rsidRPr="00A14649">
        <w:rPr>
          <w:rFonts w:cs="Times New Roman"/>
          <w:spacing w:val="3"/>
          <w:sz w:val="24"/>
          <w:szCs w:val="24"/>
        </w:rPr>
        <w:t xml:space="preserve"> услови</w:t>
      </w:r>
      <w:r w:rsidRPr="00A14649">
        <w:rPr>
          <w:rFonts w:cs="Times New Roman"/>
          <w:spacing w:val="3"/>
          <w:sz w:val="24"/>
          <w:szCs w:val="24"/>
        </w:rPr>
        <w:t xml:space="preserve">е </w:t>
      </w:r>
      <w:r w:rsidR="000350F7" w:rsidRPr="00A14649">
        <w:rPr>
          <w:rFonts w:cs="Times New Roman"/>
          <w:spacing w:val="3"/>
          <w:sz w:val="24"/>
          <w:szCs w:val="24"/>
        </w:rPr>
        <w:t>профессиональной деятельности в современном обществе; понима</w:t>
      </w:r>
      <w:r w:rsidRPr="00A14649">
        <w:rPr>
          <w:rFonts w:cs="Times New Roman"/>
          <w:spacing w:val="3"/>
          <w:sz w:val="24"/>
          <w:szCs w:val="24"/>
        </w:rPr>
        <w:t>ет</w:t>
      </w:r>
      <w:r w:rsidR="000350F7" w:rsidRPr="00A14649">
        <w:rPr>
          <w:rFonts w:cs="Times New Roman"/>
          <w:spacing w:val="3"/>
          <w:sz w:val="24"/>
          <w:szCs w:val="24"/>
        </w:rPr>
        <w:t xml:space="preserve"> сущности алгоритма и его свойств;</w:t>
      </w:r>
    </w:p>
    <w:p w:rsidR="000350F7" w:rsidRPr="00A14649" w:rsidRDefault="006F3053" w:rsidP="000350F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6) </w:t>
      </w:r>
      <w:r w:rsidR="000350F7" w:rsidRPr="00A14649">
        <w:rPr>
          <w:rFonts w:cs="Times New Roman"/>
          <w:spacing w:val="3"/>
          <w:sz w:val="24"/>
          <w:szCs w:val="24"/>
        </w:rPr>
        <w:t>составля</w:t>
      </w:r>
      <w:r w:rsidRPr="00A14649">
        <w:rPr>
          <w:rFonts w:cs="Times New Roman"/>
          <w:spacing w:val="3"/>
          <w:sz w:val="24"/>
          <w:szCs w:val="24"/>
        </w:rPr>
        <w:t>ет</w:t>
      </w:r>
      <w:r w:rsidR="000350F7" w:rsidRPr="00A14649">
        <w:rPr>
          <w:rFonts w:cs="Times New Roman"/>
          <w:spacing w:val="3"/>
          <w:sz w:val="24"/>
          <w:szCs w:val="24"/>
        </w:rPr>
        <w:t>, выполня</w:t>
      </w:r>
      <w:r w:rsidRPr="00A14649">
        <w:rPr>
          <w:rFonts w:cs="Times New Roman"/>
          <w:spacing w:val="3"/>
          <w:sz w:val="24"/>
          <w:szCs w:val="24"/>
        </w:rPr>
        <w:t>ет</w:t>
      </w:r>
      <w:r w:rsidR="000350F7" w:rsidRPr="00A14649">
        <w:rPr>
          <w:rFonts w:cs="Times New Roman"/>
          <w:spacing w:val="3"/>
          <w:sz w:val="24"/>
          <w:szCs w:val="24"/>
        </w:rPr>
        <w:t xml:space="preserve"> вручную и на компьютере несложные алгоритмы для управления исполнителями (Черепашка, Чертежник); созда</w:t>
      </w:r>
      <w:r w:rsidRPr="00A14649">
        <w:rPr>
          <w:rFonts w:cs="Times New Roman"/>
          <w:spacing w:val="3"/>
          <w:sz w:val="24"/>
          <w:szCs w:val="24"/>
        </w:rPr>
        <w:t>ет</w:t>
      </w:r>
      <w:r w:rsidR="000350F7" w:rsidRPr="00A14649">
        <w:rPr>
          <w:rFonts w:cs="Times New Roman"/>
          <w:spacing w:val="3"/>
          <w:sz w:val="24"/>
          <w:szCs w:val="24"/>
        </w:rPr>
        <w:t xml:space="preserve"> и отлажива</w:t>
      </w:r>
      <w:r w:rsidRPr="00A14649">
        <w:rPr>
          <w:rFonts w:cs="Times New Roman"/>
          <w:spacing w:val="3"/>
          <w:sz w:val="24"/>
          <w:szCs w:val="24"/>
        </w:rPr>
        <w:t>ет</w:t>
      </w:r>
      <w:r w:rsidR="000350F7" w:rsidRPr="00A14649">
        <w:rPr>
          <w:rFonts w:cs="Times New Roman"/>
          <w:spacing w:val="3"/>
          <w:sz w:val="24"/>
          <w:szCs w:val="24"/>
        </w:rPr>
        <w:t xml:space="preserve"> программы на одном из языков программирования (Python, С++, Паскаль, Java, С#, Школьный Алгоритмический Язык), реализующие несложные алгоритмы обработки числовых данных с использов</w:t>
      </w:r>
      <w:r w:rsidR="00D95015" w:rsidRPr="00A14649">
        <w:rPr>
          <w:rFonts w:cs="Times New Roman"/>
          <w:spacing w:val="3"/>
          <w:sz w:val="24"/>
          <w:szCs w:val="24"/>
        </w:rPr>
        <w:t xml:space="preserve">анием циклов и ветвлений; </w:t>
      </w:r>
      <w:r w:rsidR="000350F7" w:rsidRPr="00A14649">
        <w:rPr>
          <w:rFonts w:cs="Times New Roman"/>
          <w:spacing w:val="3"/>
          <w:sz w:val="24"/>
          <w:szCs w:val="24"/>
        </w:rPr>
        <w:t>разбива</w:t>
      </w:r>
      <w:r w:rsidR="00D95015" w:rsidRPr="00A14649">
        <w:rPr>
          <w:rFonts w:cs="Times New Roman"/>
          <w:spacing w:val="3"/>
          <w:sz w:val="24"/>
          <w:szCs w:val="24"/>
        </w:rPr>
        <w:t>ет</w:t>
      </w:r>
      <w:r w:rsidR="000350F7" w:rsidRPr="00A14649">
        <w:rPr>
          <w:rFonts w:cs="Times New Roman"/>
          <w:spacing w:val="3"/>
          <w:sz w:val="24"/>
          <w:szCs w:val="24"/>
        </w:rPr>
        <w:t xml:space="preserve"> задачи на подзадачи, использ</w:t>
      </w:r>
      <w:r w:rsidR="00D95015" w:rsidRPr="00A14649">
        <w:rPr>
          <w:rFonts w:cs="Times New Roman"/>
          <w:spacing w:val="3"/>
          <w:sz w:val="24"/>
          <w:szCs w:val="24"/>
        </w:rPr>
        <w:t>ует</w:t>
      </w:r>
      <w:r w:rsidR="000350F7" w:rsidRPr="00A14649">
        <w:rPr>
          <w:rFonts w:cs="Times New Roman"/>
          <w:spacing w:val="3"/>
          <w:sz w:val="24"/>
          <w:szCs w:val="24"/>
        </w:rPr>
        <w:t xml:space="preserve"> константы, переменные и выражения различных типов (числовых, логических, символьных); анализир</w:t>
      </w:r>
      <w:r w:rsidR="00D95015" w:rsidRPr="00A14649">
        <w:rPr>
          <w:rFonts w:cs="Times New Roman"/>
          <w:spacing w:val="3"/>
          <w:sz w:val="24"/>
          <w:szCs w:val="24"/>
        </w:rPr>
        <w:t>ует</w:t>
      </w:r>
      <w:r w:rsidR="000350F7" w:rsidRPr="00A14649">
        <w:rPr>
          <w:rFonts w:cs="Times New Roman"/>
          <w:spacing w:val="3"/>
          <w:sz w:val="24"/>
          <w:szCs w:val="24"/>
        </w:rPr>
        <w:t xml:space="preserve"> предложенный алгоритм, определя</w:t>
      </w:r>
      <w:r w:rsidR="00D95015" w:rsidRPr="00A14649">
        <w:rPr>
          <w:rFonts w:cs="Times New Roman"/>
          <w:spacing w:val="3"/>
          <w:sz w:val="24"/>
          <w:szCs w:val="24"/>
        </w:rPr>
        <w:t>ет</w:t>
      </w:r>
      <w:r w:rsidR="000350F7" w:rsidRPr="00A14649">
        <w:rPr>
          <w:rFonts w:cs="Times New Roman"/>
          <w:spacing w:val="3"/>
          <w:sz w:val="24"/>
          <w:szCs w:val="24"/>
        </w:rPr>
        <w:t>, какие результаты возможны при заданном множестве исходных значений;</w:t>
      </w:r>
    </w:p>
    <w:p w:rsidR="000350F7" w:rsidRPr="00A14649" w:rsidRDefault="00D95015" w:rsidP="000350F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7) </w:t>
      </w:r>
      <w:r w:rsidR="000350F7" w:rsidRPr="00A14649">
        <w:rPr>
          <w:rFonts w:cs="Times New Roman"/>
          <w:spacing w:val="3"/>
          <w:sz w:val="24"/>
          <w:szCs w:val="24"/>
        </w:rPr>
        <w:t>запис</w:t>
      </w:r>
      <w:r w:rsidRPr="00A14649">
        <w:rPr>
          <w:rFonts w:cs="Times New Roman"/>
          <w:spacing w:val="3"/>
          <w:sz w:val="24"/>
          <w:szCs w:val="24"/>
        </w:rPr>
        <w:t>ывает</w:t>
      </w:r>
      <w:r w:rsidR="000350F7" w:rsidRPr="00A14649">
        <w:rPr>
          <w:rFonts w:cs="Times New Roman"/>
          <w:spacing w:val="3"/>
          <w:sz w:val="24"/>
          <w:szCs w:val="24"/>
        </w:rPr>
        <w:t xml:space="preserve">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05093B" w:rsidRPr="00A14649" w:rsidRDefault="00D95015" w:rsidP="000350F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8) </w:t>
      </w:r>
      <w:r w:rsidR="000350F7" w:rsidRPr="00A14649">
        <w:rPr>
          <w:rFonts w:cs="Times New Roman"/>
          <w:spacing w:val="3"/>
          <w:sz w:val="24"/>
          <w:szCs w:val="24"/>
        </w:rPr>
        <w:t>сформирован</w:t>
      </w:r>
      <w:r w:rsidRPr="00A14649">
        <w:rPr>
          <w:rFonts w:cs="Times New Roman"/>
          <w:spacing w:val="3"/>
          <w:sz w:val="24"/>
          <w:szCs w:val="24"/>
        </w:rPr>
        <w:t>о</w:t>
      </w:r>
      <w:r w:rsidR="000350F7" w:rsidRPr="00A14649">
        <w:rPr>
          <w:rFonts w:cs="Times New Roman"/>
          <w:spacing w:val="3"/>
          <w:sz w:val="24"/>
          <w:szCs w:val="24"/>
        </w:rPr>
        <w:t xml:space="preserve"> представлени</w:t>
      </w:r>
      <w:r w:rsidRPr="00A14649">
        <w:rPr>
          <w:rFonts w:cs="Times New Roman"/>
          <w:spacing w:val="3"/>
          <w:sz w:val="24"/>
          <w:szCs w:val="24"/>
        </w:rPr>
        <w:t>е</w:t>
      </w:r>
      <w:r w:rsidR="000350F7" w:rsidRPr="00A14649">
        <w:rPr>
          <w:rFonts w:cs="Times New Roman"/>
          <w:spacing w:val="3"/>
          <w:sz w:val="24"/>
          <w:szCs w:val="24"/>
        </w:rPr>
        <w:t xml:space="preserve"> о назначении основных компонентов компьютера; использ</w:t>
      </w:r>
      <w:r w:rsidRPr="00A14649">
        <w:rPr>
          <w:rFonts w:cs="Times New Roman"/>
          <w:spacing w:val="3"/>
          <w:sz w:val="24"/>
          <w:szCs w:val="24"/>
        </w:rPr>
        <w:t>ует</w:t>
      </w:r>
      <w:r w:rsidR="000350F7" w:rsidRPr="00A14649">
        <w:rPr>
          <w:rFonts w:cs="Times New Roman"/>
          <w:spacing w:val="3"/>
          <w:sz w:val="24"/>
          <w:szCs w:val="24"/>
        </w:rPr>
        <w:t xml:space="preserve"> различны</w:t>
      </w:r>
      <w:r w:rsidRPr="00A14649">
        <w:rPr>
          <w:rFonts w:cs="Times New Roman"/>
          <w:spacing w:val="3"/>
          <w:sz w:val="24"/>
          <w:szCs w:val="24"/>
        </w:rPr>
        <w:t>е</w:t>
      </w:r>
      <w:r w:rsidR="000350F7" w:rsidRPr="00A14649">
        <w:rPr>
          <w:rFonts w:cs="Times New Roman"/>
          <w:spacing w:val="3"/>
          <w:sz w:val="24"/>
          <w:szCs w:val="24"/>
        </w:rPr>
        <w:t xml:space="preserve"> программны</w:t>
      </w:r>
      <w:r w:rsidRPr="00A14649">
        <w:rPr>
          <w:rFonts w:cs="Times New Roman"/>
          <w:spacing w:val="3"/>
          <w:sz w:val="24"/>
          <w:szCs w:val="24"/>
        </w:rPr>
        <w:t>е</w:t>
      </w:r>
      <w:r w:rsidR="000350F7" w:rsidRPr="00A14649">
        <w:rPr>
          <w:rFonts w:cs="Times New Roman"/>
          <w:spacing w:val="3"/>
          <w:sz w:val="24"/>
          <w:szCs w:val="24"/>
        </w:rPr>
        <w:t xml:space="preserve"> систем</w:t>
      </w:r>
      <w:r w:rsidRPr="00A14649">
        <w:rPr>
          <w:rFonts w:cs="Times New Roman"/>
          <w:spacing w:val="3"/>
          <w:sz w:val="24"/>
          <w:szCs w:val="24"/>
        </w:rPr>
        <w:t>ы</w:t>
      </w:r>
      <w:r w:rsidR="000350F7" w:rsidRPr="00A14649">
        <w:rPr>
          <w:rFonts w:cs="Times New Roman"/>
          <w:spacing w:val="3"/>
          <w:sz w:val="24"/>
          <w:szCs w:val="24"/>
        </w:rPr>
        <w:t xml:space="preserve"> и сервис</w:t>
      </w:r>
      <w:r w:rsidRPr="00A14649">
        <w:rPr>
          <w:rFonts w:cs="Times New Roman"/>
          <w:spacing w:val="3"/>
          <w:sz w:val="24"/>
          <w:szCs w:val="24"/>
        </w:rPr>
        <w:t>ы</w:t>
      </w:r>
      <w:r w:rsidR="000350F7" w:rsidRPr="00A14649">
        <w:rPr>
          <w:rFonts w:cs="Times New Roman"/>
          <w:spacing w:val="3"/>
          <w:sz w:val="24"/>
          <w:szCs w:val="24"/>
        </w:rPr>
        <w:t xml:space="preserve"> компьютера,  программного  </w:t>
      </w:r>
      <w:r w:rsidR="000350F7" w:rsidRPr="00A14649">
        <w:rPr>
          <w:rFonts w:cs="Times New Roman"/>
          <w:spacing w:val="3"/>
          <w:sz w:val="24"/>
          <w:szCs w:val="24"/>
        </w:rPr>
        <w:lastRenderedPageBreak/>
        <w:t>обеспечения;</w:t>
      </w:r>
      <w:r w:rsidRPr="00A14649">
        <w:rPr>
          <w:rFonts w:cs="Times New Roman"/>
          <w:spacing w:val="3"/>
          <w:sz w:val="24"/>
          <w:szCs w:val="24"/>
        </w:rPr>
        <w:t xml:space="preserve"> соотносит</w:t>
      </w:r>
      <w:r w:rsidR="000350F7" w:rsidRPr="00A14649">
        <w:rPr>
          <w:rFonts w:cs="Times New Roman"/>
          <w:spacing w:val="3"/>
          <w:sz w:val="24"/>
          <w:szCs w:val="24"/>
        </w:rPr>
        <w:t xml:space="preserve">  информацию о характеристиках персонального компьютера с решаемыми задачами; </w:t>
      </w:r>
      <w:r w:rsidRPr="00A14649">
        <w:rPr>
          <w:rFonts w:cs="Times New Roman"/>
          <w:spacing w:val="3"/>
          <w:sz w:val="24"/>
          <w:szCs w:val="24"/>
        </w:rPr>
        <w:t xml:space="preserve">имеет </w:t>
      </w:r>
      <w:r w:rsidR="000350F7" w:rsidRPr="00A14649">
        <w:rPr>
          <w:rFonts w:cs="Times New Roman"/>
          <w:spacing w:val="3"/>
          <w:sz w:val="24"/>
          <w:szCs w:val="24"/>
        </w:rPr>
        <w:t xml:space="preserve">представление об истории и тенденциях развития информационных технологий, в том числе глобальных сетей; </w:t>
      </w:r>
      <w:r w:rsidRPr="00A14649">
        <w:rPr>
          <w:rFonts w:cs="Times New Roman"/>
          <w:spacing w:val="3"/>
          <w:sz w:val="24"/>
          <w:szCs w:val="24"/>
        </w:rPr>
        <w:t>владеет</w:t>
      </w:r>
      <w:r w:rsidR="000350F7" w:rsidRPr="00A14649">
        <w:rPr>
          <w:rFonts w:cs="Times New Roman"/>
          <w:spacing w:val="3"/>
          <w:sz w:val="24"/>
          <w:szCs w:val="24"/>
        </w:rPr>
        <w:t xml:space="preserve">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w:t>
      </w:r>
      <w:r w:rsidRPr="00A14649">
        <w:rPr>
          <w:rFonts w:cs="Times New Roman"/>
          <w:spacing w:val="3"/>
          <w:sz w:val="24"/>
          <w:szCs w:val="24"/>
        </w:rPr>
        <w:t>ет</w:t>
      </w:r>
      <w:r w:rsidR="000350F7" w:rsidRPr="00A14649">
        <w:rPr>
          <w:rFonts w:cs="Times New Roman"/>
          <w:spacing w:val="3"/>
          <w:sz w:val="24"/>
          <w:szCs w:val="24"/>
        </w:rPr>
        <w:t>, копир</w:t>
      </w:r>
      <w:r w:rsidRPr="00A14649">
        <w:rPr>
          <w:rFonts w:cs="Times New Roman"/>
          <w:spacing w:val="3"/>
          <w:sz w:val="24"/>
          <w:szCs w:val="24"/>
        </w:rPr>
        <w:t>ует</w:t>
      </w:r>
      <w:r w:rsidR="000350F7" w:rsidRPr="00A14649">
        <w:rPr>
          <w:rFonts w:cs="Times New Roman"/>
          <w:spacing w:val="3"/>
          <w:sz w:val="24"/>
          <w:szCs w:val="24"/>
        </w:rPr>
        <w:t>,  перемеща</w:t>
      </w:r>
      <w:r w:rsidRPr="00A14649">
        <w:rPr>
          <w:rFonts w:cs="Times New Roman"/>
          <w:spacing w:val="3"/>
          <w:sz w:val="24"/>
          <w:szCs w:val="24"/>
        </w:rPr>
        <w:t>ет</w:t>
      </w:r>
      <w:r w:rsidR="000350F7" w:rsidRPr="00A14649">
        <w:rPr>
          <w:rFonts w:cs="Times New Roman"/>
          <w:spacing w:val="3"/>
          <w:sz w:val="24"/>
          <w:szCs w:val="24"/>
        </w:rPr>
        <w:t>,  переименовыва</w:t>
      </w:r>
      <w:r w:rsidRPr="00A14649">
        <w:rPr>
          <w:rFonts w:cs="Times New Roman"/>
          <w:spacing w:val="3"/>
          <w:sz w:val="24"/>
          <w:szCs w:val="24"/>
        </w:rPr>
        <w:t>ет</w:t>
      </w:r>
      <w:r w:rsidR="000350F7" w:rsidRPr="00A14649">
        <w:rPr>
          <w:rFonts w:cs="Times New Roman"/>
          <w:spacing w:val="3"/>
          <w:sz w:val="24"/>
          <w:szCs w:val="24"/>
        </w:rPr>
        <w:t>, удаля</w:t>
      </w:r>
      <w:r w:rsidRPr="00A14649">
        <w:rPr>
          <w:rFonts w:cs="Times New Roman"/>
          <w:spacing w:val="3"/>
          <w:sz w:val="24"/>
          <w:szCs w:val="24"/>
        </w:rPr>
        <w:t>ет</w:t>
      </w:r>
      <w:r w:rsidR="000350F7" w:rsidRPr="00A14649">
        <w:rPr>
          <w:rFonts w:cs="Times New Roman"/>
          <w:spacing w:val="3"/>
          <w:sz w:val="24"/>
          <w:szCs w:val="24"/>
        </w:rPr>
        <w:t xml:space="preserve"> и архивир</w:t>
      </w:r>
      <w:r w:rsidRPr="00A14649">
        <w:rPr>
          <w:rFonts w:cs="Times New Roman"/>
          <w:spacing w:val="3"/>
          <w:sz w:val="24"/>
          <w:szCs w:val="24"/>
        </w:rPr>
        <w:t>ует</w:t>
      </w:r>
      <w:r w:rsidR="000350F7" w:rsidRPr="00A14649">
        <w:rPr>
          <w:rFonts w:cs="Times New Roman"/>
          <w:spacing w:val="3"/>
          <w:sz w:val="24"/>
          <w:szCs w:val="24"/>
        </w:rPr>
        <w:t xml:space="preserve"> файлы и</w:t>
      </w:r>
      <w:r w:rsidRPr="00A14649">
        <w:rPr>
          <w:rFonts w:cs="Times New Roman"/>
          <w:spacing w:val="3"/>
          <w:sz w:val="24"/>
          <w:szCs w:val="24"/>
        </w:rPr>
        <w:t xml:space="preserve"> каталоги;</w:t>
      </w:r>
    </w:p>
    <w:p w:rsidR="00D95015" w:rsidRPr="00A14649" w:rsidRDefault="00D95015" w:rsidP="00D9501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9) владеет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владеет умениями пользования цифровыми сервисами государственных услуг, цифровыми образовательными сервисами;</w:t>
      </w:r>
    </w:p>
    <w:p w:rsidR="00D95015" w:rsidRPr="00A14649" w:rsidRDefault="00D95015" w:rsidP="00D9501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10) выбирает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умеет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использует электронные таблицы для численного моделирования в простых задачах из разных предметных областей;</w:t>
      </w:r>
    </w:p>
    <w:p w:rsidR="00D95015" w:rsidRPr="00A14649" w:rsidRDefault="00D95015" w:rsidP="00D9501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11) сформировано представление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D95015" w:rsidRPr="00A14649" w:rsidRDefault="00D95015" w:rsidP="00D9501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12) освоил и соблюдает требования безопасной эксплуатации технических средств информационно-коммуникационных технологий;</w:t>
      </w:r>
    </w:p>
    <w:p w:rsidR="00D95015" w:rsidRPr="00A14649" w:rsidRDefault="00D95015" w:rsidP="00D95015">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13) соблюда</w:t>
      </w:r>
      <w:r w:rsidR="0083471D" w:rsidRPr="00A14649">
        <w:rPr>
          <w:rFonts w:cs="Times New Roman"/>
          <w:spacing w:val="3"/>
          <w:sz w:val="24"/>
          <w:szCs w:val="24"/>
        </w:rPr>
        <w:t>ет</w:t>
      </w:r>
      <w:r w:rsidRPr="00A14649">
        <w:rPr>
          <w:rFonts w:cs="Times New Roman"/>
          <w:spacing w:val="3"/>
          <w:sz w:val="24"/>
          <w:szCs w:val="24"/>
        </w:rPr>
        <w:t xml:space="preserve"> сетевой этикет, базовые нормы информационной этики и права при работе с приложениями на любых устройствах и в сети Интернет, выбира</w:t>
      </w:r>
      <w:r w:rsidR="0083471D" w:rsidRPr="00A14649">
        <w:rPr>
          <w:rFonts w:cs="Times New Roman"/>
          <w:spacing w:val="3"/>
          <w:sz w:val="24"/>
          <w:szCs w:val="24"/>
        </w:rPr>
        <w:t>ет</w:t>
      </w:r>
      <w:r w:rsidRPr="00A14649">
        <w:rPr>
          <w:rFonts w:cs="Times New Roman"/>
          <w:spacing w:val="3"/>
          <w:sz w:val="24"/>
          <w:szCs w:val="24"/>
        </w:rPr>
        <w:t xml:space="preserve"> безопасные стратегии поведения в сети;</w:t>
      </w:r>
    </w:p>
    <w:p w:rsidR="0083471D" w:rsidRPr="00A14649" w:rsidRDefault="0083471D" w:rsidP="0083471D">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14) </w:t>
      </w:r>
      <w:r w:rsidR="00D95015" w:rsidRPr="00A14649">
        <w:rPr>
          <w:rFonts w:cs="Times New Roman"/>
          <w:spacing w:val="3"/>
          <w:sz w:val="24"/>
          <w:szCs w:val="24"/>
        </w:rPr>
        <w:t>использ</w:t>
      </w:r>
      <w:r w:rsidRPr="00A14649">
        <w:rPr>
          <w:rFonts w:cs="Times New Roman"/>
          <w:spacing w:val="3"/>
          <w:sz w:val="24"/>
          <w:szCs w:val="24"/>
        </w:rPr>
        <w:t>ует</w:t>
      </w:r>
      <w:r w:rsidR="00D95015" w:rsidRPr="00A14649">
        <w:rPr>
          <w:rFonts w:cs="Times New Roman"/>
          <w:spacing w:val="3"/>
          <w:sz w:val="24"/>
          <w:szCs w:val="24"/>
        </w:rPr>
        <w:t xml:space="preserve"> различные средства защиты от вредоносного программного  обеспечения,  обеспечива</w:t>
      </w:r>
      <w:r w:rsidRPr="00A14649">
        <w:rPr>
          <w:rFonts w:cs="Times New Roman"/>
          <w:spacing w:val="3"/>
          <w:sz w:val="24"/>
          <w:szCs w:val="24"/>
        </w:rPr>
        <w:t>ет</w:t>
      </w:r>
      <w:r w:rsidR="00D95015" w:rsidRPr="00A14649">
        <w:rPr>
          <w:rFonts w:cs="Times New Roman"/>
          <w:spacing w:val="3"/>
          <w:sz w:val="24"/>
          <w:szCs w:val="24"/>
        </w:rPr>
        <w:t xml:space="preserve">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w:t>
      </w:r>
      <w:r w:rsidRPr="00A14649">
        <w:rPr>
          <w:rFonts w:cs="Times New Roman"/>
          <w:spacing w:val="3"/>
          <w:sz w:val="24"/>
          <w:szCs w:val="24"/>
        </w:rPr>
        <w:t xml:space="preserve"> (сетевая анонимность, цифровой след, аутентичность субъектов и ресурсов, опасность вредоносного кода);</w:t>
      </w:r>
    </w:p>
    <w:p w:rsidR="0083471D" w:rsidRPr="00A14649" w:rsidRDefault="0083471D" w:rsidP="0083471D">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15) распознает попытки и предупрежда</w:t>
      </w:r>
      <w:r w:rsidR="00310FDA" w:rsidRPr="00A14649">
        <w:rPr>
          <w:rFonts w:cs="Times New Roman"/>
          <w:spacing w:val="3"/>
          <w:sz w:val="24"/>
          <w:szCs w:val="24"/>
        </w:rPr>
        <w:t>ет</w:t>
      </w:r>
      <w:r w:rsidRPr="00A14649">
        <w:rPr>
          <w:rFonts w:cs="Times New Roman"/>
          <w:spacing w:val="3"/>
          <w:sz w:val="24"/>
          <w:szCs w:val="24"/>
        </w:rPr>
        <w:t xml:space="preserve">  вовлечение себя и окружающих в деструктивные и криминальные формы сетевой активности (в том числе кибербуллинг, фишинг).</w:t>
      </w:r>
    </w:p>
    <w:p w:rsidR="00BA5447" w:rsidRPr="00A14649" w:rsidRDefault="00BA5447" w:rsidP="0083471D">
      <w:pPr>
        <w:pStyle w:val="list-bullet"/>
        <w:numPr>
          <w:ilvl w:val="0"/>
          <w:numId w:val="0"/>
        </w:numPr>
        <w:tabs>
          <w:tab w:val="left" w:pos="709"/>
        </w:tabs>
        <w:spacing w:line="276" w:lineRule="auto"/>
        <w:ind w:firstLine="709"/>
        <w:rPr>
          <w:rFonts w:cs="Times New Roman"/>
          <w:spacing w:val="3"/>
          <w:sz w:val="24"/>
          <w:szCs w:val="24"/>
        </w:rPr>
      </w:pP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«Общественно-научные предметы»</w:t>
      </w:r>
      <w:r w:rsidRPr="00A14649">
        <w:rPr>
          <w:rFonts w:cs="Times New Roman"/>
          <w:spacing w:val="3"/>
          <w:sz w:val="24"/>
          <w:szCs w:val="24"/>
        </w:rPr>
        <w:t>:</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«История»:</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 определяет последовательность событий, явлений, процессов; соотносит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определяет современников исторических событий, явлений, процессов;</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2) выявляет особенности развития культуры, быта и нравов народов в различные исторические эпохи;</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3) владеет историческими понятиями и использует их для решения учебных и практических задач;</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 xml:space="preserve">4) рассказывает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sidRPr="00A14649">
        <w:rPr>
          <w:rFonts w:cs="Times New Roman"/>
          <w:spacing w:val="3"/>
          <w:sz w:val="24"/>
          <w:szCs w:val="24"/>
        </w:rPr>
        <w:lastRenderedPageBreak/>
        <w:t>участниках, демонстрируя понимание исторических явлений, процессов и знание необходимых фактов, дат, исторических понятий;</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5) выявляет существенные черты и характерные признаки исторических событий, явлений, процессов;</w:t>
      </w:r>
    </w:p>
    <w:p w:rsidR="00BA5447" w:rsidRPr="00A14649" w:rsidRDefault="00BA5447" w:rsidP="00BA5447">
      <w:pPr>
        <w:pStyle w:val="list-bullet"/>
        <w:numPr>
          <w:ilvl w:val="0"/>
          <w:numId w:val="0"/>
        </w:numPr>
        <w:tabs>
          <w:tab w:val="left" w:pos="709"/>
        </w:tabs>
        <w:ind w:firstLine="709"/>
        <w:rPr>
          <w:rFonts w:cs="Times New Roman"/>
          <w:spacing w:val="3"/>
          <w:sz w:val="24"/>
          <w:szCs w:val="24"/>
        </w:rPr>
      </w:pPr>
      <w:r w:rsidRPr="00A14649">
        <w:rPr>
          <w:rFonts w:cs="Times New Roman"/>
          <w:spacing w:val="3"/>
          <w:sz w:val="24"/>
          <w:szCs w:val="24"/>
        </w:rPr>
        <w:t>6) устанавливает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CCCP, сложные 1990-e годы, возрождение страны с 2000-x годов, воссоединение Крыма с Россией 2014 года); характеризует итоги и историческое значение событий;</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7) сравнивает исторические события, явления, процессы в различные исторические эпохи;</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8) определяет и аргументирует собственную или предложенную точку зрения с опорой на фактический материал, в том числе используя источники разных типов;</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9) различает основные типы исторических источников: письменные, вещественные, аудиовизуальные;</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10) находит и критически анализирует для решения познавательной задачи исторические источники разных типов (в том числе по истории родного края), оценивает их полноту и достоверность, соотносит с историческим периодом; соотносит извлеченную информацию с информацией из других источников при изучении исторических событий, явлений, процессов; привлекает контекстную информацию при работе с историческими источниками;</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11) читает и анализирует историческую карту/схему; характеризует на основе анализа исторической карты/схемы исторические события,  явления,  процессы;  сопоставляет  информацию,  представленную на исторической карте/схеме, с информацией из других источников;</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12) анализирует текстовые, визуальные источники исторической информации; представляет историческую информацию в форме таблиц, схем, диаграмм;</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13) осуществляет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оценивает полноту и достоверность информации;</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14) имеет положительный опыт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p>
    <w:p w:rsidR="00BA5447" w:rsidRPr="00A14649" w:rsidRDefault="00BA5447" w:rsidP="00BA5447">
      <w:pPr>
        <w:pStyle w:val="list-bullet"/>
        <w:numPr>
          <w:ilvl w:val="0"/>
          <w:numId w:val="0"/>
        </w:numPr>
        <w:tabs>
          <w:tab w:val="left" w:pos="709"/>
        </w:tabs>
        <w:spacing w:line="276" w:lineRule="auto"/>
        <w:ind w:firstLine="709"/>
        <w:rPr>
          <w:rFonts w:cs="Times New Roman"/>
          <w:spacing w:val="3"/>
          <w:sz w:val="24"/>
          <w:szCs w:val="24"/>
        </w:rPr>
      </w:pPr>
      <w:r w:rsidRPr="00A14649">
        <w:rPr>
          <w:rFonts w:cs="Times New Roman"/>
          <w:spacing w:val="3"/>
          <w:sz w:val="24"/>
          <w:szCs w:val="24"/>
        </w:rPr>
        <w:t>По учебному курсу «История</w:t>
      </w:r>
      <w:r w:rsidR="00A41249" w:rsidRPr="00A14649">
        <w:rPr>
          <w:rFonts w:cs="Times New Roman"/>
          <w:spacing w:val="3"/>
          <w:sz w:val="24"/>
          <w:szCs w:val="24"/>
        </w:rPr>
        <w:t xml:space="preserve"> России»: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знает  ключевые  события,  основные  даты  и  этапы  истории  России и мира с древности до 1914 года; выдающихся деятелей отечественной и всеобщей истории; важнейшие достижения культуры и систему ценностей, сформировавшихся в ходе исторического развития, в том числе по истории России: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Роль и место России в мировой истории. Периодизация и источники российской истории.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Народы и государства на территории нашей страны в древности.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Русь в конце Х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w:t>
      </w:r>
      <w:r w:rsidRPr="00A14649">
        <w:rPr>
          <w:rFonts w:cs="Times New Roman"/>
          <w:spacing w:val="3"/>
          <w:sz w:val="24"/>
          <w:szCs w:val="24"/>
        </w:rPr>
        <w:lastRenderedPageBreak/>
        <w:t>Внутриполитическое развитие. Общественный   строй  Руси.  Древнерусское   право.  Внешняя  политика и международные связи. Древнерусская культура.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Реформы середины XVI в. Земские соборы. Формирование органов местного самоуправления.</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Внешняя политика России в XVI 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Социальная структура российского общества. Начало закрепощения крестьян.</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Формирование вольного казачества. Многонациональный состав населения.</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Культурное пространство России в XVI 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Опричнина: сущность, результаты и последствия.  Россия в конце XVI 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Пресечение династии Рюриковичей.</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Россия в эпоху преобразований Петра I: Причины и предпосылки преобразований. Экономическая политика Петра І.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І. Социальные движения. Внешняя </w:t>
      </w:r>
      <w:r w:rsidRPr="00A14649">
        <w:rPr>
          <w:rFonts w:cs="Times New Roman"/>
          <w:spacing w:val="3"/>
          <w:sz w:val="24"/>
          <w:szCs w:val="24"/>
        </w:rPr>
        <w:lastRenderedPageBreak/>
        <w:t>политика. Северная война. Преобразования Петра I в области культуры. Итоги, последствия и значение петровских преобразований.</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Эпоха «дворцовых переворотов»: Причины и сущность дворцовых переворотов. Внутренняя и внешняя политика России в 1725-1762 rr.</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Россия в 1760-1790-x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Внешняя политика России в период правления Екатерины II, ее основные задачи, направления, итоги.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Внутренняя и внешняя политика Павла І. Ограничение дворянских привилегий.</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Российская  империя  в  XIX  —  начале  XX  вв.:  Внутренняя  политика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 </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1830-1850-e rr. Этнокультурный облик страны. Национальная политика. Кавказская война. Внешняя политика России в период правления Николая І. Крымская война. Культурное пространство империи в первой половине XIX 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Социальная и правовая модернизация страны при Александре II. Великие реформы 1860-1870-x rr.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1880-1890-x rr.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rr.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курсу </w:t>
      </w:r>
      <w:r w:rsidRPr="00A14649">
        <w:rPr>
          <w:rFonts w:cs="Times New Roman"/>
          <w:b/>
          <w:i/>
          <w:spacing w:val="3"/>
          <w:sz w:val="24"/>
          <w:szCs w:val="24"/>
        </w:rPr>
        <w:t>«Всеобщая история»:</w:t>
      </w:r>
      <w:r w:rsidRPr="00A14649">
        <w:rPr>
          <w:rFonts w:cs="Times New Roman"/>
          <w:spacing w:val="3"/>
          <w:sz w:val="24"/>
          <w:szCs w:val="24"/>
        </w:rPr>
        <w:t xml:space="preserve"> </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Происхождение человека. Первобытное общество.</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Античность. Древняя Греция. Эллинизм. Культура и религия Древней Греции. Культура эллинистического мира.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Древний Рим. Культура и религия Древнего Рима. Возникновение и развитие христианства.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Реформацяя и контрреформация в Европе.</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Политическое и социально-экономическое развитие Испании, Франции, Англии в конце XV — XVII вв.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Внутриполитическое развитие Османской империи, Индии, Китая, Японии в конце XV — XVII вв.</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Борьба христианской Европы с расширением господства Османской империи.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Политические и религиозные противоречия начала XVII в. Тридцатилетняя война.</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Международные отношения в конце XV — XVII вв. Культура и картина мира человека раннего Нового времени.</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История Нового времени: Периодизация и характеристика основных этапов. Эпоха Просвещения. Просвещенный абсолютизм: общее и особенное.</w:t>
      </w:r>
    </w:p>
    <w:p w:rsidR="00A41249" w:rsidRPr="00A14649" w:rsidRDefault="00A41249" w:rsidP="00A41249">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Социально-</w:t>
      </w:r>
      <w:r w:rsidR="00047763" w:rsidRPr="00A14649">
        <w:rPr>
          <w:rFonts w:cs="Times New Roman"/>
          <w:spacing w:val="3"/>
          <w:sz w:val="24"/>
          <w:szCs w:val="24"/>
        </w:rPr>
        <w:t>экономическое</w:t>
      </w:r>
      <w:r w:rsidR="00047763" w:rsidRPr="00A14649">
        <w:rPr>
          <w:rFonts w:cs="Times New Roman"/>
          <w:spacing w:val="3"/>
          <w:sz w:val="24"/>
          <w:szCs w:val="24"/>
        </w:rPr>
        <w:tab/>
        <w:t>развитие</w:t>
      </w:r>
      <w:r w:rsidR="00047763" w:rsidRPr="00A14649">
        <w:rPr>
          <w:rFonts w:cs="Times New Roman"/>
          <w:spacing w:val="3"/>
          <w:sz w:val="24"/>
          <w:szCs w:val="24"/>
        </w:rPr>
        <w:tab/>
        <w:t>Англии</w:t>
      </w:r>
      <w:r w:rsidR="00047763" w:rsidRPr="00A14649">
        <w:rPr>
          <w:rFonts w:cs="Times New Roman"/>
          <w:spacing w:val="3"/>
          <w:sz w:val="24"/>
          <w:szCs w:val="24"/>
        </w:rPr>
        <w:tab/>
        <w:t xml:space="preserve">в XVIII </w:t>
      </w:r>
      <w:r w:rsidRPr="00A14649">
        <w:rPr>
          <w:rFonts w:cs="Times New Roman"/>
          <w:spacing w:val="3"/>
          <w:sz w:val="24"/>
          <w:szCs w:val="24"/>
        </w:rPr>
        <w:t>в.</w:t>
      </w:r>
      <w:r w:rsidR="00047763" w:rsidRPr="00A14649">
        <w:rPr>
          <w:rFonts w:cs="Times New Roman"/>
          <w:spacing w:val="3"/>
          <w:sz w:val="24"/>
          <w:szCs w:val="24"/>
        </w:rPr>
        <w:t xml:space="preserve"> П</w:t>
      </w:r>
      <w:r w:rsidRPr="00A14649">
        <w:rPr>
          <w:rFonts w:cs="Times New Roman"/>
          <w:spacing w:val="3"/>
          <w:sz w:val="24"/>
          <w:szCs w:val="24"/>
        </w:rPr>
        <w:t>ромышленный переворот. Развитие парламентской монархии в Англии в XVIII в.</w:t>
      </w:r>
    </w:p>
    <w:p w:rsidR="00047763" w:rsidRPr="00A14649" w:rsidRDefault="00A41249" w:rsidP="00047763">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Абсолютная</w:t>
      </w:r>
      <w:r w:rsidRPr="00A14649">
        <w:rPr>
          <w:rFonts w:cs="Times New Roman"/>
          <w:spacing w:val="3"/>
          <w:sz w:val="24"/>
          <w:szCs w:val="24"/>
        </w:rPr>
        <w:tab/>
        <w:t>монархия</w:t>
      </w:r>
      <w:r w:rsidRPr="00A14649">
        <w:rPr>
          <w:rFonts w:cs="Times New Roman"/>
          <w:spacing w:val="3"/>
          <w:sz w:val="24"/>
          <w:szCs w:val="24"/>
        </w:rPr>
        <w:tab/>
        <w:t>во</w:t>
      </w:r>
      <w:r w:rsidRPr="00A14649">
        <w:rPr>
          <w:rFonts w:cs="Times New Roman"/>
          <w:spacing w:val="3"/>
          <w:sz w:val="24"/>
          <w:szCs w:val="24"/>
        </w:rPr>
        <w:tab/>
        <w:t>Франции.</w:t>
      </w:r>
      <w:r w:rsidRPr="00A14649">
        <w:rPr>
          <w:rFonts w:cs="Times New Roman"/>
          <w:spacing w:val="3"/>
          <w:sz w:val="24"/>
          <w:szCs w:val="24"/>
        </w:rPr>
        <w:tab/>
        <w:t>Особенности</w:t>
      </w:r>
      <w:r w:rsidRPr="00A14649">
        <w:rPr>
          <w:rFonts w:cs="Times New Roman"/>
          <w:spacing w:val="3"/>
          <w:sz w:val="24"/>
          <w:szCs w:val="24"/>
        </w:rPr>
        <w:tab/>
        <w:t>положения</w:t>
      </w:r>
      <w:r w:rsidR="00047763" w:rsidRPr="00A14649">
        <w:rPr>
          <w:rFonts w:cs="Times New Roman"/>
          <w:spacing w:val="3"/>
          <w:sz w:val="24"/>
          <w:szCs w:val="24"/>
        </w:rPr>
        <w:t xml:space="preserve"> третьего сословия. Французская революция XVIII в.</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Своеобразие Священной Римской империи германской нации и государств, входивших в ее состав. Создание королевства Пруссия.</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Характерные  черты  международных  отношений  XVIII  в.  Война за независимость британских колоний в Северной Америке и образование США.</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США в XIX — начале XX в. Гражданская война в США.</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Борьба за освобождение и образование независимых государств в Латинской Америке в XIX в.</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Политическое и социально-экономическое развитие Османской империи, Индии, Китая, Японии в XIX — начале XX в.</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Колониальный раздел Африки. Антиколониальные движения. Международные отношения в XIX в.</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Развитие науки, образования и культуры в Новое время.</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«Обществознание»:</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1)знает и применяет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2) характеризует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 приводит примеры (в том числе моделирует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4) классифицирует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5) сравнивает (в том числе устанавливает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6) устанавливает и объясняет взаимосвязь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связь политических потрясений и социально-экономических кризисов в государстве;</w:t>
      </w:r>
    </w:p>
    <w:p w:rsidR="00047763" w:rsidRPr="00A14649" w:rsidRDefault="00047763"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7) использ</w:t>
      </w:r>
      <w:r w:rsidR="001A2EB8" w:rsidRPr="00A14649">
        <w:rPr>
          <w:rFonts w:cs="Times New Roman"/>
          <w:spacing w:val="3"/>
          <w:sz w:val="24"/>
          <w:szCs w:val="24"/>
        </w:rPr>
        <w:t>ует</w:t>
      </w:r>
      <w:r w:rsidRPr="00A14649">
        <w:rPr>
          <w:rFonts w:cs="Times New Roman"/>
          <w:spacing w:val="3"/>
          <w:sz w:val="24"/>
          <w:szCs w:val="24"/>
        </w:rPr>
        <w:t xml:space="preserve"> полученные знан</w:t>
      </w:r>
      <w:r w:rsidR="001A2EB8" w:rsidRPr="00A14649">
        <w:rPr>
          <w:rFonts w:cs="Times New Roman"/>
          <w:spacing w:val="3"/>
          <w:sz w:val="24"/>
          <w:szCs w:val="24"/>
        </w:rPr>
        <w:t>и</w:t>
      </w:r>
      <w:r w:rsidRPr="00A14649">
        <w:rPr>
          <w:rFonts w:cs="Times New Roman"/>
          <w:spacing w:val="3"/>
          <w:sz w:val="24"/>
          <w:szCs w:val="24"/>
        </w:rPr>
        <w:t>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47763" w:rsidRPr="00A14649" w:rsidRDefault="001A2EB8"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8) </w:t>
      </w:r>
      <w:r w:rsidR="00047763" w:rsidRPr="00A14649">
        <w:rPr>
          <w:rFonts w:cs="Times New Roman"/>
          <w:spacing w:val="3"/>
          <w:sz w:val="24"/>
          <w:szCs w:val="24"/>
        </w:rPr>
        <w:t>уме</w:t>
      </w:r>
      <w:r w:rsidRPr="00A14649">
        <w:rPr>
          <w:rFonts w:cs="Times New Roman"/>
          <w:spacing w:val="3"/>
          <w:sz w:val="24"/>
          <w:szCs w:val="24"/>
        </w:rPr>
        <w:t>ет</w:t>
      </w:r>
      <w:r w:rsidR="00047763" w:rsidRPr="00A14649">
        <w:rPr>
          <w:rFonts w:cs="Times New Roman"/>
          <w:spacing w:val="3"/>
          <w:sz w:val="24"/>
          <w:szCs w:val="24"/>
        </w:rPr>
        <w:t xml:space="preserve">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47763" w:rsidRPr="00A14649" w:rsidRDefault="001A2EB8"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 xml:space="preserve">9) </w:t>
      </w:r>
      <w:r w:rsidR="00047763" w:rsidRPr="00A14649">
        <w:rPr>
          <w:rFonts w:cs="Times New Roman"/>
          <w:spacing w:val="3"/>
          <w:sz w:val="24"/>
          <w:szCs w:val="24"/>
        </w:rPr>
        <w:t>реша</w:t>
      </w:r>
      <w:r w:rsidRPr="00A14649">
        <w:rPr>
          <w:rFonts w:cs="Times New Roman"/>
          <w:spacing w:val="3"/>
          <w:sz w:val="24"/>
          <w:szCs w:val="24"/>
        </w:rPr>
        <w:t>ет</w:t>
      </w:r>
      <w:r w:rsidR="00047763" w:rsidRPr="00A14649">
        <w:rPr>
          <w:rFonts w:cs="Times New Roman"/>
          <w:spacing w:val="3"/>
          <w:sz w:val="24"/>
          <w:szCs w:val="24"/>
        </w:rPr>
        <w:t xml:space="preserve">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47763" w:rsidRPr="00A14649" w:rsidRDefault="001A2EB8"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10) владеет</w:t>
      </w:r>
      <w:r w:rsidR="00047763" w:rsidRPr="00A14649">
        <w:rPr>
          <w:rFonts w:cs="Times New Roman"/>
          <w:spacing w:val="3"/>
          <w:sz w:val="24"/>
          <w:szCs w:val="24"/>
        </w:rPr>
        <w:t xml:space="preserve">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w:t>
      </w:r>
      <w:r w:rsidRPr="00A14649">
        <w:rPr>
          <w:rFonts w:cs="Times New Roman"/>
          <w:spacing w:val="3"/>
          <w:sz w:val="24"/>
          <w:szCs w:val="24"/>
        </w:rPr>
        <w:t>ет</w:t>
      </w:r>
      <w:r w:rsidR="00047763" w:rsidRPr="00A14649">
        <w:rPr>
          <w:rFonts w:cs="Times New Roman"/>
          <w:spacing w:val="3"/>
          <w:sz w:val="24"/>
          <w:szCs w:val="24"/>
        </w:rPr>
        <w:t xml:space="preserve">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41249" w:rsidRPr="00A14649" w:rsidRDefault="001A2EB8" w:rsidP="00047763">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11) владеет</w:t>
      </w:r>
      <w:r w:rsidR="00047763" w:rsidRPr="00A14649">
        <w:rPr>
          <w:rFonts w:cs="Times New Roman"/>
          <w:spacing w:val="3"/>
          <w:sz w:val="24"/>
          <w:szCs w:val="24"/>
        </w:rPr>
        <w:t xml:space="preserve"> приемами поиска и извлечения социальной информации</w:t>
      </w:r>
      <w:r w:rsidRPr="00A14649">
        <w:rPr>
          <w:rFonts w:cs="Times New Roman"/>
          <w:spacing w:val="3"/>
          <w:sz w:val="24"/>
          <w:szCs w:val="24"/>
        </w:rPr>
        <w:t xml:space="preserve"> </w:t>
      </w:r>
      <w:r w:rsidR="00047763" w:rsidRPr="00A14649">
        <w:rPr>
          <w:rFonts w:cs="Times New Roman"/>
          <w:spacing w:val="3"/>
          <w:sz w:val="24"/>
          <w:szCs w:val="24"/>
        </w:rPr>
        <w:t>(текстовой,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r w:rsidR="007A0AD0" w:rsidRPr="00A14649">
        <w:rPr>
          <w:rFonts w:cs="Times New Roman"/>
          <w:spacing w:val="3"/>
          <w:sz w:val="24"/>
          <w:szCs w:val="24"/>
        </w:rPr>
        <w:t>;</w:t>
      </w:r>
    </w:p>
    <w:p w:rsidR="006D0192" w:rsidRPr="00A14649" w:rsidRDefault="006D0192" w:rsidP="006D0192">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12) анализирует, обобщает, систематизирует, конкретизирует и критически оценивает социальную информацию, включая экономико-статистическую, из адаптированных источников (в том числе учебных материалов) и публикаций СМИ, соотносит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формулирует  выводы, подкрепляя их аргументами;</w:t>
      </w:r>
    </w:p>
    <w:p w:rsidR="006D0192" w:rsidRPr="00A14649" w:rsidRDefault="006D0192" w:rsidP="006D0192">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13) оценивает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осознает неприемлемость всех форм антиобщественного поведения;</w:t>
      </w:r>
    </w:p>
    <w:p w:rsidR="006D0192" w:rsidRPr="00A14649" w:rsidRDefault="000173A0" w:rsidP="006D0192">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14) имеет положительный опыт</w:t>
      </w:r>
      <w:r w:rsidR="006D0192" w:rsidRPr="00A14649">
        <w:rPr>
          <w:rFonts w:cs="Times New Roman"/>
          <w:spacing w:val="3"/>
          <w:sz w:val="24"/>
          <w:szCs w:val="24"/>
        </w:rPr>
        <w:t xml:space="preserve">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D0192" w:rsidRPr="00A14649" w:rsidRDefault="000173A0" w:rsidP="006D0192">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15) имеет положительный</w:t>
      </w:r>
      <w:r w:rsidR="006D0192" w:rsidRPr="00A14649">
        <w:rPr>
          <w:rFonts w:cs="Times New Roman"/>
          <w:spacing w:val="3"/>
          <w:sz w:val="24"/>
          <w:szCs w:val="24"/>
        </w:rPr>
        <w:t xml:space="preserve">  </w:t>
      </w:r>
      <w:r w:rsidRPr="00A14649">
        <w:rPr>
          <w:rFonts w:cs="Times New Roman"/>
          <w:spacing w:val="3"/>
          <w:sz w:val="24"/>
          <w:szCs w:val="24"/>
        </w:rPr>
        <w:t>опыт</w:t>
      </w:r>
      <w:r w:rsidR="006D0192" w:rsidRPr="00A14649">
        <w:rPr>
          <w:rFonts w:cs="Times New Roman"/>
          <w:spacing w:val="3"/>
          <w:sz w:val="24"/>
          <w:szCs w:val="24"/>
        </w:rPr>
        <w:t xml:space="preserve">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73A0" w:rsidRPr="00A14649" w:rsidRDefault="000173A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16) имеет положительный опыт</w:t>
      </w:r>
      <w:r w:rsidR="006D0192" w:rsidRPr="00A14649">
        <w:rPr>
          <w:rFonts w:cs="Times New Roman"/>
          <w:spacing w:val="3"/>
          <w:sz w:val="24"/>
          <w:szCs w:val="24"/>
        </w:rPr>
        <w:t xml:space="preserve">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w:t>
      </w:r>
      <w:r w:rsidRPr="00A14649">
        <w:rPr>
          <w:rFonts w:cs="Times New Roman"/>
          <w:spacing w:val="3"/>
          <w:sz w:val="24"/>
          <w:szCs w:val="24"/>
        </w:rPr>
        <w:t xml:space="preserve"> мира и взаимопонимания между народами, людьми разных культур; осознание ценности культуры и традиций народов России.</w:t>
      </w:r>
    </w:p>
    <w:p w:rsidR="000173A0" w:rsidRPr="00A14649" w:rsidRDefault="000173A0" w:rsidP="000173A0">
      <w:pPr>
        <w:pStyle w:val="list-bullet"/>
        <w:numPr>
          <w:ilvl w:val="0"/>
          <w:numId w:val="0"/>
        </w:numPr>
        <w:tabs>
          <w:tab w:val="left" w:pos="0"/>
        </w:tabs>
        <w:spacing w:line="276" w:lineRule="auto"/>
        <w:ind w:firstLine="709"/>
        <w:rPr>
          <w:rFonts w:cs="Times New Roman"/>
          <w:spacing w:val="3"/>
          <w:sz w:val="24"/>
          <w:szCs w:val="24"/>
        </w:rPr>
      </w:pPr>
    </w:p>
    <w:p w:rsidR="000173A0" w:rsidRPr="00A14649" w:rsidRDefault="000173A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«География»:</w:t>
      </w:r>
    </w:p>
    <w:p w:rsidR="000173A0" w:rsidRPr="00A14649" w:rsidRDefault="000173A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 применяет в системе знания о размещении и основных свойствах географических объектов, понимает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w:t>
      </w:r>
      <w:r w:rsidR="00D27AF0" w:rsidRPr="00A14649">
        <w:rPr>
          <w:rFonts w:cs="Times New Roman"/>
          <w:spacing w:val="3"/>
          <w:sz w:val="24"/>
          <w:szCs w:val="24"/>
        </w:rPr>
        <w:t>ет</w:t>
      </w:r>
      <w:r w:rsidRPr="00A14649">
        <w:rPr>
          <w:rFonts w:cs="Times New Roman"/>
          <w:spacing w:val="3"/>
          <w:sz w:val="24"/>
          <w:szCs w:val="24"/>
        </w:rPr>
        <w:t xml:space="preserve"> рол</w:t>
      </w:r>
      <w:r w:rsidR="00D27AF0" w:rsidRPr="00A14649">
        <w:rPr>
          <w:rFonts w:cs="Times New Roman"/>
          <w:spacing w:val="3"/>
          <w:sz w:val="24"/>
          <w:szCs w:val="24"/>
        </w:rPr>
        <w:t>ь</w:t>
      </w:r>
      <w:r w:rsidRPr="00A14649">
        <w:rPr>
          <w:rFonts w:cs="Times New Roman"/>
          <w:spacing w:val="3"/>
          <w:sz w:val="24"/>
          <w:szCs w:val="24"/>
        </w:rPr>
        <w:t xml:space="preserve"> и мест</w:t>
      </w:r>
      <w:r w:rsidR="00D27AF0" w:rsidRPr="00A14649">
        <w:rPr>
          <w:rFonts w:cs="Times New Roman"/>
          <w:spacing w:val="3"/>
          <w:sz w:val="24"/>
          <w:szCs w:val="24"/>
        </w:rPr>
        <w:t>о</w:t>
      </w:r>
      <w:r w:rsidRPr="00A14649">
        <w:rPr>
          <w:rFonts w:cs="Times New Roman"/>
          <w:spacing w:val="3"/>
          <w:sz w:val="24"/>
          <w:szCs w:val="24"/>
        </w:rPr>
        <w:t xml:space="preserve"> географической науки в системе научных дисциплин;</w:t>
      </w:r>
    </w:p>
    <w:p w:rsidR="000173A0" w:rsidRPr="00A14649" w:rsidRDefault="00D27AF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 xml:space="preserve">2) </w:t>
      </w:r>
      <w:r w:rsidR="000173A0" w:rsidRPr="00A14649">
        <w:rPr>
          <w:rFonts w:cs="Times New Roman"/>
          <w:spacing w:val="3"/>
          <w:sz w:val="24"/>
          <w:szCs w:val="24"/>
        </w:rPr>
        <w:t>примен</w:t>
      </w:r>
      <w:r w:rsidRPr="00A14649">
        <w:rPr>
          <w:rFonts w:cs="Times New Roman"/>
          <w:spacing w:val="3"/>
          <w:sz w:val="24"/>
          <w:szCs w:val="24"/>
        </w:rPr>
        <w:t>яет в</w:t>
      </w:r>
      <w:r w:rsidR="000173A0" w:rsidRPr="00A14649">
        <w:rPr>
          <w:rFonts w:cs="Times New Roman"/>
          <w:spacing w:val="3"/>
          <w:sz w:val="24"/>
          <w:szCs w:val="24"/>
        </w:rPr>
        <w:t xml:space="preserve"> систем</w:t>
      </w:r>
      <w:r w:rsidRPr="00A14649">
        <w:rPr>
          <w:rFonts w:cs="Times New Roman"/>
          <w:spacing w:val="3"/>
          <w:sz w:val="24"/>
          <w:szCs w:val="24"/>
        </w:rPr>
        <w:t>е</w:t>
      </w:r>
      <w:r w:rsidR="000173A0" w:rsidRPr="00A14649">
        <w:rPr>
          <w:rFonts w:cs="Times New Roman"/>
          <w:spacing w:val="3"/>
          <w:sz w:val="24"/>
          <w:szCs w:val="24"/>
        </w:rPr>
        <w:t xml:space="preserve"> знани</w:t>
      </w:r>
      <w:r w:rsidRPr="00A14649">
        <w:rPr>
          <w:rFonts w:cs="Times New Roman"/>
          <w:spacing w:val="3"/>
          <w:sz w:val="24"/>
          <w:szCs w:val="24"/>
        </w:rPr>
        <w:t>я</w:t>
      </w:r>
      <w:r w:rsidR="000173A0" w:rsidRPr="00A14649">
        <w:rPr>
          <w:rFonts w:cs="Times New Roman"/>
          <w:spacing w:val="3"/>
          <w:sz w:val="24"/>
          <w:szCs w:val="24"/>
        </w:rPr>
        <w:t xml:space="preserve">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0173A0" w:rsidRPr="00A14649" w:rsidRDefault="00D27AF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 владеет</w:t>
      </w:r>
      <w:r w:rsidR="000173A0" w:rsidRPr="00A14649">
        <w:rPr>
          <w:rFonts w:cs="Times New Roman"/>
          <w:spacing w:val="3"/>
          <w:sz w:val="24"/>
          <w:szCs w:val="24"/>
        </w:rPr>
        <w:t xml:space="preserve"> базовыми географическими понятиями и знаниями географической  терминологии  и    использ</w:t>
      </w:r>
      <w:r w:rsidRPr="00A14649">
        <w:rPr>
          <w:rFonts w:cs="Times New Roman"/>
          <w:spacing w:val="3"/>
          <w:sz w:val="24"/>
          <w:szCs w:val="24"/>
        </w:rPr>
        <w:t>ует</w:t>
      </w:r>
      <w:r w:rsidR="000173A0" w:rsidRPr="00A14649">
        <w:rPr>
          <w:rFonts w:cs="Times New Roman"/>
          <w:spacing w:val="3"/>
          <w:sz w:val="24"/>
          <w:szCs w:val="24"/>
        </w:rPr>
        <w:t xml:space="preserve">  </w:t>
      </w:r>
      <w:r w:rsidRPr="00A14649">
        <w:rPr>
          <w:rFonts w:cs="Times New Roman"/>
          <w:spacing w:val="3"/>
          <w:sz w:val="24"/>
          <w:szCs w:val="24"/>
        </w:rPr>
        <w:t xml:space="preserve">их </w:t>
      </w:r>
      <w:r w:rsidR="000173A0" w:rsidRPr="00A14649">
        <w:rPr>
          <w:rFonts w:cs="Times New Roman"/>
          <w:spacing w:val="3"/>
          <w:sz w:val="24"/>
          <w:szCs w:val="24"/>
        </w:rPr>
        <w:t>для  решения  учебных и практических задач;</w:t>
      </w:r>
    </w:p>
    <w:p w:rsidR="000173A0" w:rsidRPr="00A14649" w:rsidRDefault="00D27AF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4) </w:t>
      </w:r>
      <w:r w:rsidR="000173A0" w:rsidRPr="00A14649">
        <w:rPr>
          <w:rFonts w:cs="Times New Roman"/>
          <w:spacing w:val="3"/>
          <w:sz w:val="24"/>
          <w:szCs w:val="24"/>
        </w:rPr>
        <w:t>сравнива</w:t>
      </w:r>
      <w:r w:rsidRPr="00A14649">
        <w:rPr>
          <w:rFonts w:cs="Times New Roman"/>
          <w:spacing w:val="3"/>
          <w:sz w:val="24"/>
          <w:szCs w:val="24"/>
        </w:rPr>
        <w:t>ет</w:t>
      </w:r>
      <w:r w:rsidR="000173A0" w:rsidRPr="00A14649">
        <w:rPr>
          <w:rFonts w:cs="Times New Roman"/>
          <w:spacing w:val="3"/>
          <w:sz w:val="24"/>
          <w:szCs w:val="24"/>
        </w:rPr>
        <w:t xml:space="preserve">  изученные  географические  объекты,  явления и процессы на основе выделения их существенных признаков;</w:t>
      </w:r>
    </w:p>
    <w:p w:rsidR="000173A0" w:rsidRPr="00A14649" w:rsidRDefault="00D27AF0"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5) </w:t>
      </w:r>
      <w:r w:rsidR="000173A0" w:rsidRPr="00A14649">
        <w:rPr>
          <w:rFonts w:cs="Times New Roman"/>
          <w:spacing w:val="3"/>
          <w:sz w:val="24"/>
          <w:szCs w:val="24"/>
        </w:rPr>
        <w:t>классифицир</w:t>
      </w:r>
      <w:r w:rsidRPr="00A14649">
        <w:rPr>
          <w:rFonts w:cs="Times New Roman"/>
          <w:spacing w:val="3"/>
          <w:sz w:val="24"/>
          <w:szCs w:val="24"/>
        </w:rPr>
        <w:t>ует</w:t>
      </w:r>
      <w:r w:rsidR="000173A0" w:rsidRPr="00A14649">
        <w:rPr>
          <w:rFonts w:cs="Times New Roman"/>
          <w:spacing w:val="3"/>
          <w:sz w:val="24"/>
          <w:szCs w:val="24"/>
        </w:rPr>
        <w:t xml:space="preserve"> географические объекты и явления на основе их известных характерных свойств;</w:t>
      </w:r>
    </w:p>
    <w:p w:rsidR="000173A0" w:rsidRPr="00A14649" w:rsidRDefault="0059239A"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6) </w:t>
      </w:r>
      <w:r w:rsidR="000173A0" w:rsidRPr="00A14649">
        <w:rPr>
          <w:rFonts w:cs="Times New Roman"/>
          <w:spacing w:val="3"/>
          <w:sz w:val="24"/>
          <w:szCs w:val="24"/>
        </w:rPr>
        <w:t>устанавлива</w:t>
      </w:r>
      <w:r w:rsidRPr="00A14649">
        <w:rPr>
          <w:rFonts w:cs="Times New Roman"/>
          <w:spacing w:val="3"/>
          <w:sz w:val="24"/>
          <w:szCs w:val="24"/>
        </w:rPr>
        <w:t>ет</w:t>
      </w:r>
      <w:r w:rsidR="000173A0" w:rsidRPr="00A14649">
        <w:rPr>
          <w:rFonts w:cs="Times New Roman"/>
          <w:spacing w:val="3"/>
          <w:sz w:val="24"/>
          <w:szCs w:val="24"/>
        </w:rPr>
        <w:t xml:space="preserve">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0173A0" w:rsidRPr="00A14649" w:rsidRDefault="0059239A"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7) </w:t>
      </w:r>
      <w:r w:rsidR="000173A0" w:rsidRPr="00A14649">
        <w:rPr>
          <w:rFonts w:cs="Times New Roman"/>
          <w:spacing w:val="3"/>
          <w:sz w:val="24"/>
          <w:szCs w:val="24"/>
        </w:rPr>
        <w:t>использ</w:t>
      </w:r>
      <w:r w:rsidRPr="00A14649">
        <w:rPr>
          <w:rFonts w:cs="Times New Roman"/>
          <w:spacing w:val="3"/>
          <w:sz w:val="24"/>
          <w:szCs w:val="24"/>
        </w:rPr>
        <w:t>ует</w:t>
      </w:r>
      <w:r w:rsidR="000173A0" w:rsidRPr="00A14649">
        <w:rPr>
          <w:rFonts w:cs="Times New Roman"/>
          <w:spacing w:val="3"/>
          <w:sz w:val="24"/>
          <w:szCs w:val="24"/>
        </w:rPr>
        <w:t xml:space="preserve">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0173A0" w:rsidRPr="00A14649" w:rsidRDefault="0059239A" w:rsidP="000173A0">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8) </w:t>
      </w:r>
      <w:r w:rsidR="000173A0" w:rsidRPr="00A14649">
        <w:rPr>
          <w:rFonts w:cs="Times New Roman"/>
          <w:spacing w:val="3"/>
          <w:sz w:val="24"/>
          <w:szCs w:val="24"/>
        </w:rPr>
        <w:t>объясня</w:t>
      </w:r>
      <w:r w:rsidRPr="00A14649">
        <w:rPr>
          <w:rFonts w:cs="Times New Roman"/>
          <w:spacing w:val="3"/>
          <w:sz w:val="24"/>
          <w:szCs w:val="24"/>
        </w:rPr>
        <w:t>ет</w:t>
      </w:r>
      <w:r w:rsidR="000173A0" w:rsidRPr="00A14649">
        <w:rPr>
          <w:rFonts w:cs="Times New Roman"/>
          <w:spacing w:val="3"/>
          <w:sz w:val="24"/>
          <w:szCs w:val="24"/>
        </w:rPr>
        <w:t xml:space="preserve">  влияние  изученных  географических  объектов и явлений на качество жизни человека и качество окружающей его среды;</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9) </w:t>
      </w:r>
      <w:r w:rsidR="000173A0" w:rsidRPr="00A14649">
        <w:rPr>
          <w:rFonts w:cs="Times New Roman"/>
          <w:spacing w:val="3"/>
          <w:sz w:val="24"/>
          <w:szCs w:val="24"/>
        </w:rPr>
        <w:t>выбира</w:t>
      </w:r>
      <w:r w:rsidRPr="00A14649">
        <w:rPr>
          <w:rFonts w:cs="Times New Roman"/>
          <w:spacing w:val="3"/>
          <w:sz w:val="24"/>
          <w:szCs w:val="24"/>
        </w:rPr>
        <w:t>ет</w:t>
      </w:r>
      <w:r w:rsidR="000173A0" w:rsidRPr="00A14649">
        <w:rPr>
          <w:rFonts w:cs="Times New Roman"/>
          <w:spacing w:val="3"/>
          <w:sz w:val="24"/>
          <w:szCs w:val="24"/>
        </w:rPr>
        <w:t xml:space="preserve"> и использ</w:t>
      </w:r>
      <w:r w:rsidRPr="00A14649">
        <w:rPr>
          <w:rFonts w:cs="Times New Roman"/>
          <w:spacing w:val="3"/>
          <w:sz w:val="24"/>
          <w:szCs w:val="24"/>
        </w:rPr>
        <w:t>ует</w:t>
      </w:r>
      <w:r w:rsidR="000173A0" w:rsidRPr="00A14649">
        <w:rPr>
          <w:rFonts w:cs="Times New Roman"/>
          <w:spacing w:val="3"/>
          <w:sz w:val="24"/>
          <w:szCs w:val="24"/>
        </w:rPr>
        <w:t xml:space="preserve"> источники географической информации (картографические,  статистические,  текстовые,  видео-  и  фотоизображения</w:t>
      </w:r>
      <w:r w:rsidRPr="00A14649">
        <w:rPr>
          <w:rFonts w:cs="Times New Roman"/>
          <w:spacing w:val="3"/>
          <w:sz w:val="24"/>
          <w:szCs w:val="24"/>
        </w:rPr>
        <w:t>, компьютерные базы данных), необходимые для решения учебных, практико- ориентированных задач, практических задач в повседневной жизни;</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10) представляет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11) оценивает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12) решает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«Естественнонаучные предметы»</w:t>
      </w:r>
      <w:r w:rsidRPr="00A14649">
        <w:rPr>
          <w:rFonts w:cs="Times New Roman"/>
          <w:spacing w:val="3"/>
          <w:sz w:val="24"/>
          <w:szCs w:val="24"/>
        </w:rPr>
        <w:t>:</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«Физика»</w:t>
      </w:r>
      <w:r w:rsidRPr="00A14649">
        <w:rPr>
          <w:rFonts w:cs="Times New Roman"/>
          <w:spacing w:val="3"/>
          <w:sz w:val="24"/>
          <w:szCs w:val="24"/>
        </w:rPr>
        <w:t xml:space="preserve"> (на базовом уровне):</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 понимает роль физики в научной картине мира, сформированы базовые представления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2) имеет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умеет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w:t>
      </w:r>
      <w:r w:rsidRPr="00A14649">
        <w:rPr>
          <w:rFonts w:cs="Times New Roman"/>
          <w:spacing w:val="3"/>
          <w:sz w:val="24"/>
          <w:szCs w:val="24"/>
        </w:rPr>
        <w:lastRenderedPageBreak/>
        <w:t>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умеет распознавать проявление изученных физических явлений в окружающем мире, выделяя их существенные свойства/признаки;</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 владеет основами понятийного аппарата и символического языка физики и использует их для решения учебных задач, умеет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умеет описывать изученные свойства тел и физические явления, используя физические величины;</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4) умеет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понимает неизбежность погрешностей физических измерений; умеет находить значение измеряемой величины с помощью усреднения результатов серии измерений и учитывать погрешность измерений;</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5) владеет основами методов научного познания с учетом соблюдения правил безопасного труда:</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наблюдение физических явлений: умеет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проведение прямых и косвенных измерений физических величин: умеет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проведение несложных экспериментальных исследований; самостоятельно собирает экспериментальную установку и проводит исследование по инструкции, представляет  полученные  зависимости  физических  величин в виде таблиц и графиков, учитывает погрешности, делает выводы по результатам исследования;</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6) понимает характерные свойства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умеет применять их для объяснения физических процессов;</w:t>
      </w:r>
    </w:p>
    <w:p w:rsidR="0059239A" w:rsidRPr="00A14649" w:rsidRDefault="0059239A" w:rsidP="0059239A">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7) объясняет  физические  процессы  и  свойства  тел, в том числе и в контексте ситуаций практико-ориентированного характера, в частности, выявляет причинно-следственные связи и строит объяснение с опорой на изученные свойства физических явлений, физические законы, закономерности и модели;</w:t>
      </w:r>
    </w:p>
    <w:p w:rsidR="00C77356" w:rsidRPr="00A14649" w:rsidRDefault="0059239A" w:rsidP="00C773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8) решает расчетные задачи (на базе 2-3 уравнений), используя законы и формулы, связывающие физические величины, в частности, записывает краткое условие  задачи,  выявляет  недостающие   данные,  выбирает   законы и формулы, необходимые для ее решения, использ</w:t>
      </w:r>
      <w:r w:rsidR="00C97267" w:rsidRPr="00A14649">
        <w:rPr>
          <w:rFonts w:cs="Times New Roman"/>
          <w:spacing w:val="3"/>
          <w:sz w:val="24"/>
          <w:szCs w:val="24"/>
        </w:rPr>
        <w:t>ует</w:t>
      </w:r>
      <w:r w:rsidRPr="00A14649">
        <w:rPr>
          <w:rFonts w:cs="Times New Roman"/>
          <w:spacing w:val="3"/>
          <w:sz w:val="24"/>
          <w:szCs w:val="24"/>
        </w:rPr>
        <w:t xml:space="preserve"> </w:t>
      </w:r>
      <w:r w:rsidRPr="00A14649">
        <w:rPr>
          <w:rFonts w:cs="Times New Roman"/>
          <w:spacing w:val="3"/>
          <w:sz w:val="24"/>
          <w:szCs w:val="24"/>
        </w:rPr>
        <w:lastRenderedPageBreak/>
        <w:t xml:space="preserve">справочные данные, </w:t>
      </w:r>
      <w:r w:rsidR="00C97267" w:rsidRPr="00A14649">
        <w:rPr>
          <w:rFonts w:cs="Times New Roman"/>
          <w:spacing w:val="3"/>
          <w:sz w:val="24"/>
          <w:szCs w:val="24"/>
        </w:rPr>
        <w:t>проводит</w:t>
      </w:r>
      <w:r w:rsidRPr="00A14649">
        <w:rPr>
          <w:rFonts w:cs="Times New Roman"/>
          <w:spacing w:val="3"/>
          <w:sz w:val="24"/>
          <w:szCs w:val="24"/>
        </w:rPr>
        <w:t xml:space="preserve"> расчеты и оценива</w:t>
      </w:r>
      <w:r w:rsidR="00C97267" w:rsidRPr="00A14649">
        <w:rPr>
          <w:rFonts w:cs="Times New Roman"/>
          <w:spacing w:val="3"/>
          <w:sz w:val="24"/>
          <w:szCs w:val="24"/>
        </w:rPr>
        <w:t>ет</w:t>
      </w:r>
      <w:r w:rsidRPr="00A14649">
        <w:rPr>
          <w:rFonts w:cs="Times New Roman"/>
          <w:spacing w:val="3"/>
          <w:sz w:val="24"/>
          <w:szCs w:val="24"/>
        </w:rPr>
        <w:t xml:space="preserve"> реалистичность полученного значения физической</w:t>
      </w:r>
      <w:r w:rsidR="00C77356" w:rsidRPr="00A14649">
        <w:rPr>
          <w:rFonts w:cs="Times New Roman"/>
          <w:spacing w:val="3"/>
          <w:sz w:val="24"/>
          <w:szCs w:val="24"/>
        </w:rPr>
        <w:t xml:space="preserve"> величины; определяет размерность физической величины, полученной при решении задачи;</w:t>
      </w:r>
    </w:p>
    <w:p w:rsidR="00C77356" w:rsidRPr="00A14649" w:rsidRDefault="00C77356" w:rsidP="00C773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9) характеризует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C77356" w:rsidRPr="00A14649" w:rsidRDefault="00C77356" w:rsidP="00C773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10) использует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понимает необходимость применения достижений физики и технологий для рационального природопользования;</w:t>
      </w:r>
    </w:p>
    <w:p w:rsidR="00C77356" w:rsidRPr="00A14649" w:rsidRDefault="00C77356" w:rsidP="00C773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11) имеет положительный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w:t>
      </w:r>
      <w:r w:rsidR="00706872" w:rsidRPr="00A14649">
        <w:rPr>
          <w:rFonts w:cs="Times New Roman"/>
          <w:spacing w:val="3"/>
          <w:sz w:val="24"/>
          <w:szCs w:val="24"/>
        </w:rPr>
        <w:t>ет</w:t>
      </w:r>
      <w:r w:rsidRPr="00A14649">
        <w:rPr>
          <w:rFonts w:cs="Times New Roman"/>
          <w:spacing w:val="3"/>
          <w:sz w:val="24"/>
          <w:szCs w:val="24"/>
        </w:rPr>
        <w:t xml:space="preserve"> оценивать достоверность полученной информации на основе имеющихся знаний и дополнительных источников; уме</w:t>
      </w:r>
      <w:r w:rsidR="00706872" w:rsidRPr="00A14649">
        <w:rPr>
          <w:rFonts w:cs="Times New Roman"/>
          <w:spacing w:val="3"/>
          <w:sz w:val="24"/>
          <w:szCs w:val="24"/>
        </w:rPr>
        <w:t>ет</w:t>
      </w:r>
      <w:r w:rsidRPr="00A14649">
        <w:rPr>
          <w:rFonts w:cs="Times New Roman"/>
          <w:spacing w:val="3"/>
          <w:sz w:val="24"/>
          <w:szCs w:val="24"/>
        </w:rPr>
        <w:t xml:space="preserve"> использовать при вып</w:t>
      </w:r>
      <w:r w:rsidR="00706872" w:rsidRPr="00A14649">
        <w:rPr>
          <w:rFonts w:cs="Times New Roman"/>
          <w:spacing w:val="3"/>
          <w:sz w:val="24"/>
          <w:szCs w:val="24"/>
        </w:rPr>
        <w:t>олнении учебных заданий научно-</w:t>
      </w:r>
      <w:r w:rsidRPr="00A14649">
        <w:rPr>
          <w:rFonts w:cs="Times New Roman"/>
          <w:spacing w:val="3"/>
          <w:sz w:val="24"/>
          <w:szCs w:val="24"/>
        </w:rPr>
        <w:t>популярную литературу физического содержания, справочные материалы, ресурсы сети Интернет; владе</w:t>
      </w:r>
      <w:r w:rsidR="00706872" w:rsidRPr="00A14649">
        <w:rPr>
          <w:rFonts w:cs="Times New Roman"/>
          <w:spacing w:val="3"/>
          <w:sz w:val="24"/>
          <w:szCs w:val="24"/>
        </w:rPr>
        <w:t>ет</w:t>
      </w:r>
      <w:r w:rsidRPr="00A14649">
        <w:rPr>
          <w:rFonts w:cs="Times New Roman"/>
          <w:spacing w:val="3"/>
          <w:sz w:val="24"/>
          <w:szCs w:val="24"/>
        </w:rPr>
        <w:t xml:space="preserve"> приемами конспектирования текста, базовыми навыками преобразования информации из одной знаковой системы в другую; уме</w:t>
      </w:r>
      <w:r w:rsidR="00706872" w:rsidRPr="00A14649">
        <w:rPr>
          <w:rFonts w:cs="Times New Roman"/>
          <w:spacing w:val="3"/>
          <w:sz w:val="24"/>
          <w:szCs w:val="24"/>
        </w:rPr>
        <w:t>ет</w:t>
      </w:r>
      <w:r w:rsidRPr="00A14649">
        <w:rPr>
          <w:rFonts w:cs="Times New Roman"/>
          <w:spacing w:val="3"/>
          <w:sz w:val="24"/>
          <w:szCs w:val="24"/>
        </w:rPr>
        <w:t xml:space="preserve"> создавать собственные письменные и устные сообщения на основе информации из нескольких источников;</w:t>
      </w:r>
    </w:p>
    <w:p w:rsidR="00C77356" w:rsidRPr="00A14649" w:rsidRDefault="00706872" w:rsidP="00C77356">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12) проводит</w:t>
      </w:r>
      <w:r w:rsidR="00C77356" w:rsidRPr="00A14649">
        <w:rPr>
          <w:rFonts w:cs="Times New Roman"/>
          <w:spacing w:val="3"/>
          <w:sz w:val="24"/>
          <w:szCs w:val="24"/>
        </w:rPr>
        <w:t xml:space="preserve"> учебное исследование под руководством учителя, в том числе понима</w:t>
      </w:r>
      <w:r w:rsidRPr="00A14649">
        <w:rPr>
          <w:rFonts w:cs="Times New Roman"/>
          <w:spacing w:val="3"/>
          <w:sz w:val="24"/>
          <w:szCs w:val="24"/>
        </w:rPr>
        <w:t>ет</w:t>
      </w:r>
      <w:r w:rsidR="00C77356" w:rsidRPr="00A14649">
        <w:rPr>
          <w:rFonts w:cs="Times New Roman"/>
          <w:spacing w:val="3"/>
          <w:sz w:val="24"/>
          <w:szCs w:val="24"/>
        </w:rPr>
        <w:t xml:space="preserve"> задачи исследования, применя</w:t>
      </w:r>
      <w:r w:rsidRPr="00A14649">
        <w:rPr>
          <w:rFonts w:cs="Times New Roman"/>
          <w:spacing w:val="3"/>
          <w:sz w:val="24"/>
          <w:szCs w:val="24"/>
        </w:rPr>
        <w:t>ет</w:t>
      </w:r>
      <w:r w:rsidR="00C77356" w:rsidRPr="00A14649">
        <w:rPr>
          <w:rFonts w:cs="Times New Roman"/>
          <w:spacing w:val="3"/>
          <w:sz w:val="24"/>
          <w:szCs w:val="24"/>
        </w:rPr>
        <w:t xml:space="preserve"> методы исследования, соответствующие поставленной цели, осуществля</w:t>
      </w:r>
      <w:r w:rsidR="00344DE9" w:rsidRPr="00A14649">
        <w:rPr>
          <w:rFonts w:cs="Times New Roman"/>
          <w:spacing w:val="3"/>
          <w:sz w:val="24"/>
          <w:szCs w:val="24"/>
        </w:rPr>
        <w:t>ет</w:t>
      </w:r>
      <w:r w:rsidR="00C77356" w:rsidRPr="00A14649">
        <w:rPr>
          <w:rFonts w:cs="Times New Roman"/>
          <w:spacing w:val="3"/>
          <w:sz w:val="24"/>
          <w:szCs w:val="24"/>
        </w:rPr>
        <w:t xml:space="preserve"> в соответствии с планом собственную  деятельность  и  совместную  деятельность  в  группе,  следи</w:t>
      </w:r>
      <w:r w:rsidR="00344DE9" w:rsidRPr="00A14649">
        <w:rPr>
          <w:rFonts w:cs="Times New Roman"/>
          <w:spacing w:val="3"/>
          <w:sz w:val="24"/>
          <w:szCs w:val="24"/>
        </w:rPr>
        <w:t>т</w:t>
      </w:r>
      <w:r w:rsidR="00C77356" w:rsidRPr="00A14649">
        <w:rPr>
          <w:rFonts w:cs="Times New Roman"/>
          <w:spacing w:val="3"/>
          <w:sz w:val="24"/>
          <w:szCs w:val="24"/>
        </w:rPr>
        <w:t xml:space="preserve"> за выполнением плана действий и корректир</w:t>
      </w:r>
      <w:r w:rsidR="00344DE9" w:rsidRPr="00A14649">
        <w:rPr>
          <w:rFonts w:cs="Times New Roman"/>
          <w:spacing w:val="3"/>
          <w:sz w:val="24"/>
          <w:szCs w:val="24"/>
        </w:rPr>
        <w:t>ует</w:t>
      </w:r>
      <w:r w:rsidR="00C77356" w:rsidRPr="00A14649">
        <w:rPr>
          <w:rFonts w:cs="Times New Roman"/>
          <w:spacing w:val="3"/>
          <w:sz w:val="24"/>
          <w:szCs w:val="24"/>
        </w:rPr>
        <w:t xml:space="preserve"> его;</w:t>
      </w:r>
    </w:p>
    <w:p w:rsidR="00344DE9" w:rsidRPr="00A14649" w:rsidRDefault="00344DE9" w:rsidP="00344DE9">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13) имеет </w:t>
      </w:r>
      <w:r w:rsidR="00C77356" w:rsidRPr="00A14649">
        <w:rPr>
          <w:rFonts w:cs="Times New Roman"/>
          <w:spacing w:val="3"/>
          <w:sz w:val="24"/>
          <w:szCs w:val="24"/>
        </w:rPr>
        <w:t>представлени</w:t>
      </w:r>
      <w:r w:rsidRPr="00A14649">
        <w:rPr>
          <w:rFonts w:cs="Times New Roman"/>
          <w:spacing w:val="3"/>
          <w:sz w:val="24"/>
          <w:szCs w:val="24"/>
        </w:rPr>
        <w:t>е</w:t>
      </w:r>
      <w:r w:rsidR="00C77356" w:rsidRPr="00A14649">
        <w:rPr>
          <w:rFonts w:cs="Times New Roman"/>
          <w:spacing w:val="3"/>
          <w:sz w:val="24"/>
          <w:szCs w:val="24"/>
        </w:rPr>
        <w:t xml:space="preserve">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w:t>
      </w:r>
      <w:r w:rsidRPr="00A14649">
        <w:rPr>
          <w:rFonts w:cs="Times New Roman"/>
          <w:spacing w:val="3"/>
          <w:sz w:val="24"/>
          <w:szCs w:val="24"/>
        </w:rPr>
        <w:t xml:space="preserve"> область знаний как сферу своей будущей профессиональной деятельности.</w:t>
      </w:r>
    </w:p>
    <w:p w:rsidR="00A51E14" w:rsidRPr="00A14649" w:rsidRDefault="00A51E14" w:rsidP="00344DE9">
      <w:pPr>
        <w:pStyle w:val="list-bullet"/>
        <w:numPr>
          <w:ilvl w:val="0"/>
          <w:numId w:val="0"/>
        </w:numPr>
        <w:tabs>
          <w:tab w:val="left" w:pos="0"/>
        </w:tabs>
        <w:ind w:firstLine="709"/>
        <w:rPr>
          <w:rFonts w:cs="Times New Roman"/>
          <w:spacing w:val="3"/>
          <w:sz w:val="24"/>
          <w:szCs w:val="24"/>
        </w:rPr>
      </w:pP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«Химия»</w:t>
      </w:r>
      <w:r w:rsidRPr="00A14649">
        <w:rPr>
          <w:rFonts w:cs="Times New Roman"/>
          <w:spacing w:val="3"/>
          <w:sz w:val="24"/>
          <w:szCs w:val="24"/>
        </w:rPr>
        <w:t xml:space="preserve"> (на базовом уровне):</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 имеет представление о закономерностях и познаваемости явлений природы, понимает объективную значимость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понимает место химии среди других естественных наук;</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2) владеет основами понятийного аппарата и символического языка химии для составления формул неорганических веществ, уравнений химических реакций; владеет основами химической номенклатуры (IUPAC и тривиальной) и использует ее для решения учебно-познавательных задач; использует модели для объяснения строения атомов и молекул;</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3) владеет системой химических знаний и умеет применять систему химических знаний, которая включает:</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w:t>
      </w:r>
      <w:r w:rsidRPr="00A14649">
        <w:rPr>
          <w:rFonts w:cs="Times New Roman"/>
          <w:spacing w:val="3"/>
          <w:sz w:val="24"/>
          <w:szCs w:val="24"/>
        </w:rPr>
        <w:lastRenderedPageBreak/>
        <w:t>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4) имеет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объясняет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классифицирует химические элементы;</w:t>
      </w:r>
    </w:p>
    <w:p w:rsidR="00A51E14" w:rsidRPr="00A14649" w:rsidRDefault="004626EE"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5) </w:t>
      </w:r>
      <w:r w:rsidR="00A51E14" w:rsidRPr="00A14649">
        <w:rPr>
          <w:rFonts w:cs="Times New Roman"/>
          <w:spacing w:val="3"/>
          <w:sz w:val="24"/>
          <w:szCs w:val="24"/>
        </w:rPr>
        <w:t>классифицир</w:t>
      </w:r>
      <w:r w:rsidRPr="00A14649">
        <w:rPr>
          <w:rFonts w:cs="Times New Roman"/>
          <w:spacing w:val="3"/>
          <w:sz w:val="24"/>
          <w:szCs w:val="24"/>
        </w:rPr>
        <w:t>ует</w:t>
      </w:r>
      <w:r w:rsidR="00A51E14" w:rsidRPr="00A14649">
        <w:rPr>
          <w:rFonts w:cs="Times New Roman"/>
          <w:spacing w:val="3"/>
          <w:sz w:val="24"/>
          <w:szCs w:val="24"/>
        </w:rPr>
        <w:t xml:space="preserve"> химические элементы, неорганические </w:t>
      </w:r>
      <w:r w:rsidRPr="00A14649">
        <w:rPr>
          <w:rFonts w:cs="Times New Roman"/>
          <w:spacing w:val="3"/>
          <w:sz w:val="24"/>
          <w:szCs w:val="24"/>
        </w:rPr>
        <w:t>вещества и химические реакц</w:t>
      </w:r>
      <w:r w:rsidR="00A51E14" w:rsidRPr="00A14649">
        <w:rPr>
          <w:rFonts w:cs="Times New Roman"/>
          <w:spacing w:val="3"/>
          <w:sz w:val="24"/>
          <w:szCs w:val="24"/>
        </w:rPr>
        <w:t>ии; определя</w:t>
      </w:r>
      <w:r w:rsidRPr="00A14649">
        <w:rPr>
          <w:rFonts w:cs="Times New Roman"/>
          <w:spacing w:val="3"/>
          <w:sz w:val="24"/>
          <w:szCs w:val="24"/>
        </w:rPr>
        <w:t>ет</w:t>
      </w:r>
      <w:r w:rsidR="00A51E14" w:rsidRPr="00A14649">
        <w:rPr>
          <w:rFonts w:cs="Times New Roman"/>
          <w:spacing w:val="3"/>
          <w:sz w:val="24"/>
          <w:szCs w:val="24"/>
        </w:rPr>
        <w:t xml:space="preserve">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A51E14" w:rsidRPr="00A14649" w:rsidRDefault="004626EE"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6) </w:t>
      </w:r>
      <w:r w:rsidR="00A51E14" w:rsidRPr="00A14649">
        <w:rPr>
          <w:rFonts w:cs="Times New Roman"/>
          <w:spacing w:val="3"/>
          <w:sz w:val="24"/>
          <w:szCs w:val="24"/>
        </w:rPr>
        <w:t>характериз</w:t>
      </w:r>
      <w:r w:rsidRPr="00A14649">
        <w:rPr>
          <w:rFonts w:cs="Times New Roman"/>
          <w:spacing w:val="3"/>
          <w:sz w:val="24"/>
          <w:szCs w:val="24"/>
        </w:rPr>
        <w:t>ует</w:t>
      </w:r>
      <w:r w:rsidR="00A51E14" w:rsidRPr="00A14649">
        <w:rPr>
          <w:rFonts w:cs="Times New Roman"/>
          <w:spacing w:val="3"/>
          <w:sz w:val="24"/>
          <w:szCs w:val="24"/>
        </w:rPr>
        <w:t xml:space="preserve"> физические и химические свойства простых веществ (кислород, озон, водород, графит, алмаз, кремний, азот, фосфор, cepa,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НА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r w:rsidRPr="00A14649">
        <w:rPr>
          <w:rFonts w:cs="Times New Roman"/>
          <w:spacing w:val="3"/>
          <w:sz w:val="24"/>
          <w:szCs w:val="24"/>
        </w:rPr>
        <w:t xml:space="preserve"> </w:t>
      </w:r>
      <w:r w:rsidR="00A51E14" w:rsidRPr="00A14649">
        <w:rPr>
          <w:rFonts w:cs="Times New Roman"/>
          <w:spacing w:val="3"/>
          <w:sz w:val="24"/>
          <w:szCs w:val="24"/>
        </w:rPr>
        <w:t>прогнозир</w:t>
      </w:r>
      <w:r w:rsidRPr="00A14649">
        <w:rPr>
          <w:rFonts w:cs="Times New Roman"/>
          <w:spacing w:val="3"/>
          <w:sz w:val="24"/>
          <w:szCs w:val="24"/>
        </w:rPr>
        <w:t>ует</w:t>
      </w:r>
      <w:r w:rsidR="00A51E14" w:rsidRPr="00A14649">
        <w:rPr>
          <w:rFonts w:cs="Times New Roman"/>
          <w:spacing w:val="3"/>
          <w:sz w:val="24"/>
          <w:szCs w:val="24"/>
        </w:rPr>
        <w:t xml:space="preserve"> и характериз</w:t>
      </w:r>
      <w:r w:rsidRPr="00A14649">
        <w:rPr>
          <w:rFonts w:cs="Times New Roman"/>
          <w:spacing w:val="3"/>
          <w:sz w:val="24"/>
          <w:szCs w:val="24"/>
        </w:rPr>
        <w:t>ует</w:t>
      </w:r>
      <w:r w:rsidR="00A51E14" w:rsidRPr="00A14649">
        <w:rPr>
          <w:rFonts w:cs="Times New Roman"/>
          <w:spacing w:val="3"/>
          <w:sz w:val="24"/>
          <w:szCs w:val="24"/>
        </w:rPr>
        <w:t xml:space="preserve">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51E14" w:rsidRPr="00A14649" w:rsidRDefault="004626EE"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7) </w:t>
      </w:r>
      <w:r w:rsidR="00A51E14" w:rsidRPr="00A14649">
        <w:rPr>
          <w:rFonts w:cs="Times New Roman"/>
          <w:spacing w:val="3"/>
          <w:sz w:val="24"/>
          <w:szCs w:val="24"/>
        </w:rPr>
        <w:t>составля</w:t>
      </w:r>
      <w:r w:rsidRPr="00A14649">
        <w:rPr>
          <w:rFonts w:cs="Times New Roman"/>
          <w:spacing w:val="3"/>
          <w:sz w:val="24"/>
          <w:szCs w:val="24"/>
        </w:rPr>
        <w:t>ет</w:t>
      </w:r>
      <w:r w:rsidR="00A51E14" w:rsidRPr="00A14649">
        <w:rPr>
          <w:rFonts w:cs="Times New Roman"/>
          <w:spacing w:val="3"/>
          <w:sz w:val="24"/>
          <w:szCs w:val="24"/>
        </w:rPr>
        <w:t xml:space="preserve">  молекулярные  и  ионные  уравнения  реакций (в том числе реакци</w:t>
      </w:r>
      <w:r w:rsidRPr="00A14649">
        <w:rPr>
          <w:rFonts w:cs="Times New Roman"/>
          <w:spacing w:val="3"/>
          <w:sz w:val="24"/>
          <w:szCs w:val="24"/>
        </w:rPr>
        <w:t>и</w:t>
      </w:r>
      <w:r w:rsidR="00A51E14" w:rsidRPr="00A14649">
        <w:rPr>
          <w:rFonts w:cs="Times New Roman"/>
          <w:spacing w:val="3"/>
          <w:sz w:val="24"/>
          <w:szCs w:val="24"/>
        </w:rPr>
        <w:t xml:space="preserve"> ионного обмена и окислительно-восстановительны</w:t>
      </w:r>
      <w:r w:rsidRPr="00A14649">
        <w:rPr>
          <w:rFonts w:cs="Times New Roman"/>
          <w:spacing w:val="3"/>
          <w:sz w:val="24"/>
          <w:szCs w:val="24"/>
        </w:rPr>
        <w:t>е</w:t>
      </w:r>
      <w:r w:rsidR="00A51E14" w:rsidRPr="00A14649">
        <w:rPr>
          <w:rFonts w:cs="Times New Roman"/>
          <w:spacing w:val="3"/>
          <w:sz w:val="24"/>
          <w:szCs w:val="24"/>
        </w:rPr>
        <w:t xml:space="preserve"> реакци</w:t>
      </w:r>
      <w:r w:rsidRPr="00A14649">
        <w:rPr>
          <w:rFonts w:cs="Times New Roman"/>
          <w:spacing w:val="3"/>
          <w:sz w:val="24"/>
          <w:szCs w:val="24"/>
        </w:rPr>
        <w:t>и</w:t>
      </w:r>
      <w:r w:rsidR="00A51E14" w:rsidRPr="00A14649">
        <w:rPr>
          <w:rFonts w:cs="Times New Roman"/>
          <w:spacing w:val="3"/>
          <w:sz w:val="24"/>
          <w:szCs w:val="24"/>
        </w:rPr>
        <w:t>), иллюстрирующи</w:t>
      </w:r>
      <w:r w:rsidRPr="00A14649">
        <w:rPr>
          <w:rFonts w:cs="Times New Roman"/>
          <w:spacing w:val="3"/>
          <w:sz w:val="24"/>
          <w:szCs w:val="24"/>
        </w:rPr>
        <w:t>е</w:t>
      </w:r>
      <w:r w:rsidR="00A51E14" w:rsidRPr="00A14649">
        <w:rPr>
          <w:rFonts w:cs="Times New Roman"/>
          <w:spacing w:val="3"/>
          <w:sz w:val="24"/>
          <w:szCs w:val="24"/>
        </w:rPr>
        <w:t xml:space="preserve"> химические свойства изученных классов/групп неорганических веществ, в том числе подтверждающи</w:t>
      </w:r>
      <w:r w:rsidRPr="00A14649">
        <w:rPr>
          <w:rFonts w:cs="Times New Roman"/>
          <w:spacing w:val="3"/>
          <w:sz w:val="24"/>
          <w:szCs w:val="24"/>
        </w:rPr>
        <w:t>е</w:t>
      </w:r>
      <w:r w:rsidR="00A51E14" w:rsidRPr="00A14649">
        <w:rPr>
          <w:rFonts w:cs="Times New Roman"/>
          <w:spacing w:val="3"/>
          <w:sz w:val="24"/>
          <w:szCs w:val="24"/>
        </w:rPr>
        <w:t xml:space="preserve"> генетическую взаимосвязь между ними;</w:t>
      </w:r>
    </w:p>
    <w:p w:rsidR="00A51E14" w:rsidRPr="00A14649" w:rsidRDefault="004626EE" w:rsidP="00A51E1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8) </w:t>
      </w:r>
      <w:r w:rsidR="00A51E14" w:rsidRPr="00A14649">
        <w:rPr>
          <w:rFonts w:cs="Times New Roman"/>
          <w:spacing w:val="3"/>
          <w:sz w:val="24"/>
          <w:szCs w:val="24"/>
        </w:rPr>
        <w:t>вычисля</w:t>
      </w:r>
      <w:r w:rsidRPr="00A14649">
        <w:rPr>
          <w:rFonts w:cs="Times New Roman"/>
          <w:spacing w:val="3"/>
          <w:sz w:val="24"/>
          <w:szCs w:val="24"/>
        </w:rPr>
        <w:t>ет</w:t>
      </w:r>
      <w:r w:rsidR="00A51E14" w:rsidRPr="00A14649">
        <w:rPr>
          <w:rFonts w:cs="Times New Roman"/>
          <w:spacing w:val="3"/>
          <w:sz w:val="24"/>
          <w:szCs w:val="24"/>
        </w:rPr>
        <w:t xml:space="preserve">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w:t>
      </w:r>
      <w:r w:rsidRPr="00A14649">
        <w:rPr>
          <w:rFonts w:cs="Times New Roman"/>
          <w:spacing w:val="3"/>
          <w:sz w:val="24"/>
          <w:szCs w:val="24"/>
        </w:rPr>
        <w:t>ет</w:t>
      </w:r>
      <w:r w:rsidR="00A51E14" w:rsidRPr="00A14649">
        <w:rPr>
          <w:rFonts w:cs="Times New Roman"/>
          <w:spacing w:val="3"/>
          <w:sz w:val="24"/>
          <w:szCs w:val="24"/>
        </w:rPr>
        <w:t xml:space="preserve"> проводить расчеты по уравнениям химических реакций и находить количество вещества, объем и массу реагентов или продуктов реакции;</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9) владеет</w:t>
      </w:r>
      <w:r w:rsidR="00A51E14" w:rsidRPr="00A14649">
        <w:rPr>
          <w:rFonts w:cs="Times New Roman"/>
          <w:spacing w:val="3"/>
          <w:sz w:val="24"/>
          <w:szCs w:val="24"/>
        </w:rPr>
        <w:t xml:space="preserve"> основными методами научного познания (наблюдение, измерение, эксперимент, моделирование) при изучении веществ и химических явлений; формулир</w:t>
      </w:r>
      <w:r w:rsidRPr="00A14649">
        <w:rPr>
          <w:rFonts w:cs="Times New Roman"/>
          <w:spacing w:val="3"/>
          <w:sz w:val="24"/>
          <w:szCs w:val="24"/>
        </w:rPr>
        <w:t>ует</w:t>
      </w:r>
      <w:r w:rsidR="00A51E14" w:rsidRPr="00A14649">
        <w:rPr>
          <w:rFonts w:cs="Times New Roman"/>
          <w:spacing w:val="3"/>
          <w:sz w:val="24"/>
          <w:szCs w:val="24"/>
        </w:rPr>
        <w:t xml:space="preserve">  проблему  и  предл</w:t>
      </w:r>
      <w:r w:rsidRPr="00A14649">
        <w:rPr>
          <w:rFonts w:cs="Times New Roman"/>
          <w:spacing w:val="3"/>
          <w:sz w:val="24"/>
          <w:szCs w:val="24"/>
        </w:rPr>
        <w:t>агает</w:t>
      </w:r>
      <w:r w:rsidR="00A51E14" w:rsidRPr="00A14649">
        <w:rPr>
          <w:rFonts w:cs="Times New Roman"/>
          <w:spacing w:val="3"/>
          <w:sz w:val="24"/>
          <w:szCs w:val="24"/>
        </w:rPr>
        <w:t xml:space="preserve">  пути  ее  решения; </w:t>
      </w:r>
      <w:r w:rsidR="002A5201" w:rsidRPr="00A14649">
        <w:rPr>
          <w:rFonts w:cs="Times New Roman"/>
          <w:spacing w:val="3"/>
          <w:sz w:val="24"/>
          <w:szCs w:val="24"/>
        </w:rPr>
        <w:t xml:space="preserve">знает </w:t>
      </w:r>
      <w:r w:rsidRPr="00A14649">
        <w:rPr>
          <w:rFonts w:cs="Times New Roman"/>
          <w:spacing w:val="3"/>
          <w:sz w:val="24"/>
          <w:szCs w:val="24"/>
        </w:rPr>
        <w:t>основы</w:t>
      </w:r>
      <w:r w:rsidR="002A5201" w:rsidRPr="00A14649">
        <w:rPr>
          <w:rFonts w:cs="Times New Roman"/>
          <w:spacing w:val="3"/>
          <w:sz w:val="24"/>
          <w:szCs w:val="24"/>
        </w:rPr>
        <w:t xml:space="preserve"> </w:t>
      </w:r>
      <w:r w:rsidRPr="00A14649">
        <w:rPr>
          <w:rFonts w:cs="Times New Roman"/>
          <w:spacing w:val="3"/>
          <w:sz w:val="24"/>
          <w:szCs w:val="24"/>
        </w:rPr>
        <w:t>безопасной раб</w:t>
      </w:r>
      <w:r w:rsidR="002A5201" w:rsidRPr="00A14649">
        <w:rPr>
          <w:rFonts w:cs="Times New Roman"/>
          <w:spacing w:val="3"/>
          <w:sz w:val="24"/>
          <w:szCs w:val="24"/>
        </w:rPr>
        <w:t xml:space="preserve">оты с </w:t>
      </w:r>
      <w:r w:rsidRPr="00A14649">
        <w:rPr>
          <w:rFonts w:cs="Times New Roman"/>
          <w:spacing w:val="3"/>
          <w:sz w:val="24"/>
          <w:szCs w:val="24"/>
        </w:rPr>
        <w:t>химическими</w:t>
      </w:r>
      <w:r w:rsidR="002A5201" w:rsidRPr="00A14649">
        <w:rPr>
          <w:rFonts w:cs="Times New Roman"/>
          <w:spacing w:val="3"/>
          <w:sz w:val="24"/>
          <w:szCs w:val="24"/>
        </w:rPr>
        <w:t xml:space="preserve"> веществами,</w:t>
      </w:r>
      <w:r w:rsidR="002A5201" w:rsidRPr="00A14649">
        <w:rPr>
          <w:rFonts w:cs="Times New Roman"/>
          <w:spacing w:val="3"/>
          <w:sz w:val="24"/>
          <w:szCs w:val="24"/>
        </w:rPr>
        <w:tab/>
        <w:t>химической</w:t>
      </w:r>
      <w:r w:rsidR="002A5201" w:rsidRPr="00A14649">
        <w:rPr>
          <w:rFonts w:cs="Times New Roman"/>
          <w:spacing w:val="3"/>
          <w:sz w:val="24"/>
          <w:szCs w:val="24"/>
        </w:rPr>
        <w:tab/>
        <w:t xml:space="preserve">посудой </w:t>
      </w:r>
      <w:r w:rsidRPr="00A14649">
        <w:rPr>
          <w:rFonts w:cs="Times New Roman"/>
          <w:spacing w:val="3"/>
          <w:sz w:val="24"/>
          <w:szCs w:val="24"/>
        </w:rPr>
        <w:t>и</w:t>
      </w:r>
      <w:r w:rsidR="002A5201" w:rsidRPr="00A14649">
        <w:rPr>
          <w:rFonts w:cs="Times New Roman"/>
          <w:spacing w:val="3"/>
          <w:sz w:val="24"/>
          <w:szCs w:val="24"/>
        </w:rPr>
        <w:t xml:space="preserve"> </w:t>
      </w:r>
      <w:r w:rsidRPr="00A14649">
        <w:rPr>
          <w:rFonts w:cs="Times New Roman"/>
          <w:spacing w:val="3"/>
          <w:sz w:val="24"/>
          <w:szCs w:val="24"/>
        </w:rPr>
        <w:t>лабораторным оборудованием;</w:t>
      </w:r>
    </w:p>
    <w:p w:rsidR="004626EE" w:rsidRPr="00A14649" w:rsidRDefault="002A5201"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10) имеет положительный опыт</w:t>
      </w:r>
      <w:r w:rsidRPr="00A14649">
        <w:rPr>
          <w:rFonts w:cs="Times New Roman"/>
          <w:spacing w:val="3"/>
          <w:sz w:val="24"/>
          <w:szCs w:val="24"/>
        </w:rPr>
        <w:tab/>
        <w:t xml:space="preserve">планирования и </w:t>
      </w:r>
      <w:r w:rsidR="004626EE" w:rsidRPr="00A14649">
        <w:rPr>
          <w:rFonts w:cs="Times New Roman"/>
          <w:spacing w:val="3"/>
          <w:sz w:val="24"/>
          <w:szCs w:val="24"/>
        </w:rPr>
        <w:t>осуществления следующих химических экспериментов:</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изучение и описание физических свойств веществ; </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ознакомление с физическими и химическими явлениями;</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опыты, иллюстрирующие признаки протекания химических реакций; </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изучение способов разделения смесей;</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получение кислорода и изучение его свойств; </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получение водорода и изучение его свойств; </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получение углекислого газа и изучение его свойств; </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получение аммиака и изучение его свойств;</w:t>
      </w:r>
    </w:p>
    <w:p w:rsidR="004626EE" w:rsidRPr="00A14649" w:rsidRDefault="002A5201"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приготовление </w:t>
      </w:r>
      <w:r w:rsidR="004626EE" w:rsidRPr="00A14649">
        <w:rPr>
          <w:rFonts w:cs="Times New Roman"/>
          <w:spacing w:val="3"/>
          <w:sz w:val="24"/>
          <w:szCs w:val="24"/>
        </w:rPr>
        <w:t>растворов</w:t>
      </w:r>
      <w:r w:rsidR="004626EE" w:rsidRPr="00A14649">
        <w:rPr>
          <w:rFonts w:cs="Times New Roman"/>
          <w:spacing w:val="3"/>
          <w:sz w:val="24"/>
          <w:szCs w:val="24"/>
        </w:rPr>
        <w:tab/>
        <w:t>с определенной</w:t>
      </w:r>
      <w:r w:rsidR="004626EE" w:rsidRPr="00A14649">
        <w:rPr>
          <w:rFonts w:cs="Times New Roman"/>
          <w:spacing w:val="3"/>
          <w:sz w:val="24"/>
          <w:szCs w:val="24"/>
        </w:rPr>
        <w:tab/>
        <w:t>массовой</w:t>
      </w:r>
      <w:r w:rsidR="004626EE" w:rsidRPr="00A14649">
        <w:rPr>
          <w:rFonts w:cs="Times New Roman"/>
          <w:spacing w:val="3"/>
          <w:sz w:val="24"/>
          <w:szCs w:val="24"/>
        </w:rPr>
        <w:tab/>
        <w:t>долей</w:t>
      </w:r>
      <w:r w:rsidR="004626EE" w:rsidRPr="00A14649">
        <w:rPr>
          <w:rFonts w:cs="Times New Roman"/>
          <w:spacing w:val="3"/>
          <w:sz w:val="24"/>
          <w:szCs w:val="24"/>
        </w:rPr>
        <w:tab/>
        <w:t>растворенного вещества;</w:t>
      </w:r>
    </w:p>
    <w:p w:rsidR="002A5201"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исследование и описание свойств неорганических веществ различных классов;</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lastRenderedPageBreak/>
        <w:t xml:space="preserve"> применение</w:t>
      </w:r>
      <w:r w:rsidRPr="00A14649">
        <w:rPr>
          <w:rFonts w:cs="Times New Roman"/>
          <w:spacing w:val="3"/>
          <w:sz w:val="24"/>
          <w:szCs w:val="24"/>
        </w:rPr>
        <w:tab/>
        <w:t>индикаторов</w:t>
      </w:r>
      <w:r w:rsidRPr="00A14649">
        <w:rPr>
          <w:rFonts w:cs="Times New Roman"/>
          <w:spacing w:val="3"/>
          <w:sz w:val="24"/>
          <w:szCs w:val="24"/>
        </w:rPr>
        <w:tab/>
        <w:t>(лакмуса,</w:t>
      </w:r>
      <w:r w:rsidRPr="00A14649">
        <w:rPr>
          <w:rFonts w:cs="Times New Roman"/>
          <w:spacing w:val="3"/>
          <w:sz w:val="24"/>
          <w:szCs w:val="24"/>
        </w:rPr>
        <w:tab/>
        <w:t>метилоранжа</w:t>
      </w:r>
      <w:r w:rsidRPr="00A14649">
        <w:rPr>
          <w:rFonts w:cs="Times New Roman"/>
          <w:spacing w:val="3"/>
          <w:sz w:val="24"/>
          <w:szCs w:val="24"/>
        </w:rPr>
        <w:tab/>
        <w:t>и</w:t>
      </w:r>
      <w:r w:rsidRPr="00A14649">
        <w:rPr>
          <w:rFonts w:cs="Times New Roman"/>
          <w:spacing w:val="3"/>
          <w:sz w:val="24"/>
          <w:szCs w:val="24"/>
        </w:rPr>
        <w:tab/>
        <w:t>фенолфталеина)</w:t>
      </w:r>
      <w:r w:rsidR="002A5201" w:rsidRPr="00A14649">
        <w:rPr>
          <w:rFonts w:cs="Times New Roman"/>
          <w:spacing w:val="3"/>
          <w:sz w:val="24"/>
          <w:szCs w:val="24"/>
        </w:rPr>
        <w:t xml:space="preserve"> </w:t>
      </w:r>
      <w:r w:rsidRPr="00A14649">
        <w:rPr>
          <w:rFonts w:cs="Times New Roman"/>
          <w:spacing w:val="3"/>
          <w:sz w:val="24"/>
          <w:szCs w:val="24"/>
        </w:rPr>
        <w:t>для определения характера среды в растворах кислот и щелочей;</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изучение</w:t>
      </w:r>
      <w:r w:rsidRPr="00A14649">
        <w:rPr>
          <w:rFonts w:cs="Times New Roman"/>
          <w:spacing w:val="3"/>
          <w:sz w:val="24"/>
          <w:szCs w:val="24"/>
        </w:rPr>
        <w:tab/>
        <w:t>взаимодействия</w:t>
      </w:r>
      <w:r w:rsidRPr="00A14649">
        <w:rPr>
          <w:rFonts w:cs="Times New Roman"/>
          <w:spacing w:val="3"/>
          <w:sz w:val="24"/>
          <w:szCs w:val="24"/>
        </w:rPr>
        <w:tab/>
        <w:t>кислот</w:t>
      </w:r>
      <w:r w:rsidRPr="00A14649">
        <w:rPr>
          <w:rFonts w:cs="Times New Roman"/>
          <w:spacing w:val="3"/>
          <w:sz w:val="24"/>
          <w:szCs w:val="24"/>
        </w:rPr>
        <w:tab/>
        <w:t>с</w:t>
      </w:r>
      <w:r w:rsidRPr="00A14649">
        <w:rPr>
          <w:rFonts w:cs="Times New Roman"/>
          <w:spacing w:val="3"/>
          <w:sz w:val="24"/>
          <w:szCs w:val="24"/>
        </w:rPr>
        <w:tab/>
        <w:t>металлами,</w:t>
      </w:r>
      <w:r w:rsidRPr="00A14649">
        <w:rPr>
          <w:rFonts w:cs="Times New Roman"/>
          <w:spacing w:val="3"/>
          <w:sz w:val="24"/>
          <w:szCs w:val="24"/>
        </w:rPr>
        <w:tab/>
        <w:t>оксидами</w:t>
      </w:r>
      <w:r w:rsidR="002A5201" w:rsidRPr="00A14649">
        <w:rPr>
          <w:rFonts w:cs="Times New Roman"/>
          <w:spacing w:val="3"/>
          <w:sz w:val="24"/>
          <w:szCs w:val="24"/>
        </w:rPr>
        <w:t xml:space="preserve"> </w:t>
      </w:r>
      <w:r w:rsidRPr="00A14649">
        <w:rPr>
          <w:rFonts w:cs="Times New Roman"/>
          <w:spacing w:val="3"/>
          <w:sz w:val="24"/>
          <w:szCs w:val="24"/>
        </w:rPr>
        <w:t>металлов, растворимыми и нерастворимыми основаниями, солями;</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получение нерастворимых оснований;</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вытеснение одного металла другим из раствора соли;</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исследование амфотерных свойств гидроксидов алюминия и цинка;</w:t>
      </w:r>
    </w:p>
    <w:p w:rsidR="004626EE" w:rsidRPr="00A14649" w:rsidRDefault="004626EE"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решение экспериментальных задач по теме «Основные классы неорганических соединений»;</w:t>
      </w:r>
    </w:p>
    <w:p w:rsidR="004626EE" w:rsidRPr="00A14649" w:rsidRDefault="002A5201"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решение </w:t>
      </w:r>
      <w:r w:rsidR="004626EE" w:rsidRPr="00A14649">
        <w:rPr>
          <w:rFonts w:cs="Times New Roman"/>
          <w:spacing w:val="3"/>
          <w:sz w:val="24"/>
          <w:szCs w:val="24"/>
        </w:rPr>
        <w:t>экспериментал</w:t>
      </w:r>
      <w:r w:rsidRPr="00A14649">
        <w:rPr>
          <w:rFonts w:cs="Times New Roman"/>
          <w:spacing w:val="3"/>
          <w:sz w:val="24"/>
          <w:szCs w:val="24"/>
        </w:rPr>
        <w:t>ьных задач по теме «Электролитич</w:t>
      </w:r>
      <w:r w:rsidR="004626EE" w:rsidRPr="00A14649">
        <w:rPr>
          <w:rFonts w:cs="Times New Roman"/>
          <w:spacing w:val="3"/>
          <w:sz w:val="24"/>
          <w:szCs w:val="24"/>
        </w:rPr>
        <w:t>еская диссоциация»;</w:t>
      </w:r>
    </w:p>
    <w:p w:rsidR="004626EE" w:rsidRPr="00A14649" w:rsidRDefault="002A5201"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решение экспериментальных задач по теме «Важнейшие </w:t>
      </w:r>
      <w:r w:rsidR="004626EE" w:rsidRPr="00A14649">
        <w:rPr>
          <w:rFonts w:cs="Times New Roman"/>
          <w:spacing w:val="3"/>
          <w:sz w:val="24"/>
          <w:szCs w:val="24"/>
        </w:rPr>
        <w:t>неметаллы и их соединения»;</w:t>
      </w:r>
    </w:p>
    <w:p w:rsidR="004626EE" w:rsidRPr="00A14649" w:rsidRDefault="002A5201" w:rsidP="004626EE">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решение экспериментальных задач по теме «Важнейшие </w:t>
      </w:r>
      <w:r w:rsidR="004626EE" w:rsidRPr="00A14649">
        <w:rPr>
          <w:rFonts w:cs="Times New Roman"/>
          <w:spacing w:val="3"/>
          <w:sz w:val="24"/>
          <w:szCs w:val="24"/>
        </w:rPr>
        <w:t>металлы и их соединения»;</w:t>
      </w:r>
    </w:p>
    <w:p w:rsidR="002A5201" w:rsidRPr="00A14649" w:rsidRDefault="002A5201"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химические эксперименты, иллюстрирующие признаки протекания реакций ионного обмена;</w:t>
      </w:r>
    </w:p>
    <w:p w:rsidR="002A5201" w:rsidRPr="00A14649" w:rsidRDefault="002A5201"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A5201" w:rsidRPr="00A14649" w:rsidRDefault="002A5201"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представля</w:t>
      </w:r>
      <w:r w:rsidR="003E0F5F" w:rsidRPr="00A14649">
        <w:rPr>
          <w:rFonts w:cs="Times New Roman"/>
          <w:spacing w:val="3"/>
          <w:sz w:val="24"/>
          <w:szCs w:val="24"/>
        </w:rPr>
        <w:t>ет</w:t>
      </w:r>
      <w:r w:rsidRPr="00A14649">
        <w:rPr>
          <w:rFonts w:cs="Times New Roman"/>
          <w:spacing w:val="3"/>
          <w:sz w:val="24"/>
          <w:szCs w:val="24"/>
        </w:rPr>
        <w:t xml:space="preserve"> результаты эксперимента в форме выводов, доказательств, графиков и таблиц и выявля</w:t>
      </w:r>
      <w:r w:rsidR="003E0F5F" w:rsidRPr="00A14649">
        <w:rPr>
          <w:rFonts w:cs="Times New Roman"/>
          <w:spacing w:val="3"/>
          <w:sz w:val="24"/>
          <w:szCs w:val="24"/>
        </w:rPr>
        <w:t>ет</w:t>
      </w:r>
      <w:r w:rsidRPr="00A14649">
        <w:rPr>
          <w:rFonts w:cs="Times New Roman"/>
          <w:spacing w:val="3"/>
          <w:sz w:val="24"/>
          <w:szCs w:val="24"/>
        </w:rPr>
        <w:t xml:space="preserve"> эмпирические закономерности;</w:t>
      </w:r>
    </w:p>
    <w:p w:rsidR="002A5201"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11) </w:t>
      </w:r>
      <w:r w:rsidR="002A5201" w:rsidRPr="00A14649">
        <w:rPr>
          <w:rFonts w:cs="Times New Roman"/>
          <w:spacing w:val="3"/>
          <w:sz w:val="24"/>
          <w:szCs w:val="24"/>
        </w:rPr>
        <w:t>влад</w:t>
      </w:r>
      <w:r w:rsidRPr="00A14649">
        <w:rPr>
          <w:rFonts w:cs="Times New Roman"/>
          <w:spacing w:val="3"/>
          <w:sz w:val="24"/>
          <w:szCs w:val="24"/>
        </w:rPr>
        <w:t>еет</w:t>
      </w:r>
      <w:r w:rsidR="002A5201" w:rsidRPr="00A14649">
        <w:rPr>
          <w:rFonts w:cs="Times New Roman"/>
          <w:spacing w:val="3"/>
          <w:sz w:val="24"/>
          <w:szCs w:val="24"/>
        </w:rPr>
        <w:t xml:space="preserve">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w:t>
      </w:r>
      <w:r w:rsidRPr="00A14649">
        <w:rPr>
          <w:rFonts w:cs="Times New Roman"/>
          <w:spacing w:val="3"/>
          <w:sz w:val="24"/>
          <w:szCs w:val="24"/>
        </w:rPr>
        <w:t>ет вред (опасность</w:t>
      </w:r>
      <w:r w:rsidR="002A5201" w:rsidRPr="00A14649">
        <w:rPr>
          <w:rFonts w:cs="Times New Roman"/>
          <w:spacing w:val="3"/>
          <w:sz w:val="24"/>
          <w:szCs w:val="24"/>
        </w:rPr>
        <w:t>) воздействия</w:t>
      </w:r>
      <w:r w:rsidR="002A5201" w:rsidRPr="00A14649">
        <w:rPr>
          <w:rFonts w:cs="Times New Roman"/>
          <w:spacing w:val="3"/>
          <w:sz w:val="24"/>
          <w:szCs w:val="24"/>
        </w:rPr>
        <w:tab/>
        <w:t>на живые организмы</w:t>
      </w:r>
      <w:r w:rsidR="002A5201" w:rsidRPr="00A14649">
        <w:rPr>
          <w:rFonts w:cs="Times New Roman"/>
          <w:spacing w:val="3"/>
          <w:sz w:val="24"/>
          <w:szCs w:val="24"/>
        </w:rPr>
        <w:tab/>
        <w:t>определенных</w:t>
      </w:r>
      <w:r w:rsidR="002A5201" w:rsidRPr="00A14649">
        <w:rPr>
          <w:rFonts w:cs="Times New Roman"/>
          <w:spacing w:val="3"/>
          <w:sz w:val="24"/>
          <w:szCs w:val="24"/>
        </w:rPr>
        <w:tab/>
        <w:t>веществ, способ</w:t>
      </w:r>
      <w:r w:rsidRPr="00A14649">
        <w:rPr>
          <w:rFonts w:cs="Times New Roman"/>
          <w:spacing w:val="3"/>
          <w:sz w:val="24"/>
          <w:szCs w:val="24"/>
        </w:rPr>
        <w:t>ы</w:t>
      </w:r>
      <w:r w:rsidR="002A5201" w:rsidRPr="00A14649">
        <w:rPr>
          <w:rFonts w:cs="Times New Roman"/>
          <w:spacing w:val="3"/>
          <w:sz w:val="24"/>
          <w:szCs w:val="24"/>
        </w:rPr>
        <w:t xml:space="preserve"> уменьшения и предотвращения их вредного воздействия; понима</w:t>
      </w:r>
      <w:r w:rsidRPr="00A14649">
        <w:rPr>
          <w:rFonts w:cs="Times New Roman"/>
          <w:spacing w:val="3"/>
          <w:sz w:val="24"/>
          <w:szCs w:val="24"/>
        </w:rPr>
        <w:t>ет</w:t>
      </w:r>
      <w:r w:rsidR="002A5201" w:rsidRPr="00A14649">
        <w:rPr>
          <w:rFonts w:cs="Times New Roman"/>
          <w:spacing w:val="3"/>
          <w:sz w:val="24"/>
          <w:szCs w:val="24"/>
        </w:rPr>
        <w:t xml:space="preserve"> значени</w:t>
      </w:r>
      <w:r w:rsidRPr="00A14649">
        <w:rPr>
          <w:rFonts w:cs="Times New Roman"/>
          <w:spacing w:val="3"/>
          <w:sz w:val="24"/>
          <w:szCs w:val="24"/>
        </w:rPr>
        <w:t>е</w:t>
      </w:r>
      <w:r w:rsidR="002A5201" w:rsidRPr="00A14649">
        <w:rPr>
          <w:rFonts w:cs="Times New Roman"/>
          <w:spacing w:val="3"/>
          <w:sz w:val="24"/>
          <w:szCs w:val="24"/>
        </w:rPr>
        <w:t xml:space="preserve"> жиров, белков, углеводов для организма человека;</w:t>
      </w:r>
    </w:p>
    <w:p w:rsidR="002A5201"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12) </w:t>
      </w:r>
      <w:r w:rsidR="002A5201" w:rsidRPr="00A14649">
        <w:rPr>
          <w:rFonts w:cs="Times New Roman"/>
          <w:spacing w:val="3"/>
          <w:sz w:val="24"/>
          <w:szCs w:val="24"/>
        </w:rPr>
        <w:t>владе</w:t>
      </w:r>
      <w:r w:rsidRPr="00A14649">
        <w:rPr>
          <w:rFonts w:cs="Times New Roman"/>
          <w:spacing w:val="3"/>
          <w:sz w:val="24"/>
          <w:szCs w:val="24"/>
        </w:rPr>
        <w:t>ет</w:t>
      </w:r>
      <w:r w:rsidR="002A5201" w:rsidRPr="00A14649">
        <w:rPr>
          <w:rFonts w:cs="Times New Roman"/>
          <w:spacing w:val="3"/>
          <w:sz w:val="24"/>
          <w:szCs w:val="24"/>
        </w:rPr>
        <w:t xml:space="preserve">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A5201"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13) </w:t>
      </w:r>
      <w:r w:rsidR="002A5201" w:rsidRPr="00A14649">
        <w:rPr>
          <w:rFonts w:cs="Times New Roman"/>
          <w:spacing w:val="3"/>
          <w:sz w:val="24"/>
          <w:szCs w:val="24"/>
        </w:rPr>
        <w:t>устанавлива</w:t>
      </w:r>
      <w:r w:rsidRPr="00A14649">
        <w:rPr>
          <w:rFonts w:cs="Times New Roman"/>
          <w:spacing w:val="3"/>
          <w:sz w:val="24"/>
          <w:szCs w:val="24"/>
        </w:rPr>
        <w:t>ет</w:t>
      </w:r>
      <w:r w:rsidR="002A5201" w:rsidRPr="00A14649">
        <w:rPr>
          <w:rFonts w:cs="Times New Roman"/>
          <w:spacing w:val="3"/>
          <w:sz w:val="24"/>
          <w:szCs w:val="24"/>
        </w:rPr>
        <w:t>ть связи между реально наблюдаемыми химическими</w:t>
      </w:r>
      <w:r w:rsidRPr="00A14649">
        <w:rPr>
          <w:rFonts w:cs="Times New Roman"/>
          <w:spacing w:val="3"/>
          <w:sz w:val="24"/>
          <w:szCs w:val="24"/>
        </w:rPr>
        <w:t xml:space="preserve"> </w:t>
      </w:r>
      <w:r w:rsidR="002A5201" w:rsidRPr="00A14649">
        <w:rPr>
          <w:rFonts w:cs="Times New Roman"/>
          <w:spacing w:val="3"/>
          <w:sz w:val="24"/>
          <w:szCs w:val="24"/>
        </w:rPr>
        <w:t>явлениями и процессами, происходящими в макро- и микромире, объясня</w:t>
      </w:r>
      <w:r w:rsidRPr="00A14649">
        <w:rPr>
          <w:rFonts w:cs="Times New Roman"/>
          <w:spacing w:val="3"/>
          <w:sz w:val="24"/>
          <w:szCs w:val="24"/>
        </w:rPr>
        <w:t>ет</w:t>
      </w:r>
      <w:r w:rsidR="002A5201" w:rsidRPr="00A14649">
        <w:rPr>
          <w:rFonts w:cs="Times New Roman"/>
          <w:spacing w:val="3"/>
          <w:sz w:val="24"/>
          <w:szCs w:val="24"/>
        </w:rPr>
        <w:t xml:space="preserve"> причины многообразия веществ; уме</w:t>
      </w:r>
      <w:r w:rsidRPr="00A14649">
        <w:rPr>
          <w:rFonts w:cs="Times New Roman"/>
          <w:spacing w:val="3"/>
          <w:sz w:val="24"/>
          <w:szCs w:val="24"/>
        </w:rPr>
        <w:t>ет</w:t>
      </w:r>
      <w:r w:rsidR="002A5201" w:rsidRPr="00A14649">
        <w:rPr>
          <w:rFonts w:cs="Times New Roman"/>
          <w:spacing w:val="3"/>
          <w:sz w:val="24"/>
          <w:szCs w:val="24"/>
        </w:rPr>
        <w:t xml:space="preserve"> интегрировать химические знания со знаниями других учебных предметов;</w:t>
      </w:r>
    </w:p>
    <w:p w:rsidR="002A5201"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14) имеет </w:t>
      </w:r>
      <w:r w:rsidR="002A5201" w:rsidRPr="00A14649">
        <w:rPr>
          <w:rFonts w:cs="Times New Roman"/>
          <w:spacing w:val="3"/>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A5201"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15) имеет положительный</w:t>
      </w:r>
      <w:r w:rsidR="002A5201" w:rsidRPr="00A14649">
        <w:rPr>
          <w:rFonts w:cs="Times New Roman"/>
          <w:spacing w:val="3"/>
          <w:sz w:val="24"/>
          <w:szCs w:val="24"/>
        </w:rPr>
        <w:t xml:space="preserve"> </w:t>
      </w:r>
      <w:r w:rsidRPr="00A14649">
        <w:rPr>
          <w:rFonts w:cs="Times New Roman"/>
          <w:spacing w:val="3"/>
          <w:sz w:val="24"/>
          <w:szCs w:val="24"/>
        </w:rPr>
        <w:t>опыт</w:t>
      </w:r>
      <w:r w:rsidR="002A5201" w:rsidRPr="00A14649">
        <w:rPr>
          <w:rFonts w:cs="Times New Roman"/>
          <w:spacing w:val="3"/>
          <w:sz w:val="24"/>
          <w:szCs w:val="24"/>
        </w:rPr>
        <w:t xml:space="preserve"> работы с различными источниками информации по химии (научная и научно-популярная литература, словари, справочники, интернет-ресурсы);</w:t>
      </w:r>
      <w:r w:rsidRPr="00A14649">
        <w:rPr>
          <w:rFonts w:cs="Times New Roman"/>
          <w:spacing w:val="3"/>
          <w:sz w:val="24"/>
          <w:szCs w:val="24"/>
        </w:rPr>
        <w:t xml:space="preserve"> </w:t>
      </w:r>
      <w:r w:rsidR="002A5201" w:rsidRPr="00A14649">
        <w:rPr>
          <w:rFonts w:cs="Times New Roman"/>
          <w:spacing w:val="3"/>
          <w:sz w:val="24"/>
          <w:szCs w:val="24"/>
        </w:rPr>
        <w:t>объективно  оценива</w:t>
      </w:r>
      <w:r w:rsidRPr="00A14649">
        <w:rPr>
          <w:rFonts w:cs="Times New Roman"/>
          <w:spacing w:val="3"/>
          <w:sz w:val="24"/>
          <w:szCs w:val="24"/>
        </w:rPr>
        <w:t>ет</w:t>
      </w:r>
      <w:r w:rsidR="002A5201" w:rsidRPr="00A14649">
        <w:rPr>
          <w:rFonts w:cs="Times New Roman"/>
          <w:spacing w:val="3"/>
          <w:sz w:val="24"/>
          <w:szCs w:val="24"/>
        </w:rPr>
        <w:t xml:space="preserve">  информацию  о </w:t>
      </w:r>
      <w:r w:rsidRPr="00A14649">
        <w:rPr>
          <w:rFonts w:cs="Times New Roman"/>
          <w:spacing w:val="3"/>
          <w:sz w:val="24"/>
          <w:szCs w:val="24"/>
        </w:rPr>
        <w:t>веществах, их превращениях и практическом применении.</w:t>
      </w:r>
    </w:p>
    <w:p w:rsidR="00A51E14" w:rsidRPr="00A14649" w:rsidRDefault="00A51E14" w:rsidP="00A51E14">
      <w:pPr>
        <w:pStyle w:val="list-bullet"/>
        <w:numPr>
          <w:ilvl w:val="0"/>
          <w:numId w:val="0"/>
        </w:numPr>
        <w:tabs>
          <w:tab w:val="left" w:pos="0"/>
        </w:tabs>
        <w:ind w:firstLine="709"/>
        <w:rPr>
          <w:rFonts w:cs="Times New Roman"/>
          <w:spacing w:val="3"/>
          <w:sz w:val="24"/>
          <w:szCs w:val="24"/>
        </w:rPr>
      </w:pPr>
    </w:p>
    <w:p w:rsidR="003E0F5F"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«Биология»</w:t>
      </w:r>
      <w:r w:rsidRPr="00A14649">
        <w:rPr>
          <w:rFonts w:cs="Times New Roman"/>
          <w:spacing w:val="3"/>
          <w:sz w:val="24"/>
          <w:szCs w:val="24"/>
        </w:rPr>
        <w:t xml:space="preserve"> (на базовом уровне):</w:t>
      </w:r>
    </w:p>
    <w:p w:rsidR="003E0F5F" w:rsidRPr="00A14649" w:rsidRDefault="003E0F5F"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 сформировано  ценностное  отношение  к  живой  природе, к собственному организму; понимает роль биологии в формировании современной естественнонаучной картины мира;</w:t>
      </w:r>
    </w:p>
    <w:p w:rsidR="003E0F5F" w:rsidRPr="00A14649" w:rsidRDefault="001E59B4" w:rsidP="003E0F5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2) </w:t>
      </w:r>
      <w:r w:rsidR="003E0F5F" w:rsidRPr="00A14649">
        <w:rPr>
          <w:rFonts w:cs="Times New Roman"/>
          <w:spacing w:val="3"/>
          <w:sz w:val="24"/>
          <w:szCs w:val="24"/>
        </w:rPr>
        <w:t>применя</w:t>
      </w:r>
      <w:r w:rsidRPr="00A14649">
        <w:rPr>
          <w:rFonts w:cs="Times New Roman"/>
          <w:spacing w:val="3"/>
          <w:sz w:val="24"/>
          <w:szCs w:val="24"/>
        </w:rPr>
        <w:t>ет</w:t>
      </w:r>
      <w:r w:rsidR="003E0F5F" w:rsidRPr="00A14649">
        <w:rPr>
          <w:rFonts w:cs="Times New Roman"/>
          <w:spacing w:val="3"/>
          <w:sz w:val="24"/>
          <w:szCs w:val="24"/>
        </w:rPr>
        <w:t xml:space="preserve"> систему биологических знаний: раскрыва</w:t>
      </w:r>
      <w:r w:rsidRPr="00A14649">
        <w:rPr>
          <w:rFonts w:cs="Times New Roman"/>
          <w:spacing w:val="3"/>
          <w:sz w:val="24"/>
          <w:szCs w:val="24"/>
        </w:rPr>
        <w:t>ет</w:t>
      </w:r>
      <w:r w:rsidR="003E0F5F" w:rsidRPr="00A14649">
        <w:rPr>
          <w:rFonts w:cs="Times New Roman"/>
          <w:spacing w:val="3"/>
          <w:sz w:val="24"/>
          <w:szCs w:val="24"/>
        </w:rPr>
        <w:t xml:space="preserve"> сущность </w:t>
      </w:r>
      <w:r w:rsidRPr="00A14649">
        <w:rPr>
          <w:rFonts w:cs="Times New Roman"/>
          <w:spacing w:val="3"/>
          <w:sz w:val="24"/>
          <w:szCs w:val="24"/>
        </w:rPr>
        <w:t>ж</w:t>
      </w:r>
      <w:r w:rsidR="003E0F5F" w:rsidRPr="00A14649">
        <w:rPr>
          <w:rFonts w:cs="Times New Roman"/>
          <w:spacing w:val="3"/>
          <w:sz w:val="24"/>
          <w:szCs w:val="24"/>
        </w:rPr>
        <w:t>ивого, называ</w:t>
      </w:r>
      <w:r w:rsidRPr="00A14649">
        <w:rPr>
          <w:rFonts w:cs="Times New Roman"/>
          <w:spacing w:val="3"/>
          <w:sz w:val="24"/>
          <w:szCs w:val="24"/>
        </w:rPr>
        <w:t>ет</w:t>
      </w:r>
      <w:r w:rsidR="003E0F5F" w:rsidRPr="00A14649">
        <w:rPr>
          <w:rFonts w:cs="Times New Roman"/>
          <w:spacing w:val="3"/>
          <w:sz w:val="24"/>
          <w:szCs w:val="24"/>
        </w:rPr>
        <w:t xml:space="preserve"> отличия живого от неживого, перечисля</w:t>
      </w:r>
      <w:r w:rsidRPr="00A14649">
        <w:rPr>
          <w:rFonts w:cs="Times New Roman"/>
          <w:spacing w:val="3"/>
          <w:sz w:val="24"/>
          <w:szCs w:val="24"/>
        </w:rPr>
        <w:t>ет</w:t>
      </w:r>
      <w:r w:rsidR="003E0F5F" w:rsidRPr="00A14649">
        <w:rPr>
          <w:rFonts w:cs="Times New Roman"/>
          <w:spacing w:val="3"/>
          <w:sz w:val="24"/>
          <w:szCs w:val="24"/>
        </w:rPr>
        <w:t xml:space="preserve">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w:t>
      </w:r>
      <w:r w:rsidRPr="00A14649">
        <w:rPr>
          <w:rFonts w:cs="Times New Roman"/>
          <w:spacing w:val="3"/>
          <w:sz w:val="24"/>
          <w:szCs w:val="24"/>
        </w:rPr>
        <w:t xml:space="preserve">о </w:t>
      </w:r>
      <w:r w:rsidR="003E0F5F" w:rsidRPr="00A14649">
        <w:rPr>
          <w:rFonts w:cs="Times New Roman"/>
          <w:spacing w:val="3"/>
          <w:sz w:val="24"/>
          <w:szCs w:val="24"/>
        </w:rPr>
        <w:t>представлени</w:t>
      </w:r>
      <w:r w:rsidRPr="00A14649">
        <w:rPr>
          <w:rFonts w:cs="Times New Roman"/>
          <w:spacing w:val="3"/>
          <w:sz w:val="24"/>
          <w:szCs w:val="24"/>
        </w:rPr>
        <w:t>е</w:t>
      </w:r>
      <w:r w:rsidR="003E0F5F" w:rsidRPr="00A14649">
        <w:rPr>
          <w:rFonts w:cs="Times New Roman"/>
          <w:spacing w:val="3"/>
          <w:sz w:val="24"/>
          <w:szCs w:val="24"/>
        </w:rPr>
        <w:t xml:space="preserve"> о современной теории эволюции и основных свидетельствах эволюции;</w:t>
      </w:r>
    </w:p>
    <w:p w:rsidR="001E59B4" w:rsidRPr="00A14649" w:rsidRDefault="001E59B4"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3) </w:t>
      </w:r>
      <w:r w:rsidR="003E0F5F" w:rsidRPr="00A14649">
        <w:rPr>
          <w:rFonts w:cs="Times New Roman"/>
          <w:spacing w:val="3"/>
          <w:sz w:val="24"/>
          <w:szCs w:val="24"/>
        </w:rPr>
        <w:t>владе</w:t>
      </w:r>
      <w:r w:rsidRPr="00A14649">
        <w:rPr>
          <w:rFonts w:cs="Times New Roman"/>
          <w:spacing w:val="3"/>
          <w:sz w:val="24"/>
          <w:szCs w:val="24"/>
        </w:rPr>
        <w:t>ет</w:t>
      </w:r>
      <w:r w:rsidR="003E0F5F" w:rsidRPr="00A14649">
        <w:rPr>
          <w:rFonts w:cs="Times New Roman"/>
          <w:spacing w:val="3"/>
          <w:sz w:val="24"/>
          <w:szCs w:val="24"/>
        </w:rPr>
        <w:t xml:space="preserve"> основами понятийного аппарата и научного языка</w:t>
      </w:r>
      <w:r w:rsidRPr="00A14649">
        <w:rPr>
          <w:rFonts w:cs="Times New Roman"/>
          <w:spacing w:val="3"/>
          <w:sz w:val="24"/>
          <w:szCs w:val="24"/>
        </w:rPr>
        <w:t xml:space="preserve"> биологии:</w:t>
      </w:r>
      <w:r w:rsidRPr="00A14649">
        <w:rPr>
          <w:rFonts w:eastAsia="Times New Roman" w:cs="Times New Roman"/>
          <w:color w:val="auto"/>
          <w:sz w:val="24"/>
          <w:szCs w:val="24"/>
          <w:lang w:eastAsia="en-US"/>
        </w:rPr>
        <w:t xml:space="preserve"> </w:t>
      </w:r>
      <w:r w:rsidRPr="00A14649">
        <w:rPr>
          <w:rFonts w:cs="Times New Roman"/>
          <w:spacing w:val="3"/>
          <w:sz w:val="24"/>
          <w:szCs w:val="24"/>
        </w:rPr>
        <w:t>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1E59B4" w:rsidRPr="00A14649" w:rsidRDefault="001E59B4"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4) понимает способы получения биологических знаний; имеет положительный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w:t>
      </w:r>
      <w:r w:rsidRPr="00A14649">
        <w:rPr>
          <w:rFonts w:cs="Times New Roman"/>
          <w:spacing w:val="3"/>
          <w:sz w:val="24"/>
          <w:szCs w:val="24"/>
        </w:rPr>
        <w:lastRenderedPageBreak/>
        <w:t>экспериментов, в том числе с использованием аналоговых и цифровых приборов и инструментов;</w:t>
      </w:r>
    </w:p>
    <w:p w:rsidR="001E59B4" w:rsidRPr="00A14649" w:rsidRDefault="001E59B4"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5) характеризует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1E59B4" w:rsidRPr="00A14649" w:rsidRDefault="001E59B4"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6) объясня</w:t>
      </w:r>
      <w:r w:rsidR="00C64C79" w:rsidRPr="00A14649">
        <w:rPr>
          <w:rFonts w:cs="Times New Roman"/>
          <w:spacing w:val="3"/>
          <w:sz w:val="24"/>
          <w:szCs w:val="24"/>
        </w:rPr>
        <w:t>ет</w:t>
      </w:r>
      <w:r w:rsidRPr="00A14649">
        <w:rPr>
          <w:rFonts w:cs="Times New Roman"/>
          <w:spacing w:val="3"/>
          <w:sz w:val="24"/>
          <w:szCs w:val="24"/>
        </w:rPr>
        <w:t xml:space="preserve"> положение человека в системе органического мира, его происхождение, сходства и отличия человека от животных, характериз</w:t>
      </w:r>
      <w:r w:rsidR="00AD0A88" w:rsidRPr="00A14649">
        <w:rPr>
          <w:rFonts w:cs="Times New Roman"/>
          <w:spacing w:val="3"/>
          <w:sz w:val="24"/>
          <w:szCs w:val="24"/>
        </w:rPr>
        <w:t>ует</w:t>
      </w:r>
      <w:r w:rsidRPr="00A14649">
        <w:rPr>
          <w:rFonts w:cs="Times New Roman"/>
          <w:spacing w:val="3"/>
          <w:sz w:val="24"/>
          <w:szCs w:val="24"/>
        </w:rPr>
        <w:t xml:space="preserve"> строение и процессы жизнедеятельности организма человека, его приспособленность к различным экологическим факторам;</w:t>
      </w:r>
    </w:p>
    <w:p w:rsidR="001E59B4" w:rsidRPr="00A14649" w:rsidRDefault="00AD0A88"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7) </w:t>
      </w:r>
      <w:r w:rsidR="001E59B4" w:rsidRPr="00A14649">
        <w:rPr>
          <w:rFonts w:cs="Times New Roman"/>
          <w:spacing w:val="3"/>
          <w:sz w:val="24"/>
          <w:szCs w:val="24"/>
        </w:rPr>
        <w:t>описыва</w:t>
      </w:r>
      <w:r w:rsidRPr="00A14649">
        <w:rPr>
          <w:rFonts w:cs="Times New Roman"/>
          <w:spacing w:val="3"/>
          <w:sz w:val="24"/>
          <w:szCs w:val="24"/>
        </w:rPr>
        <w:t>ет</w:t>
      </w:r>
      <w:r w:rsidR="001E59B4" w:rsidRPr="00A14649">
        <w:rPr>
          <w:rFonts w:cs="Times New Roman"/>
          <w:spacing w:val="3"/>
          <w:sz w:val="24"/>
          <w:szCs w:val="24"/>
        </w:rPr>
        <w:t xml:space="preserve">  клетки,  ткани,  органы,  системы  органов и характериз</w:t>
      </w:r>
      <w:r w:rsidRPr="00A14649">
        <w:rPr>
          <w:rFonts w:cs="Times New Roman"/>
          <w:spacing w:val="3"/>
          <w:sz w:val="24"/>
          <w:szCs w:val="24"/>
        </w:rPr>
        <w:t>ует</w:t>
      </w:r>
      <w:r w:rsidR="001E59B4" w:rsidRPr="00A14649">
        <w:rPr>
          <w:rFonts w:cs="Times New Roman"/>
          <w:spacing w:val="3"/>
          <w:sz w:val="24"/>
          <w:szCs w:val="24"/>
        </w:rPr>
        <w:t xml:space="preserve"> важнейшие биологические процессы в организмах растений, животных и человека;</w:t>
      </w:r>
    </w:p>
    <w:p w:rsidR="001E59B4" w:rsidRPr="00A14649" w:rsidRDefault="00AD0A88"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8) </w:t>
      </w:r>
      <w:r w:rsidR="001E59B4" w:rsidRPr="00A14649">
        <w:rPr>
          <w:rFonts w:cs="Times New Roman"/>
          <w:spacing w:val="3"/>
          <w:sz w:val="24"/>
          <w:szCs w:val="24"/>
        </w:rPr>
        <w:t>сформирован</w:t>
      </w:r>
      <w:r w:rsidRPr="00A14649">
        <w:rPr>
          <w:rFonts w:cs="Times New Roman"/>
          <w:spacing w:val="3"/>
          <w:sz w:val="24"/>
          <w:szCs w:val="24"/>
        </w:rPr>
        <w:t>ы</w:t>
      </w:r>
      <w:r w:rsidR="001E59B4" w:rsidRPr="00A14649">
        <w:rPr>
          <w:rFonts w:cs="Times New Roman"/>
          <w:spacing w:val="3"/>
          <w:sz w:val="24"/>
          <w:szCs w:val="24"/>
        </w:rPr>
        <w:t xml:space="preserve"> представлени</w:t>
      </w:r>
      <w:r w:rsidRPr="00A14649">
        <w:rPr>
          <w:rFonts w:cs="Times New Roman"/>
          <w:spacing w:val="3"/>
          <w:sz w:val="24"/>
          <w:szCs w:val="24"/>
        </w:rPr>
        <w:t>я</w:t>
      </w:r>
      <w:r w:rsidR="001E59B4" w:rsidRPr="00A14649">
        <w:rPr>
          <w:rFonts w:cs="Times New Roman"/>
          <w:spacing w:val="3"/>
          <w:sz w:val="24"/>
          <w:szCs w:val="24"/>
        </w:rPr>
        <w:t xml:space="preserve">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1E59B4" w:rsidRPr="00A14649" w:rsidRDefault="00AD0A88" w:rsidP="001E59B4">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9) </w:t>
      </w:r>
      <w:r w:rsidR="001E59B4" w:rsidRPr="00A14649">
        <w:rPr>
          <w:rFonts w:cs="Times New Roman"/>
          <w:spacing w:val="3"/>
          <w:sz w:val="24"/>
          <w:szCs w:val="24"/>
        </w:rPr>
        <w:t>сформирован</w:t>
      </w:r>
      <w:r w:rsidRPr="00A14649">
        <w:rPr>
          <w:rFonts w:cs="Times New Roman"/>
          <w:spacing w:val="3"/>
          <w:sz w:val="24"/>
          <w:szCs w:val="24"/>
        </w:rPr>
        <w:t>ы</w:t>
      </w:r>
      <w:r w:rsidR="001E59B4" w:rsidRPr="00A14649">
        <w:rPr>
          <w:rFonts w:cs="Times New Roman"/>
          <w:spacing w:val="3"/>
          <w:sz w:val="24"/>
          <w:szCs w:val="24"/>
        </w:rPr>
        <w:t xml:space="preserve"> представлени</w:t>
      </w:r>
      <w:r w:rsidRPr="00A14649">
        <w:rPr>
          <w:rFonts w:cs="Times New Roman"/>
          <w:spacing w:val="3"/>
          <w:sz w:val="24"/>
          <w:szCs w:val="24"/>
        </w:rPr>
        <w:t>я</w:t>
      </w:r>
      <w:r w:rsidR="001E59B4" w:rsidRPr="00A14649">
        <w:rPr>
          <w:rFonts w:cs="Times New Roman"/>
          <w:spacing w:val="3"/>
          <w:sz w:val="24"/>
          <w:szCs w:val="24"/>
        </w:rPr>
        <w:t xml:space="preserve"> об основных факторах окружающей среды, их роли в жизнедеятельности и эволюции организмов; представление об антропогенном факторе;</w:t>
      </w:r>
    </w:p>
    <w:p w:rsidR="001E59B4" w:rsidRPr="00A14649" w:rsidRDefault="00AD0A88"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10) </w:t>
      </w:r>
      <w:r w:rsidR="001E59B4" w:rsidRPr="00A14649">
        <w:rPr>
          <w:rFonts w:cs="Times New Roman"/>
          <w:spacing w:val="3"/>
          <w:sz w:val="24"/>
          <w:szCs w:val="24"/>
        </w:rPr>
        <w:t>сформирован</w:t>
      </w:r>
      <w:r w:rsidRPr="00A14649">
        <w:rPr>
          <w:rFonts w:cs="Times New Roman"/>
          <w:spacing w:val="3"/>
          <w:sz w:val="24"/>
          <w:szCs w:val="24"/>
        </w:rPr>
        <w:t>ы</w:t>
      </w:r>
      <w:r w:rsidR="001E59B4" w:rsidRPr="00A14649">
        <w:rPr>
          <w:rFonts w:cs="Times New Roman"/>
          <w:spacing w:val="3"/>
          <w:sz w:val="24"/>
          <w:szCs w:val="24"/>
        </w:rPr>
        <w:t xml:space="preserve"> представлени</w:t>
      </w:r>
      <w:r w:rsidRPr="00A14649">
        <w:rPr>
          <w:rFonts w:cs="Times New Roman"/>
          <w:spacing w:val="3"/>
          <w:sz w:val="24"/>
          <w:szCs w:val="24"/>
        </w:rPr>
        <w:t>я</w:t>
      </w:r>
      <w:r w:rsidR="001E59B4" w:rsidRPr="00A14649">
        <w:rPr>
          <w:rFonts w:cs="Times New Roman"/>
          <w:spacing w:val="3"/>
          <w:sz w:val="24"/>
          <w:szCs w:val="24"/>
        </w:rPr>
        <w:t xml:space="preserve"> об экосистемах и значении биоразнообразия; о глобальных экологических проблемах, стоящих перед человечеством и способах их преодоления;</w:t>
      </w:r>
    </w:p>
    <w:p w:rsidR="00B10CBF" w:rsidRPr="00A14649" w:rsidRDefault="00AD0A88"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11) </w:t>
      </w:r>
      <w:r w:rsidR="001E59B4" w:rsidRPr="00A14649">
        <w:rPr>
          <w:rFonts w:cs="Times New Roman"/>
          <w:spacing w:val="3"/>
          <w:sz w:val="24"/>
          <w:szCs w:val="24"/>
        </w:rPr>
        <w:t>реша</w:t>
      </w:r>
      <w:r w:rsidRPr="00A14649">
        <w:rPr>
          <w:rFonts w:cs="Times New Roman"/>
          <w:spacing w:val="3"/>
          <w:sz w:val="24"/>
          <w:szCs w:val="24"/>
        </w:rPr>
        <w:t>ет</w:t>
      </w:r>
      <w:r w:rsidR="001E59B4" w:rsidRPr="00A14649">
        <w:rPr>
          <w:rFonts w:cs="Times New Roman"/>
          <w:spacing w:val="3"/>
          <w:sz w:val="24"/>
          <w:szCs w:val="24"/>
        </w:rPr>
        <w:t xml:space="preserve">  учебные  задачи  биологического  содержания, в том числе выявля</w:t>
      </w:r>
      <w:r w:rsidRPr="00A14649">
        <w:rPr>
          <w:rFonts w:cs="Times New Roman"/>
          <w:spacing w:val="3"/>
          <w:sz w:val="24"/>
          <w:szCs w:val="24"/>
        </w:rPr>
        <w:t>ет</w:t>
      </w:r>
      <w:r w:rsidR="001E59B4" w:rsidRPr="00A14649">
        <w:rPr>
          <w:rFonts w:cs="Times New Roman"/>
          <w:spacing w:val="3"/>
          <w:sz w:val="24"/>
          <w:szCs w:val="24"/>
        </w:rPr>
        <w:t xml:space="preserve"> причин</w:t>
      </w:r>
      <w:r w:rsidRPr="00A14649">
        <w:rPr>
          <w:rFonts w:cs="Times New Roman"/>
          <w:spacing w:val="3"/>
          <w:sz w:val="24"/>
          <w:szCs w:val="24"/>
        </w:rPr>
        <w:t>но-следственные связи, проводит</w:t>
      </w:r>
      <w:r w:rsidR="001E59B4" w:rsidRPr="00A14649">
        <w:rPr>
          <w:rFonts w:cs="Times New Roman"/>
          <w:spacing w:val="3"/>
          <w:sz w:val="24"/>
          <w:szCs w:val="24"/>
        </w:rPr>
        <w:t xml:space="preserve"> расчеты,</w:t>
      </w:r>
      <w:r w:rsidRPr="00A14649">
        <w:rPr>
          <w:rFonts w:cs="Times New Roman"/>
          <w:spacing w:val="3"/>
          <w:sz w:val="24"/>
          <w:szCs w:val="24"/>
        </w:rPr>
        <w:t xml:space="preserve"> дела</w:t>
      </w:r>
      <w:r w:rsidR="00B10CBF" w:rsidRPr="00A14649">
        <w:rPr>
          <w:rFonts w:cs="Times New Roman"/>
          <w:spacing w:val="3"/>
          <w:sz w:val="24"/>
          <w:szCs w:val="24"/>
        </w:rPr>
        <w:t>ет выводы на основании полученных результатов;</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12) создает и применяет словесные и графические модели для объяснения строения живых систем, явлений и процессов живой природы;</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13) понимает вклад российских и зарубежных ученых в развитие биологических наук;</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14) владеет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15) планирует под руководством наставника и проводит учебное исследование или проектную работу в области биологии; с учетом намеченной цели формулирует проблему, гипотезу, ставит задачи, выбирает адекватные методы для их решения, формулирует выводы; публично представляет полученные результаты;</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16) интегрирует биологические знания со знаниями других учебных предметов;</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17) сформированы основы экологической грамотности: осознает необходимость действий по сохранению биоразнообразия и охране природных экосистем, сохранению и укреплению здоровья человека; умеет выбирать целевые установки в своих действиях и поступках по отношению к живой природе, своему здоровью и здоровью окружающих;</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18) использует приобретенные знания и навыки для здорового образа жизни, сбалансированного питания и физической активности; отсутствуют вредные привычки и зависимости; противодействует лженаучным манипуляциям в области здоровья;</w:t>
      </w:r>
    </w:p>
    <w:p w:rsidR="00B10CBF" w:rsidRPr="00A14649" w:rsidRDefault="00B10CBF" w:rsidP="00B10CBF">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19) владеет приемами оказания первой помощи человеку, выращивания культурных растений и ухода за домашними животными.</w:t>
      </w:r>
    </w:p>
    <w:p w:rsidR="00EC7407" w:rsidRPr="00A14649" w:rsidRDefault="00EC7407" w:rsidP="00B10CBF">
      <w:pPr>
        <w:pStyle w:val="list-bullet"/>
        <w:numPr>
          <w:ilvl w:val="0"/>
          <w:numId w:val="0"/>
        </w:numPr>
        <w:tabs>
          <w:tab w:val="left" w:pos="0"/>
        </w:tabs>
        <w:ind w:firstLine="709"/>
        <w:rPr>
          <w:rFonts w:cs="Times New Roman"/>
          <w:spacing w:val="3"/>
          <w:sz w:val="24"/>
          <w:szCs w:val="24"/>
        </w:rPr>
      </w:pP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«Основы духовно- нравственной культуры народов России»:</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 понимает  вклад  представителей  различных  народов  России в формирования ее цивилизационного наследия;</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2) понимает ценность многообразия культурных укладов народов Российской Федерации;</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3) проявляет</w:t>
      </w:r>
      <w:r w:rsidRPr="00A14649">
        <w:rPr>
          <w:rFonts w:cs="Times New Roman"/>
          <w:spacing w:val="3"/>
          <w:sz w:val="24"/>
          <w:szCs w:val="24"/>
        </w:rPr>
        <w:tab/>
        <w:t>интерес к традициям собственного народа и народов, проживающих в Российской Федерации;</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4) знает исторические примеры взаимопомощи и сотрудничества народов Российской Федерации;</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5) проявляет уважительное отношение к национальным и этническим ценностям, религиозным чувствам народов Российской Федерации;</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6) осознает ценность межнационального и межрелигиозного согласия;</w:t>
      </w:r>
    </w:p>
    <w:p w:rsidR="00EC7407" w:rsidRPr="00A14649" w:rsidRDefault="00EC7407"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lastRenderedPageBreak/>
        <w:t>7) имеет</w:t>
      </w:r>
      <w:r w:rsidR="00F75659" w:rsidRPr="00A14649">
        <w:rPr>
          <w:rFonts w:cs="Times New Roman"/>
          <w:spacing w:val="3"/>
          <w:sz w:val="24"/>
          <w:szCs w:val="24"/>
        </w:rPr>
        <w:t xml:space="preserve"> представление</w:t>
      </w:r>
      <w:r w:rsidRPr="00A14649">
        <w:rPr>
          <w:rFonts w:cs="Times New Roman"/>
          <w:spacing w:val="3"/>
          <w:sz w:val="24"/>
          <w:szCs w:val="24"/>
        </w:rPr>
        <w:tab/>
        <w:t>об образцах</w:t>
      </w:r>
      <w:r w:rsidRPr="00A14649">
        <w:rPr>
          <w:rFonts w:cs="Times New Roman"/>
          <w:spacing w:val="3"/>
          <w:sz w:val="24"/>
          <w:szCs w:val="24"/>
        </w:rPr>
        <w:tab/>
        <w:t>и примерах</w:t>
      </w:r>
      <w:r w:rsidRPr="00A14649">
        <w:rPr>
          <w:rFonts w:cs="Times New Roman"/>
          <w:spacing w:val="3"/>
          <w:sz w:val="24"/>
          <w:szCs w:val="24"/>
        </w:rPr>
        <w:tab/>
        <w:t>традиционного духовного наследия народов Российской Федерации.</w:t>
      </w:r>
    </w:p>
    <w:p w:rsidR="00EC7407" w:rsidRPr="00A14649" w:rsidRDefault="00F75659" w:rsidP="00EC7407">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 </w:t>
      </w:r>
    </w:p>
    <w:p w:rsidR="00EC7407" w:rsidRPr="00A14649" w:rsidRDefault="00EC7407"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«Искусство»</w:t>
      </w:r>
      <w:r w:rsidR="00F75659" w:rsidRPr="00A14649">
        <w:rPr>
          <w:rFonts w:cs="Times New Roman"/>
          <w:spacing w:val="3"/>
          <w:sz w:val="24"/>
          <w:szCs w:val="24"/>
        </w:rPr>
        <w:t>:</w:t>
      </w:r>
    </w:p>
    <w:p w:rsidR="00EC7407" w:rsidRPr="00A14649" w:rsidRDefault="00EC7407"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«Изобразительное искусство»:</w:t>
      </w:r>
    </w:p>
    <w:p w:rsidR="00F7565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1) </w:t>
      </w:r>
      <w:r w:rsidR="00EC7407" w:rsidRPr="00A14649">
        <w:rPr>
          <w:rFonts w:cs="Times New Roman"/>
          <w:spacing w:val="3"/>
          <w:sz w:val="24"/>
          <w:szCs w:val="24"/>
        </w:rPr>
        <w:t>сформирован</w:t>
      </w:r>
      <w:r w:rsidRPr="00A14649">
        <w:rPr>
          <w:rFonts w:cs="Times New Roman"/>
          <w:spacing w:val="3"/>
          <w:sz w:val="24"/>
          <w:szCs w:val="24"/>
        </w:rPr>
        <w:t>а</w:t>
      </w:r>
      <w:r w:rsidR="00EC7407" w:rsidRPr="00A14649">
        <w:rPr>
          <w:rFonts w:cs="Times New Roman"/>
          <w:spacing w:val="3"/>
          <w:sz w:val="24"/>
          <w:szCs w:val="24"/>
        </w:rPr>
        <w:t xml:space="preserve"> систем</w:t>
      </w:r>
      <w:r w:rsidRPr="00A14649">
        <w:rPr>
          <w:rFonts w:cs="Times New Roman"/>
          <w:spacing w:val="3"/>
          <w:sz w:val="24"/>
          <w:szCs w:val="24"/>
        </w:rPr>
        <w:t>а</w:t>
      </w:r>
      <w:r w:rsidR="00EC7407" w:rsidRPr="00A14649">
        <w:rPr>
          <w:rFonts w:cs="Times New Roman"/>
          <w:spacing w:val="3"/>
          <w:sz w:val="24"/>
          <w:szCs w:val="24"/>
        </w:rPr>
        <w:t xml:space="preserve">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w:t>
      </w:r>
      <w:r w:rsidRPr="00A14649">
        <w:rPr>
          <w:rFonts w:cs="Times New Roman"/>
          <w:spacing w:val="3"/>
          <w:sz w:val="24"/>
          <w:szCs w:val="24"/>
        </w:rPr>
        <w:t xml:space="preserve">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F7565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2) сформированы умения: создает выразительные декоративно-обобщенные изображения на основе традиционных образов; владеет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выбирает характер линий для создания ярких, эмоциональных образов в рисунке; воспроизводит с натуры предметы окружающей реальности, используя различные художественные материалы; создает образы, используя все выразительные возможности цвета; изображает сложную форму предмета (силуэт) как соотношение простых геометрических фигур с соблюдением их пропорций; строит изображения простых предметов по правилам линейной перспективы; передает с помощью света характер формы и эмоциональное напряжение в композиции; воспроизводит предметы и явления окружающей реальности по памяти и представлению (в доступной форме);  выбирает  и использует  различные  художественные материалы для передачи собственного художественного замысла; создает творческие работы в материале; выражает свои мысли изобразительными средствами: выполняет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использует информационно-коммуникационные технологии в создании художественных проектов;</w:t>
      </w:r>
    </w:p>
    <w:p w:rsidR="00F7565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 выполняет учебно-творческие  работы  с  применением  различных материалов и техник.</w:t>
      </w:r>
    </w:p>
    <w:p w:rsidR="00F7565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p>
    <w:p w:rsidR="00F7565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«Музыка»:</w:t>
      </w:r>
    </w:p>
    <w:p w:rsidR="000544C9" w:rsidRPr="00A14649" w:rsidRDefault="00F7565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1) знает характеристику специфики музыки как вида искусства, значение музыки в художественной культуре и синтетических видах творчества, взаимосвязь между разными видами искусства на уровне общности идей, тем, художественных </w:t>
      </w:r>
      <w:r w:rsidR="000544C9" w:rsidRPr="00A14649">
        <w:rPr>
          <w:rFonts w:cs="Times New Roman"/>
          <w:spacing w:val="3"/>
          <w:sz w:val="24"/>
          <w:szCs w:val="24"/>
        </w:rPr>
        <w:t>образов;</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2)  дает </w:t>
      </w:r>
      <w:r w:rsidR="000544C9" w:rsidRPr="00A14649">
        <w:rPr>
          <w:rFonts w:cs="Times New Roman"/>
          <w:spacing w:val="3"/>
          <w:sz w:val="24"/>
          <w:szCs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3)</w:t>
      </w:r>
      <w:r w:rsidR="000544C9" w:rsidRPr="00A14649">
        <w:rPr>
          <w:rFonts w:cs="Times New Roman"/>
          <w:spacing w:val="3"/>
          <w:sz w:val="24"/>
          <w:szCs w:val="24"/>
        </w:rPr>
        <w:t xml:space="preserve"> </w:t>
      </w:r>
      <w:r w:rsidRPr="00A14649">
        <w:rPr>
          <w:rFonts w:cs="Times New Roman"/>
          <w:spacing w:val="3"/>
          <w:sz w:val="24"/>
          <w:szCs w:val="24"/>
        </w:rPr>
        <w:t>узнает</w:t>
      </w:r>
      <w:r w:rsidR="000544C9" w:rsidRPr="00A14649">
        <w:rPr>
          <w:rFonts w:cs="Times New Roman"/>
          <w:spacing w:val="3"/>
          <w:sz w:val="24"/>
          <w:szCs w:val="24"/>
        </w:rPr>
        <w:t xml:space="preserve"> на слух и характериз</w:t>
      </w:r>
      <w:r w:rsidRPr="00A14649">
        <w:rPr>
          <w:rFonts w:cs="Times New Roman"/>
          <w:spacing w:val="3"/>
          <w:sz w:val="24"/>
          <w:szCs w:val="24"/>
        </w:rPr>
        <w:t>ует</w:t>
      </w:r>
      <w:r w:rsidR="000544C9" w:rsidRPr="00A14649">
        <w:rPr>
          <w:rFonts w:cs="Times New Roman"/>
          <w:spacing w:val="3"/>
          <w:sz w:val="24"/>
          <w:szCs w:val="24"/>
        </w:rPr>
        <w:t xml:space="preserve"> произведения русской и зарубежной классики, образцы народного музыкального творчества, произведения современных композиторов;</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4) </w:t>
      </w:r>
      <w:r w:rsidR="000544C9" w:rsidRPr="00A14649">
        <w:rPr>
          <w:rFonts w:cs="Times New Roman"/>
          <w:spacing w:val="3"/>
          <w:sz w:val="24"/>
          <w:szCs w:val="24"/>
        </w:rPr>
        <w:t>выразительно исполня</w:t>
      </w:r>
      <w:r w:rsidRPr="00A14649">
        <w:rPr>
          <w:rFonts w:cs="Times New Roman"/>
          <w:spacing w:val="3"/>
          <w:sz w:val="24"/>
          <w:szCs w:val="24"/>
        </w:rPr>
        <w:t>ет</w:t>
      </w:r>
      <w:r w:rsidR="000544C9" w:rsidRPr="00A14649">
        <w:rPr>
          <w:rFonts w:cs="Times New Roman"/>
          <w:spacing w:val="3"/>
          <w:sz w:val="24"/>
          <w:szCs w:val="24"/>
        </w:rPr>
        <w:t xml:space="preserve"> наро</w:t>
      </w:r>
      <w:r w:rsidRPr="00A14649">
        <w:rPr>
          <w:rFonts w:cs="Times New Roman"/>
          <w:spacing w:val="3"/>
          <w:sz w:val="24"/>
          <w:szCs w:val="24"/>
        </w:rPr>
        <w:t>дные песни, песни композиторов-</w:t>
      </w:r>
      <w:r w:rsidR="000544C9" w:rsidRPr="00A14649">
        <w:rPr>
          <w:rFonts w:cs="Times New Roman"/>
          <w:spacing w:val="3"/>
          <w:sz w:val="24"/>
          <w:szCs w:val="24"/>
        </w:rPr>
        <w:t xml:space="preserve">классиков и современных композиторов (в xope и индивидуально), </w:t>
      </w:r>
      <w:r w:rsidRPr="00A14649">
        <w:rPr>
          <w:rFonts w:cs="Times New Roman"/>
          <w:spacing w:val="3"/>
          <w:sz w:val="24"/>
          <w:szCs w:val="24"/>
        </w:rPr>
        <w:t>воспроизводит</w:t>
      </w:r>
      <w:r w:rsidR="000544C9" w:rsidRPr="00A14649">
        <w:rPr>
          <w:rFonts w:cs="Times New Roman"/>
          <w:spacing w:val="3"/>
          <w:sz w:val="24"/>
          <w:szCs w:val="24"/>
        </w:rPr>
        <w:t xml:space="preserve"> мелодии произведений инструментальных и вокальных жанров;</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lastRenderedPageBreak/>
        <w:t xml:space="preserve">5) </w:t>
      </w:r>
      <w:r w:rsidR="000544C9" w:rsidRPr="00A14649">
        <w:rPr>
          <w:rFonts w:cs="Times New Roman"/>
          <w:spacing w:val="3"/>
          <w:sz w:val="24"/>
          <w:szCs w:val="24"/>
        </w:rPr>
        <w:t>выявля</w:t>
      </w:r>
      <w:r w:rsidRPr="00A14649">
        <w:rPr>
          <w:rFonts w:cs="Times New Roman"/>
          <w:spacing w:val="3"/>
          <w:sz w:val="24"/>
          <w:szCs w:val="24"/>
        </w:rPr>
        <w:t>ет</w:t>
      </w:r>
      <w:r w:rsidR="000544C9" w:rsidRPr="00A14649">
        <w:rPr>
          <w:rFonts w:cs="Times New Roman"/>
          <w:spacing w:val="3"/>
          <w:sz w:val="24"/>
          <w:szCs w:val="24"/>
        </w:rPr>
        <w:t xml:space="preserve"> особенности интерпретации одной и той же художественной идеи, сюжета в творчестве различных композиторов;</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6) различает</w:t>
      </w:r>
      <w:r w:rsidR="000544C9" w:rsidRPr="00A14649">
        <w:rPr>
          <w:rFonts w:cs="Times New Roman"/>
          <w:spacing w:val="3"/>
          <w:sz w:val="24"/>
          <w:szCs w:val="24"/>
        </w:rPr>
        <w:t xml:space="preserve"> звучание отдельных музыкальных инструментов, виды xopa и оркестра.</w:t>
      </w:r>
      <w:r w:rsidRPr="00A14649">
        <w:rPr>
          <w:rFonts w:cs="Times New Roman"/>
          <w:spacing w:val="3"/>
          <w:sz w:val="24"/>
          <w:szCs w:val="24"/>
        </w:rPr>
        <w:t xml:space="preserve"> </w:t>
      </w:r>
    </w:p>
    <w:p w:rsidR="008A02DB"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p>
    <w:p w:rsidR="000544C9" w:rsidRPr="00A14649" w:rsidRDefault="000544C9"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Предметные результаты по учебному предмету </w:t>
      </w:r>
      <w:r w:rsidRPr="00A14649">
        <w:rPr>
          <w:rFonts w:cs="Times New Roman"/>
          <w:b/>
          <w:i/>
          <w:spacing w:val="3"/>
          <w:sz w:val="24"/>
          <w:szCs w:val="24"/>
        </w:rPr>
        <w:t>«Технология»</w:t>
      </w:r>
      <w:r w:rsidRPr="00A14649">
        <w:rPr>
          <w:rFonts w:cs="Times New Roman"/>
          <w:spacing w:val="3"/>
          <w:sz w:val="24"/>
          <w:szCs w:val="24"/>
        </w:rPr>
        <w:t xml:space="preserve"> предметной области </w:t>
      </w:r>
      <w:r w:rsidR="008A02DB" w:rsidRPr="00A14649">
        <w:rPr>
          <w:rFonts w:cs="Times New Roman"/>
          <w:b/>
          <w:i/>
          <w:spacing w:val="3"/>
          <w:sz w:val="24"/>
          <w:szCs w:val="24"/>
        </w:rPr>
        <w:t>«Технология»:</w:t>
      </w:r>
    </w:p>
    <w:p w:rsidR="000544C9" w:rsidRPr="00A14649" w:rsidRDefault="008A02DB" w:rsidP="00FE6D7E">
      <w:pPr>
        <w:pStyle w:val="list-bullet"/>
        <w:numPr>
          <w:ilvl w:val="0"/>
          <w:numId w:val="0"/>
        </w:numPr>
        <w:tabs>
          <w:tab w:val="left" w:pos="0"/>
        </w:tabs>
        <w:spacing w:line="276" w:lineRule="auto"/>
        <w:ind w:firstLine="709"/>
        <w:rPr>
          <w:rFonts w:cs="Times New Roman"/>
          <w:spacing w:val="3"/>
          <w:sz w:val="24"/>
          <w:szCs w:val="24"/>
        </w:rPr>
      </w:pPr>
      <w:r w:rsidRPr="00A14649">
        <w:rPr>
          <w:rFonts w:cs="Times New Roman"/>
          <w:spacing w:val="3"/>
          <w:sz w:val="24"/>
          <w:szCs w:val="24"/>
        </w:rPr>
        <w:t xml:space="preserve">1) </w:t>
      </w:r>
      <w:r w:rsidR="000544C9" w:rsidRPr="00A14649">
        <w:rPr>
          <w:rFonts w:cs="Times New Roman"/>
          <w:spacing w:val="3"/>
          <w:sz w:val="24"/>
          <w:szCs w:val="24"/>
        </w:rPr>
        <w:t>сформирован</w:t>
      </w:r>
      <w:r w:rsidRPr="00A14649">
        <w:rPr>
          <w:rFonts w:cs="Times New Roman"/>
          <w:spacing w:val="3"/>
          <w:sz w:val="24"/>
          <w:szCs w:val="24"/>
        </w:rPr>
        <w:t>о</w:t>
      </w:r>
      <w:r w:rsidR="000544C9" w:rsidRPr="00A14649">
        <w:rPr>
          <w:rFonts w:cs="Times New Roman"/>
          <w:spacing w:val="3"/>
          <w:sz w:val="24"/>
          <w:szCs w:val="24"/>
        </w:rPr>
        <w:t xml:space="preserve"> целостно</w:t>
      </w:r>
      <w:r w:rsidRPr="00A14649">
        <w:rPr>
          <w:rFonts w:cs="Times New Roman"/>
          <w:spacing w:val="3"/>
          <w:sz w:val="24"/>
          <w:szCs w:val="24"/>
        </w:rPr>
        <w:t>е</w:t>
      </w:r>
      <w:r w:rsidR="000544C9" w:rsidRPr="00A14649">
        <w:rPr>
          <w:rFonts w:cs="Times New Roman"/>
          <w:spacing w:val="3"/>
          <w:sz w:val="24"/>
          <w:szCs w:val="24"/>
        </w:rPr>
        <w:t xml:space="preserve"> представления о техносфере, сущности технологической культуры и культуры труда; осозна</w:t>
      </w:r>
      <w:r w:rsidRPr="00A14649">
        <w:rPr>
          <w:rFonts w:cs="Times New Roman"/>
          <w:spacing w:val="3"/>
          <w:sz w:val="24"/>
          <w:szCs w:val="24"/>
        </w:rPr>
        <w:t>ет</w:t>
      </w:r>
      <w:r w:rsidR="000544C9" w:rsidRPr="00A14649">
        <w:rPr>
          <w:rFonts w:cs="Times New Roman"/>
          <w:spacing w:val="3"/>
          <w:sz w:val="24"/>
          <w:szCs w:val="24"/>
        </w:rPr>
        <w:t xml:space="preserve"> рол</w:t>
      </w:r>
      <w:r w:rsidRPr="00A14649">
        <w:rPr>
          <w:rFonts w:cs="Times New Roman"/>
          <w:spacing w:val="3"/>
          <w:sz w:val="24"/>
          <w:szCs w:val="24"/>
        </w:rPr>
        <w:t>ь</w:t>
      </w:r>
      <w:r w:rsidR="000544C9" w:rsidRPr="00A14649">
        <w:rPr>
          <w:rFonts w:cs="Times New Roman"/>
          <w:spacing w:val="3"/>
          <w:sz w:val="24"/>
          <w:szCs w:val="24"/>
        </w:rPr>
        <w:t xml:space="preserve"> техники и технологий для прогрессивного развития общества; понима</w:t>
      </w:r>
      <w:r w:rsidRPr="00A14649">
        <w:rPr>
          <w:rFonts w:cs="Times New Roman"/>
          <w:spacing w:val="3"/>
          <w:sz w:val="24"/>
          <w:szCs w:val="24"/>
        </w:rPr>
        <w:t>ет</w:t>
      </w:r>
      <w:r w:rsidR="000544C9" w:rsidRPr="00A14649">
        <w:rPr>
          <w:rFonts w:cs="Times New Roman"/>
          <w:spacing w:val="3"/>
          <w:sz w:val="24"/>
          <w:szCs w:val="24"/>
        </w:rPr>
        <w:t xml:space="preserve"> социальны</w:t>
      </w:r>
      <w:r w:rsidRPr="00A14649">
        <w:rPr>
          <w:rFonts w:cs="Times New Roman"/>
          <w:spacing w:val="3"/>
          <w:sz w:val="24"/>
          <w:szCs w:val="24"/>
        </w:rPr>
        <w:t xml:space="preserve">е </w:t>
      </w:r>
      <w:r w:rsidR="000544C9" w:rsidRPr="00A14649">
        <w:rPr>
          <w:rFonts w:cs="Times New Roman"/>
          <w:spacing w:val="3"/>
          <w:sz w:val="24"/>
          <w:szCs w:val="24"/>
        </w:rPr>
        <w:t>и экологически</w:t>
      </w:r>
      <w:r w:rsidRPr="00A14649">
        <w:rPr>
          <w:rFonts w:cs="Times New Roman"/>
          <w:spacing w:val="3"/>
          <w:sz w:val="24"/>
          <w:szCs w:val="24"/>
        </w:rPr>
        <w:t>е</w:t>
      </w:r>
      <w:r w:rsidR="000544C9" w:rsidRPr="00A14649">
        <w:rPr>
          <w:rFonts w:cs="Times New Roman"/>
          <w:spacing w:val="3"/>
          <w:sz w:val="24"/>
          <w:szCs w:val="24"/>
        </w:rPr>
        <w:t xml:space="preserve"> последстви</w:t>
      </w:r>
      <w:r w:rsidRPr="00A14649">
        <w:rPr>
          <w:rFonts w:cs="Times New Roman"/>
          <w:spacing w:val="3"/>
          <w:sz w:val="24"/>
          <w:szCs w:val="24"/>
        </w:rPr>
        <w:t>я</w:t>
      </w:r>
      <w:r w:rsidR="000544C9" w:rsidRPr="00A14649">
        <w:rPr>
          <w:rFonts w:cs="Times New Roman"/>
          <w:spacing w:val="3"/>
          <w:sz w:val="24"/>
          <w:szCs w:val="24"/>
        </w:rPr>
        <w:t xml:space="preserve"> развития технологий промышленного и сельскохозяйственного производства, энергетики и транспорта;</w:t>
      </w:r>
    </w:p>
    <w:p w:rsidR="008A02DB" w:rsidRPr="00A14649" w:rsidRDefault="008A02DB"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2) </w:t>
      </w:r>
      <w:r w:rsidR="000544C9" w:rsidRPr="00A14649">
        <w:rPr>
          <w:rFonts w:cs="Times New Roman"/>
          <w:spacing w:val="3"/>
          <w:sz w:val="24"/>
          <w:szCs w:val="24"/>
        </w:rPr>
        <w:t>сформирован</w:t>
      </w:r>
      <w:r w:rsidRPr="00A14649">
        <w:rPr>
          <w:rFonts w:cs="Times New Roman"/>
          <w:spacing w:val="3"/>
          <w:sz w:val="24"/>
          <w:szCs w:val="24"/>
        </w:rPr>
        <w:t>о</w:t>
      </w:r>
      <w:r w:rsidR="000544C9" w:rsidRPr="00A14649">
        <w:rPr>
          <w:rFonts w:cs="Times New Roman"/>
          <w:spacing w:val="3"/>
          <w:sz w:val="24"/>
          <w:szCs w:val="24"/>
        </w:rPr>
        <w:t xml:space="preserve"> представлени</w:t>
      </w:r>
      <w:r w:rsidRPr="00A14649">
        <w:rPr>
          <w:rFonts w:cs="Times New Roman"/>
          <w:spacing w:val="3"/>
          <w:sz w:val="24"/>
          <w:szCs w:val="24"/>
        </w:rPr>
        <w:t>е</w:t>
      </w:r>
      <w:r w:rsidR="000544C9" w:rsidRPr="00A14649">
        <w:rPr>
          <w:rFonts w:cs="Times New Roman"/>
          <w:spacing w:val="3"/>
          <w:sz w:val="24"/>
          <w:szCs w:val="24"/>
        </w:rPr>
        <w:t xml:space="preserve"> о современном уровне развития технологий и понимани</w:t>
      </w:r>
      <w:r w:rsidRPr="00A14649">
        <w:rPr>
          <w:rFonts w:cs="Times New Roman"/>
          <w:spacing w:val="3"/>
          <w:sz w:val="24"/>
          <w:szCs w:val="24"/>
        </w:rPr>
        <w:t>е</w:t>
      </w:r>
      <w:r w:rsidR="000544C9" w:rsidRPr="00A14649">
        <w:rPr>
          <w:rFonts w:cs="Times New Roman"/>
          <w:spacing w:val="3"/>
          <w:sz w:val="24"/>
          <w:szCs w:val="24"/>
        </w:rPr>
        <w:t xml:space="preserve"> трендов технологического развития, в том числе в</w:t>
      </w:r>
      <w:r w:rsidRPr="00A14649">
        <w:rPr>
          <w:rFonts w:cs="Times New Roman"/>
          <w:spacing w:val="3"/>
          <w:sz w:val="24"/>
          <w:szCs w:val="24"/>
        </w:rPr>
        <w:t xml:space="preserve">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w:t>
      </w:r>
      <w:r w:rsidR="000A0964" w:rsidRPr="00A14649">
        <w:rPr>
          <w:rFonts w:cs="Times New Roman"/>
          <w:spacing w:val="3"/>
          <w:sz w:val="24"/>
          <w:szCs w:val="24"/>
        </w:rPr>
        <w:t>владеет</w:t>
      </w:r>
      <w:r w:rsidRPr="00A14649">
        <w:rPr>
          <w:rFonts w:cs="Times New Roman"/>
          <w:spacing w:val="3"/>
          <w:sz w:val="24"/>
          <w:szCs w:val="24"/>
        </w:rPr>
        <w:t xml:space="preserve"> основами анализа закономерностей развития технологий и навыками синтеза новых технологических решений;</w:t>
      </w:r>
    </w:p>
    <w:p w:rsidR="008A02DB" w:rsidRPr="00A14649" w:rsidRDefault="000A0964"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3) владеет</w:t>
      </w:r>
      <w:r w:rsidR="008A02DB" w:rsidRPr="00A14649">
        <w:rPr>
          <w:rFonts w:cs="Times New Roman"/>
          <w:spacing w:val="3"/>
          <w:sz w:val="24"/>
          <w:szCs w:val="24"/>
        </w:rPr>
        <w:t xml:space="preserve">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A02DB" w:rsidRPr="00A14649" w:rsidRDefault="000A0964"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4) владеет</w:t>
      </w:r>
      <w:r w:rsidR="008A02DB" w:rsidRPr="00A14649">
        <w:rPr>
          <w:rFonts w:cs="Times New Roman"/>
          <w:spacing w:val="3"/>
          <w:sz w:val="24"/>
          <w:szCs w:val="24"/>
        </w:rPr>
        <w:t xml:space="preserve"> средствами и формами графического отображения объектов или процессов, знаниями правил выполнения графической документации;</w:t>
      </w:r>
    </w:p>
    <w:p w:rsidR="008A02DB" w:rsidRPr="00A14649" w:rsidRDefault="000A0964"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5) </w:t>
      </w:r>
      <w:r w:rsidR="008A02DB" w:rsidRPr="00A14649">
        <w:rPr>
          <w:rFonts w:cs="Times New Roman"/>
          <w:spacing w:val="3"/>
          <w:sz w:val="24"/>
          <w:szCs w:val="24"/>
        </w:rPr>
        <w:t>устанавлива</w:t>
      </w:r>
      <w:r w:rsidRPr="00A14649">
        <w:rPr>
          <w:rFonts w:cs="Times New Roman"/>
          <w:spacing w:val="3"/>
          <w:sz w:val="24"/>
          <w:szCs w:val="24"/>
        </w:rPr>
        <w:t>ет</w:t>
      </w:r>
      <w:r w:rsidR="008A02DB" w:rsidRPr="00A14649">
        <w:rPr>
          <w:rFonts w:cs="Times New Roman"/>
          <w:spacing w:val="3"/>
          <w:sz w:val="24"/>
          <w:szCs w:val="24"/>
        </w:rPr>
        <w:t xml:space="preserve"> взаимосвязь знаний по разным учебным предметам для решения прикладных учебных задач;</w:t>
      </w:r>
    </w:p>
    <w:p w:rsidR="008A02DB" w:rsidRPr="00A14649" w:rsidRDefault="000A0964"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6) </w:t>
      </w:r>
      <w:r w:rsidR="008A02DB" w:rsidRPr="00A14649">
        <w:rPr>
          <w:rFonts w:cs="Times New Roman"/>
          <w:spacing w:val="3"/>
          <w:sz w:val="24"/>
          <w:szCs w:val="24"/>
        </w:rPr>
        <w:t>применя</w:t>
      </w:r>
      <w:r w:rsidRPr="00A14649">
        <w:rPr>
          <w:rFonts w:cs="Times New Roman"/>
          <w:spacing w:val="3"/>
          <w:sz w:val="24"/>
          <w:szCs w:val="24"/>
        </w:rPr>
        <w:t>ет</w:t>
      </w:r>
      <w:r w:rsidR="008A02DB" w:rsidRPr="00A14649">
        <w:rPr>
          <w:rFonts w:cs="Times New Roman"/>
          <w:spacing w:val="3"/>
          <w:sz w:val="24"/>
          <w:szCs w:val="24"/>
        </w:rPr>
        <w:t xml:space="preserve"> технологии представления, преобразования и использования информации, оценива</w:t>
      </w:r>
      <w:r w:rsidRPr="00A14649">
        <w:rPr>
          <w:rFonts w:cs="Times New Roman"/>
          <w:spacing w:val="3"/>
          <w:sz w:val="24"/>
          <w:szCs w:val="24"/>
        </w:rPr>
        <w:t>ет</w:t>
      </w:r>
      <w:r w:rsidR="008A02DB" w:rsidRPr="00A14649">
        <w:rPr>
          <w:rFonts w:cs="Times New Roman"/>
          <w:spacing w:val="3"/>
          <w:sz w:val="24"/>
          <w:szCs w:val="24"/>
        </w:rPr>
        <w:t xml:space="preserve"> возможности и области применения средств и инструментов ИКТ в современном производстве или сфере обслуживания;</w:t>
      </w:r>
    </w:p>
    <w:p w:rsidR="008A02DB" w:rsidRPr="00A14649" w:rsidRDefault="000A0964" w:rsidP="008A02DB">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7) имеет</w:t>
      </w:r>
      <w:r w:rsidR="008A02DB" w:rsidRPr="00A14649">
        <w:rPr>
          <w:rFonts w:cs="Times New Roman"/>
          <w:spacing w:val="3"/>
          <w:sz w:val="24"/>
          <w:szCs w:val="24"/>
        </w:rPr>
        <w:t xml:space="preserve">  представлени</w:t>
      </w:r>
      <w:r w:rsidRPr="00A14649">
        <w:rPr>
          <w:rFonts w:cs="Times New Roman"/>
          <w:spacing w:val="3"/>
          <w:sz w:val="24"/>
          <w:szCs w:val="24"/>
        </w:rPr>
        <w:t>я</w:t>
      </w:r>
      <w:r w:rsidR="008A02DB" w:rsidRPr="00A14649">
        <w:rPr>
          <w:rFonts w:cs="Times New Roman"/>
          <w:spacing w:val="3"/>
          <w:sz w:val="24"/>
          <w:szCs w:val="24"/>
        </w:rPr>
        <w:t xml:space="preserve">  о  мире  профессий,  связанных с изучаемыми технологиями, их востребованности на рынке труда.</w:t>
      </w:r>
    </w:p>
    <w:p w:rsidR="00A047FC" w:rsidRPr="00A14649" w:rsidRDefault="00A047FC" w:rsidP="008A02DB">
      <w:pPr>
        <w:pStyle w:val="list-bullet"/>
        <w:numPr>
          <w:ilvl w:val="0"/>
          <w:numId w:val="0"/>
        </w:numPr>
        <w:tabs>
          <w:tab w:val="left" w:pos="0"/>
        </w:tabs>
        <w:ind w:firstLine="709"/>
        <w:rPr>
          <w:rFonts w:cs="Times New Roman"/>
          <w:spacing w:val="3"/>
          <w:sz w:val="24"/>
          <w:szCs w:val="24"/>
        </w:rPr>
      </w:pP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Предметные результаты по предметной области </w:t>
      </w:r>
      <w:r w:rsidRPr="00A14649">
        <w:rPr>
          <w:rFonts w:cs="Times New Roman"/>
          <w:b/>
          <w:i/>
          <w:spacing w:val="3"/>
          <w:sz w:val="24"/>
          <w:szCs w:val="24"/>
        </w:rPr>
        <w:t>«Физическая культура и основы безопасности жизнедеятельности»:</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i/>
          <w:spacing w:val="3"/>
          <w:sz w:val="24"/>
          <w:szCs w:val="24"/>
        </w:rPr>
        <w:t>«Физическая культура»:</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 соблюдает правила здорового образа жизни, регулярно занимается физической культурой;</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2) планирует самостоятельные занятия физической культурой и строит  индивидуальные программы оздоровления и физического развития;</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3) отбирает физические упражнения и регулирует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планирует содержание этих занятий, включает их в режим учебного дня и учебной недели;</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4) организует самостоятельные систематические занятия физическими упражнениями с соблюдением правил техники безопасности и профилактики травматизма;</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5) может оказать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6) проводит мониторинг физического развития и физической подготовленности, наблюдает за динамикой развития своих физических качеств и двигательных способностей, оценивает состояние организма и определяет тренирующее воздействие занятий физическими упражнениями, определяет индивидуальные режимы физической нагрузки, контролирует направленность ее воздействия на организм во время самостоятельных занятий физическими упражнениями;</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7) выполняет комплексы общеразвивающих и корригирующих упражнений;</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lastRenderedPageBreak/>
        <w:t>8) владеет основами технических действий и приемами различных видов спорта, использует их в игровой и соревновательной деятельности;</w:t>
      </w:r>
    </w:p>
    <w:p w:rsidR="00A047FC" w:rsidRPr="00A14649" w:rsidRDefault="00A047FC" w:rsidP="00A047FC">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9) повышает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По учебному предмету </w:t>
      </w:r>
      <w:r w:rsidRPr="00A14649">
        <w:rPr>
          <w:rFonts w:cs="Times New Roman"/>
          <w:b/>
          <w:i/>
          <w:spacing w:val="3"/>
          <w:sz w:val="24"/>
          <w:szCs w:val="24"/>
        </w:rPr>
        <w:t>«Основы безопасности жизнедеятельности»:</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 сформирована культура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2) сформировано социально ответственное отношение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3) имеет положительный опыт проявления активной жизненной позиции, умений и навыков личного участия в обеспечении мер безопасности личности, общества и государства;</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4) понимает и признает особую роль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5) сформировано чувство гордости за свою Родину, ответственного отношения к выполнению конституционного долга — защите Отечества;</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6) знает и понимает роль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7407"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7) понимает причины, механизмы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8) обладает знаниями и умениями для применения и (или) использования мер и средств индивидуальной защиты, приемов рационального и безопасного поведения в опасных и чрезвычайных ситуациях;</w:t>
      </w:r>
    </w:p>
    <w:p w:rsidR="00462448" w:rsidRPr="00A14649" w:rsidRDefault="00462448"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9) знает основы медицинских знаний и владеет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2448" w:rsidRPr="00A14649" w:rsidRDefault="00396099"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 xml:space="preserve">10) </w:t>
      </w:r>
      <w:r w:rsidR="00462448" w:rsidRPr="00A14649">
        <w:rPr>
          <w:rFonts w:cs="Times New Roman"/>
          <w:spacing w:val="3"/>
          <w:sz w:val="24"/>
          <w:szCs w:val="24"/>
        </w:rPr>
        <w:t>оценива</w:t>
      </w:r>
      <w:r w:rsidRPr="00A14649">
        <w:rPr>
          <w:rFonts w:cs="Times New Roman"/>
          <w:spacing w:val="3"/>
          <w:sz w:val="24"/>
          <w:szCs w:val="24"/>
        </w:rPr>
        <w:t>ет</w:t>
      </w:r>
      <w:r w:rsidR="00462448" w:rsidRPr="00A14649">
        <w:rPr>
          <w:rFonts w:cs="Times New Roman"/>
          <w:spacing w:val="3"/>
          <w:sz w:val="24"/>
          <w:szCs w:val="24"/>
        </w:rPr>
        <w:t xml:space="preserve"> и прогнозир</w:t>
      </w:r>
      <w:r w:rsidRPr="00A14649">
        <w:rPr>
          <w:rFonts w:cs="Times New Roman"/>
          <w:spacing w:val="3"/>
          <w:sz w:val="24"/>
          <w:szCs w:val="24"/>
        </w:rPr>
        <w:t>ует</w:t>
      </w:r>
      <w:r w:rsidR="00462448" w:rsidRPr="00A14649">
        <w:rPr>
          <w:rFonts w:cs="Times New Roman"/>
          <w:spacing w:val="3"/>
          <w:sz w:val="24"/>
          <w:szCs w:val="24"/>
        </w:rPr>
        <w:t xml:space="preserve"> неблагоприятные факторы обстановки</w:t>
      </w:r>
      <w:r w:rsidRPr="00A14649">
        <w:rPr>
          <w:rFonts w:cs="Times New Roman"/>
          <w:spacing w:val="3"/>
          <w:sz w:val="24"/>
          <w:szCs w:val="24"/>
        </w:rPr>
        <w:t>,</w:t>
      </w:r>
      <w:r w:rsidR="00462448" w:rsidRPr="00A14649">
        <w:rPr>
          <w:rFonts w:cs="Times New Roman"/>
          <w:spacing w:val="3"/>
          <w:sz w:val="24"/>
          <w:szCs w:val="24"/>
        </w:rPr>
        <w:t xml:space="preserve">  принима</w:t>
      </w:r>
      <w:r w:rsidRPr="00A14649">
        <w:rPr>
          <w:rFonts w:cs="Times New Roman"/>
          <w:spacing w:val="3"/>
          <w:sz w:val="24"/>
          <w:szCs w:val="24"/>
        </w:rPr>
        <w:t>ет</w:t>
      </w:r>
      <w:r w:rsidR="00462448" w:rsidRPr="00A14649">
        <w:rPr>
          <w:rFonts w:cs="Times New Roman"/>
          <w:spacing w:val="3"/>
          <w:sz w:val="24"/>
          <w:szCs w:val="24"/>
        </w:rPr>
        <w:t xml:space="preserve">  обоснованные  решения  в  опасной  (чрезвычайной) ситуации с учетом реальных условий и возможностей;</w:t>
      </w:r>
    </w:p>
    <w:p w:rsidR="00462448" w:rsidRPr="00A14649" w:rsidRDefault="00396099"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11) знает</w:t>
      </w:r>
      <w:r w:rsidR="00462448" w:rsidRPr="00A14649">
        <w:rPr>
          <w:rFonts w:cs="Times New Roman"/>
          <w:spacing w:val="3"/>
          <w:sz w:val="24"/>
          <w:szCs w:val="24"/>
        </w:rPr>
        <w:t xml:space="preserve"> основ</w:t>
      </w:r>
      <w:r w:rsidRPr="00A14649">
        <w:rPr>
          <w:rFonts w:cs="Times New Roman"/>
          <w:spacing w:val="3"/>
          <w:sz w:val="24"/>
          <w:szCs w:val="24"/>
        </w:rPr>
        <w:t>ы</w:t>
      </w:r>
      <w:r w:rsidR="00462448" w:rsidRPr="00A14649">
        <w:rPr>
          <w:rFonts w:cs="Times New Roman"/>
          <w:spacing w:val="3"/>
          <w:sz w:val="24"/>
          <w:szCs w:val="24"/>
        </w:rPr>
        <w:t xml:space="preserve">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462448" w:rsidRPr="00A14649" w:rsidRDefault="008719C5" w:rsidP="00462448">
      <w:pPr>
        <w:pStyle w:val="list-bullet"/>
        <w:numPr>
          <w:ilvl w:val="0"/>
          <w:numId w:val="0"/>
        </w:numPr>
        <w:tabs>
          <w:tab w:val="left" w:pos="0"/>
        </w:tabs>
        <w:ind w:firstLine="709"/>
        <w:rPr>
          <w:rFonts w:cs="Times New Roman"/>
          <w:spacing w:val="3"/>
          <w:sz w:val="24"/>
          <w:szCs w:val="24"/>
        </w:rPr>
      </w:pPr>
      <w:r w:rsidRPr="00A14649">
        <w:rPr>
          <w:rFonts w:cs="Times New Roman"/>
          <w:spacing w:val="3"/>
          <w:sz w:val="24"/>
          <w:szCs w:val="24"/>
        </w:rPr>
        <w:t>12) владеет</w:t>
      </w:r>
      <w:r w:rsidR="00462448" w:rsidRPr="00A14649">
        <w:rPr>
          <w:rFonts w:cs="Times New Roman"/>
          <w:spacing w:val="3"/>
          <w:sz w:val="24"/>
          <w:szCs w:val="24"/>
        </w:rPr>
        <w:t xml:space="preserve">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719C5" w:rsidRPr="00A14649" w:rsidRDefault="008719C5" w:rsidP="00462448">
      <w:pPr>
        <w:pStyle w:val="list-bullet"/>
        <w:numPr>
          <w:ilvl w:val="0"/>
          <w:numId w:val="0"/>
        </w:numPr>
        <w:tabs>
          <w:tab w:val="left" w:pos="0"/>
        </w:tabs>
        <w:ind w:firstLine="709"/>
        <w:rPr>
          <w:rFonts w:cs="Times New Roman"/>
          <w:spacing w:val="3"/>
          <w:sz w:val="24"/>
          <w:szCs w:val="24"/>
        </w:rPr>
      </w:pPr>
    </w:p>
    <w:p w:rsidR="00462448" w:rsidRPr="00A14649" w:rsidRDefault="00EA09D7" w:rsidP="00462448">
      <w:pPr>
        <w:pStyle w:val="list-bullet"/>
        <w:numPr>
          <w:ilvl w:val="0"/>
          <w:numId w:val="0"/>
        </w:numPr>
        <w:tabs>
          <w:tab w:val="left" w:pos="0"/>
        </w:tabs>
        <w:ind w:firstLine="709"/>
        <w:rPr>
          <w:rFonts w:cs="Times New Roman"/>
          <w:b/>
          <w:spacing w:val="3"/>
          <w:sz w:val="24"/>
          <w:szCs w:val="24"/>
        </w:rPr>
      </w:pPr>
      <w:r w:rsidRPr="00A14649">
        <w:rPr>
          <w:rFonts w:cs="Times New Roman"/>
          <w:b/>
          <w:spacing w:val="3"/>
          <w:sz w:val="24"/>
          <w:szCs w:val="24"/>
        </w:rPr>
        <w:t>1.3. Система оценки достижения планируемых результатов освоения основной образовательной программы</w:t>
      </w:r>
    </w:p>
    <w:p w:rsidR="00E25852" w:rsidRPr="00A14649" w:rsidRDefault="00EA09D7" w:rsidP="00EA09D7">
      <w:pPr>
        <w:pStyle w:val="h2"/>
        <w:spacing w:before="0" w:after="0" w:line="276" w:lineRule="auto"/>
        <w:jc w:val="both"/>
        <w:rPr>
          <w:rFonts w:cs="Times New Roman"/>
          <w:sz w:val="24"/>
          <w:szCs w:val="24"/>
        </w:rPr>
      </w:pPr>
      <w:r w:rsidRPr="00A14649">
        <w:rPr>
          <w:rFonts w:cs="Times New Roman"/>
          <w:sz w:val="24"/>
          <w:szCs w:val="24"/>
        </w:rPr>
        <w:t xml:space="preserve"> </w:t>
      </w:r>
    </w:p>
    <w:p w:rsidR="00E25852" w:rsidRPr="00A14649" w:rsidRDefault="00E25852" w:rsidP="00E25852">
      <w:pPr>
        <w:pStyle w:val="h3-first"/>
        <w:spacing w:before="0" w:after="0" w:line="276" w:lineRule="auto"/>
        <w:jc w:val="both"/>
        <w:rPr>
          <w:rFonts w:cs="Times New Roman"/>
          <w:sz w:val="24"/>
          <w:szCs w:val="24"/>
        </w:rPr>
      </w:pPr>
      <w:r w:rsidRPr="00A14649">
        <w:rPr>
          <w:rFonts w:cs="Times New Roman"/>
          <w:sz w:val="24"/>
          <w:szCs w:val="24"/>
        </w:rPr>
        <w:t>1.3.1.</w:t>
      </w:r>
      <w:r w:rsidRPr="00A14649">
        <w:rPr>
          <w:rFonts w:cs="Times New Roman"/>
          <w:sz w:val="24"/>
          <w:szCs w:val="24"/>
        </w:rPr>
        <w:t> </w:t>
      </w:r>
      <w:r w:rsidRPr="00A14649">
        <w:rPr>
          <w:rFonts w:cs="Times New Roman"/>
          <w:sz w:val="24"/>
          <w:szCs w:val="24"/>
        </w:rPr>
        <w:t>Общие положения</w:t>
      </w:r>
    </w:p>
    <w:p w:rsidR="00BC11E7" w:rsidRPr="00A14649" w:rsidRDefault="00BC11E7" w:rsidP="00BC11E7">
      <w:pPr>
        <w:pStyle w:val="body"/>
        <w:spacing w:line="276" w:lineRule="auto"/>
        <w:ind w:firstLine="709"/>
        <w:rPr>
          <w:rFonts w:cs="Times New Roman"/>
          <w:sz w:val="24"/>
          <w:szCs w:val="24"/>
        </w:rPr>
      </w:pPr>
      <w:r w:rsidRPr="00A14649">
        <w:rPr>
          <w:rFonts w:cs="Times New Roman"/>
          <w:sz w:val="24"/>
          <w:szCs w:val="24"/>
        </w:rPr>
        <w:t>В соответствии с требованиями ФГОС ООО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при получении основного общего образования.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BC11E7" w:rsidRPr="00A14649">
        <w:rPr>
          <w:rFonts w:cs="Times New Roman"/>
          <w:sz w:val="24"/>
          <w:szCs w:val="24"/>
        </w:rPr>
        <w:t>МОУ СОШ №</w:t>
      </w:r>
      <w:r w:rsidR="003D06BC" w:rsidRPr="00A14649">
        <w:rPr>
          <w:rFonts w:cs="Times New Roman"/>
          <w:sz w:val="24"/>
          <w:szCs w:val="24"/>
        </w:rPr>
        <w:t>4</w:t>
      </w:r>
      <w:r w:rsidR="00BC11E7" w:rsidRPr="00A14649">
        <w:rPr>
          <w:rFonts w:cs="Times New Roman"/>
          <w:sz w:val="24"/>
          <w:szCs w:val="24"/>
        </w:rPr>
        <w:t>.</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lastRenderedPageBreak/>
        <w:t>Система оценки призвана способст</w:t>
      </w:r>
      <w:r w:rsidR="00BC11E7" w:rsidRPr="00A14649">
        <w:rPr>
          <w:rFonts w:cs="Times New Roman"/>
          <w:sz w:val="24"/>
          <w:szCs w:val="24"/>
        </w:rPr>
        <w:t>вовать поддержанию единства</w:t>
      </w:r>
      <w:r w:rsidRPr="00A14649">
        <w:rPr>
          <w:rFonts w:cs="Times New Roman"/>
          <w:sz w:val="24"/>
          <w:szCs w:val="24"/>
        </w:rPr>
        <w:t xml:space="preserve"> системы образования</w:t>
      </w:r>
      <w:r w:rsidR="00BC11E7" w:rsidRPr="00A14649">
        <w:rPr>
          <w:rFonts w:cs="Times New Roman"/>
          <w:sz w:val="24"/>
          <w:szCs w:val="24"/>
        </w:rPr>
        <w:t xml:space="preserve"> МОУ СОШ №</w:t>
      </w:r>
      <w:r w:rsidR="00D43990" w:rsidRPr="00A14649">
        <w:rPr>
          <w:rFonts w:cs="Times New Roman"/>
          <w:sz w:val="24"/>
          <w:szCs w:val="24"/>
        </w:rPr>
        <w:t>4</w:t>
      </w:r>
      <w:r w:rsidRPr="00A14649">
        <w:rPr>
          <w:rFonts w:cs="Times New Roman"/>
          <w:sz w:val="24"/>
          <w:szCs w:val="24"/>
        </w:rPr>
        <w:t>, обеспечению преемственнос</w:t>
      </w:r>
      <w:r w:rsidR="00BC11E7" w:rsidRPr="00A14649">
        <w:rPr>
          <w:rFonts w:cs="Times New Roman"/>
          <w:sz w:val="24"/>
          <w:szCs w:val="24"/>
        </w:rPr>
        <w:t>ти</w:t>
      </w:r>
      <w:r w:rsidRPr="00A14649">
        <w:rPr>
          <w:rFonts w:cs="Times New Roman"/>
          <w:sz w:val="24"/>
          <w:szCs w:val="24"/>
        </w:rPr>
        <w:t xml:space="preserve">. Ее основными </w:t>
      </w:r>
      <w:r w:rsidRPr="00A14649">
        <w:rPr>
          <w:rStyle w:val="Bold"/>
          <w:rFonts w:cs="Times New Roman"/>
          <w:sz w:val="24"/>
          <w:szCs w:val="24"/>
        </w:rPr>
        <w:t>функциями</w:t>
      </w:r>
      <w:r w:rsidRPr="00A14649">
        <w:rPr>
          <w:rFonts w:cs="Times New Roman"/>
          <w:sz w:val="24"/>
          <w:szCs w:val="24"/>
        </w:rPr>
        <w:t xml:space="preserve"> являются </w:t>
      </w:r>
      <w:r w:rsidRPr="00A14649">
        <w:rPr>
          <w:rStyle w:val="BoldItalic"/>
          <w:rFonts w:cs="Times New Roman"/>
          <w:sz w:val="24"/>
          <w:szCs w:val="24"/>
        </w:rPr>
        <w:t>ориентация образовательного процесса</w:t>
      </w:r>
      <w:r w:rsidRPr="00A14649">
        <w:rPr>
          <w:rFonts w:cs="Times New Roman"/>
          <w:sz w:val="24"/>
          <w:szCs w:val="24"/>
        </w:rPr>
        <w:t xml:space="preserve"> на достижение планируемых результатов освоения </w:t>
      </w:r>
      <w:r w:rsidR="00BC11E7" w:rsidRPr="00A14649">
        <w:rPr>
          <w:rFonts w:cs="Times New Roman"/>
          <w:sz w:val="24"/>
          <w:szCs w:val="24"/>
        </w:rPr>
        <w:t xml:space="preserve">ООП ООО </w:t>
      </w:r>
      <w:r w:rsidRPr="00A14649">
        <w:rPr>
          <w:rFonts w:cs="Times New Roman"/>
          <w:sz w:val="24"/>
          <w:szCs w:val="24"/>
        </w:rPr>
        <w:t>и обеспечение эффективной «</w:t>
      </w:r>
      <w:r w:rsidRPr="00A14649">
        <w:rPr>
          <w:rStyle w:val="BoldItalic"/>
          <w:rFonts w:cs="Times New Roman"/>
          <w:sz w:val="24"/>
          <w:szCs w:val="24"/>
        </w:rPr>
        <w:t>обратной связи</w:t>
      </w:r>
      <w:r w:rsidRPr="00A14649">
        <w:rPr>
          <w:rFonts w:cs="Times New Roman"/>
          <w:sz w:val="24"/>
          <w:szCs w:val="24"/>
        </w:rPr>
        <w:t xml:space="preserve">», позволяющей осуществлять </w:t>
      </w:r>
      <w:r w:rsidRPr="00A14649">
        <w:rPr>
          <w:rStyle w:val="BoldItalic"/>
          <w:rFonts w:cs="Times New Roman"/>
          <w:sz w:val="24"/>
          <w:szCs w:val="24"/>
        </w:rPr>
        <w:t>управление образовательным процессом.</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Основными направлениями и целями оценочной деятельности</w:t>
      </w:r>
      <w:r w:rsidRPr="00A14649">
        <w:rPr>
          <w:rFonts w:cs="Times New Roman"/>
          <w:sz w:val="24"/>
          <w:szCs w:val="24"/>
        </w:rPr>
        <w:t xml:space="preserve"> в </w:t>
      </w:r>
      <w:r w:rsidR="00BC11E7" w:rsidRPr="00A14649">
        <w:rPr>
          <w:rFonts w:cs="Times New Roman"/>
          <w:sz w:val="24"/>
          <w:szCs w:val="24"/>
        </w:rPr>
        <w:t>МОУ СОШ №</w:t>
      </w:r>
      <w:r w:rsidR="00D43990" w:rsidRPr="00A14649">
        <w:rPr>
          <w:rFonts w:cs="Times New Roman"/>
          <w:sz w:val="24"/>
          <w:szCs w:val="24"/>
        </w:rPr>
        <w:t>4</w:t>
      </w:r>
      <w:r w:rsidRPr="00A14649">
        <w:rPr>
          <w:rFonts w:cs="Times New Roman"/>
          <w:sz w:val="24"/>
          <w:szCs w:val="24"/>
        </w:rPr>
        <w:t xml:space="preserve"> являются:</w:t>
      </w:r>
    </w:p>
    <w:p w:rsidR="00E25852" w:rsidRPr="00A14649" w:rsidRDefault="00BC11E7"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A14649">
        <w:rPr>
          <w:rFonts w:cs="Times New Roman"/>
          <w:sz w:val="24"/>
          <w:szCs w:val="24"/>
        </w:rPr>
        <w:t>МОУ СОШ №</w:t>
      </w:r>
      <w:r w:rsidR="003D06BC" w:rsidRPr="00A14649">
        <w:rPr>
          <w:rFonts w:cs="Times New Roman"/>
          <w:sz w:val="24"/>
          <w:szCs w:val="24"/>
        </w:rPr>
        <w:t>4</w:t>
      </w:r>
      <w:r w:rsidR="00E25852" w:rsidRPr="00A14649">
        <w:rPr>
          <w:rFonts w:cs="Times New Roman"/>
          <w:sz w:val="24"/>
          <w:szCs w:val="24"/>
        </w:rPr>
        <w:t>, мониторинговых исследований муниципального, регионального и федерального уровней;</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оценка результатов деятельности педагогических кадров как основа аттестационных процедур;</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оценка результатов деятельности </w:t>
      </w:r>
      <w:r w:rsidRPr="00A14649">
        <w:rPr>
          <w:rFonts w:cs="Times New Roman"/>
          <w:sz w:val="24"/>
          <w:szCs w:val="24"/>
        </w:rPr>
        <w:t>МОУ СОШ №</w:t>
      </w:r>
      <w:r w:rsidR="003D06BC" w:rsidRPr="00A14649">
        <w:rPr>
          <w:rFonts w:cs="Times New Roman"/>
          <w:sz w:val="24"/>
          <w:szCs w:val="24"/>
        </w:rPr>
        <w:t>4</w:t>
      </w:r>
      <w:r w:rsidR="00E25852" w:rsidRPr="00A14649">
        <w:rPr>
          <w:rFonts w:cs="Times New Roman"/>
          <w:sz w:val="24"/>
          <w:szCs w:val="24"/>
        </w:rPr>
        <w:t xml:space="preserve"> как основа аккредитационных процедур.</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Основным объектом системы оценки</w:t>
      </w:r>
      <w:r w:rsidRPr="00A14649">
        <w:rPr>
          <w:rFonts w:cs="Times New Roman"/>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02250C" w:rsidRPr="00A14649">
        <w:rPr>
          <w:rFonts w:cs="Times New Roman"/>
          <w:sz w:val="24"/>
          <w:szCs w:val="24"/>
        </w:rPr>
        <w:t>ООП ООО МОУ СОШ №</w:t>
      </w:r>
      <w:r w:rsidR="003D06BC" w:rsidRPr="00A14649">
        <w:rPr>
          <w:rFonts w:cs="Times New Roman"/>
          <w:sz w:val="24"/>
          <w:szCs w:val="24"/>
        </w:rPr>
        <w:t>4</w:t>
      </w:r>
      <w:r w:rsidR="0002250C" w:rsidRPr="00A14649">
        <w:rPr>
          <w:rFonts w:cs="Times New Roman"/>
          <w:sz w:val="24"/>
          <w:szCs w:val="24"/>
        </w:rPr>
        <w:t>.</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Система оценки включает процедуры внутренней и внешней оценки.</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Внутренняя оценка</w:t>
      </w:r>
      <w:r w:rsidRPr="00A14649">
        <w:rPr>
          <w:rFonts w:cs="Times New Roman"/>
          <w:sz w:val="24"/>
          <w:szCs w:val="24"/>
        </w:rPr>
        <w:t xml:space="preserve"> включает:</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стартовую диагностику,</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текущую и тематическую оценку,</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портфолио,</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внутришкольный мониторинг образовательных достижений,</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промежуточную и итоговую аттестацию обучающихся.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К </w:t>
      </w:r>
      <w:r w:rsidRPr="00A14649">
        <w:rPr>
          <w:rStyle w:val="Bold"/>
          <w:rFonts w:cs="Times New Roman"/>
          <w:i/>
          <w:sz w:val="24"/>
          <w:szCs w:val="24"/>
        </w:rPr>
        <w:t>внешним процедурам</w:t>
      </w:r>
      <w:r w:rsidRPr="00A14649">
        <w:rPr>
          <w:rFonts w:cs="Times New Roman"/>
          <w:sz w:val="24"/>
          <w:szCs w:val="24"/>
        </w:rPr>
        <w:t xml:space="preserve"> относятся:</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государственная итоговая аттестация</w:t>
      </w:r>
      <w:r w:rsidR="00E25852" w:rsidRPr="00A14649">
        <w:rPr>
          <w:rStyle w:val="footnote-num"/>
          <w:rFonts w:cs="Times New Roman"/>
          <w:sz w:val="24"/>
          <w:szCs w:val="24"/>
          <w:vertAlign w:val="superscript"/>
        </w:rPr>
        <w:footnoteReference w:id="1"/>
      </w:r>
      <w:r w:rsidR="00E25852" w:rsidRPr="00A14649">
        <w:rPr>
          <w:rFonts w:cs="Times New Roman"/>
          <w:sz w:val="24"/>
          <w:szCs w:val="24"/>
        </w:rPr>
        <w:t>,</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независимая оценка качества образования</w:t>
      </w:r>
      <w:r w:rsidR="00E25852" w:rsidRPr="00A14649">
        <w:rPr>
          <w:rStyle w:val="footnote-num"/>
          <w:rFonts w:cs="Times New Roman"/>
          <w:sz w:val="24"/>
          <w:szCs w:val="24"/>
          <w:vertAlign w:val="superscript"/>
        </w:rPr>
        <w:footnoteReference w:id="2"/>
      </w:r>
      <w:r w:rsidRPr="00A14649">
        <w:rPr>
          <w:rFonts w:cs="Times New Roman"/>
          <w:sz w:val="24"/>
          <w:szCs w:val="24"/>
        </w:rPr>
        <w:t xml:space="preserve"> ,</w:t>
      </w:r>
    </w:p>
    <w:p w:rsidR="00E25852" w:rsidRPr="00A14649" w:rsidRDefault="0002250C"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мониторинговые исследования</w:t>
      </w:r>
      <w:r w:rsidR="00E25852" w:rsidRPr="00A14649">
        <w:rPr>
          <w:rStyle w:val="footnote-num"/>
          <w:rFonts w:cs="Times New Roman"/>
          <w:sz w:val="24"/>
          <w:szCs w:val="24"/>
          <w:vertAlign w:val="superscript"/>
        </w:rPr>
        <w:footnoteReference w:id="3"/>
      </w:r>
      <w:r w:rsidR="00E25852" w:rsidRPr="00A14649">
        <w:rPr>
          <w:rFonts w:cs="Times New Roman"/>
          <w:sz w:val="24"/>
          <w:szCs w:val="24"/>
        </w:rPr>
        <w:t xml:space="preserve"> муниципального, регионального и федерального уровней.</w:t>
      </w:r>
    </w:p>
    <w:p w:rsidR="00E25852" w:rsidRPr="00A14649" w:rsidRDefault="00E25852" w:rsidP="00BC11E7">
      <w:pPr>
        <w:pStyle w:val="body"/>
        <w:spacing w:line="276" w:lineRule="auto"/>
        <w:ind w:firstLine="709"/>
        <w:rPr>
          <w:rFonts w:cs="Times New Roman"/>
          <w:spacing w:val="-2"/>
          <w:sz w:val="24"/>
          <w:szCs w:val="24"/>
        </w:rPr>
      </w:pPr>
      <w:r w:rsidRPr="00A14649">
        <w:rPr>
          <w:rFonts w:cs="Times New Roman"/>
          <w:spacing w:val="-2"/>
          <w:sz w:val="24"/>
          <w:szCs w:val="24"/>
        </w:rPr>
        <w:t>Особенности каждой из указанных процедур описаны в п.1.3.3 настоящего документа.</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В соответствии с ФГОС ООО система оценки </w:t>
      </w:r>
      <w:r w:rsidR="0002250C"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реализует системно-деятельностный, уровневый и комплексный подходы к оценке образовательных достижений.</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Системно-деятельностный подход</w:t>
      </w:r>
      <w:r w:rsidRPr="00A14649">
        <w:rPr>
          <w:rFonts w:cs="Times New Roman"/>
          <w:sz w:val="24"/>
          <w:szCs w:val="24"/>
        </w:rPr>
        <w:t xml:space="preserve"> к оценке образовательных достижений проявляется в оценке способности </w:t>
      </w:r>
      <w:r w:rsidR="00340102" w:rsidRPr="00A14649">
        <w:rPr>
          <w:rFonts w:cs="Times New Roman"/>
          <w:sz w:val="24"/>
          <w:szCs w:val="24"/>
        </w:rPr>
        <w:t>об</w:t>
      </w:r>
      <w:r w:rsidRPr="00A14649">
        <w:rPr>
          <w:rFonts w:cs="Times New Roman"/>
          <w:sz w:val="24"/>
          <w:szCs w:val="24"/>
        </w:rPr>
        <w:t>уча</w:t>
      </w:r>
      <w:r w:rsidR="00340102" w:rsidRPr="00A14649">
        <w:rPr>
          <w:rFonts w:cs="Times New Roman"/>
          <w:sz w:val="24"/>
          <w:szCs w:val="24"/>
        </w:rPr>
        <w:t>ю</w:t>
      </w:r>
      <w:r w:rsidRPr="00A14649">
        <w:rPr>
          <w:rFonts w:cs="Times New Roman"/>
          <w:sz w:val="24"/>
          <w:szCs w:val="24"/>
        </w:rPr>
        <w:t xml:space="preserve">щихся к решению учебно-познавательных и учебно-практических задач, а также в оценке уровня функциональной грамотности </w:t>
      </w:r>
      <w:r w:rsidR="00340102" w:rsidRPr="00A14649">
        <w:rPr>
          <w:rFonts w:cs="Times New Roman"/>
          <w:sz w:val="24"/>
          <w:szCs w:val="24"/>
        </w:rPr>
        <w:t>об</w:t>
      </w:r>
      <w:r w:rsidRPr="00A14649">
        <w:rPr>
          <w:rFonts w:cs="Times New Roman"/>
          <w:sz w:val="24"/>
          <w:szCs w:val="24"/>
        </w:rPr>
        <w:t>уча</w:t>
      </w:r>
      <w:r w:rsidR="00340102" w:rsidRPr="00A14649">
        <w:rPr>
          <w:rFonts w:cs="Times New Roman"/>
          <w:sz w:val="24"/>
          <w:szCs w:val="24"/>
        </w:rPr>
        <w:t>ю</w:t>
      </w:r>
      <w:r w:rsidRPr="00A14649">
        <w:rPr>
          <w:rFonts w:cs="Times New Roman"/>
          <w:sz w:val="24"/>
          <w:szCs w:val="24"/>
        </w:rPr>
        <w:t xml:space="preserve">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sidR="00340102" w:rsidRPr="00A14649">
        <w:rPr>
          <w:rFonts w:cs="Times New Roman"/>
          <w:sz w:val="24"/>
          <w:szCs w:val="24"/>
        </w:rPr>
        <w:t>об</w:t>
      </w:r>
      <w:r w:rsidRPr="00A14649">
        <w:rPr>
          <w:rFonts w:cs="Times New Roman"/>
          <w:sz w:val="24"/>
          <w:szCs w:val="24"/>
        </w:rPr>
        <w:t>уча</w:t>
      </w:r>
      <w:r w:rsidR="00340102" w:rsidRPr="00A14649">
        <w:rPr>
          <w:rFonts w:cs="Times New Roman"/>
          <w:sz w:val="24"/>
          <w:szCs w:val="24"/>
        </w:rPr>
        <w:t>ю</w:t>
      </w:r>
      <w:r w:rsidRPr="00A14649">
        <w:rPr>
          <w:rFonts w:cs="Times New Roman"/>
          <w:sz w:val="24"/>
          <w:szCs w:val="24"/>
        </w:rPr>
        <w:t>щихся.</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Уровневый подход</w:t>
      </w:r>
      <w:r w:rsidRPr="00A14649">
        <w:rPr>
          <w:rFonts w:cs="Times New Roman"/>
          <w:sz w:val="24"/>
          <w:szCs w:val="24"/>
        </w:rPr>
        <w:t xml:space="preserve"> служит важнейшей основой для организации индивидуальной работы с </w:t>
      </w:r>
      <w:r w:rsidR="00340102" w:rsidRPr="00A14649">
        <w:rPr>
          <w:rFonts w:cs="Times New Roman"/>
          <w:sz w:val="24"/>
          <w:szCs w:val="24"/>
        </w:rPr>
        <w:t>об</w:t>
      </w:r>
      <w:r w:rsidRPr="00A14649">
        <w:rPr>
          <w:rFonts w:cs="Times New Roman"/>
          <w:sz w:val="24"/>
          <w:szCs w:val="24"/>
        </w:rPr>
        <w:t>уча</w:t>
      </w:r>
      <w:r w:rsidR="00340102" w:rsidRPr="00A14649">
        <w:rPr>
          <w:rFonts w:cs="Times New Roman"/>
          <w:sz w:val="24"/>
          <w:szCs w:val="24"/>
        </w:rPr>
        <w:t>ю</w:t>
      </w:r>
      <w:r w:rsidRPr="00A14649">
        <w:rPr>
          <w:rFonts w:cs="Times New Roman"/>
          <w:sz w:val="24"/>
          <w:szCs w:val="24"/>
        </w:rPr>
        <w:t>щимися. Он реализуется как по отношению к содержанию оценки, так и к представлению и интерпретации результатов измерений.</w:t>
      </w:r>
    </w:p>
    <w:p w:rsidR="00E25852" w:rsidRPr="00A14649" w:rsidRDefault="00E25852" w:rsidP="00BC11E7">
      <w:pPr>
        <w:pStyle w:val="body"/>
        <w:spacing w:line="276" w:lineRule="auto"/>
        <w:ind w:firstLine="709"/>
        <w:rPr>
          <w:rFonts w:cs="Times New Roman"/>
          <w:spacing w:val="3"/>
          <w:sz w:val="24"/>
          <w:szCs w:val="24"/>
        </w:rPr>
      </w:pPr>
      <w:r w:rsidRPr="00A14649">
        <w:rPr>
          <w:rFonts w:cs="Times New Roman"/>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rsidRPr="00A14649">
        <w:rPr>
          <w:rFonts w:cs="Times New Roman"/>
          <w:spacing w:val="3"/>
          <w:sz w:val="24"/>
          <w:szCs w:val="24"/>
        </w:rPr>
        <w:lastRenderedPageBreak/>
        <w:t xml:space="preserve">процесса. Овладение базовым уровнем является достаточным для продолжения обучения и усвоения последующего материала. </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Комплексный подход</w:t>
      </w:r>
      <w:r w:rsidRPr="00A14649">
        <w:rPr>
          <w:rFonts w:cs="Times New Roman"/>
          <w:sz w:val="24"/>
          <w:szCs w:val="24"/>
        </w:rPr>
        <w:t xml:space="preserve"> к оценке образовательных достижений реализуется с помощью:</w:t>
      </w:r>
    </w:p>
    <w:p w:rsidR="00E25852" w:rsidRPr="00A14649" w:rsidRDefault="00340102"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оценки предметных и метапредметных результатов;</w:t>
      </w:r>
    </w:p>
    <w:p w:rsidR="00E25852" w:rsidRPr="00A14649" w:rsidRDefault="00340102"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25852" w:rsidRPr="00A14649" w:rsidRDefault="00340102"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25852" w:rsidRPr="00A14649" w:rsidRDefault="00340102"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340102" w:rsidRPr="00A14649" w:rsidRDefault="00340102" w:rsidP="00340102">
      <w:pPr>
        <w:pStyle w:val="af0"/>
        <w:spacing w:after="0" w:line="240" w:lineRule="auto"/>
        <w:jc w:val="both"/>
        <w:rPr>
          <w:rFonts w:ascii="Times New Roman" w:hAnsi="Times New Roman" w:cs="Times New Roman"/>
          <w:sz w:val="24"/>
          <w:szCs w:val="24"/>
        </w:rPr>
      </w:pPr>
      <w:r w:rsidRPr="00A14649">
        <w:rPr>
          <w:rFonts w:ascii="Times New Roman" w:eastAsia="Times New Roman" w:hAnsi="Times New Roman" w:cs="Times New Roman"/>
          <w:b/>
          <w:i/>
          <w:sz w:val="24"/>
          <w:szCs w:val="24"/>
          <w:lang w:eastAsia="en-US"/>
        </w:rPr>
        <w:t>Оценка личностных результатов</w:t>
      </w:r>
    </w:p>
    <w:p w:rsidR="003E5E6B"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3E5E6B"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3E5E6B"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1. сформированность основ гражданской идентичности личности; </w:t>
      </w:r>
    </w:p>
    <w:p w:rsidR="00F6322D"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F6322D"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960018"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w:t>
      </w:r>
      <w:r w:rsidR="00F6322D" w:rsidRPr="00A14649">
        <w:rPr>
          <w:rFonts w:cs="Times New Roman"/>
          <w:sz w:val="24"/>
          <w:szCs w:val="24"/>
        </w:rPr>
        <w:t>-</w:t>
      </w:r>
      <w:r w:rsidRPr="00A14649">
        <w:rPr>
          <w:rFonts w:cs="Times New Roman"/>
          <w:sz w:val="24"/>
          <w:szCs w:val="24"/>
        </w:rPr>
        <w:t xml:space="preserve">образовательной деятельности </w:t>
      </w:r>
      <w:r w:rsidR="00F6322D" w:rsidRPr="00A14649">
        <w:rPr>
          <w:rFonts w:cs="Times New Roman"/>
          <w:sz w:val="24"/>
          <w:szCs w:val="24"/>
        </w:rPr>
        <w:t>МОУ СОШ №2</w:t>
      </w:r>
      <w:r w:rsidRPr="00A14649">
        <w:rPr>
          <w:rFonts w:cs="Times New Roman"/>
          <w:sz w:val="24"/>
          <w:szCs w:val="24"/>
        </w:rPr>
        <w:t xml:space="preserve"> и образовательных систем разного уровня. </w:t>
      </w:r>
    </w:p>
    <w:p w:rsidR="00960018" w:rsidRPr="00A14649" w:rsidRDefault="00960018" w:rsidP="00BC11E7">
      <w:pPr>
        <w:pStyle w:val="list-bullet"/>
        <w:numPr>
          <w:ilvl w:val="0"/>
          <w:numId w:val="0"/>
        </w:numPr>
        <w:spacing w:line="276" w:lineRule="auto"/>
        <w:ind w:firstLine="709"/>
        <w:rPr>
          <w:rFonts w:cs="Times New Roman"/>
          <w:sz w:val="24"/>
          <w:szCs w:val="24"/>
        </w:rPr>
      </w:pPr>
    </w:p>
    <w:p w:rsidR="00F6322D" w:rsidRPr="00A14649" w:rsidRDefault="00960018" w:rsidP="00960018">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Контроль сформированности личностных результатов образовательной деятельности осуществляется в ходе внешних неперсонифицированных мониторинговых исследований. </w:t>
      </w:r>
      <w:r w:rsidR="003E5E6B" w:rsidRPr="00A14649">
        <w:rPr>
          <w:rFonts w:cs="Times New Roman"/>
          <w:sz w:val="24"/>
          <w:szCs w:val="24"/>
        </w:rPr>
        <w:t xml:space="preserve">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r w:rsidRPr="00A14649">
        <w:rPr>
          <w:rFonts w:cs="Times New Roman"/>
          <w:sz w:val="24"/>
          <w:szCs w:val="24"/>
        </w:rPr>
        <w:t>К их проведению могут быть привлечены специалист</w:t>
      </w:r>
      <w:r w:rsidR="00471BD4" w:rsidRPr="00A14649">
        <w:rPr>
          <w:rFonts w:cs="Times New Roman"/>
          <w:sz w:val="24"/>
          <w:szCs w:val="24"/>
        </w:rPr>
        <w:t>ы</w:t>
      </w:r>
      <w:r w:rsidRPr="00A14649">
        <w:rPr>
          <w:rFonts w:cs="Times New Roman"/>
          <w:sz w:val="24"/>
          <w:szCs w:val="24"/>
        </w:rPr>
        <w:t>, не работающи</w:t>
      </w:r>
      <w:r w:rsidR="00471BD4" w:rsidRPr="00A14649">
        <w:rPr>
          <w:rFonts w:cs="Times New Roman"/>
          <w:sz w:val="24"/>
          <w:szCs w:val="24"/>
        </w:rPr>
        <w:t>е</w:t>
      </w:r>
      <w:r w:rsidRPr="00A14649">
        <w:rPr>
          <w:rFonts w:cs="Times New Roman"/>
          <w:sz w:val="24"/>
          <w:szCs w:val="24"/>
        </w:rPr>
        <w:t xml:space="preserve"> в школе и обладающи</w:t>
      </w:r>
      <w:r w:rsidR="00471BD4" w:rsidRPr="00A14649">
        <w:rPr>
          <w:rFonts w:cs="Times New Roman"/>
          <w:sz w:val="24"/>
          <w:szCs w:val="24"/>
        </w:rPr>
        <w:t>е</w:t>
      </w:r>
      <w:r w:rsidRPr="00A14649">
        <w:rPr>
          <w:rFonts w:cs="Times New Roman"/>
          <w:sz w:val="24"/>
          <w:szCs w:val="24"/>
        </w:rPr>
        <w:t xml:space="preserve"> необходимой компетенцией в сфере психолого-педагогической диагностики развития личности</w:t>
      </w:r>
      <w:r w:rsidR="00471BD4" w:rsidRPr="00A14649">
        <w:rPr>
          <w:rFonts w:cs="Times New Roman"/>
          <w:sz w:val="24"/>
          <w:szCs w:val="24"/>
        </w:rPr>
        <w:t xml:space="preserve">, например, специалисты  </w:t>
      </w:r>
      <w:r w:rsidRPr="00A14649">
        <w:rPr>
          <w:rFonts w:cs="Times New Roman"/>
          <w:sz w:val="24"/>
          <w:szCs w:val="24"/>
        </w:rPr>
        <w:t>МОУ Центра психолого-медико-социального сопровождения, диагностики и консультирования детей и подростков «Гармония».</w:t>
      </w:r>
    </w:p>
    <w:p w:rsidR="00F6322D"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Во внутришкольном мониторинге в целях оптимизации личностного развития </w:t>
      </w:r>
      <w:r w:rsidR="00F6322D" w:rsidRPr="00A14649">
        <w:rPr>
          <w:rFonts w:cs="Times New Roman"/>
          <w:sz w:val="24"/>
          <w:szCs w:val="24"/>
        </w:rPr>
        <w:t>об</w:t>
      </w:r>
      <w:r w:rsidRPr="00A14649">
        <w:rPr>
          <w:rFonts w:cs="Times New Roman"/>
          <w:sz w:val="24"/>
          <w:szCs w:val="24"/>
        </w:rPr>
        <w:t>уча</w:t>
      </w:r>
      <w:r w:rsidR="00F6322D" w:rsidRPr="00A14649">
        <w:rPr>
          <w:rFonts w:cs="Times New Roman"/>
          <w:sz w:val="24"/>
          <w:szCs w:val="24"/>
        </w:rPr>
        <w:t>ю</w:t>
      </w:r>
      <w:r w:rsidRPr="00A14649">
        <w:rPr>
          <w:rFonts w:cs="Times New Roman"/>
          <w:sz w:val="24"/>
          <w:szCs w:val="24"/>
        </w:rPr>
        <w:t xml:space="preserve">щихся возможна оценка сформированности отдельных личностных результатов, проявляющихся в:  </w:t>
      </w:r>
    </w:p>
    <w:p w:rsidR="00F6322D" w:rsidRPr="00A14649" w:rsidRDefault="00F6322D"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3E5E6B" w:rsidRPr="00A14649">
        <w:rPr>
          <w:rFonts w:cs="Times New Roman"/>
          <w:sz w:val="24"/>
          <w:szCs w:val="24"/>
        </w:rPr>
        <w:t xml:space="preserve">соблюдении норм и правил поведения, принятых в </w:t>
      </w:r>
      <w:r w:rsidRPr="00A14649">
        <w:rPr>
          <w:rFonts w:cs="Times New Roman"/>
          <w:sz w:val="24"/>
          <w:szCs w:val="24"/>
        </w:rPr>
        <w:t>МОУ СОШ №</w:t>
      </w:r>
      <w:r w:rsidR="003D06BC" w:rsidRPr="00A14649">
        <w:rPr>
          <w:rFonts w:cs="Times New Roman"/>
          <w:sz w:val="24"/>
          <w:szCs w:val="24"/>
        </w:rPr>
        <w:t>4</w:t>
      </w:r>
      <w:r w:rsidR="003E5E6B" w:rsidRPr="00A14649">
        <w:rPr>
          <w:rFonts w:cs="Times New Roman"/>
          <w:sz w:val="24"/>
          <w:szCs w:val="24"/>
        </w:rPr>
        <w:t>;</w:t>
      </w:r>
    </w:p>
    <w:p w:rsidR="00F6322D" w:rsidRPr="00A14649" w:rsidRDefault="00F6322D"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3E5E6B" w:rsidRPr="00A14649">
        <w:rPr>
          <w:rFonts w:cs="Times New Roman"/>
          <w:sz w:val="24"/>
          <w:szCs w:val="24"/>
        </w:rPr>
        <w:t xml:space="preserve">участии в общественной жизни </w:t>
      </w:r>
      <w:r w:rsidRPr="00A14649">
        <w:rPr>
          <w:rFonts w:cs="Times New Roman"/>
          <w:sz w:val="24"/>
          <w:szCs w:val="24"/>
        </w:rPr>
        <w:t>МОУ СОШ №</w:t>
      </w:r>
      <w:r w:rsidR="003D06BC" w:rsidRPr="00A14649">
        <w:rPr>
          <w:rFonts w:cs="Times New Roman"/>
          <w:sz w:val="24"/>
          <w:szCs w:val="24"/>
        </w:rPr>
        <w:t>4</w:t>
      </w:r>
      <w:r w:rsidR="003E5E6B" w:rsidRPr="00A14649">
        <w:rPr>
          <w:rFonts w:cs="Times New Roman"/>
          <w:sz w:val="24"/>
          <w:szCs w:val="24"/>
        </w:rPr>
        <w:t>, ближайшего социального окружения,</w:t>
      </w:r>
      <w:r w:rsidRPr="00A14649">
        <w:rPr>
          <w:rFonts w:cs="Times New Roman"/>
          <w:sz w:val="24"/>
          <w:szCs w:val="24"/>
        </w:rPr>
        <w:t xml:space="preserve"> </w:t>
      </w:r>
      <w:r w:rsidR="003E5E6B" w:rsidRPr="00A14649">
        <w:rPr>
          <w:rFonts w:cs="Times New Roman"/>
          <w:sz w:val="24"/>
          <w:szCs w:val="24"/>
        </w:rPr>
        <w:t xml:space="preserve">страны, общественно-полезной деятельности;  </w:t>
      </w:r>
    </w:p>
    <w:p w:rsidR="00F6322D" w:rsidRPr="00A14649" w:rsidRDefault="00F6322D"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3E5E6B" w:rsidRPr="00A14649">
        <w:rPr>
          <w:rFonts w:cs="Times New Roman"/>
          <w:sz w:val="24"/>
          <w:szCs w:val="24"/>
        </w:rPr>
        <w:t>ответственности за результаты обучения;</w:t>
      </w:r>
    </w:p>
    <w:p w:rsidR="00F6322D" w:rsidRPr="00A14649" w:rsidRDefault="00F6322D"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w:t>
      </w:r>
      <w:r w:rsidR="003E5E6B" w:rsidRPr="00A14649">
        <w:rPr>
          <w:rFonts w:cs="Times New Roman"/>
          <w:sz w:val="24"/>
          <w:szCs w:val="24"/>
        </w:rPr>
        <w:t xml:space="preserve"> готовности и способности делать осознанный выбор своей образовательной траектории, в том числе выбор профессии;</w:t>
      </w:r>
    </w:p>
    <w:p w:rsidR="00F6322D" w:rsidRPr="00A14649" w:rsidRDefault="00F6322D"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3E5E6B" w:rsidRPr="00A14649">
        <w:rPr>
          <w:rFonts w:cs="Times New Roman"/>
          <w:sz w:val="24"/>
          <w:szCs w:val="24"/>
        </w:rPr>
        <w:t xml:space="preserve">ценностно-смысловых установках обучающихся, формируемых средствами различных предметов в рамках системы общего образования. </w:t>
      </w:r>
    </w:p>
    <w:p w:rsidR="00340102" w:rsidRPr="00A14649" w:rsidRDefault="003E5E6B"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lastRenderedPageBreak/>
        <w:t>Внутришкольный мониторинг организу</w:t>
      </w:r>
      <w:r w:rsidR="00F6322D" w:rsidRPr="00A14649">
        <w:rPr>
          <w:rFonts w:cs="Times New Roman"/>
          <w:sz w:val="24"/>
          <w:szCs w:val="24"/>
        </w:rPr>
        <w:t>ется администрацией МОУ СОШ №</w:t>
      </w:r>
      <w:r w:rsidR="003D06BC" w:rsidRPr="00A14649">
        <w:rPr>
          <w:rFonts w:cs="Times New Roman"/>
          <w:sz w:val="24"/>
          <w:szCs w:val="24"/>
        </w:rPr>
        <w:t>4</w:t>
      </w:r>
      <w:r w:rsidRPr="00A14649">
        <w:rPr>
          <w:rFonts w:cs="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w:t>
      </w:r>
      <w:r w:rsidR="00471BD4" w:rsidRPr="00A14649">
        <w:rPr>
          <w:rFonts w:cs="Times New Roman"/>
          <w:sz w:val="24"/>
          <w:szCs w:val="24"/>
        </w:rPr>
        <w:t>.</w:t>
      </w:r>
      <w:r w:rsidRPr="00A14649">
        <w:rPr>
          <w:rFonts w:cs="Times New Roman"/>
          <w:sz w:val="24"/>
          <w:szCs w:val="24"/>
        </w:rPr>
        <w:t xml:space="preserve">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71BD4" w:rsidRPr="00A14649" w:rsidRDefault="00471BD4"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В учебном процессе используются следующие формы фиксации личностных результатов в ходе мониторинга личностных результатов:</w:t>
      </w:r>
    </w:p>
    <w:p w:rsidR="00471BD4" w:rsidRPr="00A14649" w:rsidRDefault="00471BD4"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индивидуальное или групповое обследование, нацеленное на отслеживание личностного роста обучающегося;</w:t>
      </w:r>
    </w:p>
    <w:p w:rsidR="00471BD4" w:rsidRPr="00A14649" w:rsidRDefault="00471BD4"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портфолио обучающегося;</w:t>
      </w:r>
    </w:p>
    <w:p w:rsidR="00471BD4" w:rsidRPr="00A14649" w:rsidRDefault="00471BD4"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психолого-педагогическая характеристика обучающегося;</w:t>
      </w:r>
    </w:p>
    <w:p w:rsidR="00471BD4" w:rsidRPr="00A14649" w:rsidRDefault="00471BD4"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заключение по эффективности воспитательной и учебной деятельности МОУ СОШ №</w:t>
      </w:r>
      <w:r w:rsidR="003D06BC" w:rsidRPr="00A14649">
        <w:rPr>
          <w:rFonts w:cs="Times New Roman"/>
          <w:sz w:val="24"/>
          <w:szCs w:val="24"/>
        </w:rPr>
        <w:t>4</w:t>
      </w:r>
      <w:r w:rsidRPr="00A14649">
        <w:rPr>
          <w:rFonts w:cs="Times New Roman"/>
          <w:sz w:val="24"/>
          <w:szCs w:val="24"/>
        </w:rPr>
        <w:t>.</w:t>
      </w:r>
    </w:p>
    <w:p w:rsidR="00F6322D" w:rsidRPr="00A14649" w:rsidRDefault="00F6322D" w:rsidP="00BC11E7">
      <w:pPr>
        <w:pStyle w:val="list-bullet"/>
        <w:numPr>
          <w:ilvl w:val="0"/>
          <w:numId w:val="0"/>
        </w:numPr>
        <w:spacing w:line="276" w:lineRule="auto"/>
        <w:ind w:firstLine="709"/>
        <w:rPr>
          <w:rFonts w:cs="Times New Roman"/>
          <w:sz w:val="24"/>
          <w:szCs w:val="24"/>
        </w:rPr>
      </w:pPr>
    </w:p>
    <w:p w:rsidR="00340102" w:rsidRPr="00A14649" w:rsidRDefault="00340102" w:rsidP="00BC11E7">
      <w:pPr>
        <w:pStyle w:val="list-bullet"/>
        <w:numPr>
          <w:ilvl w:val="0"/>
          <w:numId w:val="0"/>
        </w:numPr>
        <w:spacing w:line="276" w:lineRule="auto"/>
        <w:ind w:firstLine="709"/>
        <w:rPr>
          <w:rFonts w:cs="Times New Roman"/>
          <w:b/>
          <w:sz w:val="24"/>
          <w:szCs w:val="24"/>
        </w:rPr>
      </w:pPr>
      <w:r w:rsidRPr="00A14649">
        <w:rPr>
          <w:rFonts w:cs="Times New Roman"/>
          <w:b/>
          <w:sz w:val="24"/>
          <w:szCs w:val="24"/>
        </w:rPr>
        <w:t>1.3.2. Особенности оценки метапредметных и предметных результатов</w:t>
      </w:r>
    </w:p>
    <w:p w:rsidR="00E25852" w:rsidRPr="00A14649" w:rsidRDefault="00340102" w:rsidP="00BC11E7">
      <w:pPr>
        <w:pStyle w:val="h2"/>
        <w:spacing w:before="0" w:after="0" w:line="276" w:lineRule="auto"/>
        <w:ind w:firstLine="709"/>
        <w:jc w:val="both"/>
        <w:rPr>
          <w:rFonts w:cs="Times New Roman"/>
          <w:sz w:val="24"/>
          <w:szCs w:val="24"/>
        </w:rPr>
      </w:pPr>
      <w:r w:rsidRPr="00A14649">
        <w:rPr>
          <w:rFonts w:cs="Times New Roman"/>
          <w:sz w:val="24"/>
          <w:szCs w:val="24"/>
        </w:rPr>
        <w:t xml:space="preserve"> </w:t>
      </w:r>
    </w:p>
    <w:p w:rsidR="00E25852" w:rsidRPr="00A14649" w:rsidRDefault="00E25852" w:rsidP="00BC11E7">
      <w:pPr>
        <w:pStyle w:val="h3-first"/>
        <w:spacing w:before="0" w:after="0" w:line="276" w:lineRule="auto"/>
        <w:ind w:firstLine="709"/>
        <w:jc w:val="both"/>
        <w:rPr>
          <w:rFonts w:cs="Times New Roman"/>
          <w:sz w:val="24"/>
          <w:szCs w:val="24"/>
        </w:rPr>
      </w:pPr>
      <w:r w:rsidRPr="00A14649">
        <w:rPr>
          <w:rFonts w:cs="Times New Roman"/>
          <w:sz w:val="24"/>
          <w:szCs w:val="24"/>
        </w:rPr>
        <w:t>Особенности оценки метапредметных результатов</w:t>
      </w:r>
    </w:p>
    <w:p w:rsidR="00E25852" w:rsidRPr="00A14649" w:rsidRDefault="00E25852" w:rsidP="00BC11E7">
      <w:pPr>
        <w:pStyle w:val="body"/>
        <w:spacing w:line="276" w:lineRule="auto"/>
        <w:ind w:firstLine="709"/>
        <w:rPr>
          <w:rFonts w:cs="Times New Roman"/>
          <w:spacing w:val="2"/>
          <w:sz w:val="24"/>
          <w:szCs w:val="24"/>
        </w:rPr>
      </w:pPr>
      <w:r w:rsidRPr="00A14649">
        <w:rPr>
          <w:rFonts w:cs="Times New Roman"/>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Основным объектом и предметом оценки метапредметных результатов является овладение:</w:t>
      </w:r>
    </w:p>
    <w:p w:rsidR="00E25852" w:rsidRPr="00A14649" w:rsidRDefault="00906F97"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25852" w:rsidRPr="00A14649" w:rsidRDefault="00906F97" w:rsidP="00BC11E7">
      <w:pPr>
        <w:pStyle w:val="list-dash0"/>
        <w:numPr>
          <w:ilvl w:val="0"/>
          <w:numId w:val="0"/>
        </w:numPr>
        <w:spacing w:line="276" w:lineRule="auto"/>
        <w:ind w:firstLine="709"/>
        <w:rPr>
          <w:rFonts w:cs="Times New Roman"/>
          <w:spacing w:val="1"/>
          <w:sz w:val="24"/>
          <w:szCs w:val="24"/>
        </w:rPr>
      </w:pPr>
      <w:r w:rsidRPr="00A14649">
        <w:rPr>
          <w:rFonts w:cs="Times New Roman"/>
          <w:spacing w:val="1"/>
          <w:sz w:val="24"/>
          <w:szCs w:val="24"/>
        </w:rPr>
        <w:t xml:space="preserve">- </w:t>
      </w:r>
      <w:r w:rsidR="00E25852" w:rsidRPr="00A14649">
        <w:rPr>
          <w:rFonts w:cs="Times New Roman"/>
          <w:spacing w:val="1"/>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25852" w:rsidRPr="00A14649" w:rsidRDefault="00906F97"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25852" w:rsidRPr="00A14649" w:rsidRDefault="00E25852" w:rsidP="00BC11E7">
      <w:pPr>
        <w:pStyle w:val="body"/>
        <w:spacing w:line="276" w:lineRule="auto"/>
        <w:ind w:firstLine="709"/>
        <w:rPr>
          <w:rStyle w:val="Italic"/>
          <w:rFonts w:cs="Times New Roman"/>
          <w:sz w:val="24"/>
          <w:szCs w:val="24"/>
        </w:rPr>
      </w:pPr>
      <w:r w:rsidRPr="00A14649">
        <w:rPr>
          <w:rFonts w:cs="Times New Roman"/>
          <w:sz w:val="24"/>
          <w:szCs w:val="24"/>
        </w:rPr>
        <w:t xml:space="preserve">Оценка достижения метапредметных результатов осуществляется администрацией </w:t>
      </w:r>
      <w:r w:rsidR="00906F97"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A14649">
        <w:rPr>
          <w:rStyle w:val="Italic"/>
          <w:rFonts w:cs="Times New Roman"/>
          <w:sz w:val="24"/>
          <w:szCs w:val="24"/>
        </w:rPr>
        <w:t>.</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Наиболее адекватными формами оценки являются:</w:t>
      </w:r>
    </w:p>
    <w:p w:rsidR="00E25852" w:rsidRPr="00A14649" w:rsidRDefault="00906F97"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для проверки читательской грамотности — письменная работа на межпредметной основе;</w:t>
      </w:r>
    </w:p>
    <w:p w:rsidR="00E25852" w:rsidRPr="00A14649" w:rsidRDefault="00906F97"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lastRenderedPageBreak/>
        <w:t xml:space="preserve">- </w:t>
      </w:r>
      <w:r w:rsidR="00E25852" w:rsidRPr="00A14649">
        <w:rPr>
          <w:rFonts w:cs="Times New Roman"/>
          <w:sz w:val="24"/>
          <w:szCs w:val="24"/>
        </w:rPr>
        <w:t>для проверки цифровой грамотности — практическая работа в сочетании с письменной (компьютеризованной) частью;</w:t>
      </w:r>
    </w:p>
    <w:p w:rsidR="00E25852" w:rsidRPr="00A14649" w:rsidRDefault="00906F97"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Каждый из перечисленных видов диагностики проводится с периодичностью не менее чем один раз в два года.</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r w:rsidR="00906F97" w:rsidRPr="00A14649">
        <w:rPr>
          <w:rFonts w:cs="Times New Roman"/>
          <w:sz w:val="24"/>
          <w:szCs w:val="24"/>
        </w:rPr>
        <w:t>.</w:t>
      </w:r>
    </w:p>
    <w:p w:rsidR="00E25852" w:rsidRPr="00A14649" w:rsidRDefault="00E25852" w:rsidP="00BC11E7">
      <w:pPr>
        <w:pStyle w:val="body"/>
        <w:spacing w:line="276" w:lineRule="auto"/>
        <w:ind w:firstLine="709"/>
        <w:rPr>
          <w:rFonts w:cs="Times New Roman"/>
          <w:spacing w:val="-1"/>
          <w:sz w:val="24"/>
          <w:szCs w:val="24"/>
        </w:rPr>
      </w:pPr>
      <w:r w:rsidRPr="00A14649">
        <w:rPr>
          <w:rStyle w:val="Bold"/>
          <w:rFonts w:cs="Times New Roman"/>
          <w:i/>
          <w:spacing w:val="-1"/>
          <w:sz w:val="24"/>
          <w:szCs w:val="24"/>
        </w:rPr>
        <w:t>Итоговый проект</w:t>
      </w:r>
      <w:r w:rsidRPr="00A14649">
        <w:rPr>
          <w:rFonts w:cs="Times New Roman"/>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Результатом (продуктом) проектной дея</w:t>
      </w:r>
      <w:r w:rsidR="00A65848" w:rsidRPr="00A14649">
        <w:rPr>
          <w:rFonts w:cs="Times New Roman"/>
          <w:sz w:val="24"/>
          <w:szCs w:val="24"/>
        </w:rPr>
        <w:t xml:space="preserve">тельности может быть одна из </w:t>
      </w:r>
      <w:r w:rsidRPr="00A14649">
        <w:rPr>
          <w:rFonts w:cs="Times New Roman"/>
          <w:sz w:val="24"/>
          <w:szCs w:val="24"/>
        </w:rPr>
        <w:t>следующих работ:</w:t>
      </w:r>
    </w:p>
    <w:p w:rsidR="00E25852" w:rsidRPr="00A14649" w:rsidRDefault="00A65848" w:rsidP="00BC11E7">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E25852" w:rsidRPr="00A14649" w:rsidRDefault="00A65848" w:rsidP="00BC11E7">
      <w:pPr>
        <w:pStyle w:val="body"/>
        <w:spacing w:line="276" w:lineRule="auto"/>
        <w:ind w:firstLine="709"/>
        <w:rPr>
          <w:rFonts w:cs="Times New Roman"/>
          <w:spacing w:val="1"/>
          <w:sz w:val="24"/>
          <w:szCs w:val="24"/>
        </w:rPr>
      </w:pPr>
      <w:r w:rsidRPr="00A14649">
        <w:rPr>
          <w:rFonts w:cs="Times New Roman"/>
          <w:spacing w:val="1"/>
          <w:sz w:val="24"/>
          <w:szCs w:val="24"/>
        </w:rPr>
        <w:t>-</w:t>
      </w:r>
      <w:r w:rsidR="00E25852" w:rsidRPr="00A14649">
        <w:rPr>
          <w:rFonts w:cs="Times New Roman"/>
          <w:spacing w:val="1"/>
          <w:sz w:val="24"/>
          <w:szCs w:val="24"/>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25852" w:rsidRPr="00A14649" w:rsidRDefault="00A65848" w:rsidP="00BC11E7">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 материальный объект, макет, иное конструкторское изделие;</w:t>
      </w:r>
    </w:p>
    <w:p w:rsidR="00E25852" w:rsidRPr="00A14649" w:rsidRDefault="00A65848" w:rsidP="00BC11E7">
      <w:pPr>
        <w:pStyle w:val="body"/>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 отчетные материалы по социальному проекту, которые могут включать как тексты, так и мультимедийные продукты.</w:t>
      </w:r>
    </w:p>
    <w:p w:rsidR="00A65848" w:rsidRPr="00A14649" w:rsidRDefault="00A65848" w:rsidP="00A65848">
      <w:pPr>
        <w:pStyle w:val="body"/>
        <w:spacing w:line="276" w:lineRule="auto"/>
        <w:ind w:firstLine="709"/>
        <w:rPr>
          <w:rFonts w:cs="Times New Roman"/>
          <w:sz w:val="24"/>
          <w:szCs w:val="24"/>
        </w:rPr>
      </w:pPr>
      <w:r w:rsidRPr="00A14649">
        <w:rPr>
          <w:rFonts w:cs="Times New Roman"/>
          <w:i/>
          <w:iCs/>
          <w:sz w:val="24"/>
          <w:szCs w:val="24"/>
        </w:rPr>
        <w:t xml:space="preserve">Организационная структура проектной и учебно-исследовательской деятельности в </w:t>
      </w:r>
      <w:r w:rsidRPr="00A14649">
        <w:rPr>
          <w:rFonts w:cs="Times New Roman"/>
          <w:i/>
          <w:iCs/>
          <w:sz w:val="24"/>
          <w:szCs w:val="24"/>
          <w:highlight w:val="yellow"/>
        </w:rPr>
        <w:t>МОУ СОШ №</w:t>
      </w:r>
      <w:r w:rsidR="003D06BC" w:rsidRPr="00A14649">
        <w:rPr>
          <w:rFonts w:cs="Times New Roman"/>
          <w:i/>
          <w:iCs/>
          <w:sz w:val="24"/>
          <w:szCs w:val="24"/>
        </w:rPr>
        <w:t>4</w:t>
      </w:r>
      <w:r w:rsidRPr="00A14649">
        <w:rPr>
          <w:rFonts w:cs="Times New Roman"/>
          <w:i/>
          <w:iCs/>
          <w:sz w:val="24"/>
          <w:szCs w:val="24"/>
        </w:rPr>
        <w:t xml:space="preserve">: </w:t>
      </w:r>
    </w:p>
    <w:p w:rsidR="00A65848" w:rsidRPr="00A14649" w:rsidRDefault="00A65848" w:rsidP="00A65848">
      <w:pPr>
        <w:pStyle w:val="body"/>
        <w:spacing w:line="276" w:lineRule="auto"/>
        <w:ind w:firstLine="709"/>
        <w:rPr>
          <w:rFonts w:cs="Times New Roman"/>
          <w:sz w:val="24"/>
          <w:szCs w:val="24"/>
        </w:rPr>
      </w:pPr>
      <w:r w:rsidRPr="00A14649">
        <w:rPr>
          <w:rFonts w:cs="Times New Roman"/>
          <w:sz w:val="24"/>
          <w:szCs w:val="24"/>
        </w:rPr>
        <w:t>- в 5 - 6 классах в учебной деятельности используется</w:t>
      </w:r>
      <w:r w:rsidRPr="00A14649">
        <w:rPr>
          <w:rFonts w:cs="Times New Roman"/>
          <w:sz w:val="24"/>
          <w:szCs w:val="24"/>
          <w:highlight w:val="yellow"/>
        </w:rPr>
        <w:t xml:space="preserve"> специальный тип задач – проект</w:t>
      </w:r>
      <w:r w:rsidRPr="00A14649">
        <w:rPr>
          <w:rFonts w:cs="Times New Roman"/>
          <w:sz w:val="24"/>
          <w:szCs w:val="24"/>
        </w:rPr>
        <w:t>ная задача с несколькими вариантами правильных решений,</w:t>
      </w:r>
      <w:r w:rsidRPr="00A14649">
        <w:rPr>
          <w:rFonts w:cs="Times New Roman"/>
          <w:sz w:val="24"/>
          <w:szCs w:val="24"/>
          <w:highlight w:val="yellow"/>
        </w:rPr>
        <w:t xml:space="preserve"> допускается использование крат</w:t>
      </w:r>
      <w:r w:rsidRPr="00A14649">
        <w:rPr>
          <w:rFonts w:cs="Times New Roman"/>
          <w:sz w:val="24"/>
          <w:szCs w:val="24"/>
        </w:rPr>
        <w:t xml:space="preserve">косрочных групповых и индивидуальных проектов. Индивидуальные проекты обучающиеся 5-6 классов выполняют по желанию. </w:t>
      </w:r>
    </w:p>
    <w:p w:rsidR="00A65848" w:rsidRPr="00A14649" w:rsidRDefault="00A65848" w:rsidP="00A65848">
      <w:pPr>
        <w:pStyle w:val="body"/>
        <w:spacing w:line="276" w:lineRule="auto"/>
        <w:ind w:firstLine="709"/>
        <w:rPr>
          <w:rFonts w:cs="Times New Roman"/>
          <w:sz w:val="24"/>
          <w:szCs w:val="24"/>
        </w:rPr>
      </w:pPr>
      <w:r w:rsidRPr="00A14649">
        <w:rPr>
          <w:rFonts w:cs="Times New Roman"/>
          <w:sz w:val="24"/>
          <w:szCs w:val="24"/>
        </w:rPr>
        <w:t>- в 7 классе обязательна работа над групповым п</w:t>
      </w:r>
      <w:r w:rsidRPr="00A14649">
        <w:rPr>
          <w:rFonts w:cs="Times New Roman"/>
          <w:sz w:val="24"/>
          <w:szCs w:val="24"/>
          <w:highlight w:val="yellow"/>
        </w:rPr>
        <w:t>роектом; каждый член группы дей</w:t>
      </w:r>
      <w:r w:rsidRPr="00A14649">
        <w:rPr>
          <w:rFonts w:cs="Times New Roman"/>
          <w:sz w:val="24"/>
          <w:szCs w:val="24"/>
        </w:rPr>
        <w:t>ствует самостоятельно, но члены группы совместно распре</w:t>
      </w:r>
      <w:r w:rsidRPr="00A14649">
        <w:rPr>
          <w:rFonts w:cs="Times New Roman"/>
          <w:sz w:val="24"/>
          <w:szCs w:val="24"/>
          <w:highlight w:val="yellow"/>
        </w:rPr>
        <w:t>деляют функции, совместно плани</w:t>
      </w:r>
      <w:r w:rsidRPr="00A14649">
        <w:rPr>
          <w:rFonts w:cs="Times New Roman"/>
          <w:sz w:val="24"/>
          <w:szCs w:val="24"/>
        </w:rPr>
        <w:t xml:space="preserve">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 обучающиеся 7 классов выполняют по желанию. </w:t>
      </w:r>
    </w:p>
    <w:p w:rsidR="00A65848" w:rsidRPr="00A14649" w:rsidRDefault="00A65848" w:rsidP="00A65848">
      <w:pPr>
        <w:pStyle w:val="body"/>
        <w:ind w:firstLine="709"/>
        <w:rPr>
          <w:rFonts w:cs="Times New Roman"/>
          <w:sz w:val="24"/>
          <w:szCs w:val="24"/>
        </w:rPr>
      </w:pPr>
      <w:r w:rsidRPr="00A14649">
        <w:rPr>
          <w:rFonts w:cs="Times New Roman"/>
          <w:sz w:val="24"/>
          <w:szCs w:val="24"/>
        </w:rPr>
        <w:t>- в 8 классе обязательна работа над индивидуаль</w:t>
      </w:r>
      <w:r w:rsidRPr="00A14649">
        <w:rPr>
          <w:rFonts w:cs="Times New Roman"/>
          <w:sz w:val="24"/>
          <w:szCs w:val="24"/>
          <w:highlight w:val="yellow"/>
        </w:rPr>
        <w:t>ным проектом, представляющим со</w:t>
      </w:r>
      <w:r w:rsidRPr="00A14649">
        <w:rPr>
          <w:rFonts w:cs="Times New Roman"/>
          <w:sz w:val="24"/>
          <w:szCs w:val="24"/>
        </w:rPr>
        <w:t>бой самостоятельную работу, осуществляемую на протяжении</w:t>
      </w:r>
      <w:r w:rsidRPr="00A14649">
        <w:rPr>
          <w:rFonts w:cs="Times New Roman"/>
          <w:sz w:val="24"/>
          <w:szCs w:val="24"/>
          <w:highlight w:val="yellow"/>
        </w:rPr>
        <w:t xml:space="preserve"> длительного периода. В ходе та</w:t>
      </w:r>
      <w:r w:rsidRPr="00A14649">
        <w:rPr>
          <w:rFonts w:cs="Times New Roman"/>
          <w:sz w:val="24"/>
          <w:szCs w:val="24"/>
        </w:rPr>
        <w:t>кой работы автор проекта самостоятельно и с помощью педагога - руководителя получает возможность научиться планировать и работать по плану - это о</w:t>
      </w:r>
      <w:r w:rsidRPr="00A14649">
        <w:rPr>
          <w:rFonts w:cs="Times New Roman"/>
          <w:sz w:val="24"/>
          <w:szCs w:val="24"/>
          <w:highlight w:val="yellow"/>
        </w:rPr>
        <w:t>дин из важнейших не только учеб</w:t>
      </w:r>
      <w:r w:rsidRPr="00A14649">
        <w:rPr>
          <w:rFonts w:cs="Times New Roman"/>
          <w:sz w:val="24"/>
          <w:szCs w:val="24"/>
        </w:rPr>
        <w:t xml:space="preserve">ных, но и социальных навыков, которыми должен овладеть ученик. </w:t>
      </w:r>
    </w:p>
    <w:p w:rsidR="00A65848" w:rsidRPr="00A14649" w:rsidRDefault="00A65848" w:rsidP="00A65848">
      <w:pPr>
        <w:pStyle w:val="body"/>
        <w:spacing w:line="276" w:lineRule="auto"/>
        <w:ind w:firstLine="709"/>
        <w:rPr>
          <w:rFonts w:cs="Times New Roman"/>
          <w:sz w:val="24"/>
          <w:szCs w:val="24"/>
        </w:rPr>
      </w:pPr>
      <w:r w:rsidRPr="00A14649">
        <w:rPr>
          <w:rFonts w:cs="Times New Roman"/>
          <w:sz w:val="24"/>
          <w:szCs w:val="24"/>
        </w:rPr>
        <w:t xml:space="preserve">- для обучающихся </w:t>
      </w:r>
      <w:r w:rsidRPr="00A14649">
        <w:rPr>
          <w:rFonts w:cs="Times New Roman"/>
          <w:sz w:val="24"/>
          <w:szCs w:val="24"/>
          <w:highlight w:val="yellow"/>
        </w:rPr>
        <w:t>9 класса является обязательным и</w:t>
      </w:r>
      <w:r w:rsidRPr="00A14649">
        <w:rPr>
          <w:rFonts w:cs="Times New Roman"/>
          <w:sz w:val="24"/>
          <w:szCs w:val="24"/>
        </w:rPr>
        <w:t>ндивидуальный итоговый проект, который представляет собой учебный проект в рамках одног</w:t>
      </w:r>
      <w:r w:rsidRPr="00A14649">
        <w:rPr>
          <w:rFonts w:cs="Times New Roman"/>
          <w:sz w:val="24"/>
          <w:szCs w:val="24"/>
          <w:highlight w:val="yellow"/>
        </w:rPr>
        <w:t>о или нескольких учебных предме</w:t>
      </w:r>
      <w:r w:rsidRPr="00A14649">
        <w:rPr>
          <w:rFonts w:cs="Times New Roman"/>
          <w:sz w:val="24"/>
          <w:szCs w:val="24"/>
        </w:rPr>
        <w:t xml:space="preserve">тов с целью продемонстрировать свои достижения в самостоятельном освоении содержания и методов избранных областей знаний и видов деятельности, </w:t>
      </w:r>
      <w:r w:rsidRPr="00A14649">
        <w:rPr>
          <w:rFonts w:cs="Times New Roman"/>
          <w:sz w:val="24"/>
          <w:szCs w:val="24"/>
          <w:highlight w:val="yellow"/>
        </w:rPr>
        <w:t>способность проектировать и осу</w:t>
      </w:r>
      <w:r w:rsidRPr="00A14649">
        <w:rPr>
          <w:rFonts w:cs="Times New Roman"/>
          <w:sz w:val="24"/>
          <w:szCs w:val="24"/>
        </w:rPr>
        <w:t>ществлять целесообразную и результативную деятельность (</w:t>
      </w:r>
      <w:r w:rsidRPr="00A14649">
        <w:rPr>
          <w:rFonts w:cs="Times New Roman"/>
          <w:sz w:val="24"/>
          <w:szCs w:val="24"/>
          <w:highlight w:val="yellow"/>
        </w:rPr>
        <w:t>учебно-познавательную, конструк</w:t>
      </w:r>
      <w:r w:rsidRPr="00A14649">
        <w:rPr>
          <w:rFonts w:cs="Times New Roman"/>
          <w:sz w:val="24"/>
          <w:szCs w:val="24"/>
        </w:rPr>
        <w:t>торскую, социальную, художественно-творческую). Индивидуальный итоговый проект выносится на защиту в рамках итоговой аттестации.</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A65848"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w:t>
      </w:r>
    </w:p>
    <w:p w:rsidR="000F50B9" w:rsidRPr="00A14649" w:rsidRDefault="000F50B9" w:rsidP="000F50B9">
      <w:pPr>
        <w:pStyle w:val="body"/>
        <w:spacing w:line="276" w:lineRule="auto"/>
        <w:ind w:firstLine="709"/>
        <w:rPr>
          <w:rFonts w:cs="Times New Roman"/>
          <w:i/>
          <w:sz w:val="24"/>
          <w:szCs w:val="24"/>
        </w:rPr>
      </w:pPr>
      <w:r w:rsidRPr="00A14649">
        <w:rPr>
          <w:rFonts w:cs="Times New Roman"/>
          <w:b/>
          <w:bCs/>
          <w:i/>
          <w:sz w:val="24"/>
          <w:szCs w:val="24"/>
        </w:rPr>
        <w:t xml:space="preserve">Требования к организации проектной деятельности: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обучающиеся сами выбирают тему проекта,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тему проекта утверждает учитель того учебного предмета (либо совместно учителя тех учебных предметов), по которому (которым) будет представлен данный проект;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план реализации проекта разрабатывается обучающимся совместно с руководителем проекта.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выносимый на защиту продукт проектной деятельности, представленный в одной из описанных выше форм;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 xml:space="preserve">- 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w:t>
      </w:r>
    </w:p>
    <w:p w:rsidR="000F50B9" w:rsidRPr="00A14649" w:rsidRDefault="000F50B9" w:rsidP="000F50B9">
      <w:pPr>
        <w:pStyle w:val="body"/>
        <w:spacing w:line="276" w:lineRule="auto"/>
        <w:ind w:firstLine="709"/>
        <w:rPr>
          <w:rFonts w:cs="Times New Roman"/>
          <w:sz w:val="24"/>
          <w:szCs w:val="24"/>
        </w:rPr>
      </w:pPr>
      <w:r w:rsidRPr="00A14649">
        <w:rPr>
          <w:rFonts w:cs="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94674" w:rsidRPr="00A14649" w:rsidRDefault="00094674" w:rsidP="00094674">
      <w:pPr>
        <w:pStyle w:val="body"/>
        <w:spacing w:line="276" w:lineRule="auto"/>
        <w:ind w:firstLine="709"/>
        <w:rPr>
          <w:rFonts w:cs="Times New Roman"/>
          <w:i/>
          <w:sz w:val="24"/>
          <w:szCs w:val="24"/>
        </w:rPr>
      </w:pPr>
      <w:r w:rsidRPr="00A14649">
        <w:rPr>
          <w:rFonts w:cs="Times New Roman"/>
          <w:b/>
          <w:bCs/>
          <w:i/>
          <w:sz w:val="24"/>
          <w:szCs w:val="24"/>
        </w:rPr>
        <w:t xml:space="preserve">Типология форм организации проектной деятельности (проектов)  обучающихся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813"/>
      </w:tblGrid>
      <w:tr w:rsidR="00094674" w:rsidRPr="00A14649" w:rsidTr="00A91658">
        <w:trPr>
          <w:trHeight w:val="107"/>
        </w:trPr>
        <w:tc>
          <w:tcPr>
            <w:tcW w:w="2943" w:type="dxa"/>
          </w:tcPr>
          <w:p w:rsidR="00094674" w:rsidRPr="00A14649" w:rsidRDefault="00094674" w:rsidP="00A91658">
            <w:pPr>
              <w:pStyle w:val="body"/>
              <w:spacing w:line="276" w:lineRule="auto"/>
              <w:ind w:firstLine="709"/>
              <w:rPr>
                <w:rFonts w:cs="Times New Roman"/>
                <w:sz w:val="24"/>
                <w:szCs w:val="24"/>
              </w:rPr>
            </w:pPr>
            <w:r w:rsidRPr="00A14649">
              <w:rPr>
                <w:rFonts w:cs="Times New Roman"/>
                <w:b/>
                <w:bCs/>
                <w:sz w:val="24"/>
                <w:szCs w:val="24"/>
              </w:rPr>
              <w:t xml:space="preserve">Основание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b/>
                <w:bCs/>
                <w:sz w:val="24"/>
                <w:szCs w:val="24"/>
              </w:rPr>
              <w:t xml:space="preserve">Формы организации проектной деятельности </w:t>
            </w:r>
          </w:p>
        </w:tc>
      </w:tr>
      <w:tr w:rsidR="00094674" w:rsidRPr="00A14649" w:rsidTr="00A91658">
        <w:trPr>
          <w:trHeight w:val="1219"/>
        </w:trPr>
        <w:tc>
          <w:tcPr>
            <w:tcW w:w="294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По видам проектов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информационный (поисковый)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исследовательский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творческий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социальный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прикладной (практикоориентированный)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игровой (ролевой)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инновационный (предполагающий организационно-экономический механизм внедрения) </w:t>
            </w:r>
          </w:p>
        </w:tc>
      </w:tr>
      <w:tr w:rsidR="00094674" w:rsidRPr="00A14649" w:rsidTr="00A91658">
        <w:trPr>
          <w:trHeight w:val="584"/>
        </w:trPr>
        <w:tc>
          <w:tcPr>
            <w:tcW w:w="294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По содержанию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монопредметный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метапредметный - относящийся к области знаний (нескольким областям)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надпредметный - относящийся к области деятельности </w:t>
            </w:r>
          </w:p>
        </w:tc>
      </w:tr>
      <w:tr w:rsidR="00094674" w:rsidRPr="00A14649" w:rsidTr="00785F06">
        <w:trPr>
          <w:trHeight w:val="274"/>
        </w:trPr>
        <w:tc>
          <w:tcPr>
            <w:tcW w:w="294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По количеству участников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Индивидуальный</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парный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lastRenderedPageBreak/>
              <w:t xml:space="preserve">малогрупповой (до 5 человек)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групповой (до 15 человек)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коллективный (класс и более в рамках школы)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городской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муниципальный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всероссийский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международный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сетевой (в рамках сложившейся партнёрской сети, в том числе в Интернете) </w:t>
            </w:r>
          </w:p>
        </w:tc>
      </w:tr>
      <w:tr w:rsidR="00094674" w:rsidRPr="00A14649" w:rsidTr="00A91658">
        <w:trPr>
          <w:trHeight w:val="109"/>
        </w:trPr>
        <w:tc>
          <w:tcPr>
            <w:tcW w:w="294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lastRenderedPageBreak/>
              <w:t xml:space="preserve">По длительности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проект-урок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проект-тема </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многолетний проект </w:t>
            </w:r>
          </w:p>
        </w:tc>
      </w:tr>
      <w:tr w:rsidR="00094674" w:rsidRPr="00A14649" w:rsidTr="00A91658">
        <w:trPr>
          <w:trHeight w:val="426"/>
        </w:trPr>
        <w:tc>
          <w:tcPr>
            <w:tcW w:w="294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По дидактической цели </w:t>
            </w:r>
          </w:p>
        </w:tc>
        <w:tc>
          <w:tcPr>
            <w:tcW w:w="6813" w:type="dxa"/>
          </w:tcPr>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ознакомление обучающихся с методами и технологиями проектной деятельности</w:t>
            </w:r>
          </w:p>
          <w:p w:rsidR="00094674" w:rsidRPr="00A14649" w:rsidRDefault="00094674" w:rsidP="00A91658">
            <w:pPr>
              <w:pStyle w:val="body"/>
              <w:spacing w:line="276" w:lineRule="auto"/>
              <w:ind w:firstLine="0"/>
              <w:rPr>
                <w:rFonts w:cs="Times New Roman"/>
                <w:sz w:val="24"/>
                <w:szCs w:val="24"/>
              </w:rPr>
            </w:pPr>
            <w:r w:rsidRPr="00A14649">
              <w:rPr>
                <w:rFonts w:cs="Times New Roman"/>
                <w:sz w:val="24"/>
                <w:szCs w:val="24"/>
              </w:rPr>
              <w:t xml:space="preserve">обеспечение индивидуализации и дифференциации обучения поддержка мотивации в обучении </w:t>
            </w:r>
          </w:p>
        </w:tc>
      </w:tr>
    </w:tbl>
    <w:p w:rsidR="00094674" w:rsidRPr="00A14649" w:rsidRDefault="00094674" w:rsidP="00BC11E7">
      <w:pPr>
        <w:pStyle w:val="body"/>
        <w:spacing w:line="276" w:lineRule="auto"/>
        <w:ind w:firstLine="709"/>
        <w:rPr>
          <w:rFonts w:cs="Times New Roman"/>
          <w:sz w:val="24"/>
          <w:szCs w:val="24"/>
        </w:rPr>
      </w:pP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Защита проекта осуществляется в процессе специально организованной деятельности комиссии </w:t>
      </w:r>
      <w:r w:rsidR="00A65848"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или на школьной конференции.</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72987" w:rsidRPr="00A14649" w:rsidRDefault="00C72987" w:rsidP="00C72987">
      <w:pPr>
        <w:pStyle w:val="body"/>
        <w:spacing w:line="276" w:lineRule="auto"/>
        <w:ind w:firstLine="709"/>
        <w:rPr>
          <w:rFonts w:cs="Times New Roman"/>
          <w:sz w:val="24"/>
          <w:szCs w:val="24"/>
        </w:rPr>
      </w:pPr>
      <w:r w:rsidRPr="00A14649">
        <w:rPr>
          <w:rFonts w:cs="Times New Roman"/>
          <w:b/>
          <w:bCs/>
          <w:i/>
          <w:sz w:val="24"/>
          <w:szCs w:val="24"/>
        </w:rPr>
        <w:t>Критерии оценки проектной работы</w:t>
      </w:r>
      <w:r w:rsidRPr="00A14649">
        <w:rPr>
          <w:rFonts w:cs="Times New Roman"/>
          <w:b/>
          <w:bCs/>
          <w:sz w:val="24"/>
          <w:szCs w:val="24"/>
        </w:rPr>
        <w:t xml:space="preserve"> </w:t>
      </w:r>
      <w:r w:rsidRPr="00A14649">
        <w:rPr>
          <w:rFonts w:cs="Times New Roman"/>
          <w:sz w:val="24"/>
          <w:szCs w:val="24"/>
        </w:rPr>
        <w:t xml:space="preserve">разработаны с учётом целей и задач проектной деятельности на этапе основного общего образования: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 проекта: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w:t>
      </w:r>
      <w:r w:rsidRPr="00A14649">
        <w:rPr>
          <w:rFonts w:cs="Times New Roman"/>
          <w:sz w:val="24"/>
          <w:szCs w:val="24"/>
        </w:rPr>
        <w:lastRenderedPageBreak/>
        <w:t>выделенных уровней состоит в степени самостоятельности обучающегося в ходе выполнения проекта.</w:t>
      </w:r>
    </w:p>
    <w:p w:rsidR="00C72987" w:rsidRPr="00A14649" w:rsidRDefault="00C72987" w:rsidP="00C72987">
      <w:pPr>
        <w:pStyle w:val="body"/>
        <w:spacing w:line="276" w:lineRule="auto"/>
        <w:ind w:firstLine="709"/>
        <w:rPr>
          <w:rFonts w:cs="Times New Roman"/>
          <w:b/>
          <w:bCs/>
          <w:i/>
          <w:sz w:val="24"/>
          <w:szCs w:val="24"/>
          <w:highlight w:val="yellow"/>
        </w:rPr>
      </w:pPr>
      <w:r w:rsidRPr="00A14649">
        <w:rPr>
          <w:rFonts w:cs="Times New Roman"/>
          <w:b/>
          <w:bCs/>
          <w:i/>
          <w:sz w:val="24"/>
          <w:szCs w:val="24"/>
        </w:rPr>
        <w:t>Содержательное описание каждого критерия</w:t>
      </w:r>
    </w:p>
    <w:p w:rsidR="00C72987" w:rsidRPr="00A14649" w:rsidRDefault="00C72987" w:rsidP="00C72987">
      <w:pPr>
        <w:pStyle w:val="body"/>
        <w:spacing w:line="276" w:lineRule="auto"/>
        <w:ind w:firstLine="709"/>
        <w:rPr>
          <w:rFonts w:cs="Times New Roman"/>
          <w:i/>
          <w:sz w:val="24"/>
          <w:szCs w:val="24"/>
          <w:highlight w:val="yellow"/>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0"/>
        <w:gridCol w:w="59"/>
        <w:gridCol w:w="3248"/>
        <w:gridCol w:w="11"/>
        <w:gridCol w:w="3296"/>
      </w:tblGrid>
      <w:tr w:rsidR="00C72987" w:rsidRPr="00A14649" w:rsidTr="00C72987">
        <w:trPr>
          <w:trHeight w:val="109"/>
        </w:trPr>
        <w:tc>
          <w:tcPr>
            <w:tcW w:w="3369" w:type="dxa"/>
            <w:gridSpan w:val="2"/>
            <w:tcBorders>
              <w:bottom w:val="nil"/>
            </w:tcBorders>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Критерий </w:t>
            </w:r>
          </w:p>
        </w:tc>
        <w:tc>
          <w:tcPr>
            <w:tcW w:w="6555" w:type="dxa"/>
            <w:gridSpan w:val="3"/>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Уровни сформированности навыков проектной деятельности </w:t>
            </w:r>
          </w:p>
        </w:tc>
      </w:tr>
      <w:tr w:rsidR="00C72987" w:rsidRPr="00A14649" w:rsidTr="00C72987">
        <w:trPr>
          <w:trHeight w:val="109"/>
        </w:trPr>
        <w:tc>
          <w:tcPr>
            <w:tcW w:w="3310" w:type="dxa"/>
            <w:tcBorders>
              <w:top w:val="nil"/>
            </w:tcBorders>
          </w:tcPr>
          <w:p w:rsidR="00C72987" w:rsidRPr="00A14649" w:rsidRDefault="00C72987" w:rsidP="00C72987">
            <w:pPr>
              <w:pStyle w:val="body"/>
              <w:spacing w:line="276" w:lineRule="auto"/>
              <w:ind w:firstLine="0"/>
              <w:rPr>
                <w:rFonts w:cs="Times New Roman"/>
                <w:sz w:val="24"/>
                <w:szCs w:val="24"/>
              </w:rPr>
            </w:pPr>
          </w:p>
        </w:tc>
        <w:tc>
          <w:tcPr>
            <w:tcW w:w="3318" w:type="dxa"/>
            <w:gridSpan w:val="3"/>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Базовый</w:t>
            </w:r>
          </w:p>
        </w:tc>
        <w:tc>
          <w:tcPr>
            <w:tcW w:w="3296" w:type="dxa"/>
          </w:tcPr>
          <w:p w:rsidR="00C72987" w:rsidRPr="00A14649" w:rsidRDefault="00C72987" w:rsidP="00C72987">
            <w:pPr>
              <w:pStyle w:val="body"/>
              <w:spacing w:line="276" w:lineRule="auto"/>
              <w:ind w:firstLine="709"/>
              <w:rPr>
                <w:rFonts w:cs="Times New Roman"/>
                <w:sz w:val="24"/>
                <w:szCs w:val="24"/>
              </w:rPr>
            </w:pPr>
            <w:r w:rsidRPr="00A14649">
              <w:rPr>
                <w:rFonts w:cs="Times New Roman"/>
                <w:sz w:val="24"/>
                <w:szCs w:val="24"/>
              </w:rPr>
              <w:t xml:space="preserve">Повышенный </w:t>
            </w:r>
          </w:p>
        </w:tc>
      </w:tr>
      <w:tr w:rsidR="00C72987" w:rsidRPr="00A14649" w:rsidTr="00C72987">
        <w:trPr>
          <w:trHeight w:val="2330"/>
        </w:trPr>
        <w:tc>
          <w:tcPr>
            <w:tcW w:w="3310" w:type="dxa"/>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Самостоятельное приобретение знаний и решение проблем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C72987" w:rsidRPr="00A14649" w:rsidTr="00C72987">
        <w:trPr>
          <w:trHeight w:val="902"/>
        </w:trPr>
        <w:tc>
          <w:tcPr>
            <w:tcW w:w="3310" w:type="dxa"/>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Знание предмета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Продемонстрировано свободное владение предметом проектной деятельности. </w:t>
            </w:r>
          </w:p>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Ошибки отсутствуют </w:t>
            </w:r>
          </w:p>
        </w:tc>
      </w:tr>
      <w:tr w:rsidR="00C72987" w:rsidRPr="00A14649" w:rsidTr="00C72987">
        <w:trPr>
          <w:trHeight w:val="1696"/>
        </w:trPr>
        <w:tc>
          <w:tcPr>
            <w:tcW w:w="3310" w:type="dxa"/>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Регулятивные действия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Продемонстрированы навыки определения темы и планирования работы. </w:t>
            </w:r>
          </w:p>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C72987" w:rsidRPr="00A14649" w:rsidTr="00C72987">
        <w:trPr>
          <w:trHeight w:val="1220"/>
        </w:trPr>
        <w:tc>
          <w:tcPr>
            <w:tcW w:w="3310" w:type="dxa"/>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Коммуникация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Продемонстрированы навыки оформления проектной работы и пояснительной записки, а также подготовки </w:t>
            </w:r>
            <w:r w:rsidRPr="00A14649">
              <w:rPr>
                <w:rFonts w:cs="Times New Roman"/>
                <w:sz w:val="24"/>
                <w:szCs w:val="24"/>
              </w:rPr>
              <w:lastRenderedPageBreak/>
              <w:t xml:space="preserve">простой презентации. </w:t>
            </w:r>
          </w:p>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t xml:space="preserve">Автор отвечает на вопросы </w:t>
            </w:r>
          </w:p>
        </w:tc>
        <w:tc>
          <w:tcPr>
            <w:tcW w:w="3307" w:type="dxa"/>
            <w:gridSpan w:val="2"/>
          </w:tcPr>
          <w:p w:rsidR="00C72987" w:rsidRPr="00A14649" w:rsidRDefault="00C72987" w:rsidP="00C72987">
            <w:pPr>
              <w:pStyle w:val="body"/>
              <w:spacing w:line="276" w:lineRule="auto"/>
              <w:ind w:firstLine="0"/>
              <w:rPr>
                <w:rFonts w:cs="Times New Roman"/>
                <w:sz w:val="24"/>
                <w:szCs w:val="24"/>
              </w:rPr>
            </w:pPr>
            <w:r w:rsidRPr="00A14649">
              <w:rPr>
                <w:rFonts w:cs="Times New Roman"/>
                <w:sz w:val="24"/>
                <w:szCs w:val="24"/>
              </w:rPr>
              <w:lastRenderedPageBreak/>
              <w:t xml:space="preserve">Тема ясно определена и пояснена. Текст/сообщение хорошо структурированы. Все мысли выражены ясно, </w:t>
            </w:r>
            <w:r w:rsidRPr="00A14649">
              <w:rPr>
                <w:rFonts w:cs="Times New Roman"/>
                <w:sz w:val="24"/>
                <w:szCs w:val="24"/>
              </w:rPr>
              <w:lastRenderedPageBreak/>
              <w:t xml:space="preserve">логично, последовательно, аргументированно. Работа/сообщение вызывает интерес. Автор свободно отвечает на вопросы </w:t>
            </w:r>
          </w:p>
        </w:tc>
      </w:tr>
    </w:tbl>
    <w:p w:rsidR="00E25852" w:rsidRPr="00A14649" w:rsidRDefault="00C72987" w:rsidP="00BC11E7">
      <w:pPr>
        <w:pStyle w:val="body"/>
        <w:spacing w:line="276" w:lineRule="auto"/>
        <w:ind w:firstLine="709"/>
        <w:rPr>
          <w:rFonts w:cs="Times New Roman"/>
          <w:sz w:val="24"/>
          <w:szCs w:val="24"/>
        </w:rPr>
      </w:pPr>
      <w:r w:rsidRPr="00A14649">
        <w:rPr>
          <w:rStyle w:val="Bold"/>
          <w:rFonts w:cs="Times New Roman"/>
          <w:sz w:val="24"/>
          <w:szCs w:val="24"/>
        </w:rPr>
        <w:lastRenderedPageBreak/>
        <w:t xml:space="preserve"> </w:t>
      </w:r>
    </w:p>
    <w:p w:rsidR="00E25852" w:rsidRPr="00A14649" w:rsidRDefault="00E25852" w:rsidP="00BC11E7">
      <w:pPr>
        <w:pStyle w:val="h3"/>
        <w:spacing w:before="0" w:after="0" w:line="276" w:lineRule="auto"/>
        <w:ind w:firstLine="709"/>
        <w:jc w:val="both"/>
        <w:rPr>
          <w:rFonts w:cs="Times New Roman"/>
          <w:sz w:val="24"/>
          <w:szCs w:val="24"/>
        </w:rPr>
      </w:pPr>
      <w:r w:rsidRPr="00A14649">
        <w:rPr>
          <w:rFonts w:cs="Times New Roman"/>
          <w:sz w:val="24"/>
          <w:szCs w:val="24"/>
        </w:rPr>
        <w:t>Особенности оценки предметных результатов</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r w:rsidR="003A1115" w:rsidRPr="00A14649">
        <w:rPr>
          <w:rFonts w:cs="Times New Roman"/>
          <w:sz w:val="24"/>
          <w:szCs w:val="24"/>
        </w:rPr>
        <w:t xml:space="preserve"> </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Формирование предметных результатов обеспечивается каждым учебным предметом.</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Для оценки предметных результатов предлагаются следую</w:t>
      </w:r>
      <w:r w:rsidRPr="00A14649">
        <w:rPr>
          <w:rFonts w:cs="Times New Roman"/>
          <w:spacing w:val="-2"/>
          <w:sz w:val="24"/>
          <w:szCs w:val="24"/>
        </w:rPr>
        <w:t xml:space="preserve">щие критерии: </w:t>
      </w:r>
      <w:r w:rsidRPr="00A14649">
        <w:rPr>
          <w:rStyle w:val="BoldItalic"/>
          <w:rFonts w:cs="Times New Roman"/>
          <w:spacing w:val="-2"/>
          <w:sz w:val="24"/>
          <w:szCs w:val="24"/>
        </w:rPr>
        <w:t>знание и понимание</w:t>
      </w:r>
      <w:r w:rsidRPr="00A14649">
        <w:rPr>
          <w:rFonts w:cs="Times New Roman"/>
          <w:spacing w:val="-2"/>
          <w:sz w:val="24"/>
          <w:szCs w:val="24"/>
        </w:rPr>
        <w:t xml:space="preserve">, </w:t>
      </w:r>
      <w:r w:rsidRPr="00A14649">
        <w:rPr>
          <w:rStyle w:val="BoldItalic"/>
          <w:rFonts w:cs="Times New Roman"/>
          <w:spacing w:val="-2"/>
          <w:sz w:val="24"/>
          <w:szCs w:val="24"/>
        </w:rPr>
        <w:t>применение</w:t>
      </w:r>
      <w:r w:rsidRPr="00A14649">
        <w:rPr>
          <w:rFonts w:cs="Times New Roman"/>
          <w:spacing w:val="-2"/>
          <w:sz w:val="24"/>
          <w:szCs w:val="24"/>
        </w:rPr>
        <w:t xml:space="preserve">, </w:t>
      </w:r>
      <w:r w:rsidRPr="00A14649">
        <w:rPr>
          <w:rStyle w:val="BoldItalic"/>
          <w:rFonts w:cs="Times New Roman"/>
          <w:spacing w:val="-2"/>
          <w:sz w:val="24"/>
          <w:szCs w:val="24"/>
        </w:rPr>
        <w:t>функцио</w:t>
      </w:r>
      <w:r w:rsidRPr="00A14649">
        <w:rPr>
          <w:rStyle w:val="BoldItalic"/>
          <w:rFonts w:cs="Times New Roman"/>
          <w:sz w:val="24"/>
          <w:szCs w:val="24"/>
        </w:rPr>
        <w:t>нальность</w:t>
      </w:r>
      <w:r w:rsidRPr="00A14649">
        <w:rPr>
          <w:rFonts w:cs="Times New Roman"/>
          <w:sz w:val="24"/>
          <w:szCs w:val="24"/>
        </w:rPr>
        <w:t>.</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Обобщенный критерий </w:t>
      </w:r>
      <w:r w:rsidRPr="00A14649">
        <w:rPr>
          <w:rFonts w:cs="Times New Roman"/>
          <w:i/>
          <w:sz w:val="24"/>
          <w:szCs w:val="24"/>
        </w:rPr>
        <w:t>«</w:t>
      </w:r>
      <w:r w:rsidRPr="00A14649">
        <w:rPr>
          <w:rStyle w:val="Bold"/>
          <w:rFonts w:cs="Times New Roman"/>
          <w:i/>
          <w:sz w:val="24"/>
          <w:szCs w:val="24"/>
        </w:rPr>
        <w:t>Знание и понимание</w:t>
      </w:r>
      <w:r w:rsidRPr="00A14649">
        <w:rPr>
          <w:rFonts w:cs="Times New Roman"/>
          <w:i/>
          <w:sz w:val="24"/>
          <w:szCs w:val="24"/>
        </w:rPr>
        <w:t>»</w:t>
      </w:r>
      <w:r w:rsidRPr="00A14649">
        <w:rPr>
          <w:rFonts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Обобщенный критерий </w:t>
      </w:r>
      <w:r w:rsidRPr="00A14649">
        <w:rPr>
          <w:rFonts w:cs="Times New Roman"/>
          <w:i/>
          <w:sz w:val="24"/>
          <w:szCs w:val="24"/>
        </w:rPr>
        <w:t>«</w:t>
      </w:r>
      <w:r w:rsidRPr="00A14649">
        <w:rPr>
          <w:rStyle w:val="Bold"/>
          <w:rFonts w:cs="Times New Roman"/>
          <w:i/>
          <w:sz w:val="24"/>
          <w:szCs w:val="24"/>
        </w:rPr>
        <w:t>Применение</w:t>
      </w:r>
      <w:r w:rsidRPr="00A14649">
        <w:rPr>
          <w:rFonts w:cs="Times New Roman"/>
          <w:i/>
          <w:sz w:val="24"/>
          <w:szCs w:val="24"/>
        </w:rPr>
        <w:t>»</w:t>
      </w:r>
      <w:r w:rsidRPr="00A14649">
        <w:rPr>
          <w:rFonts w:cs="Times New Roman"/>
          <w:sz w:val="24"/>
          <w:szCs w:val="24"/>
        </w:rPr>
        <w:t xml:space="preserve"> включает:</w:t>
      </w:r>
    </w:p>
    <w:p w:rsidR="00E25852" w:rsidRPr="00A14649" w:rsidRDefault="003A1115"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25852" w:rsidRPr="00A14649" w:rsidRDefault="003A1115"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использование </w:t>
      </w:r>
      <w:r w:rsidR="00E25852" w:rsidRPr="00A14649">
        <w:rPr>
          <w:rStyle w:val="Italic"/>
          <w:rFonts w:cs="Times New Roman"/>
          <w:sz w:val="24"/>
          <w:szCs w:val="24"/>
        </w:rPr>
        <w:t>специфических для предмета способов действий и видов деятельности</w:t>
      </w:r>
      <w:r w:rsidR="00E25852" w:rsidRPr="00A14649">
        <w:rPr>
          <w:rFonts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Обобщенный критерий </w:t>
      </w:r>
      <w:r w:rsidRPr="00A14649">
        <w:rPr>
          <w:rFonts w:cs="Times New Roman"/>
          <w:i/>
          <w:sz w:val="24"/>
          <w:szCs w:val="24"/>
        </w:rPr>
        <w:t>«</w:t>
      </w:r>
      <w:r w:rsidRPr="00A14649">
        <w:rPr>
          <w:rStyle w:val="Bold"/>
          <w:rFonts w:cs="Times New Roman"/>
          <w:i/>
          <w:sz w:val="24"/>
          <w:szCs w:val="24"/>
        </w:rPr>
        <w:t>Функциональность</w:t>
      </w:r>
      <w:r w:rsidRPr="00A14649">
        <w:rPr>
          <w:rFonts w:cs="Times New Roman"/>
          <w:i/>
          <w:sz w:val="24"/>
          <w:szCs w:val="24"/>
        </w:rPr>
        <w:t>»</w:t>
      </w:r>
      <w:r w:rsidRPr="00A14649">
        <w:rPr>
          <w:rFonts w:cs="Times New Roman"/>
          <w:sz w:val="24"/>
          <w:szCs w:val="24"/>
        </w:rPr>
        <w:t xml:space="preserve"> включает использование </w:t>
      </w:r>
      <w:r w:rsidRPr="00A14649">
        <w:rPr>
          <w:rStyle w:val="Italic"/>
          <w:rFonts w:cs="Times New Roman"/>
          <w:i w:val="0"/>
          <w:sz w:val="24"/>
          <w:szCs w:val="24"/>
        </w:rPr>
        <w:t>теоретического материала</w:t>
      </w:r>
      <w:r w:rsidRPr="00A14649">
        <w:rPr>
          <w:rFonts w:cs="Times New Roman"/>
          <w:i/>
          <w:sz w:val="24"/>
          <w:szCs w:val="24"/>
        </w:rPr>
        <w:t xml:space="preserve">, </w:t>
      </w:r>
      <w:r w:rsidRPr="00A14649">
        <w:rPr>
          <w:rStyle w:val="Italic"/>
          <w:rFonts w:cs="Times New Roman"/>
          <w:i w:val="0"/>
          <w:sz w:val="24"/>
          <w:szCs w:val="24"/>
        </w:rPr>
        <w:t>методологического и процедурного знания</w:t>
      </w:r>
      <w:r w:rsidRPr="00A14649">
        <w:rPr>
          <w:rFonts w:cs="Times New Roman"/>
          <w:i/>
          <w:sz w:val="24"/>
          <w:szCs w:val="24"/>
        </w:rPr>
        <w:t xml:space="preserve"> при решении </w:t>
      </w:r>
      <w:r w:rsidRPr="00A14649">
        <w:rPr>
          <w:rStyle w:val="BoldItalic"/>
          <w:rFonts w:cs="Times New Roman"/>
          <w:b w:val="0"/>
          <w:i w:val="0"/>
          <w:sz w:val="24"/>
          <w:szCs w:val="24"/>
        </w:rPr>
        <w:t>внеучебных проблем</w:t>
      </w:r>
      <w:r w:rsidRPr="00A14649">
        <w:rPr>
          <w:rFonts w:cs="Times New Roman"/>
          <w:b/>
          <w:i/>
          <w:sz w:val="24"/>
          <w:szCs w:val="24"/>
        </w:rPr>
        <w:t>,</w:t>
      </w:r>
      <w:r w:rsidRPr="00A14649">
        <w:rPr>
          <w:rFonts w:cs="Times New Roman"/>
          <w:sz w:val="24"/>
          <w:szCs w:val="24"/>
        </w:rPr>
        <w:t xml:space="preserve"> различающихся сложностью предметного содержания, читательских умений, контекста, а также сочетанием когнитивных операций.</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w:t>
      </w:r>
      <w:r w:rsidRPr="00A14649">
        <w:rPr>
          <w:rFonts w:cs="Times New Roman"/>
          <w:b/>
          <w:i/>
          <w:sz w:val="24"/>
          <w:szCs w:val="24"/>
        </w:rPr>
        <w:t>функциональной грамотности</w:t>
      </w:r>
      <w:r w:rsidRPr="00A14649">
        <w:rPr>
          <w:rFonts w:cs="Times New Roman"/>
          <w:sz w:val="24"/>
          <w:szCs w:val="24"/>
        </w:rPr>
        <w:t xml:space="preserve">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При оценке сформированности предметных результатов по критерию «функциональность» разделяют:</w:t>
      </w:r>
    </w:p>
    <w:p w:rsidR="00E25852" w:rsidRPr="00A14649" w:rsidRDefault="003A1115"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25852" w:rsidRPr="00A14649" w:rsidRDefault="003A1115"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w:t>
      </w:r>
      <w:r w:rsidR="00E25852" w:rsidRPr="00A14649">
        <w:rPr>
          <w:rFonts w:cs="Times New Roman"/>
          <w:sz w:val="24"/>
          <w:szCs w:val="24"/>
        </w:rPr>
        <w:lastRenderedPageBreak/>
        <w:t>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25852" w:rsidRPr="00A14649" w:rsidRDefault="003A1115" w:rsidP="00BC11E7">
      <w:pPr>
        <w:pStyle w:val="list-dash0"/>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r w:rsidR="00A67D92" w:rsidRPr="00A14649">
        <w:rPr>
          <w:rFonts w:cs="Times New Roman"/>
          <w:sz w:val="24"/>
          <w:szCs w:val="24"/>
        </w:rPr>
        <w:t>.</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B90451"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в ходе внутришкольного мониторинга.</w:t>
      </w:r>
    </w:p>
    <w:p w:rsidR="00E25852" w:rsidRPr="00A14649" w:rsidRDefault="00B90451" w:rsidP="00B90451">
      <w:pPr>
        <w:pStyle w:val="body"/>
        <w:spacing w:line="276" w:lineRule="auto"/>
        <w:ind w:firstLine="709"/>
        <w:rPr>
          <w:rFonts w:cs="Times New Roman"/>
          <w:sz w:val="24"/>
          <w:szCs w:val="24"/>
        </w:rPr>
      </w:pPr>
      <w:r w:rsidRPr="00A14649">
        <w:rPr>
          <w:rFonts w:cs="Times New Roman"/>
          <w:sz w:val="24"/>
          <w:szCs w:val="24"/>
        </w:rPr>
        <w:t>График проведения оценочных процедур</w:t>
      </w:r>
      <w:r w:rsidR="00E25852" w:rsidRPr="00A14649">
        <w:rPr>
          <w:rFonts w:cs="Times New Roman"/>
          <w:sz w:val="24"/>
          <w:szCs w:val="24"/>
        </w:rPr>
        <w:t xml:space="preserve"> утверждается педагогическим советом </w:t>
      </w:r>
      <w:r w:rsidRPr="00A14649">
        <w:rPr>
          <w:rFonts w:cs="Times New Roman"/>
          <w:sz w:val="24"/>
          <w:szCs w:val="24"/>
        </w:rPr>
        <w:t>МОУ СОШ №</w:t>
      </w:r>
      <w:r w:rsidR="003D06BC" w:rsidRPr="00A14649">
        <w:rPr>
          <w:rFonts w:cs="Times New Roman"/>
          <w:sz w:val="24"/>
          <w:szCs w:val="24"/>
        </w:rPr>
        <w:t>4</w:t>
      </w:r>
      <w:r w:rsidR="00E25852" w:rsidRPr="00A14649">
        <w:rPr>
          <w:rFonts w:cs="Times New Roman"/>
          <w:sz w:val="24"/>
          <w:szCs w:val="24"/>
        </w:rPr>
        <w:t xml:space="preserve"> и доводится до сведения </w:t>
      </w:r>
      <w:r w:rsidRPr="00A14649">
        <w:rPr>
          <w:rFonts w:cs="Times New Roman"/>
          <w:sz w:val="24"/>
          <w:szCs w:val="24"/>
        </w:rPr>
        <w:t>об</w:t>
      </w:r>
      <w:r w:rsidR="00E25852" w:rsidRPr="00A14649">
        <w:rPr>
          <w:rFonts w:cs="Times New Roman"/>
          <w:sz w:val="24"/>
          <w:szCs w:val="24"/>
        </w:rPr>
        <w:t>уча</w:t>
      </w:r>
      <w:r w:rsidRPr="00A14649">
        <w:rPr>
          <w:rFonts w:cs="Times New Roman"/>
          <w:sz w:val="24"/>
          <w:szCs w:val="24"/>
        </w:rPr>
        <w:t>ю</w:t>
      </w:r>
      <w:r w:rsidR="00E25852" w:rsidRPr="00A14649">
        <w:rPr>
          <w:rFonts w:cs="Times New Roman"/>
          <w:sz w:val="24"/>
          <w:szCs w:val="24"/>
        </w:rPr>
        <w:t xml:space="preserve">щихся и их родителей (законных представителей). </w:t>
      </w:r>
      <w:r w:rsidRPr="00A14649">
        <w:rPr>
          <w:rFonts w:cs="Times New Roman"/>
          <w:sz w:val="24"/>
          <w:szCs w:val="24"/>
        </w:rPr>
        <w:t xml:space="preserve"> </w:t>
      </w:r>
    </w:p>
    <w:p w:rsidR="00B90451" w:rsidRPr="00A14649" w:rsidRDefault="00B90451" w:rsidP="00B90451">
      <w:pPr>
        <w:pStyle w:val="body"/>
        <w:spacing w:line="276" w:lineRule="auto"/>
        <w:ind w:firstLine="709"/>
        <w:rPr>
          <w:rFonts w:cs="Times New Roman"/>
          <w:sz w:val="24"/>
          <w:szCs w:val="24"/>
        </w:rPr>
      </w:pPr>
    </w:p>
    <w:p w:rsidR="00E25852" w:rsidRPr="00A14649" w:rsidRDefault="00E25852" w:rsidP="00BC11E7">
      <w:pPr>
        <w:pStyle w:val="h3"/>
        <w:spacing w:before="0" w:after="0" w:line="276" w:lineRule="auto"/>
        <w:ind w:firstLine="709"/>
        <w:jc w:val="both"/>
        <w:rPr>
          <w:rFonts w:cs="Times New Roman"/>
          <w:sz w:val="24"/>
          <w:szCs w:val="24"/>
        </w:rPr>
      </w:pPr>
      <w:r w:rsidRPr="00A14649">
        <w:rPr>
          <w:rFonts w:cs="Times New Roman"/>
          <w:sz w:val="24"/>
          <w:szCs w:val="24"/>
        </w:rPr>
        <w:t>1.3.3.</w:t>
      </w:r>
      <w:r w:rsidRPr="00A14649">
        <w:rPr>
          <w:rFonts w:cs="Times New Roman"/>
          <w:sz w:val="24"/>
          <w:szCs w:val="24"/>
        </w:rPr>
        <w:t> </w:t>
      </w:r>
      <w:r w:rsidRPr="00A14649">
        <w:rPr>
          <w:rFonts w:cs="Times New Roman"/>
          <w:sz w:val="24"/>
          <w:szCs w:val="24"/>
        </w:rPr>
        <w:t>Организация и содержание оценочных процедур</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Стартовая диагностика</w:t>
      </w:r>
      <w:r w:rsidRPr="00A14649">
        <w:rPr>
          <w:rFonts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w:t>
      </w:r>
      <w:r w:rsidR="00B90451"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A14649">
        <w:rPr>
          <w:rStyle w:val="BoldItalic"/>
          <w:rFonts w:cs="Times New Roman"/>
          <w:sz w:val="24"/>
          <w:szCs w:val="24"/>
        </w:rPr>
        <w:t xml:space="preserve">. </w:t>
      </w:r>
      <w:r w:rsidRPr="00A14649">
        <w:rPr>
          <w:rFonts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Текущая оценка</w:t>
      </w:r>
      <w:r w:rsidRPr="00A14649">
        <w:rPr>
          <w:rFonts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w:t>
      </w:r>
      <w:r w:rsidR="00B90451" w:rsidRPr="00A14649">
        <w:rPr>
          <w:rFonts w:cs="Times New Roman"/>
          <w:sz w:val="24"/>
          <w:szCs w:val="24"/>
        </w:rPr>
        <w:t>об</w:t>
      </w:r>
      <w:r w:rsidRPr="00A14649">
        <w:rPr>
          <w:rFonts w:cs="Times New Roman"/>
          <w:sz w:val="24"/>
          <w:szCs w:val="24"/>
        </w:rPr>
        <w:t>уча</w:t>
      </w:r>
      <w:r w:rsidR="00B90451" w:rsidRPr="00A14649">
        <w:rPr>
          <w:rFonts w:cs="Times New Roman"/>
          <w:sz w:val="24"/>
          <w:szCs w:val="24"/>
        </w:rPr>
        <w:t>ю</w:t>
      </w:r>
      <w:r w:rsidRPr="00A14649">
        <w:rPr>
          <w:rFonts w:cs="Times New Roman"/>
          <w:sz w:val="24"/>
          <w:szCs w:val="24"/>
        </w:rPr>
        <w:t xml:space="preserve">щегося, и диагностической, способствующей выявлению и осознанию учителем и </w:t>
      </w:r>
      <w:r w:rsidR="00B90451" w:rsidRPr="00A14649">
        <w:rPr>
          <w:rFonts w:cs="Times New Roman"/>
          <w:sz w:val="24"/>
          <w:szCs w:val="24"/>
        </w:rPr>
        <w:t>об</w:t>
      </w:r>
      <w:r w:rsidRPr="00A14649">
        <w:rPr>
          <w:rFonts w:cs="Times New Roman"/>
          <w:sz w:val="24"/>
          <w:szCs w:val="24"/>
        </w:rPr>
        <w:t>уча</w:t>
      </w:r>
      <w:r w:rsidR="00B90451" w:rsidRPr="00A14649">
        <w:rPr>
          <w:rFonts w:cs="Times New Roman"/>
          <w:sz w:val="24"/>
          <w:szCs w:val="24"/>
        </w:rPr>
        <w:t>ю</w:t>
      </w:r>
      <w:r w:rsidRPr="00A14649">
        <w:rPr>
          <w:rFonts w:cs="Times New Roman"/>
          <w:sz w:val="24"/>
          <w:szCs w:val="24"/>
        </w:rPr>
        <w:t>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Тематическая оценка</w:t>
      </w:r>
      <w:r w:rsidRPr="00A14649">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w:t>
      </w:r>
      <w:r w:rsidR="009540C3"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25852" w:rsidRPr="00A14649" w:rsidRDefault="00E25852" w:rsidP="00BC11E7">
      <w:pPr>
        <w:pStyle w:val="body"/>
        <w:spacing w:line="276" w:lineRule="auto"/>
        <w:ind w:firstLine="709"/>
        <w:rPr>
          <w:rStyle w:val="BoldItalic"/>
          <w:rFonts w:cs="Times New Roman"/>
          <w:sz w:val="24"/>
          <w:szCs w:val="24"/>
        </w:rPr>
      </w:pPr>
      <w:r w:rsidRPr="00A14649">
        <w:rPr>
          <w:rStyle w:val="Bold"/>
          <w:rFonts w:cs="Times New Roman"/>
          <w:i/>
          <w:sz w:val="24"/>
          <w:szCs w:val="24"/>
        </w:rPr>
        <w:lastRenderedPageBreak/>
        <w:t>Портфолио</w:t>
      </w:r>
      <w:r w:rsidRPr="00A14649">
        <w:rPr>
          <w:rFonts w:cs="Times New Roman"/>
          <w:sz w:val="24"/>
          <w:szCs w:val="24"/>
        </w:rPr>
        <w:t xml:space="preserve"> представляет собой процедуру оценки динамики учебной и творческой активности </w:t>
      </w:r>
      <w:r w:rsidR="009540C3" w:rsidRPr="00A14649">
        <w:rPr>
          <w:rFonts w:cs="Times New Roman"/>
          <w:sz w:val="24"/>
          <w:szCs w:val="24"/>
        </w:rPr>
        <w:t>об</w:t>
      </w:r>
      <w:r w:rsidRPr="00A14649">
        <w:rPr>
          <w:rFonts w:cs="Times New Roman"/>
          <w:sz w:val="24"/>
          <w:szCs w:val="24"/>
        </w:rPr>
        <w:t>уча</w:t>
      </w:r>
      <w:r w:rsidR="009540C3" w:rsidRPr="00A14649">
        <w:rPr>
          <w:rFonts w:cs="Times New Roman"/>
          <w:sz w:val="24"/>
          <w:szCs w:val="24"/>
        </w:rPr>
        <w:t>ю</w:t>
      </w:r>
      <w:r w:rsidRPr="00A14649">
        <w:rPr>
          <w:rFonts w:cs="Times New Roman"/>
          <w:sz w:val="24"/>
          <w:szCs w:val="24"/>
        </w:rPr>
        <w:t xml:space="preserve">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9540C3" w:rsidRPr="00A14649">
        <w:rPr>
          <w:rFonts w:cs="Times New Roman"/>
          <w:sz w:val="24"/>
          <w:szCs w:val="24"/>
        </w:rPr>
        <w:t>об</w:t>
      </w:r>
      <w:r w:rsidRPr="00A14649">
        <w:rPr>
          <w:rFonts w:cs="Times New Roman"/>
          <w:sz w:val="24"/>
          <w:szCs w:val="24"/>
        </w:rPr>
        <w:t>уча</w:t>
      </w:r>
      <w:r w:rsidR="009540C3" w:rsidRPr="00A14649">
        <w:rPr>
          <w:rFonts w:cs="Times New Roman"/>
          <w:sz w:val="24"/>
          <w:szCs w:val="24"/>
        </w:rPr>
        <w:t>ю</w:t>
      </w:r>
      <w:r w:rsidRPr="00A14649">
        <w:rPr>
          <w:rFonts w:cs="Times New Roman"/>
          <w:sz w:val="24"/>
          <w:szCs w:val="24"/>
        </w:rPr>
        <w:t xml:space="preserve">щимся. В портфолио включаются как работы </w:t>
      </w:r>
      <w:r w:rsidR="009540C3" w:rsidRPr="00A14649">
        <w:rPr>
          <w:rFonts w:cs="Times New Roman"/>
          <w:sz w:val="24"/>
          <w:szCs w:val="24"/>
        </w:rPr>
        <w:t>об</w:t>
      </w:r>
      <w:r w:rsidRPr="00A14649">
        <w:rPr>
          <w:rFonts w:cs="Times New Roman"/>
          <w:sz w:val="24"/>
          <w:szCs w:val="24"/>
        </w:rPr>
        <w:t>уча</w:t>
      </w:r>
      <w:r w:rsidR="009540C3" w:rsidRPr="00A14649">
        <w:rPr>
          <w:rFonts w:cs="Times New Roman"/>
          <w:sz w:val="24"/>
          <w:szCs w:val="24"/>
        </w:rPr>
        <w:t>ю</w:t>
      </w:r>
      <w:r w:rsidRPr="00A14649">
        <w:rPr>
          <w:rFonts w:cs="Times New Roman"/>
          <w:sz w:val="24"/>
          <w:szCs w:val="24"/>
        </w:rPr>
        <w:t>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25852" w:rsidRPr="00A14649" w:rsidRDefault="00E25852" w:rsidP="00BC11E7">
      <w:pPr>
        <w:pStyle w:val="body"/>
        <w:spacing w:line="276" w:lineRule="auto"/>
        <w:ind w:firstLine="709"/>
        <w:rPr>
          <w:rFonts w:cs="Times New Roman"/>
          <w:spacing w:val="3"/>
          <w:sz w:val="24"/>
          <w:szCs w:val="24"/>
        </w:rPr>
      </w:pPr>
      <w:r w:rsidRPr="00A14649">
        <w:rPr>
          <w:rStyle w:val="Bold"/>
          <w:rFonts w:cs="Times New Roman"/>
          <w:i/>
          <w:spacing w:val="3"/>
          <w:sz w:val="24"/>
          <w:szCs w:val="24"/>
        </w:rPr>
        <w:t>Внутришкольный мониторинг</w:t>
      </w:r>
      <w:r w:rsidRPr="00A14649">
        <w:rPr>
          <w:rFonts w:cs="Times New Roman"/>
          <w:spacing w:val="3"/>
          <w:sz w:val="24"/>
          <w:szCs w:val="24"/>
        </w:rPr>
        <w:t xml:space="preserve"> представляет собой процедуры:</w:t>
      </w:r>
    </w:p>
    <w:p w:rsidR="00E25852" w:rsidRPr="00A14649" w:rsidRDefault="009540C3"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оценки уровня достижения предметных и метапредметных результатов;</w:t>
      </w:r>
    </w:p>
    <w:p w:rsidR="00E25852" w:rsidRPr="00A14649" w:rsidRDefault="009540C3"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оценки уровня функциональной грамотности;</w:t>
      </w:r>
    </w:p>
    <w:p w:rsidR="00E25852" w:rsidRPr="00A14649" w:rsidRDefault="009540C3" w:rsidP="00BC11E7">
      <w:pPr>
        <w:pStyle w:val="list-bullet"/>
        <w:numPr>
          <w:ilvl w:val="0"/>
          <w:numId w:val="0"/>
        </w:numPr>
        <w:spacing w:line="276" w:lineRule="auto"/>
        <w:ind w:firstLine="709"/>
        <w:rPr>
          <w:rStyle w:val="BoldItalic"/>
          <w:rFonts w:cs="Times New Roman"/>
          <w:sz w:val="24"/>
          <w:szCs w:val="24"/>
        </w:rPr>
      </w:pPr>
      <w:r w:rsidRPr="00A14649">
        <w:rPr>
          <w:rFonts w:cs="Times New Roman"/>
          <w:sz w:val="24"/>
          <w:szCs w:val="24"/>
        </w:rPr>
        <w:t xml:space="preserve">- </w:t>
      </w:r>
      <w:r w:rsidR="00E25852" w:rsidRPr="00A14649">
        <w:rPr>
          <w:rFonts w:cs="Times New Roman"/>
          <w:sz w:val="24"/>
          <w:szCs w:val="24"/>
        </w:rPr>
        <w:t>оценки уровня профессионального мастерства учителя</w:t>
      </w:r>
      <w:r w:rsidR="00E25852" w:rsidRPr="00A14649">
        <w:rPr>
          <w:rStyle w:val="Italic"/>
          <w:rFonts w:cs="Times New Roman"/>
          <w:sz w:val="24"/>
          <w:szCs w:val="24"/>
        </w:rPr>
        <w:t>,</w:t>
      </w:r>
      <w:r w:rsidRPr="00A14649">
        <w:rPr>
          <w:rStyle w:val="Italic"/>
          <w:rFonts w:cs="Times New Roman"/>
          <w:sz w:val="24"/>
          <w:szCs w:val="24"/>
        </w:rPr>
        <w:t xml:space="preserve"> </w:t>
      </w:r>
      <w:r w:rsidR="00E25852" w:rsidRPr="00A14649">
        <w:rPr>
          <w:rFonts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25852" w:rsidRPr="00A14649" w:rsidRDefault="00E25852" w:rsidP="00BC11E7">
      <w:pPr>
        <w:pStyle w:val="body"/>
        <w:spacing w:line="276" w:lineRule="auto"/>
        <w:ind w:firstLine="709"/>
        <w:rPr>
          <w:rStyle w:val="BoldItalic"/>
          <w:rFonts w:cs="Times New Roman"/>
          <w:sz w:val="24"/>
          <w:szCs w:val="24"/>
        </w:rPr>
      </w:pPr>
      <w:r w:rsidRPr="00A14649">
        <w:rPr>
          <w:rFonts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9540C3" w:rsidRPr="00A14649">
        <w:rPr>
          <w:rFonts w:cs="Times New Roman"/>
          <w:sz w:val="24"/>
          <w:szCs w:val="24"/>
        </w:rPr>
        <w:t>об</w:t>
      </w:r>
      <w:r w:rsidRPr="00A14649">
        <w:rPr>
          <w:rFonts w:cs="Times New Roman"/>
          <w:sz w:val="24"/>
          <w:szCs w:val="24"/>
        </w:rPr>
        <w:t>уча</w:t>
      </w:r>
      <w:r w:rsidR="009540C3" w:rsidRPr="00A14649">
        <w:rPr>
          <w:rFonts w:cs="Times New Roman"/>
          <w:sz w:val="24"/>
          <w:szCs w:val="24"/>
        </w:rPr>
        <w:t>ю</w:t>
      </w:r>
      <w:r w:rsidRPr="00A14649">
        <w:rPr>
          <w:rFonts w:cs="Times New Roman"/>
          <w:sz w:val="24"/>
          <w:szCs w:val="24"/>
        </w:rPr>
        <w:t>щихся обобщаются и отражаются в их характеристиках.</w:t>
      </w:r>
    </w:p>
    <w:p w:rsidR="00E25852" w:rsidRPr="00A14649" w:rsidRDefault="00E25852" w:rsidP="00BC11E7">
      <w:pPr>
        <w:pStyle w:val="body"/>
        <w:spacing w:line="276" w:lineRule="auto"/>
        <w:ind w:firstLine="709"/>
        <w:rPr>
          <w:rFonts w:cs="Times New Roman"/>
          <w:sz w:val="24"/>
          <w:szCs w:val="24"/>
        </w:rPr>
      </w:pPr>
      <w:r w:rsidRPr="00A14649">
        <w:rPr>
          <w:rStyle w:val="Bold"/>
          <w:rFonts w:cs="Times New Roman"/>
          <w:i/>
          <w:sz w:val="24"/>
          <w:szCs w:val="24"/>
        </w:rPr>
        <w:t>Промежуточная аттестация</w:t>
      </w:r>
      <w:r w:rsidRPr="00A14649">
        <w:rPr>
          <w:rFonts w:cs="Times New Roman"/>
          <w:sz w:val="24"/>
          <w:szCs w:val="24"/>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25852" w:rsidRPr="00A14649" w:rsidRDefault="00E25852" w:rsidP="009540C3">
      <w:pPr>
        <w:pStyle w:val="body"/>
        <w:ind w:firstLine="709"/>
        <w:rPr>
          <w:rFonts w:cs="Times New Roman"/>
          <w:sz w:val="24"/>
          <w:szCs w:val="24"/>
        </w:rPr>
      </w:pPr>
      <w:r w:rsidRPr="00A14649">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w:t>
      </w:r>
      <w:r w:rsidR="009540C3" w:rsidRPr="00A14649">
        <w:rPr>
          <w:rFonts w:cs="Times New Roman"/>
          <w:sz w:val="24"/>
          <w:szCs w:val="24"/>
        </w:rPr>
        <w:t xml:space="preserve">, </w:t>
      </w:r>
      <w:r w:rsidRPr="00A14649">
        <w:rPr>
          <w:rFonts w:cs="Times New Roman"/>
          <w:sz w:val="24"/>
          <w:szCs w:val="24"/>
        </w:rPr>
        <w:t xml:space="preserve"> </w:t>
      </w:r>
      <w:r w:rsidR="009540C3" w:rsidRPr="00A14649">
        <w:rPr>
          <w:rFonts w:cs="Times New Roman"/>
          <w:sz w:val="24"/>
          <w:szCs w:val="24"/>
        </w:rPr>
        <w:t>Положением о формах, периодичности и порядке текущего контроля успеваемости и промежуточной аттестации обучающихся МОУ СОШ №</w:t>
      </w:r>
      <w:r w:rsidR="003D06BC" w:rsidRPr="00A14649">
        <w:rPr>
          <w:rFonts w:cs="Times New Roman"/>
          <w:sz w:val="24"/>
          <w:szCs w:val="24"/>
        </w:rPr>
        <w:t>4</w:t>
      </w:r>
      <w:r w:rsidR="009540C3" w:rsidRPr="00A14649">
        <w:rPr>
          <w:rFonts w:cs="Times New Roman"/>
          <w:sz w:val="24"/>
          <w:szCs w:val="24"/>
        </w:rPr>
        <w:t xml:space="preserve"> </w:t>
      </w:r>
      <w:r w:rsidRPr="00A14649">
        <w:rPr>
          <w:rFonts w:cs="Times New Roman"/>
          <w:sz w:val="24"/>
          <w:szCs w:val="24"/>
        </w:rPr>
        <w:t>и иными нормативными актами.</w:t>
      </w:r>
    </w:p>
    <w:p w:rsidR="00E25852" w:rsidRPr="00A14649" w:rsidRDefault="00E25852" w:rsidP="00BC11E7">
      <w:pPr>
        <w:pStyle w:val="body"/>
        <w:spacing w:line="276" w:lineRule="auto"/>
        <w:ind w:firstLine="709"/>
        <w:rPr>
          <w:rFonts w:cs="Times New Roman"/>
          <w:i/>
          <w:sz w:val="24"/>
          <w:szCs w:val="24"/>
        </w:rPr>
      </w:pPr>
      <w:r w:rsidRPr="00A14649">
        <w:rPr>
          <w:rStyle w:val="Bold"/>
          <w:rFonts w:cs="Times New Roman"/>
          <w:i/>
          <w:sz w:val="24"/>
          <w:szCs w:val="24"/>
        </w:rPr>
        <w:t>Государственная итоговая аттестация</w:t>
      </w:r>
    </w:p>
    <w:p w:rsidR="00E25852" w:rsidRPr="00A14649" w:rsidRDefault="00E25852" w:rsidP="00BC11E7">
      <w:pPr>
        <w:pStyle w:val="body"/>
        <w:spacing w:line="276" w:lineRule="auto"/>
        <w:ind w:firstLine="709"/>
        <w:rPr>
          <w:rFonts w:cs="Times New Roman"/>
          <w:spacing w:val="2"/>
          <w:sz w:val="24"/>
          <w:szCs w:val="24"/>
        </w:rPr>
      </w:pPr>
      <w:r w:rsidRPr="00A14649">
        <w:rPr>
          <w:rFonts w:cs="Times New Roman"/>
          <w:spacing w:val="2"/>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w:t>
      </w:r>
      <w:r w:rsidR="00C26A2F" w:rsidRPr="00A14649">
        <w:rPr>
          <w:rFonts w:cs="Times New Roman"/>
          <w:spacing w:val="2"/>
          <w:sz w:val="24"/>
          <w:szCs w:val="24"/>
        </w:rPr>
        <w:t>ООП ООО</w:t>
      </w:r>
      <w:r w:rsidRPr="00A14649">
        <w:rPr>
          <w:rFonts w:cs="Times New Roman"/>
          <w:spacing w:val="2"/>
          <w:sz w:val="24"/>
          <w:szCs w:val="24"/>
        </w:rPr>
        <w:t>. Порядок проведения ГИА регламентируется Законом и иными нормативными актами.</w:t>
      </w:r>
    </w:p>
    <w:p w:rsidR="006E7C19" w:rsidRPr="00A14649" w:rsidRDefault="006E7C19" w:rsidP="00BC11E7">
      <w:pPr>
        <w:pStyle w:val="body"/>
        <w:spacing w:line="276" w:lineRule="auto"/>
        <w:ind w:firstLine="709"/>
        <w:rPr>
          <w:rFonts w:cs="Times New Roman"/>
          <w:sz w:val="24"/>
          <w:szCs w:val="24"/>
        </w:rPr>
      </w:pPr>
      <w:r w:rsidRPr="00A14649">
        <w:rPr>
          <w:rFonts w:cs="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lastRenderedPageBreak/>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6E7C19" w:rsidRPr="00A14649">
        <w:rPr>
          <w:rFonts w:cs="Times New Roman"/>
          <w:sz w:val="24"/>
          <w:szCs w:val="24"/>
        </w:rPr>
        <w:t>МОУ СОШ №</w:t>
      </w:r>
      <w:r w:rsidR="003D06BC" w:rsidRPr="00A14649">
        <w:rPr>
          <w:rFonts w:cs="Times New Roman"/>
          <w:sz w:val="24"/>
          <w:szCs w:val="24"/>
        </w:rPr>
        <w:t>4</w:t>
      </w:r>
      <w:r w:rsidRPr="00A14649">
        <w:rPr>
          <w:rFonts w:cs="Times New Roman"/>
          <w:sz w:val="24"/>
          <w:szCs w:val="24"/>
        </w:rPr>
        <w:t xml:space="preserve"> (государственный выпускной экзамен — ГВЭ).</w:t>
      </w:r>
    </w:p>
    <w:p w:rsidR="00547421" w:rsidRPr="00A14649" w:rsidRDefault="00547421" w:rsidP="00BC11E7">
      <w:pPr>
        <w:pStyle w:val="body"/>
        <w:spacing w:line="276" w:lineRule="auto"/>
        <w:ind w:firstLine="709"/>
        <w:rPr>
          <w:rFonts w:cs="Times New Roman"/>
          <w:sz w:val="24"/>
          <w:szCs w:val="24"/>
        </w:rPr>
      </w:pPr>
      <w:r w:rsidRPr="00A14649">
        <w:rPr>
          <w:rFonts w:cs="Times New Roman"/>
          <w:sz w:val="24"/>
          <w:szCs w:val="24"/>
        </w:rPr>
        <w:t>В МОУ СОШ №</w:t>
      </w:r>
      <w:r w:rsidR="003D06BC" w:rsidRPr="00A14649">
        <w:rPr>
          <w:rFonts w:cs="Times New Roman"/>
          <w:sz w:val="24"/>
          <w:szCs w:val="24"/>
        </w:rPr>
        <w:t>4</w:t>
      </w:r>
      <w:r w:rsidRPr="00A14649">
        <w:rPr>
          <w:rFonts w:cs="Times New Roman"/>
          <w:sz w:val="24"/>
          <w:szCs w:val="24"/>
        </w:rPr>
        <w:t xml:space="preserve">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17"/>
        <w:gridCol w:w="2129"/>
        <w:gridCol w:w="5033"/>
      </w:tblGrid>
      <w:tr w:rsidR="00547421" w:rsidRPr="00A14649" w:rsidTr="00547421">
        <w:trPr>
          <w:trHeight w:val="408"/>
        </w:trPr>
        <w:tc>
          <w:tcPr>
            <w:tcW w:w="1384" w:type="dxa"/>
          </w:tcPr>
          <w:p w:rsidR="00547421" w:rsidRPr="00A14649" w:rsidRDefault="00547421" w:rsidP="00547421">
            <w:pPr>
              <w:pStyle w:val="body"/>
              <w:spacing w:line="276" w:lineRule="auto"/>
              <w:ind w:firstLine="0"/>
              <w:rPr>
                <w:rFonts w:cs="Times New Roman"/>
                <w:sz w:val="24"/>
                <w:szCs w:val="24"/>
              </w:rPr>
            </w:pPr>
            <w:r w:rsidRPr="00A14649">
              <w:rPr>
                <w:rFonts w:cs="Times New Roman"/>
                <w:b/>
                <w:bCs/>
                <w:sz w:val="24"/>
                <w:szCs w:val="24"/>
              </w:rPr>
              <w:t xml:space="preserve">Формы ГИА </w:t>
            </w:r>
          </w:p>
        </w:tc>
        <w:tc>
          <w:tcPr>
            <w:tcW w:w="1418" w:type="dxa"/>
          </w:tcPr>
          <w:p w:rsidR="00547421" w:rsidRPr="00A14649" w:rsidRDefault="00547421" w:rsidP="00547421">
            <w:pPr>
              <w:pStyle w:val="body"/>
              <w:spacing w:line="276" w:lineRule="auto"/>
              <w:ind w:firstLine="0"/>
              <w:rPr>
                <w:rFonts w:cs="Times New Roman"/>
                <w:sz w:val="24"/>
                <w:szCs w:val="24"/>
              </w:rPr>
            </w:pPr>
            <w:r w:rsidRPr="00A14649">
              <w:rPr>
                <w:rFonts w:cs="Times New Roman"/>
                <w:b/>
                <w:bCs/>
                <w:sz w:val="24"/>
                <w:szCs w:val="24"/>
              </w:rPr>
              <w:t xml:space="preserve">Учебные предметы </w:t>
            </w:r>
          </w:p>
        </w:tc>
        <w:tc>
          <w:tcPr>
            <w:tcW w:w="2130" w:type="dxa"/>
            <w:vMerge w:val="restart"/>
          </w:tcPr>
          <w:p w:rsidR="00547421" w:rsidRPr="00A14649" w:rsidRDefault="00547421" w:rsidP="00547421">
            <w:pPr>
              <w:pStyle w:val="body"/>
              <w:spacing w:line="276" w:lineRule="auto"/>
              <w:ind w:firstLine="0"/>
              <w:rPr>
                <w:rFonts w:cs="Times New Roman"/>
                <w:sz w:val="24"/>
                <w:szCs w:val="24"/>
              </w:rPr>
            </w:pPr>
            <w:r w:rsidRPr="00A14649">
              <w:rPr>
                <w:rFonts w:cs="Times New Roman"/>
                <w:b/>
                <w:bCs/>
                <w:sz w:val="24"/>
                <w:szCs w:val="24"/>
              </w:rPr>
              <w:t xml:space="preserve">Предметы по выбору </w:t>
            </w:r>
            <w:r w:rsidRPr="00A14649">
              <w:rPr>
                <w:rFonts w:cs="Times New Roman"/>
                <w:sz w:val="24"/>
                <w:szCs w:val="24"/>
              </w:rPr>
              <w:t xml:space="preserve">обучающегося </w:t>
            </w:r>
          </w:p>
        </w:tc>
        <w:tc>
          <w:tcPr>
            <w:tcW w:w="5031" w:type="dxa"/>
            <w:vMerge w:val="restart"/>
          </w:tcPr>
          <w:p w:rsidR="00547421" w:rsidRPr="00A14649" w:rsidRDefault="00547421" w:rsidP="00547421">
            <w:pPr>
              <w:pStyle w:val="body"/>
              <w:spacing w:line="276" w:lineRule="auto"/>
              <w:ind w:firstLine="0"/>
              <w:rPr>
                <w:rFonts w:cs="Times New Roman"/>
                <w:sz w:val="24"/>
                <w:szCs w:val="24"/>
              </w:rPr>
            </w:pPr>
            <w:r w:rsidRPr="00A14649">
              <w:rPr>
                <w:rFonts w:cs="Times New Roman"/>
                <w:b/>
                <w:bCs/>
                <w:sz w:val="24"/>
                <w:szCs w:val="24"/>
              </w:rPr>
              <w:t xml:space="preserve">Категория участников </w:t>
            </w:r>
          </w:p>
          <w:p w:rsidR="00547421" w:rsidRPr="00A14649" w:rsidRDefault="00547421" w:rsidP="00547421">
            <w:pPr>
              <w:pStyle w:val="body"/>
              <w:ind w:firstLine="0"/>
              <w:rPr>
                <w:rFonts w:cs="Times New Roman"/>
                <w:sz w:val="24"/>
                <w:szCs w:val="24"/>
              </w:rPr>
            </w:pPr>
          </w:p>
        </w:tc>
      </w:tr>
      <w:tr w:rsidR="00547421" w:rsidRPr="00A14649" w:rsidTr="00547421">
        <w:trPr>
          <w:trHeight w:val="312"/>
        </w:trPr>
        <w:tc>
          <w:tcPr>
            <w:tcW w:w="2802" w:type="dxa"/>
            <w:gridSpan w:val="2"/>
          </w:tcPr>
          <w:p w:rsidR="00547421" w:rsidRPr="00A14649" w:rsidRDefault="00547421" w:rsidP="00547421">
            <w:pPr>
              <w:pStyle w:val="body"/>
              <w:spacing w:line="276" w:lineRule="auto"/>
              <w:ind w:firstLine="709"/>
              <w:rPr>
                <w:rFonts w:cs="Times New Roman"/>
                <w:sz w:val="24"/>
                <w:szCs w:val="24"/>
              </w:rPr>
            </w:pPr>
            <w:r w:rsidRPr="00A14649">
              <w:rPr>
                <w:rFonts w:cs="Times New Roman"/>
                <w:b/>
                <w:bCs/>
                <w:sz w:val="24"/>
                <w:szCs w:val="24"/>
              </w:rPr>
              <w:t xml:space="preserve">Обязательные </w:t>
            </w:r>
          </w:p>
        </w:tc>
        <w:tc>
          <w:tcPr>
            <w:tcW w:w="2130" w:type="dxa"/>
            <w:vMerge/>
          </w:tcPr>
          <w:p w:rsidR="00547421" w:rsidRPr="00A14649" w:rsidRDefault="00547421" w:rsidP="00547421">
            <w:pPr>
              <w:pStyle w:val="body"/>
              <w:spacing w:line="276" w:lineRule="auto"/>
              <w:ind w:firstLine="709"/>
              <w:rPr>
                <w:rFonts w:cs="Times New Roman"/>
                <w:sz w:val="24"/>
                <w:szCs w:val="24"/>
              </w:rPr>
            </w:pPr>
          </w:p>
        </w:tc>
        <w:tc>
          <w:tcPr>
            <w:tcW w:w="5031" w:type="dxa"/>
            <w:vMerge/>
          </w:tcPr>
          <w:p w:rsidR="00547421" w:rsidRPr="00A14649" w:rsidRDefault="00547421" w:rsidP="00547421">
            <w:pPr>
              <w:pStyle w:val="body"/>
              <w:spacing w:line="276" w:lineRule="auto"/>
              <w:ind w:firstLine="709"/>
              <w:rPr>
                <w:rFonts w:cs="Times New Roman"/>
                <w:sz w:val="24"/>
                <w:szCs w:val="24"/>
              </w:rPr>
            </w:pPr>
          </w:p>
        </w:tc>
      </w:tr>
      <w:tr w:rsidR="00547421" w:rsidRPr="00A14649" w:rsidTr="00547421">
        <w:trPr>
          <w:trHeight w:val="2336"/>
        </w:trPr>
        <w:tc>
          <w:tcPr>
            <w:tcW w:w="1384"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ОГЭ </w:t>
            </w:r>
          </w:p>
        </w:tc>
        <w:tc>
          <w:tcPr>
            <w:tcW w:w="1418"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Русский язык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Математика </w:t>
            </w:r>
          </w:p>
        </w:tc>
        <w:tc>
          <w:tcPr>
            <w:tcW w:w="2126"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Литература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Иностранные языки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Информатика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Химия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Биология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Физика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География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История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Обществознание </w:t>
            </w:r>
          </w:p>
        </w:tc>
        <w:tc>
          <w:tcPr>
            <w:tcW w:w="5035"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p w:rsidR="00547421" w:rsidRPr="00A14649" w:rsidRDefault="00547421" w:rsidP="00547421">
            <w:pPr>
              <w:pStyle w:val="body"/>
              <w:spacing w:line="276" w:lineRule="auto"/>
              <w:ind w:firstLine="0"/>
              <w:rPr>
                <w:rFonts w:cs="Times New Roman"/>
                <w:sz w:val="24"/>
                <w:szCs w:val="24"/>
              </w:rPr>
            </w:pPr>
            <w:r w:rsidRPr="00A14649">
              <w:rPr>
                <w:rFonts w:cs="Times New Roman"/>
                <w:i/>
                <w:iCs/>
                <w:sz w:val="24"/>
                <w:szCs w:val="24"/>
              </w:rPr>
              <w:t xml:space="preserve">По желанию: </w:t>
            </w:r>
          </w:p>
          <w:p w:rsidR="00547421" w:rsidRPr="00A14649" w:rsidRDefault="00547421" w:rsidP="00547421">
            <w:pPr>
              <w:pStyle w:val="body"/>
              <w:spacing w:line="276" w:lineRule="auto"/>
              <w:ind w:firstLine="0"/>
              <w:rPr>
                <w:rFonts w:cs="Times New Roman"/>
                <w:sz w:val="24"/>
                <w:szCs w:val="24"/>
              </w:rPr>
            </w:pPr>
            <w:r w:rsidRPr="00A14649">
              <w:rPr>
                <w:rFonts w:cs="Times New Roman"/>
                <w:i/>
                <w:iCs/>
                <w:sz w:val="24"/>
                <w:szCs w:val="24"/>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r w:rsidR="00547421" w:rsidRPr="00A14649" w:rsidTr="00547421">
        <w:trPr>
          <w:trHeight w:val="1718"/>
        </w:trPr>
        <w:tc>
          <w:tcPr>
            <w:tcW w:w="1384"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ГВЭ </w:t>
            </w:r>
          </w:p>
        </w:tc>
        <w:tc>
          <w:tcPr>
            <w:tcW w:w="1418"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Русский язык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Математика </w:t>
            </w:r>
          </w:p>
        </w:tc>
        <w:tc>
          <w:tcPr>
            <w:tcW w:w="2126" w:type="dxa"/>
          </w:tcPr>
          <w:p w:rsidR="00547421" w:rsidRPr="00A14649" w:rsidRDefault="00547421" w:rsidP="00547421">
            <w:pPr>
              <w:pStyle w:val="body"/>
              <w:spacing w:line="276" w:lineRule="auto"/>
              <w:ind w:firstLine="0"/>
              <w:rPr>
                <w:rFonts w:cs="Times New Roman"/>
                <w:sz w:val="24"/>
                <w:szCs w:val="24"/>
              </w:rPr>
            </w:pPr>
            <w:r w:rsidRPr="00A14649">
              <w:rPr>
                <w:rFonts w:cs="Times New Roman"/>
                <w:i/>
                <w:iCs/>
                <w:sz w:val="24"/>
                <w:szCs w:val="24"/>
              </w:rPr>
              <w:t xml:space="preserve">По желанию обучающихся: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Литература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Иностранные языки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Информатика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Химия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Биология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Физика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География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История </w:t>
            </w:r>
          </w:p>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Обществознание </w:t>
            </w:r>
          </w:p>
        </w:tc>
        <w:tc>
          <w:tcPr>
            <w:tcW w:w="5035" w:type="dxa"/>
          </w:tcPr>
          <w:p w:rsidR="00547421" w:rsidRPr="00A14649" w:rsidRDefault="00547421" w:rsidP="00547421">
            <w:pPr>
              <w:pStyle w:val="body"/>
              <w:spacing w:line="276" w:lineRule="auto"/>
              <w:ind w:firstLine="0"/>
              <w:rPr>
                <w:rFonts w:cs="Times New Roman"/>
                <w:sz w:val="24"/>
                <w:szCs w:val="24"/>
              </w:rPr>
            </w:pPr>
            <w:r w:rsidRPr="00A14649">
              <w:rPr>
                <w:rFonts w:cs="Times New Roman"/>
                <w:sz w:val="24"/>
                <w:szCs w:val="24"/>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bl>
    <w:p w:rsidR="00547421" w:rsidRPr="00A14649" w:rsidRDefault="00547421" w:rsidP="00BC11E7">
      <w:pPr>
        <w:pStyle w:val="body"/>
        <w:spacing w:line="276" w:lineRule="auto"/>
        <w:ind w:firstLine="709"/>
        <w:rPr>
          <w:rFonts w:cs="Times New Roman"/>
          <w:sz w:val="24"/>
          <w:szCs w:val="24"/>
        </w:rPr>
      </w:pPr>
    </w:p>
    <w:p w:rsidR="00E25852" w:rsidRPr="00A14649" w:rsidRDefault="00E25852" w:rsidP="00BC11E7">
      <w:pPr>
        <w:pStyle w:val="body"/>
        <w:spacing w:line="276" w:lineRule="auto"/>
        <w:ind w:firstLine="709"/>
        <w:rPr>
          <w:rFonts w:cs="Times New Roman"/>
          <w:sz w:val="24"/>
          <w:szCs w:val="24"/>
        </w:rPr>
      </w:pPr>
      <w:r w:rsidRPr="00A14649">
        <w:rPr>
          <w:rFonts w:cs="Times New Roman"/>
          <w:b/>
          <w:i/>
          <w:sz w:val="24"/>
          <w:szCs w:val="24"/>
        </w:rPr>
        <w:lastRenderedPageBreak/>
        <w:t>Итоговая оценка</w:t>
      </w:r>
      <w:r w:rsidRPr="00A14649">
        <w:rPr>
          <w:rFonts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14649">
        <w:rPr>
          <w:rStyle w:val="Italic"/>
          <w:rFonts w:cs="Times New Roman"/>
          <w:sz w:val="24"/>
          <w:szCs w:val="24"/>
        </w:rPr>
        <w:t xml:space="preserve">. </w:t>
      </w:r>
      <w:r w:rsidRPr="00A14649">
        <w:rPr>
          <w:rFonts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Характеристика готовится на основании:</w:t>
      </w:r>
    </w:p>
    <w:p w:rsidR="00E25852" w:rsidRPr="00A14649" w:rsidRDefault="00570568"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объективных показателей образовательных достижений обучающегося на уровне основного образования;</w:t>
      </w:r>
    </w:p>
    <w:p w:rsidR="00E25852" w:rsidRPr="00A14649" w:rsidRDefault="00570568" w:rsidP="00BC11E7">
      <w:pPr>
        <w:pStyle w:val="list-bullet"/>
        <w:numPr>
          <w:ilvl w:val="0"/>
          <w:numId w:val="0"/>
        </w:numPr>
        <w:spacing w:line="276" w:lineRule="auto"/>
        <w:ind w:firstLine="709"/>
        <w:rPr>
          <w:rStyle w:val="Italic"/>
          <w:rFonts w:cs="Times New Roman"/>
          <w:sz w:val="24"/>
          <w:szCs w:val="24"/>
        </w:rPr>
      </w:pPr>
      <w:r w:rsidRPr="00A14649">
        <w:rPr>
          <w:rFonts w:cs="Times New Roman"/>
          <w:sz w:val="24"/>
          <w:szCs w:val="24"/>
        </w:rPr>
        <w:t xml:space="preserve">- </w:t>
      </w:r>
      <w:r w:rsidR="00E25852" w:rsidRPr="00A14649">
        <w:rPr>
          <w:rFonts w:cs="Times New Roman"/>
          <w:sz w:val="24"/>
          <w:szCs w:val="24"/>
        </w:rPr>
        <w:t>портфолио выпускника;</w:t>
      </w:r>
    </w:p>
    <w:p w:rsidR="00E25852" w:rsidRPr="00A14649" w:rsidRDefault="00570568"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В характеристике выпускника:</w:t>
      </w:r>
    </w:p>
    <w:p w:rsidR="00E25852" w:rsidRPr="00A14649" w:rsidRDefault="00570568"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E25852" w:rsidRPr="00A14649" w:rsidRDefault="00570568" w:rsidP="00BC11E7">
      <w:pPr>
        <w:pStyle w:val="list-bullet"/>
        <w:numPr>
          <w:ilvl w:val="0"/>
          <w:numId w:val="0"/>
        </w:numPr>
        <w:spacing w:line="276" w:lineRule="auto"/>
        <w:ind w:firstLine="709"/>
        <w:rPr>
          <w:rFonts w:cs="Times New Roman"/>
          <w:sz w:val="24"/>
          <w:szCs w:val="24"/>
        </w:rPr>
      </w:pPr>
      <w:r w:rsidRPr="00A14649">
        <w:rPr>
          <w:rFonts w:cs="Times New Roman"/>
          <w:sz w:val="24"/>
          <w:szCs w:val="24"/>
        </w:rPr>
        <w:t xml:space="preserve">- </w:t>
      </w:r>
      <w:r w:rsidR="00E25852" w:rsidRPr="00A14649">
        <w:rPr>
          <w:rFonts w:cs="Times New Roman"/>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w:t>
      </w:r>
      <w:r w:rsidRPr="00A14649">
        <w:rPr>
          <w:rFonts w:cs="Times New Roman"/>
          <w:sz w:val="24"/>
          <w:szCs w:val="24"/>
        </w:rPr>
        <w:t>об</w:t>
      </w:r>
      <w:r w:rsidR="00E25852" w:rsidRPr="00A14649">
        <w:rPr>
          <w:rFonts w:cs="Times New Roman"/>
          <w:sz w:val="24"/>
          <w:szCs w:val="24"/>
        </w:rPr>
        <w:t>уча</w:t>
      </w:r>
      <w:r w:rsidRPr="00A14649">
        <w:rPr>
          <w:rFonts w:cs="Times New Roman"/>
          <w:sz w:val="24"/>
          <w:szCs w:val="24"/>
        </w:rPr>
        <w:t>ю</w:t>
      </w:r>
      <w:r w:rsidR="00E25852" w:rsidRPr="00A14649">
        <w:rPr>
          <w:rFonts w:cs="Times New Roman"/>
          <w:sz w:val="24"/>
          <w:szCs w:val="24"/>
        </w:rPr>
        <w:t xml:space="preserve">щимся направлений профильного образования, выявленных проблем и отмеченных образовательных достижений. </w:t>
      </w:r>
    </w:p>
    <w:p w:rsidR="00E25852" w:rsidRPr="00A14649" w:rsidRDefault="00E25852" w:rsidP="00BC11E7">
      <w:pPr>
        <w:pStyle w:val="body"/>
        <w:spacing w:line="276" w:lineRule="auto"/>
        <w:ind w:firstLine="709"/>
        <w:rPr>
          <w:rFonts w:cs="Times New Roman"/>
          <w:sz w:val="24"/>
          <w:szCs w:val="24"/>
        </w:rPr>
      </w:pPr>
      <w:r w:rsidRPr="00A14649">
        <w:rPr>
          <w:rFonts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135110" w:rsidRPr="00A14649" w:rsidRDefault="00135110" w:rsidP="00BC11E7">
      <w:pPr>
        <w:ind w:firstLine="709"/>
        <w:rPr>
          <w:rFonts w:ascii="Times New Roman" w:hAnsi="Times New Roman" w:cs="Times New Roman"/>
          <w:b/>
          <w:sz w:val="24"/>
          <w:szCs w:val="24"/>
        </w:rPr>
      </w:pPr>
    </w:p>
    <w:p w:rsidR="00E32F29" w:rsidRPr="00A14649" w:rsidRDefault="00E32F29" w:rsidP="00BC11E7">
      <w:pPr>
        <w:ind w:firstLine="709"/>
        <w:rPr>
          <w:rFonts w:ascii="Times New Roman" w:hAnsi="Times New Roman" w:cs="Times New Roman"/>
          <w:b/>
          <w:sz w:val="24"/>
          <w:szCs w:val="24"/>
        </w:rPr>
      </w:pPr>
      <w:r w:rsidRPr="00A14649">
        <w:rPr>
          <w:rFonts w:ascii="Times New Roman" w:hAnsi="Times New Roman" w:cs="Times New Roman"/>
          <w:b/>
          <w:sz w:val="24"/>
          <w:szCs w:val="24"/>
        </w:rPr>
        <w:t>2.</w:t>
      </w:r>
      <w:r w:rsidRPr="00A14649">
        <w:rPr>
          <w:rFonts w:ascii="Times New Roman" w:hAnsi="Times New Roman" w:cs="Times New Roman"/>
          <w:b/>
          <w:sz w:val="24"/>
          <w:szCs w:val="24"/>
        </w:rPr>
        <w:t> </w:t>
      </w:r>
      <w:r w:rsidRPr="00A14649">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p w:rsidR="00E32F29" w:rsidRPr="00A14649" w:rsidRDefault="00E32F29" w:rsidP="00E32F2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 </w:t>
      </w:r>
    </w:p>
    <w:p w:rsidR="00E32F29" w:rsidRPr="00A14649" w:rsidRDefault="00E32F29" w:rsidP="00E32F2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w:t>
      </w:r>
    </w:p>
    <w:p w:rsidR="00E32F29" w:rsidRPr="00A14649" w:rsidRDefault="00E32F29" w:rsidP="00E32F2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программу формирования универсальных учебных действий у обучающихся; </w:t>
      </w:r>
    </w:p>
    <w:p w:rsidR="00E32F29" w:rsidRPr="00A14649" w:rsidRDefault="00E32F29" w:rsidP="00E32F2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рабочую программу воспитания; </w:t>
      </w:r>
    </w:p>
    <w:p w:rsidR="00E32F29" w:rsidRPr="00A14649" w:rsidRDefault="00E32F29" w:rsidP="00E32F2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программу коррекционной работы.</w:t>
      </w:r>
    </w:p>
    <w:p w:rsidR="00E32F29" w:rsidRPr="00A14649" w:rsidRDefault="00E32F29" w:rsidP="00E32F29">
      <w:pPr>
        <w:pStyle w:val="body"/>
        <w:spacing w:line="276" w:lineRule="auto"/>
        <w:ind w:firstLine="709"/>
        <w:rPr>
          <w:rFonts w:cs="Times New Roman"/>
          <w:b/>
          <w:sz w:val="24"/>
          <w:szCs w:val="24"/>
        </w:rPr>
      </w:pPr>
    </w:p>
    <w:p w:rsidR="00E32F29" w:rsidRPr="00A14649" w:rsidRDefault="00E32F29" w:rsidP="00E32F29">
      <w:pPr>
        <w:pStyle w:val="body"/>
        <w:spacing w:line="276" w:lineRule="auto"/>
        <w:ind w:firstLine="709"/>
        <w:rPr>
          <w:rFonts w:cs="Times New Roman"/>
          <w:b/>
          <w:sz w:val="24"/>
          <w:szCs w:val="24"/>
        </w:rPr>
      </w:pPr>
      <w:r w:rsidRPr="00A14649">
        <w:rPr>
          <w:rFonts w:cs="Times New Roman"/>
          <w:b/>
          <w:sz w:val="24"/>
          <w:szCs w:val="24"/>
        </w:rPr>
        <w:t xml:space="preserve">2.1. Рабочие программы учебных предметов, учебных курсов (в том числе внеурочной деятельности), учебных модулей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Рабочие программы учебных предметов, учебных кур</w:t>
      </w:r>
      <w:r w:rsidR="00FD0AAB" w:rsidRPr="00A14649">
        <w:rPr>
          <w:rFonts w:cs="Times New Roman"/>
          <w:sz w:val="24"/>
          <w:szCs w:val="24"/>
        </w:rPr>
        <w:t>сов (в том числе внеурочной дея</w:t>
      </w:r>
      <w:r w:rsidRPr="00A14649">
        <w:rPr>
          <w:rFonts w:cs="Times New Roman"/>
          <w:sz w:val="24"/>
          <w:szCs w:val="24"/>
        </w:rPr>
        <w:t>тельности), учебных модулей обеспечивают достижение планируемых результатов освоения ООП ООО и разработаны на основе требований ФГОС ОО</w:t>
      </w:r>
      <w:r w:rsidR="00FD0AAB" w:rsidRPr="00A14649">
        <w:rPr>
          <w:rFonts w:cs="Times New Roman"/>
          <w:sz w:val="24"/>
          <w:szCs w:val="24"/>
        </w:rPr>
        <w:t>О к результатам ООП ООО и с уче</w:t>
      </w:r>
      <w:r w:rsidRPr="00A14649">
        <w:rPr>
          <w:rFonts w:cs="Times New Roman"/>
          <w:sz w:val="24"/>
          <w:szCs w:val="24"/>
        </w:rPr>
        <w:t xml:space="preserve">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w:t>
      </w:r>
      <w:r w:rsidR="00FD0AAB" w:rsidRPr="00A14649">
        <w:rPr>
          <w:rFonts w:cs="Times New Roman"/>
          <w:sz w:val="24"/>
          <w:szCs w:val="24"/>
        </w:rPr>
        <w:t>об</w:t>
      </w:r>
      <w:r w:rsidRPr="00A14649">
        <w:rPr>
          <w:rFonts w:cs="Times New Roman"/>
          <w:sz w:val="24"/>
          <w:szCs w:val="24"/>
        </w:rPr>
        <w:t xml:space="preserve">разования».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lastRenderedPageBreak/>
        <w:t>Рабочие программы учебных предметов, учебных кур</w:t>
      </w:r>
      <w:r w:rsidR="00FD0AAB" w:rsidRPr="00A14649">
        <w:rPr>
          <w:rFonts w:cs="Times New Roman"/>
          <w:sz w:val="24"/>
          <w:szCs w:val="24"/>
        </w:rPr>
        <w:t>сов (в том числе внеурочной дея</w:t>
      </w:r>
      <w:r w:rsidRPr="00A14649">
        <w:rPr>
          <w:rFonts w:cs="Times New Roman"/>
          <w:sz w:val="24"/>
          <w:szCs w:val="24"/>
        </w:rPr>
        <w:t xml:space="preserve">тельности), учебных модулей включают: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 Содержание учебного предмета, учебного ку</w:t>
      </w:r>
      <w:r w:rsidR="00FD0AAB" w:rsidRPr="00A14649">
        <w:rPr>
          <w:rFonts w:cs="Times New Roman"/>
          <w:sz w:val="24"/>
          <w:szCs w:val="24"/>
        </w:rPr>
        <w:t>рса (в том числе внеурочной дея</w:t>
      </w:r>
      <w:r w:rsidRPr="00A14649">
        <w:rPr>
          <w:rFonts w:cs="Times New Roman"/>
          <w:sz w:val="24"/>
          <w:szCs w:val="24"/>
        </w:rPr>
        <w:t xml:space="preserve">тельности), учебного модуля;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 xml:space="preserve">‒ Планируемые результаты освоения учебного предмета, учебного курса (в том числе внеурочной деятельности), учебного модуля;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 Тематическое планирование с указанием колич</w:t>
      </w:r>
      <w:r w:rsidR="00FD0AAB" w:rsidRPr="00A14649">
        <w:rPr>
          <w:rFonts w:cs="Times New Roman"/>
          <w:sz w:val="24"/>
          <w:szCs w:val="24"/>
        </w:rPr>
        <w:t>ества академических часов, отво</w:t>
      </w:r>
      <w:r w:rsidRPr="00A14649">
        <w:rPr>
          <w:rFonts w:cs="Times New Roman"/>
          <w:sz w:val="24"/>
          <w:szCs w:val="24"/>
        </w:rPr>
        <w:t>димых на освоение каждой темы учебного предмета, учебного курса (в том числе внеурочной деятельности), учебного модуля и возможность использовани</w:t>
      </w:r>
      <w:r w:rsidR="00FD0AAB" w:rsidRPr="00A14649">
        <w:rPr>
          <w:rFonts w:cs="Times New Roman"/>
          <w:sz w:val="24"/>
          <w:szCs w:val="24"/>
        </w:rPr>
        <w:t>я по этой теме электронных (циф</w:t>
      </w:r>
      <w:r w:rsidRPr="00A14649">
        <w:rPr>
          <w:rFonts w:cs="Times New Roman"/>
          <w:sz w:val="24"/>
          <w:szCs w:val="24"/>
        </w:rPr>
        <w:t>ровых) образовательных ресурсов, являющихся учебно-ме</w:t>
      </w:r>
      <w:r w:rsidR="00FD0AAB" w:rsidRPr="00A14649">
        <w:rPr>
          <w:rFonts w:cs="Times New Roman"/>
          <w:sz w:val="24"/>
          <w:szCs w:val="24"/>
        </w:rPr>
        <w:t>тодическими материалами (мульти</w:t>
      </w:r>
      <w:r w:rsidRPr="00A14649">
        <w:rPr>
          <w:rFonts w:cs="Times New Roman"/>
          <w:sz w:val="24"/>
          <w:szCs w:val="24"/>
        </w:rPr>
        <w:t>медийные программы, электронные учебники и задачники, э</w:t>
      </w:r>
      <w:r w:rsidR="00FD0AAB" w:rsidRPr="00A14649">
        <w:rPr>
          <w:rFonts w:cs="Times New Roman"/>
          <w:sz w:val="24"/>
          <w:szCs w:val="24"/>
        </w:rPr>
        <w:t>лектронные библиотеки, виртуаль</w:t>
      </w:r>
      <w:r w:rsidRPr="00A14649">
        <w:rPr>
          <w:rFonts w:cs="Times New Roman"/>
          <w:sz w:val="24"/>
          <w:szCs w:val="24"/>
        </w:rPr>
        <w:t>ные лаборатории, игровые программы, коллекции цифровы</w:t>
      </w:r>
      <w:r w:rsidR="00FD0AAB" w:rsidRPr="00A14649">
        <w:rPr>
          <w:rFonts w:cs="Times New Roman"/>
          <w:sz w:val="24"/>
          <w:szCs w:val="24"/>
        </w:rPr>
        <w:t>х образовательных ресурсов), ис</w:t>
      </w:r>
      <w:r w:rsidRPr="00A14649">
        <w:rPr>
          <w:rFonts w:cs="Times New Roman"/>
          <w:sz w:val="24"/>
          <w:szCs w:val="24"/>
        </w:rPr>
        <w:t xml:space="preserve">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 xml:space="preserve">Рабочие программы учебных курсов внеурочной деятельности содержат указание на форму проведения занятий.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Рабочие программы учебных предметов, учебных курсов (в</w:t>
      </w:r>
      <w:r w:rsidR="00FD0AAB" w:rsidRPr="00A14649">
        <w:rPr>
          <w:rFonts w:cs="Times New Roman"/>
          <w:sz w:val="24"/>
          <w:szCs w:val="24"/>
        </w:rPr>
        <w:t xml:space="preserve"> том числе внеурочной дея</w:t>
      </w:r>
      <w:r w:rsidRPr="00A14649">
        <w:rPr>
          <w:rFonts w:cs="Times New Roman"/>
          <w:sz w:val="24"/>
          <w:szCs w:val="24"/>
        </w:rPr>
        <w:t xml:space="preserve">тельности), учебных модулей формируются с учетом </w:t>
      </w:r>
      <w:r w:rsidRPr="00A14649">
        <w:rPr>
          <w:rFonts w:cs="Times New Roman"/>
          <w:i/>
          <w:iCs/>
          <w:sz w:val="24"/>
          <w:szCs w:val="24"/>
        </w:rPr>
        <w:t xml:space="preserve">рабочей программы воспитания.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Рабочие программы учебных предметов, учебных кур</w:t>
      </w:r>
      <w:r w:rsidR="00FD0AAB" w:rsidRPr="00A14649">
        <w:rPr>
          <w:rFonts w:cs="Times New Roman"/>
          <w:sz w:val="24"/>
          <w:szCs w:val="24"/>
        </w:rPr>
        <w:t>сов (в том числе внеурочной дея</w:t>
      </w:r>
      <w:r w:rsidRPr="00A14649">
        <w:rPr>
          <w:rFonts w:cs="Times New Roman"/>
          <w:sz w:val="24"/>
          <w:szCs w:val="24"/>
        </w:rPr>
        <w:t>тельности), учебных модулей могут быть реализованы с применением электронного обучения и дистанционных образовательных технологий. Формы электр</w:t>
      </w:r>
      <w:r w:rsidR="00FD0AAB" w:rsidRPr="00A14649">
        <w:rPr>
          <w:rFonts w:cs="Times New Roman"/>
          <w:sz w:val="24"/>
          <w:szCs w:val="24"/>
        </w:rPr>
        <w:t>онного обучения и цифровых обра</w:t>
      </w:r>
      <w:r w:rsidRPr="00A14649">
        <w:rPr>
          <w:rFonts w:cs="Times New Roman"/>
          <w:sz w:val="24"/>
          <w:szCs w:val="24"/>
        </w:rPr>
        <w:t>зовательных технологий, используемых в образовательном пр</w:t>
      </w:r>
      <w:r w:rsidR="00FD0AAB" w:rsidRPr="00A14649">
        <w:rPr>
          <w:rFonts w:cs="Times New Roman"/>
          <w:sz w:val="24"/>
          <w:szCs w:val="24"/>
        </w:rPr>
        <w:t>оцессе, указаны в разделе «Тема</w:t>
      </w:r>
      <w:r w:rsidRPr="00A14649">
        <w:rPr>
          <w:rFonts w:cs="Times New Roman"/>
          <w:sz w:val="24"/>
          <w:szCs w:val="24"/>
        </w:rPr>
        <w:t xml:space="preserve">тическое планирование» рабочей программы по каждому учебному предмету, учебному курсу (в том числе внеурочной деятельности), учебному модулю. </w:t>
      </w:r>
    </w:p>
    <w:p w:rsidR="00E32F29" w:rsidRPr="00A14649" w:rsidRDefault="00E32F29" w:rsidP="00E32F29">
      <w:pPr>
        <w:pStyle w:val="body"/>
        <w:spacing w:line="276" w:lineRule="auto"/>
        <w:ind w:firstLine="709"/>
        <w:rPr>
          <w:rFonts w:cs="Times New Roman"/>
          <w:sz w:val="24"/>
          <w:szCs w:val="24"/>
        </w:rPr>
      </w:pPr>
      <w:r w:rsidRPr="00A14649">
        <w:rPr>
          <w:rFonts w:cs="Times New Roman"/>
          <w:sz w:val="24"/>
          <w:szCs w:val="24"/>
        </w:rPr>
        <w:t>Рабочие программы учебных предметов, учебных кур</w:t>
      </w:r>
      <w:r w:rsidR="00FD0AAB" w:rsidRPr="00A14649">
        <w:rPr>
          <w:rFonts w:cs="Times New Roman"/>
          <w:sz w:val="24"/>
          <w:szCs w:val="24"/>
        </w:rPr>
        <w:t>сов (в том числе внеурочной дея</w:t>
      </w:r>
      <w:r w:rsidRPr="00A14649">
        <w:rPr>
          <w:rFonts w:cs="Times New Roman"/>
          <w:sz w:val="24"/>
          <w:szCs w:val="24"/>
        </w:rPr>
        <w:t>тельности), учебных модулей являются приложением к ООП ООО</w:t>
      </w:r>
    </w:p>
    <w:p w:rsidR="00E32F29" w:rsidRPr="00A14649" w:rsidRDefault="00FD0AAB" w:rsidP="00E32F29">
      <w:pPr>
        <w:pStyle w:val="body"/>
        <w:spacing w:line="276" w:lineRule="auto"/>
        <w:ind w:firstLine="709"/>
        <w:rPr>
          <w:rFonts w:cs="Times New Roman"/>
          <w:b/>
          <w:sz w:val="24"/>
          <w:szCs w:val="24"/>
        </w:rPr>
      </w:pPr>
      <w:r w:rsidRPr="00A14649">
        <w:rPr>
          <w:rFonts w:cs="Times New Roman"/>
          <w:sz w:val="24"/>
          <w:szCs w:val="24"/>
        </w:rPr>
        <w:t xml:space="preserve"> </w:t>
      </w:r>
      <w:r w:rsidRPr="00A14649">
        <w:rPr>
          <w:rFonts w:cs="Times New Roman"/>
          <w:b/>
          <w:sz w:val="24"/>
          <w:szCs w:val="24"/>
        </w:rPr>
        <w:t>Примерные рабочие программы</w:t>
      </w:r>
    </w:p>
    <w:p w:rsidR="00E32F29" w:rsidRPr="00A14649" w:rsidRDefault="00FD0AAB" w:rsidP="00E32F29">
      <w:pPr>
        <w:pStyle w:val="body"/>
        <w:spacing w:line="276" w:lineRule="auto"/>
        <w:ind w:firstLine="709"/>
        <w:rPr>
          <w:rFonts w:cs="Times New Roman"/>
          <w:sz w:val="24"/>
          <w:szCs w:val="24"/>
        </w:rPr>
      </w:pPr>
      <w:r w:rsidRPr="00A14649">
        <w:rPr>
          <w:rFonts w:cs="Times New Roman"/>
          <w:sz w:val="24"/>
          <w:szCs w:val="24"/>
        </w:rPr>
        <w:t xml:space="preserve"> </w:t>
      </w:r>
    </w:p>
    <w:p w:rsidR="00E32F29" w:rsidRPr="00A14649" w:rsidRDefault="00FD0AAB" w:rsidP="00FD0AAB">
      <w:pPr>
        <w:spacing w:after="0"/>
        <w:ind w:firstLine="709"/>
        <w:rPr>
          <w:rFonts w:ascii="Times New Roman" w:hAnsi="Times New Roman" w:cs="Times New Roman"/>
          <w:b/>
          <w:sz w:val="24"/>
          <w:szCs w:val="24"/>
        </w:rPr>
      </w:pPr>
      <w:r w:rsidRPr="00A14649">
        <w:rPr>
          <w:rFonts w:ascii="Times New Roman" w:hAnsi="Times New Roman" w:cs="Times New Roman"/>
          <w:b/>
          <w:sz w:val="24"/>
          <w:szCs w:val="24"/>
        </w:rPr>
        <w:t>2.1.1. Русский язык</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3D06BC" w:rsidRPr="00A14649">
        <w:rPr>
          <w:rFonts w:ascii="Times New Roman" w:hAnsi="Times New Roman" w:cs="Times New Roman"/>
          <w:sz w:val="24"/>
          <w:szCs w:val="24"/>
        </w:rPr>
        <w:t xml:space="preserve"> </w:t>
      </w:r>
      <w:r w:rsidRPr="00A14649">
        <w:rPr>
          <w:rFonts w:ascii="Times New Roman" w:hAnsi="Times New Roman" w:cs="Times New Roman"/>
          <w:sz w:val="24"/>
          <w:szCs w:val="24"/>
        </w:rP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FD0AAB" w:rsidRPr="00A14649" w:rsidRDefault="00FD0AAB" w:rsidP="00FD0AAB">
      <w:pPr>
        <w:spacing w:after="0"/>
        <w:ind w:firstLine="709"/>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позволит учителю:</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 </w:t>
      </w:r>
      <w:r w:rsidRPr="00A14649">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2)</w:t>
      </w:r>
      <w:r w:rsidRPr="00A14649">
        <w:rPr>
          <w:rFonts w:ascii="Times New Roman" w:hAnsi="Times New Roman" w:cs="Times New Roman"/>
          <w:sz w:val="24"/>
          <w:szCs w:val="24"/>
        </w:rPr>
        <w:t> </w:t>
      </w:r>
      <w:r w:rsidRPr="00A14649">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 </w:t>
      </w:r>
      <w:r w:rsidRPr="00A14649">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FD0AAB" w:rsidRPr="00A14649" w:rsidRDefault="00FD0AAB" w:rsidP="00FD0AA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«Русский язык»</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D0AAB" w:rsidRPr="00A14649" w:rsidRDefault="00FD0AAB" w:rsidP="00FD0AA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«Русский язык»</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Целями изучения русского языка по программам основного общего образования являются: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w:t>
      </w:r>
      <w:r w:rsidRPr="00A14649">
        <w:rPr>
          <w:rFonts w:ascii="Times New Roman" w:hAnsi="Times New Roman" w:cs="Times New Roman"/>
          <w:sz w:val="24"/>
          <w:szCs w:val="24"/>
        </w:rPr>
        <w:lastRenderedPageBreak/>
        <w:t>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FD0AAB" w:rsidRPr="00A14649" w:rsidRDefault="00FD0AAB" w:rsidP="00FD0AA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FD0AAB" w:rsidRPr="00A14649" w:rsidRDefault="004A0E8F" w:rsidP="00FD0AA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предмете «Русский язык» в учебном плане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A0E8F" w:rsidRPr="00A14649" w:rsidRDefault="004A0E8F" w:rsidP="00FD0AA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Содержание учебного предмете «Русский язык»</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Богатство и выразительность русского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Лингвистика как наука о языке.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разделы лингвистики.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 и речь.Речь устная и письменная, монологическая и диалогическая, полилог.</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речевой деятельности (говорение, слушание, чтение, письмо), их особенности.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Устный пересказ прочитанного или прослушанного текста, в том числе с изменением лица рассказчика.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Участие в диалоге на лингвистические темы (в рамкахизученного) и темы на основе жизненных наблюдений.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Речевые формулы приветствия, прощания, просьбы, благодарности.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аудирования: выборочное, ознакомительное, детальное.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чтения: изучающее, ознакомительное, просмотровое, поисковое.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Композиционная структура текста. Абзац как средство членения текста на композиционно-смысловые части.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Повествование как тип речи. Рассказ.</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Информационная переработка текста: простой и сложный план текста.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Функциональные разновидности языка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Фонетика. Графика. Орфоэпия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Фонетика и графика как разделы лингвистики.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Звук как единица языка. Смыслоразличительная роль звука.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гласных звуков.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Система согласных звуков.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Изменение звуков в речевом потоке. Элементы фонетической транскрипции.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Слог. Ударение. Свойства русского ударения.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Соотношение звуков и букв.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Фонетический анализ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Способы обозначения [й’], мягкости согласных.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выразительные средства фонетики.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Прописные и строчные буквы.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Интонация, её функции. Основные элементы интонации.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Орфография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Орфография как раздел лингвистики.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«орфограмма». Буквенные и небуквенные орфограммы.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разделительных </w:t>
      </w:r>
      <w:r w:rsidRPr="00A14649">
        <w:rPr>
          <w:rFonts w:ascii="Times New Roman" w:hAnsi="Times New Roman" w:cs="Times New Roman"/>
          <w:b/>
          <w:bCs/>
          <w:i/>
          <w:iCs/>
          <w:sz w:val="24"/>
          <w:szCs w:val="24"/>
        </w:rPr>
        <w:t>ъ</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Лексикология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Лексикология как раздел лингвистики.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Синонимы. Антонимы. Омонимы. Паронимы.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Лексический анализ слов (в рамках изученного).</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Морфемика. Орфография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Морфемика как раздел лингвистики.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Чередование звуков в морфемах (в том числе чередование гласных с нулём звука).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Морфемный анализ слов.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Уместное использование слов с суффиксами оценки в собственной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ё</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после шипящих в корне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неизменяемых на письме приставок и приставок на </w:t>
      </w:r>
      <w:r w:rsidRPr="00A14649">
        <w:rPr>
          <w:rFonts w:ascii="Times New Roman" w:hAnsi="Times New Roman" w:cs="Times New Roman"/>
          <w:b/>
          <w:bCs/>
          <w:i/>
          <w:iCs/>
          <w:sz w:val="24"/>
          <w:szCs w:val="24"/>
        </w:rPr>
        <w:t>-з</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с</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ы</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после приставок.</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ы</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после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 Орфография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Морфология как раздел грамматики. Грамматическое значение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Части речи как лексико-грамматические разряды слов.Система частей речи в русском языке. Самостоятельные и служебные части речи.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существительное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 число, падеж имени существительного.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общего рода.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собственных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на конце имён существительных после шипящих.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безударных окончаний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Правописание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ё</w:t>
      </w:r>
      <w:r w:rsidRPr="00A14649">
        <w:rPr>
          <w:rFonts w:ascii="Times New Roman" w:hAnsi="Times New Roman" w:cs="Times New Roman"/>
          <w:sz w:val="24"/>
          <w:szCs w:val="24"/>
        </w:rPr>
        <w:t xml:space="preserve">) после шипящих и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 xml:space="preserve"> в суффиксах и окончаниях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суффиксов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чик</w:t>
      </w:r>
      <w:r w:rsidRPr="00A14649">
        <w:rPr>
          <w:rFonts w:ascii="Times New Roman" w:hAnsi="Times New Roman" w:cs="Times New Roman"/>
          <w:b/>
          <w:bCs/>
          <w:sz w:val="24"/>
          <w:szCs w:val="24"/>
        </w:rPr>
        <w:t>- </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щик</w:t>
      </w:r>
      <w:r w:rsidRPr="00A14649">
        <w:rPr>
          <w:rFonts w:ascii="Times New Roman" w:hAnsi="Times New Roman" w:cs="Times New Roman"/>
          <w:b/>
          <w:bCs/>
          <w:sz w:val="24"/>
          <w:szCs w:val="24"/>
        </w:rPr>
        <w:t>-</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ек</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ик</w:t>
      </w:r>
      <w:r w:rsidRPr="00A14649">
        <w:rPr>
          <w:rFonts w:ascii="Times New Roman" w:hAnsi="Times New Roman" w:cs="Times New Roman"/>
          <w:b/>
          <w:bCs/>
          <w:sz w:val="24"/>
          <w:szCs w:val="24"/>
        </w:rPr>
        <w:t>-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чик</w:t>
      </w:r>
      <w:r w:rsidRPr="00A14649">
        <w:rPr>
          <w:rFonts w:ascii="Times New Roman" w:hAnsi="Times New Roman" w:cs="Times New Roman"/>
          <w:b/>
          <w:bCs/>
          <w:sz w:val="24"/>
          <w:szCs w:val="24"/>
        </w:rPr>
        <w:t>-</w:t>
      </w:r>
      <w:r w:rsidRPr="00A14649">
        <w:rPr>
          <w:rFonts w:ascii="Times New Roman" w:hAnsi="Times New Roman" w:cs="Times New Roman"/>
          <w:sz w:val="24"/>
          <w:szCs w:val="24"/>
        </w:rPr>
        <w:t>) имён существительных.</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sz w:val="24"/>
          <w:szCs w:val="24"/>
        </w:rPr>
        <w:t xml:space="preserve">Правописание корней с чередованием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лаг</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лож</w:t>
      </w:r>
      <w:r w:rsidRPr="00A14649">
        <w:rPr>
          <w:rFonts w:ascii="Times New Roman" w:hAnsi="Times New Roman" w:cs="Times New Roman"/>
          <w:sz w:val="24"/>
          <w:szCs w:val="24"/>
        </w:rPr>
        <w:t>-;</w:t>
      </w:r>
      <w:r w:rsidRPr="00A14649">
        <w:rPr>
          <w:rFonts w:ascii="Times New Roman" w:hAnsi="Times New Roman" w:cs="Times New Roman"/>
          <w:sz w:val="24"/>
          <w:szCs w:val="24"/>
        </w:rPr>
        <w:br/>
        <w:t>-</w:t>
      </w:r>
      <w:r w:rsidRPr="00A14649">
        <w:rPr>
          <w:rFonts w:ascii="Times New Roman" w:hAnsi="Times New Roman" w:cs="Times New Roman"/>
          <w:b/>
          <w:bCs/>
          <w:i/>
          <w:iCs/>
          <w:sz w:val="24"/>
          <w:szCs w:val="24"/>
        </w:rPr>
        <w:t>раст</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ращ</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рос</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гар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гор</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зар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зор</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-клан-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-клон-</w:t>
      </w:r>
      <w:r w:rsidRPr="00A14649">
        <w:rPr>
          <w:rFonts w:ascii="Times New Roman" w:hAnsi="Times New Roman" w:cs="Times New Roman"/>
          <w:sz w:val="24"/>
          <w:szCs w:val="24"/>
        </w:rPr>
        <w:t xml:space="preserve">, </w:t>
      </w:r>
      <w:r w:rsidRPr="00A14649">
        <w:rPr>
          <w:rFonts w:ascii="Times New Roman" w:hAnsi="Times New Roman" w:cs="Times New Roman"/>
          <w:sz w:val="24"/>
          <w:szCs w:val="24"/>
        </w:rPr>
        <w:br/>
      </w:r>
      <w:r w:rsidRPr="00A14649">
        <w:rPr>
          <w:rFonts w:ascii="Times New Roman" w:hAnsi="Times New Roman" w:cs="Times New Roman"/>
          <w:b/>
          <w:bCs/>
          <w:i/>
          <w:iCs/>
          <w:sz w:val="24"/>
          <w:szCs w:val="24"/>
        </w:rPr>
        <w:t xml:space="preserve">-скак-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-скоч-.</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именами существительными.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прилагательное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прилагательные полные и краткие, их синтаксические функции.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Склонение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словоизменения, произношения имён прилагательных, постановки ударения (в рамках изученного).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безударных окончаний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после шипящих и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 xml:space="preserve"> в суффиксах и окончаниях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кратких форм имён прилагательных с основой на шипящий.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Слитное и раздельное написание </w:t>
      </w:r>
      <w:r w:rsidRPr="00A14649">
        <w:rPr>
          <w:rFonts w:ascii="Times New Roman" w:hAnsi="Times New Roman" w:cs="Times New Roman"/>
          <w:b/>
          <w:bCs/>
          <w:i/>
          <w:iCs/>
          <w:sz w:val="24"/>
          <w:szCs w:val="24"/>
        </w:rPr>
        <w:t xml:space="preserve">не </w:t>
      </w:r>
      <w:r w:rsidRPr="00A14649">
        <w:rPr>
          <w:rFonts w:ascii="Times New Roman" w:hAnsi="Times New Roman" w:cs="Times New Roman"/>
          <w:sz w:val="24"/>
          <w:szCs w:val="24"/>
        </w:rPr>
        <w:t>с именами прилагательными.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Глагол</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Глаголы совершенного и несовершенного вида, возвратные и невозвратные.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Спряжение глагола.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словоизменения глаголов, постановки ударения в глагольных формах (в рамках изученного).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корней с чередованием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и</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бер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бир</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блест</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блист</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дер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дир</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жег</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жиг</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мер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мир</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пер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пир</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стел</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стил</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тер</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тир</w:t>
      </w:r>
      <w:r w:rsidRPr="00A14649">
        <w:rPr>
          <w:rFonts w:ascii="Times New Roman" w:hAnsi="Times New Roman" w:cs="Times New Roman"/>
          <w:sz w:val="24"/>
          <w:szCs w:val="24"/>
        </w:rPr>
        <w:t xml:space="preserve">-.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как показателя грамматической формы в инфинитиве, в форме 2-го лица единственного числа после шипящих. </w:t>
      </w:r>
    </w:p>
    <w:p w:rsidR="004A0E8F" w:rsidRPr="00A14649" w:rsidRDefault="004A0E8F" w:rsidP="004A0E8F">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-тся</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-ться</w:t>
      </w:r>
      <w:r w:rsidRPr="00A14649">
        <w:rPr>
          <w:rFonts w:ascii="Times New Roman" w:hAnsi="Times New Roman" w:cs="Times New Roman"/>
          <w:sz w:val="24"/>
          <w:szCs w:val="24"/>
        </w:rPr>
        <w:t xml:space="preserve"> в глаголах, суффиксов </w:t>
      </w:r>
      <w:r w:rsidRPr="00A14649">
        <w:rPr>
          <w:rFonts w:ascii="Times New Roman" w:hAnsi="Times New Roman" w:cs="Times New Roman"/>
          <w:b/>
          <w:bCs/>
          <w:i/>
          <w:iCs/>
          <w:sz w:val="24"/>
          <w:szCs w:val="24"/>
        </w:rPr>
        <w:t>-ова</w:t>
      </w:r>
      <w:r w:rsidRPr="00A14649">
        <w:rPr>
          <w:rFonts w:ascii="Times New Roman" w:hAnsi="Times New Roman" w:cs="Times New Roman"/>
          <w:sz w:val="24"/>
          <w:szCs w:val="24"/>
        </w:rPr>
        <w:t>- —</w:t>
      </w:r>
      <w:r w:rsidRPr="00A14649">
        <w:rPr>
          <w:rFonts w:ascii="Times New Roman" w:hAnsi="Times New Roman" w:cs="Times New Roman"/>
          <w:b/>
          <w:bCs/>
          <w:sz w:val="24"/>
          <w:szCs w:val="24"/>
        </w:rPr>
        <w:br/>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ева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-ыва-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-ива-</w:t>
      </w:r>
      <w:r w:rsidRPr="00A14649">
        <w:rPr>
          <w:rFonts w:ascii="Times New Roman" w:hAnsi="Times New Roman" w:cs="Times New Roman"/>
          <w:i/>
          <w:iCs/>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безударных личных окончаний глагола.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гласной перед суффиксом </w:t>
      </w:r>
      <w:r w:rsidRPr="00A14649">
        <w:rPr>
          <w:rFonts w:ascii="Times New Roman" w:hAnsi="Times New Roman" w:cs="Times New Roman"/>
          <w:b/>
          <w:bCs/>
          <w:i/>
          <w:iCs/>
          <w:sz w:val="24"/>
          <w:szCs w:val="24"/>
        </w:rPr>
        <w:t>-л-</w:t>
      </w:r>
      <w:r w:rsidRPr="00A14649">
        <w:rPr>
          <w:rFonts w:ascii="Times New Roman" w:hAnsi="Times New Roman" w:cs="Times New Roman"/>
          <w:sz w:val="24"/>
          <w:szCs w:val="24"/>
        </w:rPr>
        <w:t xml:space="preserve"> в формах прошедшего времени глагола.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глаголами.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Синтаксис. Культура речи. Пунктуация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анализ словосочетания.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w:t>
      </w:r>
      <w:r w:rsidRPr="00A14649">
        <w:rPr>
          <w:rFonts w:ascii="Times New Roman" w:hAnsi="Times New Roman" w:cs="Times New Roman"/>
          <w:sz w:val="24"/>
          <w:szCs w:val="24"/>
        </w:rPr>
        <w:lastRenderedPageBreak/>
        <w:t>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Тире между подлежащим и сказуемым.</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союзами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однако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зато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Предложения с обобщающим словом при однородных членах.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анализ простого и простого осложнённого предложений.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союзами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однако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зато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однако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зато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прямой речью.</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Пунктуационное оформление предложений с прямой речью.</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Диалог.</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Пунктуационное оформление диалога на письме.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Пунктуация как раздел лингвистики.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литературном языке.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диалога: побуждение к действию, обмен мнениями.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как тип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внешности человека.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помещения.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природы.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Описание местности.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действий.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Лексикология. Культура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Лексический анализ слов.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Фразеологизмы. Их признаки и значение.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лексических средств в соответствии с ситуацией общения.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Эпитеты, метафоры, олицетворения.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Лексические словари.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Словообразование. Культура речи. Орфография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Формообразующие и словообразующие морфемы.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Производящая основа.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Морфемный и словообразовательный анализ слов.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сложных и сложносокращённых слов.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правописания корня -</w:t>
      </w:r>
      <w:r w:rsidRPr="00A14649">
        <w:rPr>
          <w:rFonts w:ascii="Times New Roman" w:hAnsi="Times New Roman" w:cs="Times New Roman"/>
          <w:b/>
          <w:bCs/>
          <w:i/>
          <w:iCs/>
          <w:sz w:val="24"/>
          <w:szCs w:val="24"/>
        </w:rPr>
        <w:t>кас</w:t>
      </w:r>
      <w:r w:rsidRPr="00A14649">
        <w:rPr>
          <w:rFonts w:ascii="Times New Roman" w:hAnsi="Times New Roman" w:cs="Times New Roman"/>
          <w:sz w:val="24"/>
          <w:szCs w:val="24"/>
        </w:rPr>
        <w:t>- — -</w:t>
      </w:r>
      <w:r w:rsidRPr="00A14649">
        <w:rPr>
          <w:rFonts w:ascii="Times New Roman" w:hAnsi="Times New Roman" w:cs="Times New Roman"/>
          <w:b/>
          <w:bCs/>
          <w:i/>
          <w:iCs/>
          <w:sz w:val="24"/>
          <w:szCs w:val="24"/>
        </w:rPr>
        <w:t>кос</w:t>
      </w:r>
      <w:r w:rsidRPr="00A14649">
        <w:rPr>
          <w:rFonts w:ascii="Times New Roman" w:hAnsi="Times New Roman" w:cs="Times New Roman"/>
          <w:sz w:val="24"/>
          <w:szCs w:val="24"/>
        </w:rPr>
        <w:t>- с чередованием</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гласных в приставках </w:t>
      </w:r>
      <w:r w:rsidRPr="00A14649">
        <w:rPr>
          <w:rFonts w:ascii="Times New Roman" w:hAnsi="Times New Roman" w:cs="Times New Roman"/>
          <w:b/>
          <w:bCs/>
          <w:i/>
          <w:iCs/>
          <w:sz w:val="24"/>
          <w:szCs w:val="24"/>
        </w:rPr>
        <w:t>пре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при</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 Орфография</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существительное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Особенности словообразования.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произношения имён существительных, нормы постановки ударения (в рамках изученного).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словоизменения имён существительных.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слитного и дефисного написания </w:t>
      </w:r>
      <w:r w:rsidRPr="00A14649">
        <w:rPr>
          <w:rFonts w:ascii="Times New Roman" w:hAnsi="Times New Roman" w:cs="Times New Roman"/>
          <w:b/>
          <w:bCs/>
          <w:i/>
          <w:iCs/>
          <w:sz w:val="24"/>
          <w:szCs w:val="24"/>
        </w:rPr>
        <w:t>пол</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полу</w:t>
      </w:r>
      <w:r w:rsidRPr="00A14649">
        <w:rPr>
          <w:rFonts w:ascii="Times New Roman" w:hAnsi="Times New Roman" w:cs="Times New Roman"/>
          <w:sz w:val="24"/>
          <w:szCs w:val="24"/>
        </w:rPr>
        <w:t>- со словами.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прилагательное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Качественные, относительные и притяжательные имена прилагательные.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Степени сравнения качественных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Словообразование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в именах прилагательных.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суффиксов -</w:t>
      </w:r>
      <w:r w:rsidRPr="00A14649">
        <w:rPr>
          <w:rFonts w:ascii="Times New Roman" w:hAnsi="Times New Roman" w:cs="Times New Roman"/>
          <w:b/>
          <w:bCs/>
          <w:i/>
          <w:iCs/>
          <w:sz w:val="24"/>
          <w:szCs w:val="24"/>
        </w:rPr>
        <w:t>к</w:t>
      </w:r>
      <w:r w:rsidRPr="00A14649">
        <w:rPr>
          <w:rFonts w:ascii="Times New Roman" w:hAnsi="Times New Roman" w:cs="Times New Roman"/>
          <w:sz w:val="24"/>
          <w:szCs w:val="24"/>
        </w:rPr>
        <w:t>- и -</w:t>
      </w:r>
      <w:r w:rsidRPr="00A14649">
        <w:rPr>
          <w:rFonts w:ascii="Times New Roman" w:hAnsi="Times New Roman" w:cs="Times New Roman"/>
          <w:b/>
          <w:bCs/>
          <w:i/>
          <w:iCs/>
          <w:sz w:val="24"/>
          <w:szCs w:val="24"/>
        </w:rPr>
        <w:t>ск</w:t>
      </w:r>
      <w:r w:rsidRPr="00A14649">
        <w:rPr>
          <w:rFonts w:ascii="Times New Roman" w:hAnsi="Times New Roman" w:cs="Times New Roman"/>
          <w:sz w:val="24"/>
          <w:szCs w:val="24"/>
        </w:rPr>
        <w:t xml:space="preserve">- имён прилагательных.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сложных имён прилагательных.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произношения имён прилагательных, нормы ударения (в рамках изученного).</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числительное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Общее грамматическое значение имени числительного. Синтаксические функции имён числительных.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имён числительных по строению: простые, сложные, составные числительные.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Словообразование имён числительных.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Склонение количественных и порядковых имён числительных.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Правильное образование форм имён числительных.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Правильное употребление собирательных имён числительных.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имён числительных в научных текстах, деловой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имён числительных.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правописания имён числительных: написание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Местоимение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Общее грамматическое значение местоимения. Синтаксические функции местоимений.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Склонение местоимений.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Словообразование местоимений.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местоимений.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правописания местоимений: правописание местоимений с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ни</w:t>
      </w:r>
      <w:r w:rsidRPr="00A14649">
        <w:rPr>
          <w:rFonts w:ascii="Times New Roman" w:hAnsi="Times New Roman" w:cs="Times New Roman"/>
          <w:sz w:val="24"/>
          <w:szCs w:val="24"/>
        </w:rPr>
        <w:t>; слитное, раздельное и дефисное написание местоимений.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Глагол</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Переходные и непереходные глаголы.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Разноспрягаемые глаголы.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Безличные глаголы. Использование личных глаголов в безличном значении.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Изъявительное, условное и повелительное наклонения глагола.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ударения в глагольных формах (в рамках изученного).</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словоизменения глаголов.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Видо-временная соотнесённость глагольных форм в тексте.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глаголов.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как показателя грамматической формы в повелительном наклонении глагола.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Язык и речь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Монолог-описание, монолог-рассуждение, монолог-повествование.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диалога: побуждение к действию, обмен мнениями, запрос информации, сообщение информации.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 как речевое произведение. Основные признаки текста (обобщение).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Структура текста. Абзац.</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Способы и средства связи предложений в тексте (обобщение).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Рассуждение как функционально-смысловой тип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Структурные особенности текста-рассуждения.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Публицистический стиль. Сфера употребления, функции, языковые особенности.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Жанры публицистического стиля (репортаж, заметка, интервью).</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языковых средств выразительности в текстах публицистического стиля.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Морфология как раздел науки о языке (обобщение).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Причастие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Причастие в составе словосочетаний. Причастный оборот.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причастий.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причастия в речи. Созвучные причастия и имена прилагательные (</w:t>
      </w:r>
      <w:r w:rsidRPr="00A14649">
        <w:rPr>
          <w:rFonts w:ascii="Times New Roman" w:hAnsi="Times New Roman" w:cs="Times New Roman"/>
          <w:b/>
          <w:bCs/>
          <w:i/>
          <w:iCs/>
          <w:sz w:val="24"/>
          <w:szCs w:val="24"/>
        </w:rPr>
        <w:t>висящий</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висячий</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горящий</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горячий</w:t>
      </w:r>
      <w:r w:rsidRPr="00A14649">
        <w:rPr>
          <w:rFonts w:ascii="Times New Roman" w:hAnsi="Times New Roman" w:cs="Times New Roman"/>
          <w:sz w:val="24"/>
          <w:szCs w:val="24"/>
        </w:rPr>
        <w:t xml:space="preserve">). Употребление причастий с суффиксом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ся</w:t>
      </w:r>
      <w:r w:rsidRPr="00A14649">
        <w:rPr>
          <w:rFonts w:ascii="Times New Roman" w:hAnsi="Times New Roman" w:cs="Times New Roman"/>
          <w:sz w:val="24"/>
          <w:szCs w:val="24"/>
        </w:rPr>
        <w:t xml:space="preserve">. Согласование причастий в словосочетаниях типа </w:t>
      </w:r>
      <w:r w:rsidRPr="00A14649">
        <w:rPr>
          <w:rFonts w:ascii="Times New Roman" w:hAnsi="Times New Roman" w:cs="Times New Roman"/>
          <w:i/>
          <w:iCs/>
          <w:sz w:val="24"/>
          <w:szCs w:val="24"/>
        </w:rPr>
        <w:t>прич</w:t>
      </w:r>
      <w:r w:rsidRPr="00A14649">
        <w:rPr>
          <w:rFonts w:ascii="Times New Roman" w:hAnsi="Times New Roman" w:cs="Times New Roman"/>
          <w:sz w:val="24"/>
          <w:szCs w:val="24"/>
        </w:rPr>
        <w:t xml:space="preserve">. + </w:t>
      </w:r>
      <w:r w:rsidRPr="00A14649">
        <w:rPr>
          <w:rFonts w:ascii="Times New Roman" w:hAnsi="Times New Roman" w:cs="Times New Roman"/>
          <w:i/>
          <w:iCs/>
          <w:sz w:val="24"/>
          <w:szCs w:val="24"/>
        </w:rPr>
        <w:t>сущ</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Ударение в некоторых формах причастий.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падежных окончаний причастий. Правописание гласных в суффиксах причастий. Правописание </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A14649">
        <w:rPr>
          <w:rFonts w:ascii="Times New Roman" w:hAnsi="Times New Roman" w:cs="Times New Roman"/>
          <w:b/>
          <w:bCs/>
          <w:i/>
          <w:iCs/>
          <w:sz w:val="24"/>
          <w:szCs w:val="24"/>
        </w:rPr>
        <w:t xml:space="preserve">не </w:t>
      </w:r>
      <w:r w:rsidRPr="00A14649">
        <w:rPr>
          <w:rFonts w:ascii="Times New Roman" w:hAnsi="Times New Roman" w:cs="Times New Roman"/>
          <w:sz w:val="24"/>
          <w:szCs w:val="24"/>
        </w:rPr>
        <w:t>с причастиями.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Знаки препинания в предложениях с причастным оборотом.</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Деепричастие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Деепричастия совершенного и несовершенного вида.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Деепричастие в составе словосочетаний. Деепричастный оборот.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деепричастий.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Постановка ударения в деепричастиях.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деепричастиями.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Наречие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Общее грамматическое значение наречий.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наречий по значению. Простая и составнаяформы сравнительной и превосходной степеней сравнениянаречий.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Словообразование наречий.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Синтаксические свойства наречий.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наречий.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наречий в тексте.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Правописание наречий: слитное, раздельное, дефисное написание; 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наречиями; </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в наречиях на -</w:t>
      </w:r>
      <w:r w:rsidRPr="00A14649">
        <w:rPr>
          <w:rFonts w:ascii="Times New Roman" w:hAnsi="Times New Roman" w:cs="Times New Roman"/>
          <w:b/>
          <w:bCs/>
          <w:i/>
          <w:iCs/>
          <w:sz w:val="24"/>
          <w:szCs w:val="24"/>
        </w:rPr>
        <w:t xml:space="preserve">о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правописание суффиксов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наречий с приставками </w:t>
      </w:r>
      <w:r w:rsidRPr="00A14649">
        <w:rPr>
          <w:rFonts w:ascii="Times New Roman" w:hAnsi="Times New Roman" w:cs="Times New Roman"/>
          <w:b/>
          <w:bCs/>
          <w:i/>
          <w:iCs/>
          <w:sz w:val="24"/>
          <w:szCs w:val="24"/>
        </w:rPr>
        <w:t>из-</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до-</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с-</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в-</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на-</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xml:space="preserve"> за-</w:t>
      </w:r>
      <w:r w:rsidRPr="00A14649">
        <w:rPr>
          <w:rFonts w:ascii="Times New Roman" w:hAnsi="Times New Roman" w:cs="Times New Roman"/>
          <w:sz w:val="24"/>
          <w:szCs w:val="24"/>
        </w:rPr>
        <w:t xml:space="preserve">; употребление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после шипящих на конце наречий; правописание суффиксов наречий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и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после шипящих.</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Слова категории состояния</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Служебные части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Предлог</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Предлог как служебная часть речи. Грамматические функции предлогов.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предлогов.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Употребление предлогов в речи в соответствии с их значением и стилистическими особенностями.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A14649">
        <w:rPr>
          <w:rFonts w:ascii="Times New Roman" w:hAnsi="Times New Roman" w:cs="Times New Roman"/>
          <w:b/>
          <w:bCs/>
          <w:i/>
          <w:iCs/>
          <w:sz w:val="24"/>
          <w:szCs w:val="24"/>
        </w:rPr>
        <w:t>из</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с</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в</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на</w:t>
      </w:r>
      <w:r w:rsidRPr="00A14649">
        <w:rPr>
          <w:rFonts w:ascii="Times New Roman" w:hAnsi="Times New Roman" w:cs="Times New Roman"/>
          <w:sz w:val="24"/>
          <w:szCs w:val="24"/>
        </w:rPr>
        <w:t xml:space="preserve">. Правильное образование предложно-падежных форм с предлогами </w:t>
      </w:r>
      <w:r w:rsidRPr="00A14649">
        <w:rPr>
          <w:rFonts w:ascii="Times New Roman" w:hAnsi="Times New Roman" w:cs="Times New Roman"/>
          <w:b/>
          <w:bCs/>
          <w:i/>
          <w:iCs/>
          <w:sz w:val="24"/>
          <w:szCs w:val="24"/>
        </w:rPr>
        <w:t>по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благодаря</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согласно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вопреки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наперерез</w:t>
      </w:r>
      <w:r w:rsidRPr="00A14649">
        <w:rPr>
          <w:rFonts w:ascii="Times New Roman" w:hAnsi="Times New Roman" w:cs="Times New Roman"/>
          <w:sz w:val="24"/>
          <w:szCs w:val="24"/>
        </w:rPr>
        <w:t xml:space="preserve">.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производных предлогов.</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Союз</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союзов.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Правописание союзов.</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Знаки препинания в сложных союзных предложениях. Знаки препинания в предложениях с союзом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связывающим однородные члены и части сложного предложения.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Частица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Частица как служебная часть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Морфологический анализ частиц.</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Смысловые различия частиц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ни</w:t>
      </w:r>
      <w:r w:rsidRPr="00A14649">
        <w:rPr>
          <w:rFonts w:ascii="Times New Roman" w:hAnsi="Times New Roman" w:cs="Times New Roman"/>
          <w:sz w:val="24"/>
          <w:szCs w:val="24"/>
        </w:rPr>
        <w:t xml:space="preserve">. Использование частиц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ни</w:t>
      </w:r>
      <w:r w:rsidRPr="00A14649">
        <w:rPr>
          <w:rFonts w:ascii="Times New Roman" w:hAnsi="Times New Roman" w:cs="Times New Roman"/>
          <w:sz w:val="24"/>
          <w:szCs w:val="24"/>
        </w:rPr>
        <w:t xml:space="preserve"> в письменной речи. Различение приставки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частицы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разными частями речи (обобщение). Правописание частиц </w:t>
      </w:r>
      <w:r w:rsidRPr="00A14649">
        <w:rPr>
          <w:rFonts w:ascii="Times New Roman" w:hAnsi="Times New Roman" w:cs="Times New Roman"/>
          <w:b/>
          <w:bCs/>
          <w:i/>
          <w:iCs/>
          <w:sz w:val="24"/>
          <w:szCs w:val="24"/>
        </w:rPr>
        <w:t>бы</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ли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же</w:t>
      </w:r>
      <w:r w:rsidRPr="00A14649">
        <w:rPr>
          <w:rFonts w:ascii="Times New Roman" w:hAnsi="Times New Roman" w:cs="Times New Roman"/>
          <w:sz w:val="24"/>
          <w:szCs w:val="24"/>
        </w:rPr>
        <w:t xml:space="preserve"> с другими словами. Дефисное написание частиц -</w:t>
      </w:r>
      <w:r w:rsidRPr="00A14649">
        <w:rPr>
          <w:rFonts w:ascii="Times New Roman" w:hAnsi="Times New Roman" w:cs="Times New Roman"/>
          <w:b/>
          <w:bCs/>
          <w:i/>
          <w:iCs/>
          <w:sz w:val="24"/>
          <w:szCs w:val="24"/>
        </w:rPr>
        <w:t>то</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таки</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ка</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Междометия и звукоподражательные слова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Междометия как особая группа слов.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Морфологический анализ междометий.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Звукоподражательные слова.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в кругу других славянских языков.</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Диалог.</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 и его основные признаки.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Официально-деловой стиль. Сфера употребления, функции, языковые особенности.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Научный стиль. Сфера употребления, функции, языковые особенности.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Синтаксис. Культура речи. Пунктуация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Синтаксис как раздел лингвистики.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Словосочетание и предложение как единицы синтаксиса.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Пунктуация. Функции знаков препинания.</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Словосочетание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признаки словосочетания.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словосочетаний по морфологическим свойствам главного слова: глагольные, именные, наречные.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Типы подчинительной связи слов в словосочетании: согласование, управление, примыкание.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анализ словосочетаний.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Грамматическая синонимия словосочетаний.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построения словосочетаний.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Предложение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Употребление языковых форм выражения побуждения в побудительных предложениях.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предложений по количеству грамматических основ (простые, сложные).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простых предложений по наличию главных членов (двусоставные, односоставные).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предложений по наличию второстепенных членов (распространённые, нераспространённые).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полные и неполные.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Грамматические, интонационные и пунктуационные особенности предложений со словами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нет</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построения простого предложения, использования инверсии.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Двусоставное предложение</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Главные члены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Подлежащее и сказуемое как главные члены предложения.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Способы выражения подлежащего.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сказуемого (простое глагольное, составное глагольное, составное именное) и способы его выражения.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Тире между подлежащим и сказуемым.</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A14649">
        <w:rPr>
          <w:rFonts w:ascii="Times New Roman" w:hAnsi="Times New Roman" w:cs="Times New Roman"/>
          <w:b/>
          <w:bCs/>
          <w:i/>
          <w:iCs/>
          <w:sz w:val="24"/>
          <w:szCs w:val="24"/>
        </w:rPr>
        <w:t>большинство</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меньшинство</w:t>
      </w:r>
      <w:r w:rsidRPr="00A14649">
        <w:rPr>
          <w:rFonts w:ascii="Times New Roman" w:hAnsi="Times New Roman" w:cs="Times New Roman"/>
          <w:sz w:val="24"/>
          <w:szCs w:val="24"/>
        </w:rPr>
        <w:t>, количественными сочетаниями.</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Второстепенные члены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Второстепенные члены предложения, их виды.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Приложение как особый вид определения.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Дополнение как второстепенный член предложения.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Дополнения прямые и косвенные.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Односоставные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Односоставные предложения, их грамматические признаки.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Грамматические различия односоставных предложений и двусоставных неполных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Синтаксическая синонимия односоставных и двусоставных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Употребление односоставных предложений в речи.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Простое осложнённое предложение</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Предложения с однородными членами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Однородные и неоднородные определения.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обобщающими словами при однородныхчленах.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A14649">
        <w:rPr>
          <w:rFonts w:ascii="Times New Roman" w:hAnsi="Times New Roman" w:cs="Times New Roman"/>
          <w:b/>
          <w:bCs/>
          <w:i/>
          <w:iCs/>
          <w:sz w:val="24"/>
          <w:szCs w:val="24"/>
        </w:rPr>
        <w:t>не только…но 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как…так 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A14649">
        <w:rPr>
          <w:rFonts w:ascii="Times New Roman" w:hAnsi="Times New Roman" w:cs="Times New Roman"/>
          <w:b/>
          <w:bCs/>
          <w:i/>
          <w:iCs/>
          <w:sz w:val="24"/>
          <w:szCs w:val="24"/>
        </w:rPr>
        <w:t>и... 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или... или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либo... либo</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ни... ни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тo... тo</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постановки знаков препинания в простом и сложном предложениях с союзом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Предложения с обособленными членами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Уточняющие члены предложения, пояснительные и присоединительные конструкции.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A0E8F" w:rsidRPr="00A14649" w:rsidRDefault="004A0E8F" w:rsidP="004A0E8F">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Предложения с обращениями, вводными и вставными конструкциями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Обращение. Основные функции обращения. Распространённое и нераспространённое обращение.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Вводные конструкции.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Вставные конструкции.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Омонимия членов предложения и вводных слов, словосочетаний и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знаков препинания в предложениях свводными и вставными конструкциями, обращениями и междометиями.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русского языка в Российской Федерации.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Русский язык в современном мире.</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Речь устная и письменная, монологическая и диалогическая, полилог (повторение).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речевой деятельности: говорение, письмо, аудирование, чтение (повторение).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аудирования: выборочное, ознакомительное, детальное.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чтения: изучающее, ознакомительное, просмотровое, поисковое.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Подробное, сжатое, выборочное изложение прочитанного или прослушанного текста.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Текст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Информационная переработка текста.</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Синтаксис. Культура речи. Пунктуация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Сложное предложение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о сложном предложении (повторение).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Классификация сложных предложений.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Смысловое, структурное и интонационное единство частей сложного предложения.</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Сложносочинённое предложение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о сложносочинённом предложении, его строении.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Интонационные особенности сложносочинённых предложений с разными смысловыми отношениями между частями.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и пунктуационный анализ сложносочинённых предложений.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Сложноподчинённое предложение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сложноподчинённом предложении. Главная и придаточная части предложения.</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Союзы и союзные слова. Различия подчинительных союзов и союзных слов.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14649">
        <w:rPr>
          <w:rFonts w:ascii="Times New Roman" w:hAnsi="Times New Roman" w:cs="Times New Roman"/>
          <w:b/>
          <w:bCs/>
          <w:i/>
          <w:iCs/>
          <w:sz w:val="24"/>
          <w:szCs w:val="24"/>
        </w:rPr>
        <w:t>чтобы</w:t>
      </w:r>
      <w:r w:rsidRPr="00A14649">
        <w:rPr>
          <w:rFonts w:ascii="Times New Roman" w:hAnsi="Times New Roman" w:cs="Times New Roman"/>
          <w:sz w:val="24"/>
          <w:szCs w:val="24"/>
        </w:rPr>
        <w:t xml:space="preserve">, союзными словами </w:t>
      </w:r>
      <w:r w:rsidRPr="00A14649">
        <w:rPr>
          <w:rFonts w:ascii="Times New Roman" w:hAnsi="Times New Roman" w:cs="Times New Roman"/>
          <w:b/>
          <w:bCs/>
          <w:i/>
          <w:iCs/>
          <w:sz w:val="24"/>
          <w:szCs w:val="24"/>
        </w:rPr>
        <w:t>какой</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который</w:t>
      </w:r>
      <w:r w:rsidRPr="00A14649">
        <w:rPr>
          <w:rFonts w:ascii="Times New Roman" w:hAnsi="Times New Roman" w:cs="Times New Roman"/>
          <w:sz w:val="24"/>
          <w:szCs w:val="24"/>
        </w:rPr>
        <w:t xml:space="preserve">. Типичные грамматические ошибки при построении сложноподчинённых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постановки знаков препинания в сложноподчинённых предложениях.</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и пунктуационный анализ сложноподчинённых предложений.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Бессоюзное сложное предложение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о бессоюзном сложном предложении.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Синтаксический и пунктуационный анализ бессоюзных сложных предложений.</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Сложные предложения с разными видами союзной и бессоюзной связи</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Типы сложных предложений с разными видами связи.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Синтаксический и пунктуационный анализ сложных предложений с разными видами союзной и бессоюзной связи. </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Прямая и косвенная речь</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Прямая и косвенная речь. Синонимия предложений с прямой и косвенной речью. </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Цитирование. Способы включения цитат в высказывание.</w:t>
      </w:r>
    </w:p>
    <w:p w:rsidR="004A0E8F" w:rsidRPr="00A14649" w:rsidRDefault="004A0E8F" w:rsidP="004A0E8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A0E8F" w:rsidRPr="00A14649" w:rsidRDefault="004A0E8F" w:rsidP="004A0E8F">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Применение знаний по синтаксису и пунктуации в практике правописания.</w:t>
      </w:r>
    </w:p>
    <w:p w:rsidR="004A0E8F" w:rsidRPr="00A14649" w:rsidRDefault="004A0E8F" w:rsidP="00FD0AAB">
      <w:pPr>
        <w:spacing w:after="0"/>
        <w:ind w:firstLine="709"/>
        <w:jc w:val="both"/>
        <w:rPr>
          <w:rFonts w:ascii="Times New Roman" w:hAnsi="Times New Roman" w:cs="Times New Roman"/>
          <w:sz w:val="24"/>
          <w:szCs w:val="24"/>
        </w:rPr>
      </w:pPr>
    </w:p>
    <w:p w:rsidR="00E32F29" w:rsidRPr="00A14649" w:rsidRDefault="00C22376"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учебного предмета «Русский язык» на уровне основного общего образования</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C22376" w:rsidRPr="00A14649" w:rsidRDefault="00C22376" w:rsidP="00C22376">
      <w:pPr>
        <w:spacing w:after="0"/>
        <w:ind w:firstLine="709"/>
        <w:jc w:val="both"/>
        <w:rPr>
          <w:rFonts w:ascii="Times New Roman" w:hAnsi="Times New Roman" w:cs="Times New Roman"/>
          <w:sz w:val="24"/>
          <w:szCs w:val="24"/>
          <w:u w:val="thick"/>
        </w:rPr>
      </w:pPr>
      <w:r w:rsidRPr="00A14649">
        <w:rPr>
          <w:rFonts w:ascii="Times New Roman" w:hAnsi="Times New Roman" w:cs="Times New Roman"/>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Гражданского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Патриотического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Духовно-нравственного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Эстетического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sidR="00C22376" w:rsidRPr="00A14649">
        <w:rPr>
          <w:rFonts w:ascii="Times New Roman" w:hAnsi="Times New Roman" w:cs="Times New Roman"/>
          <w:sz w:val="24"/>
          <w:szCs w:val="24"/>
        </w:rPr>
        <w:lastRenderedPageBreak/>
        <w:t>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умение принимать себя и других, не осуждая;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Трудового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Экологического воспитания: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Ценности научного познания: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Адаптации обучающегося к изменяющимся условиям социальной и природной среды:</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00C22376" w:rsidRPr="00A14649">
        <w:rPr>
          <w:rFonts w:ascii="Times New Roman" w:hAnsi="Times New Roman" w:cs="Times New Roman"/>
          <w:sz w:val="24"/>
          <w:szCs w:val="24"/>
        </w:rPr>
        <w:lastRenderedPageBreak/>
        <w:t>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C22376" w:rsidRPr="00A14649" w:rsidRDefault="00C22376"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1. Овладение универсальными учебными познавательными </w:t>
      </w:r>
      <w:r w:rsidRPr="00A14649">
        <w:rPr>
          <w:rFonts w:ascii="Times New Roman" w:hAnsi="Times New Roman" w:cs="Times New Roman"/>
          <w:b/>
          <w:sz w:val="24"/>
          <w:szCs w:val="24"/>
        </w:rPr>
        <w:br/>
        <w:t>действиями</w:t>
      </w:r>
    </w:p>
    <w:p w:rsidR="00C22376" w:rsidRPr="00A14649" w:rsidRDefault="00C22376" w:rsidP="00C22376">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Базовые логические действия: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 </w:t>
      </w:r>
      <w:r w:rsidR="00C22376" w:rsidRPr="00A14649">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w:t>
      </w:r>
      <w:r w:rsidR="00C22376" w:rsidRPr="00A14649">
        <w:rPr>
          <w:rFonts w:ascii="Times New Roman" w:hAnsi="Times New Roman" w:cs="Times New Roman"/>
          <w:sz w:val="24"/>
          <w:szCs w:val="24"/>
        </w:rPr>
        <w:t>ыявлять дефицит информации текста, необходимой для решения поставленной учебной задачи;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составлять алгоритм действий и использовать его для решения учебных задач;</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C22376" w:rsidRPr="00A1464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эффективно запоминать и систематизировать информацию.</w:t>
      </w:r>
    </w:p>
    <w:p w:rsidR="00C22376" w:rsidRPr="00A14649" w:rsidRDefault="00C22376"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 Овладение универсальными учебными коммуникативными действиями</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распознавать невербальные средства общения, понимать значение социальных знаков;</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Совместная деятельность: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C22376" w:rsidRPr="00A1464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22376" w:rsidRPr="00A14649" w:rsidRDefault="00C22376"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3. Овладение универсальными учебными регулятивными </w:t>
      </w:r>
      <w:r w:rsidRPr="00A14649">
        <w:rPr>
          <w:rFonts w:ascii="Times New Roman" w:hAnsi="Times New Roman" w:cs="Times New Roman"/>
          <w:b/>
          <w:sz w:val="24"/>
          <w:szCs w:val="24"/>
        </w:rPr>
        <w:br/>
        <w:t>действиями</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Самоорганизация: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выявлять проблемы для решения в учебных и жизненных ситуациях;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делать выбор и брать ответственность за решение. </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Самоконтроль: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Эмоциональный интеллект: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C22376" w:rsidRPr="00A14649" w:rsidRDefault="001D1ED5"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22376" w:rsidRPr="00A14649" w:rsidRDefault="00C22376" w:rsidP="00C22376">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Принятие себя и других: </w:t>
      </w:r>
    </w:p>
    <w:p w:rsidR="00C22376" w:rsidRPr="00A14649" w:rsidRDefault="00122D9A"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осознанно относиться к другому человеку и его мнению;</w:t>
      </w:r>
    </w:p>
    <w:p w:rsidR="00C22376" w:rsidRPr="00A14649" w:rsidRDefault="00122D9A"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 xml:space="preserve">признавать своё и чужое право на ошибку; </w:t>
      </w:r>
    </w:p>
    <w:p w:rsidR="00C22376" w:rsidRPr="00A14649" w:rsidRDefault="00122D9A"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принимать себя и других, не осуждая;</w:t>
      </w:r>
    </w:p>
    <w:p w:rsidR="00C22376" w:rsidRPr="00A14649" w:rsidRDefault="00122D9A"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проявлять открытость;</w:t>
      </w:r>
    </w:p>
    <w:p w:rsidR="00C22376" w:rsidRPr="00A14649" w:rsidRDefault="00122D9A"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C22376" w:rsidRPr="00A14649">
        <w:rPr>
          <w:rFonts w:ascii="Times New Roman" w:hAnsi="Times New Roman" w:cs="Times New Roman"/>
          <w:sz w:val="24"/>
          <w:szCs w:val="24"/>
        </w:rPr>
        <w:t>осознавать невозможность контролировать всё вокруг.</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Осознавать богатство и выразительность русского языка, приводить примеры, свидетельствующие об этом.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Устно пересказывать прочитанный или прослушанный текст объёмом не менее 100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Текст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знание основных признаков текста (повествование) в практике его создания.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Восстанавливать деформированный текст; осуществлять корректировку восстановленного текста с опорой на образец.</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сообщение на заданную тему в виде презентации.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Фонетика. Графика. Орфоэпия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фонетический анализ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Орфография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изученные орфограммы.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A14649">
        <w:rPr>
          <w:rFonts w:ascii="Times New Roman" w:hAnsi="Times New Roman" w:cs="Times New Roman"/>
          <w:b/>
          <w:bCs/>
          <w:i/>
          <w:iCs/>
          <w:sz w:val="24"/>
          <w:szCs w:val="24"/>
        </w:rPr>
        <w:t>ъ</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Лексикология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тематические группы слов, родовые и видовые понятия.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лексический анализ слов (в рамках изученного).</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Морфемика. Орфография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морфему как минимальную значимую единицу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морфемный анализ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A14649">
        <w:rPr>
          <w:rFonts w:ascii="Times New Roman" w:hAnsi="Times New Roman" w:cs="Times New Roman"/>
          <w:b/>
          <w:bCs/>
          <w:i/>
          <w:iCs/>
          <w:sz w:val="24"/>
          <w:szCs w:val="24"/>
        </w:rPr>
        <w:t>з</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с</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ы</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после приставок; </w:t>
      </w:r>
      <w:r w:rsidRPr="00A14649">
        <w:rPr>
          <w:rFonts w:ascii="Times New Roman" w:hAnsi="Times New Roman" w:cs="Times New Roman"/>
          <w:sz w:val="24"/>
          <w:szCs w:val="24"/>
        </w:rPr>
        <w:lastRenderedPageBreak/>
        <w:t xml:space="preserve">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A14649">
        <w:rPr>
          <w:rFonts w:ascii="Times New Roman" w:hAnsi="Times New Roman" w:cs="Times New Roman"/>
          <w:b/>
          <w:bCs/>
          <w:i/>
          <w:iCs/>
          <w:sz w:val="24"/>
          <w:szCs w:val="24"/>
        </w:rPr>
        <w:t>ё</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после шипящих в корне слова; </w:t>
      </w:r>
      <w:r w:rsidRPr="00A14649">
        <w:rPr>
          <w:rFonts w:ascii="Times New Roman" w:hAnsi="Times New Roman" w:cs="Times New Roman"/>
          <w:b/>
          <w:bCs/>
          <w:i/>
          <w:iCs/>
          <w:sz w:val="24"/>
          <w:szCs w:val="24"/>
        </w:rPr>
        <w:t>ы</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после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 xml:space="preserve">.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Уместно использовать слова с суффиксами оценки в собственной речи.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 Орфография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имена существительные, имена прилагательные, глаголы.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существительное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лексико-грамматические разряды имён существительных.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имён существительных.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правописания имён существительных: безударных окончаний;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ё</w:t>
      </w:r>
      <w:r w:rsidRPr="00A14649">
        <w:rPr>
          <w:rFonts w:ascii="Times New Roman" w:hAnsi="Times New Roman" w:cs="Times New Roman"/>
          <w:sz w:val="24"/>
          <w:szCs w:val="24"/>
        </w:rPr>
        <w:t xml:space="preserve">) после шипящих и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 xml:space="preserve"> в суффиксах и окончаниях; суффиксов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чик</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щик</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ек</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ик</w:t>
      </w:r>
      <w:r w:rsidRPr="00A14649">
        <w:rPr>
          <w:rFonts w:ascii="Times New Roman" w:hAnsi="Times New Roman" w:cs="Times New Roman"/>
          <w:b/>
          <w:bCs/>
          <w:sz w:val="24"/>
          <w:szCs w:val="24"/>
        </w:rPr>
        <w:t>- (-</w:t>
      </w:r>
      <w:r w:rsidRPr="00A14649">
        <w:rPr>
          <w:rFonts w:ascii="Times New Roman" w:hAnsi="Times New Roman" w:cs="Times New Roman"/>
          <w:b/>
          <w:bCs/>
          <w:i/>
          <w:iCs/>
          <w:sz w:val="24"/>
          <w:szCs w:val="24"/>
        </w:rPr>
        <w:t>чик</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корней с чередованием </w:t>
      </w:r>
      <w:r w:rsidRPr="00A14649">
        <w:rPr>
          <w:rFonts w:ascii="Times New Roman" w:hAnsi="Times New Roman" w:cs="Times New Roman"/>
          <w:b/>
          <w:bCs/>
          <w:i/>
          <w:iCs/>
          <w:sz w:val="24"/>
          <w:szCs w:val="24"/>
        </w:rPr>
        <w:t>а 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 о</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лаг</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лож</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раст</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ращ</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рос</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гар</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гор</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зар</w:t>
      </w:r>
      <w:r w:rsidRPr="00A14649">
        <w:rPr>
          <w:rFonts w:ascii="Times New Roman" w:hAnsi="Times New Roman" w:cs="Times New Roman"/>
          <w:b/>
          <w:bCs/>
          <w:sz w:val="24"/>
          <w:szCs w:val="24"/>
        </w:rPr>
        <w:t>-</w:t>
      </w:r>
      <w:r w:rsidRPr="00A14649">
        <w:rPr>
          <w:rFonts w:ascii="Times New Roman" w:hAnsi="Times New Roman" w:cs="Times New Roman"/>
          <w:sz w:val="24"/>
          <w:szCs w:val="24"/>
        </w:rPr>
        <w:t>—</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зор</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-клан- </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-клон-</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-скак-</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-скоч-</w:t>
      </w:r>
      <w:r w:rsidRPr="00A14649">
        <w:rPr>
          <w:rFonts w:ascii="Times New Roman" w:hAnsi="Times New Roman" w:cs="Times New Roman"/>
          <w:sz w:val="24"/>
          <w:szCs w:val="24"/>
        </w:rPr>
        <w:t xml:space="preserve">; употребления/неупотребления </w:t>
      </w:r>
      <w:r w:rsidRPr="00A14649">
        <w:rPr>
          <w:rFonts w:ascii="Times New Roman" w:hAnsi="Times New Roman" w:cs="Times New Roman"/>
          <w:b/>
          <w:bCs/>
          <w:i/>
          <w:iCs/>
          <w:sz w:val="24"/>
          <w:szCs w:val="24"/>
        </w:rPr>
        <w:t xml:space="preserve">ь </w:t>
      </w:r>
      <w:r w:rsidRPr="00A14649">
        <w:rPr>
          <w:rFonts w:ascii="Times New Roman" w:hAnsi="Times New Roman" w:cs="Times New Roman"/>
          <w:sz w:val="24"/>
          <w:szCs w:val="24"/>
        </w:rPr>
        <w:t xml:space="preserve">на конце имён существительных после шипящих; слитное и раздельное написание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именами существительными; правописание собственных имён существительных.</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Имя прилагательное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нормы словоизменения, произношения имёнприлагательных, постановки в них ударения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правописания имён прилагательных: безударных окончаний;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после шипящих и </w:t>
      </w:r>
      <w:r w:rsidRPr="00A14649">
        <w:rPr>
          <w:rFonts w:ascii="Times New Roman" w:hAnsi="Times New Roman" w:cs="Times New Roman"/>
          <w:b/>
          <w:bCs/>
          <w:i/>
          <w:iCs/>
          <w:sz w:val="24"/>
          <w:szCs w:val="24"/>
        </w:rPr>
        <w:t>ц</w:t>
      </w:r>
      <w:r w:rsidRPr="00A14649">
        <w:rPr>
          <w:rFonts w:ascii="Times New Roman" w:hAnsi="Times New Roman"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именами прилагательными.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Глагол</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глаголы совершенного и несовершенного вида, возвратные и невозвратные.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спряжение глагола, уметь спрягать глаголы.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Проводить частичный морфологический анализ глаголов (в рамках изученного).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Соблюдать нормы правописания глаголов: корней с чередованием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использования </w:t>
      </w:r>
      <w:r w:rsidRPr="00A14649">
        <w:rPr>
          <w:rFonts w:ascii="Times New Roman" w:hAnsi="Times New Roman" w:cs="Times New Roman"/>
          <w:b/>
          <w:bCs/>
          <w:i/>
          <w:iCs/>
          <w:sz w:val="24"/>
          <w:szCs w:val="24"/>
        </w:rPr>
        <w:t xml:space="preserve">ь </w:t>
      </w:r>
      <w:r w:rsidRPr="00A14649">
        <w:rPr>
          <w:rFonts w:ascii="Times New Roman" w:hAnsi="Times New Roman" w:cs="Times New Roman"/>
          <w:sz w:val="24"/>
          <w:szCs w:val="24"/>
        </w:rPr>
        <w:t xml:space="preserve">после шипящих как показателя грамматической формы в инфинитиве, в форме 2-го лица единственного числа; </w:t>
      </w:r>
      <w:r w:rsidRPr="00A14649">
        <w:rPr>
          <w:rFonts w:ascii="Times New Roman" w:hAnsi="Times New Roman" w:cs="Times New Roman"/>
          <w:b/>
          <w:bCs/>
          <w:i/>
          <w:iCs/>
          <w:sz w:val="24"/>
          <w:szCs w:val="24"/>
        </w:rPr>
        <w:t>-тся</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-ться</w:t>
      </w:r>
      <w:r w:rsidRPr="00A14649">
        <w:rPr>
          <w:rFonts w:ascii="Times New Roman" w:hAnsi="Times New Roman" w:cs="Times New Roman"/>
          <w:sz w:val="24"/>
          <w:szCs w:val="24"/>
        </w:rPr>
        <w:t xml:space="preserve"> в глаголах; суффиксов </w:t>
      </w:r>
      <w:r w:rsidRPr="00A14649">
        <w:rPr>
          <w:rFonts w:ascii="Times New Roman" w:hAnsi="Times New Roman" w:cs="Times New Roman"/>
          <w:b/>
          <w:bCs/>
          <w:i/>
          <w:iCs/>
          <w:sz w:val="24"/>
          <w:szCs w:val="24"/>
        </w:rPr>
        <w:t>-ова</w:t>
      </w:r>
      <w:r w:rsidRPr="00A14649">
        <w:rPr>
          <w:rFonts w:ascii="Times New Roman" w:hAnsi="Times New Roman" w:cs="Times New Roman"/>
          <w:sz w:val="24"/>
          <w:szCs w:val="24"/>
        </w:rPr>
        <w:t>-— -</w:t>
      </w:r>
      <w:r w:rsidRPr="00A14649">
        <w:rPr>
          <w:rFonts w:ascii="Times New Roman" w:hAnsi="Times New Roman" w:cs="Times New Roman"/>
          <w:b/>
          <w:bCs/>
          <w:i/>
          <w:iCs/>
          <w:sz w:val="24"/>
          <w:szCs w:val="24"/>
        </w:rPr>
        <w:t>ева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-ыва-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-ива-</w:t>
      </w:r>
      <w:r w:rsidRPr="00A14649">
        <w:rPr>
          <w:rFonts w:ascii="Times New Roman" w:hAnsi="Times New Roman" w:cs="Times New Roman"/>
          <w:sz w:val="24"/>
          <w:szCs w:val="24"/>
        </w:rPr>
        <w:t xml:space="preserve">; личных окончаний глагола, гласной перед суффиксом </w:t>
      </w:r>
      <w:r w:rsidRPr="00A14649">
        <w:rPr>
          <w:rFonts w:ascii="Times New Roman" w:hAnsi="Times New Roman" w:cs="Times New Roman"/>
          <w:b/>
          <w:bCs/>
          <w:i/>
          <w:iCs/>
          <w:sz w:val="24"/>
          <w:szCs w:val="24"/>
        </w:rPr>
        <w:t>-л-</w:t>
      </w:r>
      <w:r w:rsidRPr="00A14649">
        <w:rPr>
          <w:rFonts w:ascii="Times New Roman" w:hAnsi="Times New Roman" w:cs="Times New Roman"/>
          <w:sz w:val="24"/>
          <w:szCs w:val="24"/>
        </w:rPr>
        <w:t xml:space="preserve"> в формах прошедшего времени глагола; слитного и раздельного написания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глаголами.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Синтаксис. Культура речи. Пунктуация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союзами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однако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зато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xml:space="preserve"> (в значении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но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однако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зато</w:t>
      </w:r>
      <w:r w:rsidRPr="00A14649">
        <w:rPr>
          <w:rFonts w:ascii="Times New Roman" w:hAnsi="Times New Roman" w:cs="Times New Roman"/>
          <w:sz w:val="24"/>
          <w:szCs w:val="24"/>
        </w:rPr>
        <w:t xml:space="preserve">, </w:t>
      </w:r>
      <w:r w:rsidRPr="00A14649">
        <w:rPr>
          <w:rFonts w:ascii="Times New Roman" w:hAnsi="Times New Roman" w:cs="Times New Roman"/>
          <w:b/>
          <w:bCs/>
          <w:i/>
          <w:iCs/>
          <w:sz w:val="24"/>
          <w:szCs w:val="24"/>
        </w:rPr>
        <w:t>да</w:t>
      </w:r>
      <w:r w:rsidRPr="00A14649">
        <w:rPr>
          <w:rFonts w:ascii="Times New Roman" w:hAnsi="Times New Roman" w:cs="Times New Roman"/>
          <w:sz w:val="24"/>
          <w:szCs w:val="24"/>
        </w:rPr>
        <w:t>; оформлять на письме диалог.</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Иметь представление о русском литературном языке.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Устно пересказывать прочитанный или прослушанный текст объёмом не менее 110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Представлять сообщение на заданную тему в виде презентации.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Функциональные разновидности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Лексикология. Культура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Словообразование. Культура речи. Орфография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нормы словообразования имён прилагательных.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правописания сложных и сложносокращённых слов; нормы правописания корня </w:t>
      </w:r>
      <w:r w:rsidRPr="00A14649">
        <w:rPr>
          <w:rFonts w:ascii="Times New Roman" w:hAnsi="Times New Roman" w:cs="Times New Roman"/>
          <w:b/>
          <w:bCs/>
          <w:i/>
          <w:iCs/>
          <w:sz w:val="24"/>
          <w:szCs w:val="24"/>
        </w:rPr>
        <w:t>-кас-</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 xml:space="preserve">-кос- </w:t>
      </w:r>
      <w:r w:rsidRPr="00A14649">
        <w:rPr>
          <w:rFonts w:ascii="Times New Roman" w:hAnsi="Times New Roman" w:cs="Times New Roman"/>
          <w:sz w:val="24"/>
          <w:szCs w:val="24"/>
        </w:rPr>
        <w:t xml:space="preserve">с чередованием </w:t>
      </w:r>
      <w:r w:rsidRPr="00A14649">
        <w:rPr>
          <w:rFonts w:ascii="Times New Roman" w:hAnsi="Times New Roman" w:cs="Times New Roman"/>
          <w:b/>
          <w:bCs/>
          <w:i/>
          <w:iCs/>
          <w:sz w:val="24"/>
          <w:szCs w:val="24"/>
        </w:rPr>
        <w:t>а</w:t>
      </w:r>
      <w:r w:rsidRPr="00A14649">
        <w:rPr>
          <w:rFonts w:ascii="Times New Roman" w:hAnsi="Times New Roman" w:cs="Times New Roman"/>
          <w:sz w:val="24"/>
          <w:szCs w:val="24"/>
        </w:rPr>
        <w:t xml:space="preserve"> //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гласных в приставках </w:t>
      </w:r>
      <w:r w:rsidRPr="00A14649">
        <w:rPr>
          <w:rFonts w:ascii="Times New Roman" w:hAnsi="Times New Roman" w:cs="Times New Roman"/>
          <w:b/>
          <w:bCs/>
          <w:i/>
          <w:iCs/>
          <w:sz w:val="24"/>
          <w:szCs w:val="24"/>
        </w:rPr>
        <w:t>пре-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при-</w:t>
      </w:r>
      <w:r w:rsidRPr="00A14649">
        <w:rPr>
          <w:rFonts w:ascii="Times New Roman" w:hAnsi="Times New Roman" w:cs="Times New Roman"/>
          <w:sz w:val="24"/>
          <w:szCs w:val="24"/>
        </w:rPr>
        <w:t xml:space="preserve">. </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 Орфография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особенности словообразования имён существительных.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слитного и дефисного написания </w:t>
      </w:r>
      <w:r w:rsidRPr="00A14649">
        <w:rPr>
          <w:rFonts w:ascii="Times New Roman" w:hAnsi="Times New Roman" w:cs="Times New Roman"/>
          <w:b/>
          <w:bCs/>
          <w:i/>
          <w:iCs/>
          <w:sz w:val="24"/>
          <w:szCs w:val="24"/>
        </w:rPr>
        <w:t>пол-</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полу-</w:t>
      </w:r>
      <w:r w:rsidRPr="00A14649">
        <w:rPr>
          <w:rFonts w:ascii="Times New Roman" w:hAnsi="Times New Roman" w:cs="Times New Roman"/>
          <w:sz w:val="24"/>
          <w:szCs w:val="24"/>
        </w:rPr>
        <w:t xml:space="preserve"> со словами.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в именах прилагательных, суффиксов </w:t>
      </w:r>
      <w:r w:rsidRPr="00A14649">
        <w:rPr>
          <w:rFonts w:ascii="Times New Roman" w:hAnsi="Times New Roman" w:cs="Times New Roman"/>
          <w:b/>
          <w:bCs/>
          <w:i/>
          <w:iCs/>
          <w:sz w:val="24"/>
          <w:szCs w:val="24"/>
        </w:rPr>
        <w:t>-к-</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-ск-</w:t>
      </w:r>
      <w:r w:rsidRPr="00A14649">
        <w:rPr>
          <w:rFonts w:ascii="Times New Roman" w:hAnsi="Times New Roman" w:cs="Times New Roman"/>
          <w:sz w:val="24"/>
          <w:szCs w:val="24"/>
        </w:rPr>
        <w:t xml:space="preserve"> имён прилагательных, сложных имён прилагательных.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ни</w:t>
      </w:r>
      <w:r w:rsidRPr="00A14649">
        <w:rPr>
          <w:rFonts w:ascii="Times New Roman" w:hAnsi="Times New Roman" w:cs="Times New Roman"/>
          <w:sz w:val="24"/>
          <w:szCs w:val="24"/>
        </w:rPr>
        <w:t>, слитного, раздельного и дефисного написания местоимений.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правописания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 xml:space="preserve"> в формах глагола повелительного наклонения.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Иметь представление о языке как развивающемся явлении.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Осознавать взаимосвязь языка, культуры и истории народа (приводить примеры).</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Язык и речь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Устно пересказывать прослушанный или прочитанный текст объёмом не менее 120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w:t>
      </w:r>
      <w:r w:rsidRPr="00A14649">
        <w:rPr>
          <w:rFonts w:ascii="Times New Roman" w:hAnsi="Times New Roman" w:cs="Times New Roman"/>
          <w:sz w:val="24"/>
          <w:szCs w:val="24"/>
        </w:rPr>
        <w:lastRenderedPageBreak/>
        <w:t>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лексические и грамматические средства связи предложений и частей текста.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Представлять сообщение на заданную тему в виде презентации.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нормами построения текстов публицистического стиля.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грамматические словари и справочники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Морфология. Культура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Причастие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Уместно использовать причастия в речи. Различать созвучные причастия и имена прилагательные (</w:t>
      </w:r>
      <w:r w:rsidRPr="00A14649">
        <w:rPr>
          <w:rFonts w:ascii="Times New Roman" w:hAnsi="Times New Roman" w:cs="Times New Roman"/>
          <w:b/>
          <w:bCs/>
          <w:i/>
          <w:iCs/>
          <w:sz w:val="24"/>
          <w:szCs w:val="24"/>
        </w:rPr>
        <w:t>висящий</w:t>
      </w:r>
      <w:r w:rsidRPr="00A14649">
        <w:rPr>
          <w:rFonts w:ascii="Times New Roman" w:hAnsi="Times New Roman" w:cs="Times New Roman"/>
          <w:i/>
          <w:iCs/>
          <w:sz w:val="24"/>
          <w:szCs w:val="24"/>
        </w:rPr>
        <w:t xml:space="preserve"> — </w:t>
      </w:r>
      <w:r w:rsidRPr="00A14649">
        <w:rPr>
          <w:rFonts w:ascii="Times New Roman" w:hAnsi="Times New Roman" w:cs="Times New Roman"/>
          <w:b/>
          <w:bCs/>
          <w:i/>
          <w:iCs/>
          <w:sz w:val="24"/>
          <w:szCs w:val="24"/>
        </w:rPr>
        <w:t>висячий</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горящий</w:t>
      </w:r>
      <w:r w:rsidRPr="00A14649">
        <w:rPr>
          <w:rFonts w:ascii="Times New Roman" w:hAnsi="Times New Roman" w:cs="Times New Roman"/>
          <w:i/>
          <w:iCs/>
          <w:sz w:val="24"/>
          <w:szCs w:val="24"/>
        </w:rPr>
        <w:t xml:space="preserve"> — </w:t>
      </w:r>
      <w:r w:rsidRPr="00A14649">
        <w:rPr>
          <w:rFonts w:ascii="Times New Roman" w:hAnsi="Times New Roman" w:cs="Times New Roman"/>
          <w:b/>
          <w:bCs/>
          <w:i/>
          <w:iCs/>
          <w:sz w:val="24"/>
          <w:szCs w:val="24"/>
        </w:rPr>
        <w:t>горячий</w:t>
      </w:r>
      <w:r w:rsidRPr="00A14649">
        <w:rPr>
          <w:rFonts w:ascii="Times New Roman" w:hAnsi="Times New Roman" w:cs="Times New Roman"/>
          <w:sz w:val="24"/>
          <w:szCs w:val="24"/>
        </w:rPr>
        <w:t xml:space="preserve">). Правильно употреблять причастия с суффиксом </w:t>
      </w:r>
      <w:r w:rsidRPr="00A14649">
        <w:rPr>
          <w:rFonts w:ascii="Times New Roman" w:hAnsi="Times New Roman" w:cs="Times New Roman"/>
          <w:b/>
          <w:bCs/>
          <w:i/>
          <w:iCs/>
          <w:sz w:val="24"/>
          <w:szCs w:val="24"/>
        </w:rPr>
        <w:t>-ся</w:t>
      </w:r>
      <w:r w:rsidRPr="00A14649">
        <w:rPr>
          <w:rFonts w:ascii="Times New Roman" w:hAnsi="Times New Roman" w:cs="Times New Roman"/>
          <w:sz w:val="24"/>
          <w:szCs w:val="24"/>
        </w:rPr>
        <w:t xml:space="preserve">. Правильно устанавливать согласование в словосочетаниях типа </w:t>
      </w:r>
      <w:r w:rsidRPr="00A14649">
        <w:rPr>
          <w:rFonts w:ascii="Times New Roman" w:hAnsi="Times New Roman" w:cs="Times New Roman"/>
          <w:i/>
          <w:iCs/>
          <w:sz w:val="24"/>
          <w:szCs w:val="24"/>
        </w:rPr>
        <w:t>прич. + сущ</w:t>
      </w:r>
      <w:r w:rsidRPr="00A14649">
        <w:rPr>
          <w:rFonts w:ascii="Times New Roman" w:hAnsi="Times New Roman" w:cs="Times New Roman"/>
          <w:sz w:val="24"/>
          <w:szCs w:val="24"/>
        </w:rPr>
        <w:t>.</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 ставить ударение в некоторых формах причастий.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правила правописания падежных окончаний и суффиксов причастий;</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 и</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в причастиях и отглагольных именах прилагательных; написания гласной перед суффиксом </w:t>
      </w:r>
      <w:r w:rsidRPr="00A14649">
        <w:rPr>
          <w:rFonts w:ascii="Times New Roman" w:hAnsi="Times New Roman" w:cs="Times New Roman"/>
          <w:b/>
          <w:bCs/>
          <w:i/>
          <w:iCs/>
          <w:sz w:val="24"/>
          <w:szCs w:val="24"/>
        </w:rPr>
        <w:t>-вш-</w:t>
      </w:r>
      <w:r w:rsidRPr="00A14649">
        <w:rPr>
          <w:rFonts w:ascii="Times New Roman" w:hAnsi="Times New Roman" w:cs="Times New Roman"/>
          <w:sz w:val="24"/>
          <w:szCs w:val="24"/>
        </w:rPr>
        <w:t xml:space="preserve"> действительных причастий прошедшего времени, перед суффиксом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страдательных причастий прошедшего времени; написания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с причастиями.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 расставлять знаки препинания в предложениях с причастным оборотом.</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Деепричастие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деепричастия совершенного и несовершенного вида.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Проводить морфологический анализ деепричастий,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Конструировать деепричастный оборот. Определять роль деепричастия в предложении.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Уместно использовать деепричастия в речи.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 ставить ударение в деепричастиях.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правила написания гласных в суффиксах деепричастий; правила слитного и раздельного написания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с деепричастиями.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Наречие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наречий,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правила слитного, раздельного и дефисного написания наречий; написания </w:t>
      </w:r>
      <w:r w:rsidRPr="00A14649">
        <w:rPr>
          <w:rFonts w:ascii="Times New Roman" w:hAnsi="Times New Roman" w:cs="Times New Roman"/>
          <w:b/>
          <w:bCs/>
          <w:i/>
          <w:iCs/>
          <w:sz w:val="24"/>
          <w:szCs w:val="24"/>
        </w:rPr>
        <w:t>н</w:t>
      </w:r>
      <w:r w:rsidRPr="00A14649">
        <w:rPr>
          <w:rFonts w:ascii="Times New Roman" w:hAnsi="Times New Roman" w:cs="Times New Roman"/>
          <w:sz w:val="24"/>
          <w:szCs w:val="24"/>
        </w:rPr>
        <w:t xml:space="preserve">и </w:t>
      </w:r>
      <w:r w:rsidRPr="00A14649">
        <w:rPr>
          <w:rFonts w:ascii="Times New Roman" w:hAnsi="Times New Roman" w:cs="Times New Roman"/>
          <w:b/>
          <w:bCs/>
          <w:i/>
          <w:iCs/>
          <w:sz w:val="24"/>
          <w:szCs w:val="24"/>
        </w:rPr>
        <w:t>нн</w:t>
      </w:r>
      <w:r w:rsidRPr="00A14649">
        <w:rPr>
          <w:rFonts w:ascii="Times New Roman" w:hAnsi="Times New Roman" w:cs="Times New Roman"/>
          <w:sz w:val="24"/>
          <w:szCs w:val="24"/>
        </w:rPr>
        <w:t xml:space="preserve"> в наречиях на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написания суффиксов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 xml:space="preserve">а </w:t>
      </w:r>
      <w:r w:rsidRPr="00A14649">
        <w:rPr>
          <w:rFonts w:ascii="Times New Roman" w:hAnsi="Times New Roman" w:cs="Times New Roman"/>
          <w:sz w:val="24"/>
          <w:szCs w:val="24"/>
        </w:rPr>
        <w:t>и</w:t>
      </w:r>
      <w:r w:rsidRPr="00A14649">
        <w:rPr>
          <w:rFonts w:ascii="Times New Roman" w:hAnsi="Times New Roman" w:cs="Times New Roman"/>
          <w:b/>
          <w:bCs/>
          <w:i/>
          <w:iCs/>
          <w:sz w:val="24"/>
          <w:szCs w:val="24"/>
        </w:rPr>
        <w:t xml:space="preserve"> -о</w:t>
      </w:r>
      <w:r w:rsidRPr="00A14649">
        <w:rPr>
          <w:rFonts w:ascii="Times New Roman" w:hAnsi="Times New Roman" w:cs="Times New Roman"/>
          <w:sz w:val="24"/>
          <w:szCs w:val="24"/>
        </w:rPr>
        <w:t xml:space="preserve"> наречий с приставками </w:t>
      </w:r>
      <w:r w:rsidRPr="00A14649">
        <w:rPr>
          <w:rFonts w:ascii="Times New Roman" w:hAnsi="Times New Roman" w:cs="Times New Roman"/>
          <w:b/>
          <w:bCs/>
          <w:i/>
          <w:iCs/>
          <w:sz w:val="24"/>
          <w:szCs w:val="24"/>
        </w:rPr>
        <w:t>из-</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до-</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с-</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в-</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на-</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за-</w:t>
      </w:r>
      <w:r w:rsidRPr="00A14649">
        <w:rPr>
          <w:rFonts w:ascii="Times New Roman" w:hAnsi="Times New Roman" w:cs="Times New Roman"/>
          <w:sz w:val="24"/>
          <w:szCs w:val="24"/>
        </w:rPr>
        <w:t xml:space="preserve">; употребления </w:t>
      </w:r>
      <w:r w:rsidRPr="00A14649">
        <w:rPr>
          <w:rFonts w:ascii="Times New Roman" w:hAnsi="Times New Roman" w:cs="Times New Roman"/>
          <w:b/>
          <w:bCs/>
          <w:i/>
          <w:iCs/>
          <w:sz w:val="24"/>
          <w:szCs w:val="24"/>
        </w:rPr>
        <w:t>ь</w:t>
      </w:r>
      <w:r w:rsidRPr="00A14649">
        <w:rPr>
          <w:rFonts w:ascii="Times New Roman" w:hAnsi="Times New Roman" w:cs="Times New Roman"/>
          <w:sz w:val="24"/>
          <w:szCs w:val="24"/>
        </w:rPr>
        <w:t>на конце наречий после шипящих;написания суффиксов наречий -</w:t>
      </w:r>
      <w:r w:rsidRPr="00A14649">
        <w:rPr>
          <w:rFonts w:ascii="Times New Roman" w:hAnsi="Times New Roman" w:cs="Times New Roman"/>
          <w:b/>
          <w:bCs/>
          <w:i/>
          <w:iCs/>
          <w:sz w:val="24"/>
          <w:szCs w:val="24"/>
        </w:rPr>
        <w:t>о</w:t>
      </w:r>
      <w:r w:rsidRPr="00A14649">
        <w:rPr>
          <w:rFonts w:ascii="Times New Roman" w:hAnsi="Times New Roman" w:cs="Times New Roman"/>
          <w:sz w:val="24"/>
          <w:szCs w:val="24"/>
        </w:rPr>
        <w:t>и</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после шипящих; написания </w:t>
      </w:r>
      <w:r w:rsidRPr="00A14649">
        <w:rPr>
          <w:rFonts w:ascii="Times New Roman" w:hAnsi="Times New Roman" w:cs="Times New Roman"/>
          <w:b/>
          <w:bCs/>
          <w:i/>
          <w:iCs/>
          <w:sz w:val="24"/>
          <w:szCs w:val="24"/>
        </w:rPr>
        <w:t>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и</w:t>
      </w:r>
      <w:r w:rsidRPr="00A14649">
        <w:rPr>
          <w:rFonts w:ascii="Times New Roman" w:hAnsi="Times New Roman" w:cs="Times New Roman"/>
          <w:sz w:val="24"/>
          <w:szCs w:val="24"/>
        </w:rPr>
        <w:t xml:space="preserve"> в приставках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 xml:space="preserve"> и </w:t>
      </w:r>
      <w:r w:rsidRPr="00A14649">
        <w:rPr>
          <w:rFonts w:ascii="Times New Roman" w:hAnsi="Times New Roman" w:cs="Times New Roman"/>
          <w:b/>
          <w:bCs/>
          <w:i/>
          <w:iCs/>
          <w:sz w:val="24"/>
          <w:szCs w:val="24"/>
        </w:rPr>
        <w:t xml:space="preserve">ни- </w:t>
      </w:r>
      <w:r w:rsidRPr="00A14649">
        <w:rPr>
          <w:rFonts w:ascii="Times New Roman" w:hAnsi="Times New Roman" w:cs="Times New Roman"/>
          <w:sz w:val="24"/>
          <w:szCs w:val="24"/>
        </w:rPr>
        <w:t xml:space="preserve">наречий; слитного и раздельного написания </w:t>
      </w:r>
      <w:r w:rsidRPr="00A14649">
        <w:rPr>
          <w:rFonts w:ascii="Times New Roman" w:hAnsi="Times New Roman" w:cs="Times New Roman"/>
          <w:b/>
          <w:bCs/>
          <w:i/>
          <w:iCs/>
          <w:sz w:val="24"/>
          <w:szCs w:val="24"/>
        </w:rPr>
        <w:t>не</w:t>
      </w:r>
      <w:r w:rsidRPr="00A14649">
        <w:rPr>
          <w:rFonts w:ascii="Times New Roman" w:hAnsi="Times New Roman" w:cs="Times New Roman"/>
          <w:sz w:val="24"/>
          <w:szCs w:val="24"/>
        </w:rPr>
        <w:t>с наречиями.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Слова категории состояния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Служебные части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Предлог</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w:t>
      </w:r>
      <w:r w:rsidRPr="00A14649">
        <w:rPr>
          <w:rFonts w:ascii="Times New Roman" w:hAnsi="Times New Roman" w:cs="Times New Roman"/>
          <w:b/>
          <w:bCs/>
          <w:i/>
          <w:iCs/>
          <w:sz w:val="24"/>
          <w:szCs w:val="24"/>
        </w:rPr>
        <w:t>из</w:t>
      </w:r>
      <w:r w:rsidRPr="00A14649">
        <w:rPr>
          <w:rFonts w:ascii="Times New Roman" w:hAnsi="Times New Roman" w:cs="Times New Roman"/>
          <w:i/>
          <w:iCs/>
          <w:sz w:val="24"/>
          <w:szCs w:val="24"/>
        </w:rPr>
        <w:t xml:space="preserve"> — </w:t>
      </w:r>
      <w:r w:rsidRPr="00A14649">
        <w:rPr>
          <w:rFonts w:ascii="Times New Roman" w:hAnsi="Times New Roman" w:cs="Times New Roman"/>
          <w:b/>
          <w:bCs/>
          <w:i/>
          <w:iCs/>
          <w:sz w:val="24"/>
          <w:szCs w:val="24"/>
        </w:rPr>
        <w:t>с</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в</w:t>
      </w:r>
      <w:r w:rsidRPr="00A14649">
        <w:rPr>
          <w:rFonts w:ascii="Times New Roman" w:hAnsi="Times New Roman" w:cs="Times New Roman"/>
          <w:i/>
          <w:iCs/>
          <w:sz w:val="24"/>
          <w:szCs w:val="24"/>
        </w:rPr>
        <w:t xml:space="preserve"> — </w:t>
      </w:r>
      <w:r w:rsidRPr="00A14649">
        <w:rPr>
          <w:rFonts w:ascii="Times New Roman" w:hAnsi="Times New Roman" w:cs="Times New Roman"/>
          <w:b/>
          <w:bCs/>
          <w:i/>
          <w:iCs/>
          <w:sz w:val="24"/>
          <w:szCs w:val="24"/>
        </w:rPr>
        <w:t>на</w:t>
      </w:r>
      <w:r w:rsidRPr="00A14649">
        <w:rPr>
          <w:rFonts w:ascii="Times New Roman" w:hAnsi="Times New Roman" w:cs="Times New Roman"/>
          <w:sz w:val="24"/>
          <w:szCs w:val="24"/>
        </w:rPr>
        <w:t xml:space="preserve"> в составе словосочетаний; правила правописания производных предлогов.</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Союз</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A14649">
        <w:rPr>
          <w:rFonts w:ascii="Times New Roman" w:hAnsi="Times New Roman" w:cs="Times New Roman"/>
          <w:b/>
          <w:bCs/>
          <w:i/>
          <w:iCs/>
          <w:sz w:val="24"/>
          <w:szCs w:val="24"/>
        </w:rPr>
        <w:t>и</w:t>
      </w:r>
      <w:r w:rsidRPr="00A14649">
        <w:rPr>
          <w:rFonts w:ascii="Times New Roman" w:hAnsi="Times New Roman" w:cs="Times New Roman"/>
          <w:i/>
          <w:iCs/>
          <w:sz w:val="24"/>
          <w:szCs w:val="24"/>
        </w:rPr>
        <w:t>.</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союзов,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Частица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частиц,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Междометия и звукоподражательные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пунктуационные нормы оформления предложений с междометиями.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грамматические омонимы.</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Иметь представление о русском языке как одном из славянских языков.</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Устно пересказывать прочитанный или прослушанный текст объёмом не менее 140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Текст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Представлять сообщение на заданную тему в виде презентации.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Cинтаксис. Культура речи. Пунктуация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Иметь представление о синтаксисе как разделе лингвистики.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словосочетание и предложение как единицы синтаксиса.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функции знаков препинания.</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Словосочетание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нормы построения словосочетаний. </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Предложение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r w:rsidRPr="00A14649">
        <w:rPr>
          <w:rFonts w:ascii="Times New Roman" w:hAnsi="Times New Roman" w:cs="Times New Roman"/>
          <w:sz w:val="24"/>
          <w:szCs w:val="24"/>
        </w:rPr>
        <w:lastRenderedPageBreak/>
        <w:t xml:space="preserve">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A14649">
        <w:rPr>
          <w:rFonts w:ascii="Times New Roman" w:hAnsi="Times New Roman" w:cs="Times New Roman"/>
          <w:b/>
          <w:bCs/>
          <w:i/>
          <w:iCs/>
          <w:sz w:val="24"/>
          <w:szCs w:val="24"/>
        </w:rPr>
        <w:t>большинство</w:t>
      </w:r>
      <w:r w:rsidRPr="00A14649">
        <w:rPr>
          <w:rFonts w:ascii="Times New Roman" w:hAnsi="Times New Roman" w:cs="Times New Roman"/>
          <w:sz w:val="24"/>
          <w:szCs w:val="24"/>
        </w:rPr>
        <w:t>—</w:t>
      </w:r>
      <w:r w:rsidRPr="00A14649">
        <w:rPr>
          <w:rFonts w:ascii="Times New Roman" w:hAnsi="Times New Roman" w:cs="Times New Roman"/>
          <w:b/>
          <w:bCs/>
          <w:i/>
          <w:iCs/>
          <w:sz w:val="24"/>
          <w:szCs w:val="24"/>
        </w:rPr>
        <w:t>меньшинство</w:t>
      </w:r>
      <w:r w:rsidRPr="00A14649">
        <w:rPr>
          <w:rFonts w:ascii="Times New Roman" w:hAnsi="Times New Roman" w:cs="Times New Roman"/>
          <w:sz w:val="24"/>
          <w:szCs w:val="24"/>
        </w:rPr>
        <w:t>, количественными сочетаниями. Применять нормы постановки тире между подлежащим и сказуемым.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A14649">
        <w:rPr>
          <w:rFonts w:ascii="Times New Roman" w:hAnsi="Times New Roman" w:cs="Times New Roman"/>
          <w:b/>
          <w:bCs/>
          <w:i/>
          <w:iCs/>
          <w:sz w:val="24"/>
          <w:szCs w:val="24"/>
        </w:rPr>
        <w:t>да</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нет</w:t>
      </w:r>
      <w:r w:rsidRPr="00A14649">
        <w:rPr>
          <w:rFonts w:ascii="Times New Roman" w:hAnsi="Times New Roman" w:cs="Times New Roman"/>
          <w:sz w:val="24"/>
          <w:szCs w:val="24"/>
        </w:rPr>
        <w:t>.</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A14649">
        <w:rPr>
          <w:rFonts w:ascii="Times New Roman" w:hAnsi="Times New Roman" w:cs="Times New Roman"/>
          <w:b/>
          <w:bCs/>
          <w:i/>
          <w:iCs/>
          <w:sz w:val="24"/>
          <w:szCs w:val="24"/>
        </w:rPr>
        <w:t>не только… но и</w:t>
      </w:r>
      <w:r w:rsidRPr="00A14649">
        <w:rPr>
          <w:rFonts w:ascii="Times New Roman" w:hAnsi="Times New Roman" w:cs="Times New Roman"/>
          <w:i/>
          <w:iCs/>
          <w:sz w:val="24"/>
          <w:szCs w:val="24"/>
        </w:rPr>
        <w:t xml:space="preserve">, </w:t>
      </w:r>
      <w:r w:rsidRPr="00A14649">
        <w:rPr>
          <w:rFonts w:ascii="Times New Roman" w:hAnsi="Times New Roman" w:cs="Times New Roman"/>
          <w:b/>
          <w:bCs/>
          <w:i/>
          <w:iCs/>
          <w:sz w:val="24"/>
          <w:szCs w:val="24"/>
        </w:rPr>
        <w:t>как… так и</w:t>
      </w:r>
      <w:r w:rsidRPr="00A14649">
        <w:rPr>
          <w:rFonts w:ascii="Times New Roman" w:hAnsi="Times New Roman" w:cs="Times New Roman"/>
          <w:sz w:val="24"/>
          <w:szCs w:val="24"/>
        </w:rPr>
        <w:t>.</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A14649">
        <w:rPr>
          <w:rFonts w:ascii="Times New Roman" w:hAnsi="Times New Roman" w:cs="Times New Roman"/>
          <w:b/>
          <w:bCs/>
          <w:i/>
          <w:iCs/>
          <w:sz w:val="24"/>
          <w:szCs w:val="24"/>
        </w:rPr>
        <w:t>и... и, или... или, либo... либo, ни... ни, тo... тo</w:t>
      </w:r>
      <w:r w:rsidRPr="00A14649">
        <w:rPr>
          <w:rFonts w:ascii="Times New Roman" w:hAnsi="Times New Roman" w:cs="Times New Roman"/>
          <w:sz w:val="24"/>
          <w:szCs w:val="24"/>
        </w:rPr>
        <w:t>); нормы постановки знаков препинания в предложениях с обобщающим словом при однородных членах.</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сложные предложения, конструкции с чужой речью (в рамках изученного).</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Общие сведения о языке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Язык и речь</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Устно пересказывать прочитанный или прослушанный текст объёмом не менее 150 слов.</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Текст</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принадлежность текста к функционально-смысловому типу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отличительные признаки текстов разных жанров.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Представлять сообщение на заданную тему в виде презентации.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Функциональные разновидности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Составлять тезисы, конспект, писать рецензию, реферат.</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Система языка</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Cинтаксис. Культура речи. Пунктуация</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Сложносочинённое предложение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особенности употребления сложносочинённых предложений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основные нормы построения сложносочинённого предложения.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Проводить синтаксический и пунктуационный анализ сложносочинённых предложений.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нормы постановки знаков препинания в сложносочинённых предложениях.</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Сложноподчинённое предложение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подчинительные союзы и союзные слова.</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однородное, неоднородное и последовательное подчинение придаточных частей.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синтаксический и пунктуационный анализ сложноподчинённых предложений.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Бессоюзное сложное предложение</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синтаксический и пунктуационный анализ бессоюзных сложных предложений.</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Сложные предложения с разными видами союзной и бессоюзной связи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типы сложных предложений с разными видами связи.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Понимать основные нормы построения сложных предложений с разными видами связи.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Употреблять сложные предложения с разными видами связи в речи.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C22376" w:rsidRPr="00A14649" w:rsidRDefault="00C22376" w:rsidP="00C2237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Прямая и косвенная речь</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прямую и косвенную речь; выявлять синонимию предложений с прямой и косвенной речью.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Уметь цитировать и применять разные способы включения цитат в высказывание. </w:t>
      </w:r>
    </w:p>
    <w:p w:rsidR="00C22376" w:rsidRPr="00A14649" w:rsidRDefault="00C22376" w:rsidP="00C2237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C22376" w:rsidRPr="00A14649" w:rsidRDefault="00C22376" w:rsidP="00C22376">
      <w:pPr>
        <w:spacing w:after="0"/>
        <w:ind w:firstLine="709"/>
        <w:jc w:val="both"/>
        <w:rPr>
          <w:rFonts w:ascii="Times New Roman" w:hAnsi="Times New Roman" w:cs="Times New Roman"/>
          <w:sz w:val="24"/>
          <w:szCs w:val="24"/>
        </w:rPr>
      </w:pPr>
    </w:p>
    <w:p w:rsidR="00C22376" w:rsidRPr="00A14649" w:rsidRDefault="001D1ED5"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2.1.2.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w:t>
      </w:r>
      <w:r w:rsidRPr="00A14649">
        <w:rPr>
          <w:rFonts w:ascii="Times New Roman" w:hAnsi="Times New Roman" w:cs="Times New Roman"/>
          <w:sz w:val="24"/>
          <w:szCs w:val="24"/>
        </w:rPr>
        <w:lastRenderedPageBreak/>
        <w:t>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D1ED5" w:rsidRPr="00A14649" w:rsidRDefault="001D1ED5"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A14649">
          <w:rPr>
            <w:rStyle w:val="af3"/>
            <w:rFonts w:ascii="Times New Roman" w:hAnsi="Times New Roman" w:cs="Times New Roman"/>
            <w:color w:val="auto"/>
            <w:sz w:val="24"/>
            <w:szCs w:val="24"/>
            <w:u w:val="none"/>
          </w:rPr>
          <w:t>приказом</w:t>
        </w:r>
      </w:hyperlink>
      <w:r w:rsidRPr="00A14649">
        <w:rPr>
          <w:rFonts w:ascii="Times New Roman" w:hAnsi="Times New Roman" w:cs="Times New Roman"/>
          <w:sz w:val="24"/>
          <w:szCs w:val="24"/>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1D1ED5" w:rsidRPr="00A14649" w:rsidRDefault="001D1ED5"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w:t>
      </w:r>
      <w:r w:rsidRPr="00A14649">
        <w:rPr>
          <w:rFonts w:ascii="Times New Roman" w:hAnsi="Times New Roman" w:cs="Times New Roman"/>
          <w:sz w:val="24"/>
          <w:szCs w:val="24"/>
        </w:rPr>
        <w:lastRenderedPageBreak/>
        <w:t xml:space="preserve">читателя, которая зависит от возрастных особенностей школьников, их психического и литературного развития, жизненного и читательского опыта.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D1ED5" w:rsidRPr="00A14649" w:rsidRDefault="001D1ED5"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w:t>
      </w:r>
      <w:r w:rsidRPr="00A14649">
        <w:rPr>
          <w:rFonts w:ascii="Times New Roman" w:hAnsi="Times New Roman" w:cs="Times New Roman"/>
          <w:sz w:val="24"/>
          <w:szCs w:val="24"/>
        </w:rPr>
        <w:lastRenderedPageBreak/>
        <w:t xml:space="preserve">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предмета «Литература» в учебном плане</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Содержание учебного предмета «Литература» по годам изучения</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1D1ED5" w:rsidRPr="00A14649" w:rsidRDefault="001D1ED5" w:rsidP="00122D9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Мифология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Мифы народов России и мира.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Фольклор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XIX века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 А. Крылов. </w:t>
      </w:r>
      <w:r w:rsidRPr="00A14649">
        <w:rPr>
          <w:rFonts w:ascii="Times New Roman" w:hAnsi="Times New Roman" w:cs="Times New Roman"/>
          <w:sz w:val="24"/>
          <w:szCs w:val="24"/>
        </w:rPr>
        <w:t>Басни (три по выбору). Например, «Волк на псарне», «Листы и Корни», «Свинья под Дубом», «Квартет», «Осёл и Соловей», «Ворона и Лисица».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А. С. Пушкин</w:t>
      </w:r>
      <w:r w:rsidRPr="00A14649">
        <w:rPr>
          <w:rFonts w:ascii="Times New Roman" w:hAnsi="Times New Roman" w:cs="Times New Roman"/>
          <w:sz w:val="24"/>
          <w:szCs w:val="24"/>
        </w:rPr>
        <w:t xml:space="preserve">. Стихотворения (не менее трёх). «Зимнее утро», «Зимний вечер», «Няне» и др. «Сказка о мёртвой царевне и о семи богатырях».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Ю. Лермонтов</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Стихотворение «Бородино».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Н. В. Гоголь. </w:t>
      </w:r>
      <w:r w:rsidRPr="00A14649">
        <w:rPr>
          <w:rFonts w:ascii="Times New Roman" w:hAnsi="Times New Roman" w:cs="Times New Roman"/>
          <w:sz w:val="24"/>
          <w:szCs w:val="24"/>
        </w:rPr>
        <w:t>Повесть«Ночь перед Рождеством» из сборника «Вечера на хуторе близ Диканьки».</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XIX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И. С. Тургенев. </w:t>
      </w:r>
      <w:r w:rsidRPr="00A14649">
        <w:rPr>
          <w:rFonts w:ascii="Times New Roman" w:hAnsi="Times New Roman" w:cs="Times New Roman"/>
          <w:sz w:val="24"/>
          <w:szCs w:val="24"/>
        </w:rPr>
        <w:t>Рассказ «Муму».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А. Некрасов.</w:t>
      </w:r>
      <w:r w:rsidRPr="00A14649">
        <w:rPr>
          <w:rFonts w:ascii="Times New Roman" w:hAnsi="Times New Roman" w:cs="Times New Roman"/>
          <w:sz w:val="24"/>
          <w:szCs w:val="24"/>
        </w:rPr>
        <w:t xml:space="preserve"> Стихотворения (не менее двух). «Крестьянские дети». «Школьник». Поэма «Мороз, Красный нос» (фрагмент).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Л. Н. Толстой. </w:t>
      </w:r>
      <w:r w:rsidRPr="00A14649">
        <w:rPr>
          <w:rFonts w:ascii="Times New Roman" w:hAnsi="Times New Roman" w:cs="Times New Roman"/>
          <w:sz w:val="24"/>
          <w:szCs w:val="24"/>
        </w:rPr>
        <w:t>Рассказ «Кавказский пленник».</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Литература XIX—ХХ веков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Стихотворения отечественных поэтов XIX—ХХ веков о родной природе и о связи человека с Родиной </w:t>
      </w:r>
      <w:r w:rsidRPr="00A14649">
        <w:rPr>
          <w:rFonts w:ascii="Times New Roman" w:hAnsi="Times New Roman" w:cs="Times New Roman"/>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Юмористические рассказы отечественных писателей XIX—XX веков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П. Чехов </w:t>
      </w:r>
      <w:r w:rsidRPr="00A14649">
        <w:rPr>
          <w:rFonts w:ascii="Times New Roman" w:hAnsi="Times New Roman" w:cs="Times New Roman"/>
          <w:sz w:val="24"/>
          <w:szCs w:val="24"/>
        </w:rPr>
        <w:t>(два рассказа по выбору). Например, «Лошадиная фамилия», «Мальчики», «Хирургия»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 xml:space="preserve">М. М. Зощенко </w:t>
      </w:r>
      <w:r w:rsidRPr="00A14649">
        <w:rPr>
          <w:rFonts w:ascii="Times New Roman" w:hAnsi="Times New Roman" w:cs="Times New Roman"/>
          <w:sz w:val="24"/>
          <w:szCs w:val="24"/>
        </w:rPr>
        <w:t>(два рассказа по выбору). Например, «Галоша», «Лёля и Минька», «Ёлка», «Золотые слова», «Встреча»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отечественной литературы о природе и животных</w:t>
      </w:r>
      <w:r w:rsidRPr="00A14649">
        <w:rPr>
          <w:rFonts w:ascii="Times New Roman" w:hAnsi="Times New Roman" w:cs="Times New Roman"/>
          <w:sz w:val="24"/>
          <w:szCs w:val="24"/>
        </w:rPr>
        <w:t xml:space="preserve"> (не менее двух). Например, А. И. Куприна, М. М. Пришвина, К. Г. Паустовского.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Платонов.</w:t>
      </w:r>
      <w:r w:rsidRPr="00A14649">
        <w:rPr>
          <w:rFonts w:ascii="Times New Roman" w:hAnsi="Times New Roman" w:cs="Times New Roman"/>
          <w:sz w:val="24"/>
          <w:szCs w:val="24"/>
        </w:rPr>
        <w:t xml:space="preserve"> Рассказы (один по выбору). Например, «Корова», «Никита»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П. Астафьев.</w:t>
      </w:r>
      <w:r w:rsidRPr="00A14649">
        <w:rPr>
          <w:rFonts w:ascii="Times New Roman" w:hAnsi="Times New Roman" w:cs="Times New Roman"/>
          <w:sz w:val="24"/>
          <w:szCs w:val="24"/>
        </w:rPr>
        <w:t xml:space="preserve"> Рассказ «Васюткино озеро».</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XX—XXI веков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Произведения отечественной прозы на тему «Человек на войне» </w:t>
      </w:r>
      <w:r w:rsidRPr="00A14649">
        <w:rPr>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Произведения отечественных писателей XIX—XXI веков на тему детства </w:t>
      </w:r>
      <w:r w:rsidRPr="00A14649">
        <w:rPr>
          <w:rFonts w:ascii="Times New Roman" w:hAnsi="Times New Roman" w:cs="Times New Roman"/>
          <w:sz w:val="24"/>
          <w:szCs w:val="24"/>
        </w:rPr>
        <w:t>(не менее двух).</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Произведения приключенческого жанра отечественных писателей </w:t>
      </w:r>
      <w:r w:rsidRPr="00A14649">
        <w:rPr>
          <w:rFonts w:ascii="Times New Roman" w:hAnsi="Times New Roman" w:cs="Times New Roman"/>
          <w:sz w:val="24"/>
          <w:szCs w:val="24"/>
        </w:rPr>
        <w:t>(одно по выбору). Например, К. Булычёв. «Девочка,с которой ничего не случится», «Миллион приключений» и др. (главы по выбору).</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народов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(одно по выбору). Например, Р. Г. Гамзатов. «Песня соловья»; М. Карим. </w:t>
      </w:r>
      <w:r w:rsidRPr="00A14649">
        <w:rPr>
          <w:rFonts w:ascii="Times New Roman" w:hAnsi="Times New Roman" w:cs="Times New Roman"/>
          <w:i/>
          <w:iCs/>
          <w:sz w:val="24"/>
          <w:szCs w:val="24"/>
        </w:rPr>
        <w:t>«</w:t>
      </w:r>
      <w:r w:rsidRPr="00A14649">
        <w:rPr>
          <w:rFonts w:ascii="Times New Roman" w:hAnsi="Times New Roman" w:cs="Times New Roman"/>
          <w:sz w:val="24"/>
          <w:szCs w:val="24"/>
        </w:rPr>
        <w:t>Эту песню мать мне пела».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Х. К. Андерсен.</w:t>
      </w:r>
      <w:r w:rsidRPr="00A14649">
        <w:rPr>
          <w:rFonts w:ascii="Times New Roman" w:hAnsi="Times New Roman" w:cs="Times New Roman"/>
          <w:sz w:val="24"/>
          <w:szCs w:val="24"/>
        </w:rPr>
        <w:t xml:space="preserve">Сказки(одна по выбору). Например, «Снежная королева», «Соловей» и др.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сказочная проза</w:t>
      </w:r>
      <w:r w:rsidRPr="00A14649">
        <w:rPr>
          <w:rFonts w:ascii="Times New Roman" w:hAnsi="Times New Roman" w:cs="Times New Roman"/>
          <w:sz w:val="24"/>
          <w:szCs w:val="24"/>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Зарубежная проза о детях и подростках</w:t>
      </w:r>
      <w:r w:rsidRPr="00A14649">
        <w:rPr>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Зарубежная приключенческая проза</w:t>
      </w:r>
      <w:r w:rsidRPr="00A14649">
        <w:rPr>
          <w:rFonts w:ascii="Times New Roman" w:hAnsi="Times New Roman" w:cs="Times New Roman"/>
          <w:sz w:val="24"/>
          <w:szCs w:val="24"/>
        </w:rPr>
        <w:t xml:space="preserve"> (два произведения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Например, Р. Л. Стивенсон. «Остров сокровищ», «Чёрная стрела» и др.</w:t>
      </w:r>
    </w:p>
    <w:p w:rsidR="001D1ED5" w:rsidRPr="00A14649" w:rsidRDefault="001D1ED5" w:rsidP="001D1ED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sz w:val="24"/>
          <w:szCs w:val="24"/>
        </w:rPr>
        <w:t>Зарубежная проза о животных</w:t>
      </w:r>
      <w:r w:rsidRPr="00A14649">
        <w:rPr>
          <w:rFonts w:ascii="Times New Roman" w:hAnsi="Times New Roman" w:cs="Times New Roman"/>
          <w:sz w:val="24"/>
          <w:szCs w:val="24"/>
        </w:rPr>
        <w:t xml:space="preserve">(одно-два произведения по выбору).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1D1ED5" w:rsidRPr="00A14649" w:rsidRDefault="001D1ED5" w:rsidP="001D1ED5">
      <w:pPr>
        <w:numPr>
          <w:ilvl w:val="0"/>
          <w:numId w:val="1"/>
        </w:numPr>
        <w:spacing w:after="0"/>
        <w:jc w:val="both"/>
        <w:rPr>
          <w:rFonts w:ascii="Times New Roman" w:hAnsi="Times New Roman" w:cs="Times New Roman"/>
          <w:b/>
          <w:bCs/>
          <w:sz w:val="24"/>
          <w:szCs w:val="24"/>
        </w:rPr>
      </w:pPr>
      <w:r w:rsidRPr="00A14649">
        <w:rPr>
          <w:rFonts w:ascii="Times New Roman" w:hAnsi="Times New Roman" w:cs="Times New Roman"/>
          <w:b/>
          <w:bCs/>
          <w:sz w:val="24"/>
          <w:szCs w:val="24"/>
        </w:rPr>
        <w:t>Античная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Гомер.</w:t>
      </w:r>
      <w:r w:rsidRPr="00A14649">
        <w:rPr>
          <w:rFonts w:ascii="Times New Roman" w:hAnsi="Times New Roman" w:cs="Times New Roman"/>
          <w:sz w:val="24"/>
          <w:szCs w:val="24"/>
        </w:rPr>
        <w:t xml:space="preserve"> Поэмы. «Илиада», «Одиссея» (фрагменты).</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Фольклор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Русские былины (не менее двух). Например, «Илья Муромец и Соловей-разбойник», «Садко».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Древнерусская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«Повесть временных лет» </w:t>
      </w:r>
      <w:r w:rsidRPr="00A14649">
        <w:rPr>
          <w:rFonts w:ascii="Times New Roman" w:hAnsi="Times New Roman"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XIX века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А. С. Пушкин</w:t>
      </w:r>
      <w:r w:rsidRPr="00A14649">
        <w:rPr>
          <w:rFonts w:ascii="Times New Roman" w:hAnsi="Times New Roman" w:cs="Times New Roman"/>
          <w:sz w:val="24"/>
          <w:szCs w:val="24"/>
        </w:rPr>
        <w:t>. Стихотворения (не менее трёх). «Песнь о вещем Олеге», «Зимняя дорога», «Узник», «Туча» и др. Роман «Дубровский».</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Ю. Лермонтов</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Стихотворения (не менее трёх). «Три пальмы», «Листок», «Утёс»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В. Кольцов. </w:t>
      </w:r>
      <w:r w:rsidRPr="00A14649">
        <w:rPr>
          <w:rFonts w:ascii="Times New Roman" w:hAnsi="Times New Roman" w:cs="Times New Roman"/>
          <w:sz w:val="24"/>
          <w:szCs w:val="24"/>
        </w:rPr>
        <w:t>Стихотворения (не менее двух). Например, «Косарь», «Соловей»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XIX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И. Тютчев.</w:t>
      </w:r>
      <w:r w:rsidRPr="00A14649">
        <w:rPr>
          <w:rFonts w:ascii="Times New Roman" w:hAnsi="Times New Roman" w:cs="Times New Roman"/>
          <w:sz w:val="24"/>
          <w:szCs w:val="24"/>
        </w:rPr>
        <w:t xml:space="preserve"> Стихотворения (не менее двух). «Есть в осени первоначальной…», «С поляны коршун поднялся…».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А. Фет.</w:t>
      </w:r>
      <w:r w:rsidRPr="00A14649">
        <w:rPr>
          <w:rFonts w:ascii="Times New Roman" w:hAnsi="Times New Roman" w:cs="Times New Roman"/>
          <w:sz w:val="24"/>
          <w:szCs w:val="24"/>
        </w:rPr>
        <w:t xml:space="preserve"> Стихотворения (не менее двух). «Учись у них — у дуба, у берёзы…», «Я пришёл к тебе с приветом…».</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 С. Тургенев. </w:t>
      </w:r>
      <w:r w:rsidRPr="00A14649">
        <w:rPr>
          <w:rFonts w:ascii="Times New Roman" w:hAnsi="Times New Roman" w:cs="Times New Roman"/>
          <w:sz w:val="24"/>
          <w:szCs w:val="24"/>
        </w:rPr>
        <w:t>Рассказ «Бежин луг».</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Н. С. Лесков. </w:t>
      </w:r>
      <w:r w:rsidRPr="00A14649">
        <w:rPr>
          <w:rFonts w:ascii="Times New Roman" w:hAnsi="Times New Roman" w:cs="Times New Roman"/>
          <w:sz w:val="24"/>
          <w:szCs w:val="24"/>
        </w:rPr>
        <w:t xml:space="preserve">Сказ «Левша».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Л. Н. Толстой. </w:t>
      </w:r>
      <w:r w:rsidRPr="00A14649">
        <w:rPr>
          <w:rFonts w:ascii="Times New Roman" w:hAnsi="Times New Roman" w:cs="Times New Roman"/>
          <w:sz w:val="24"/>
          <w:szCs w:val="24"/>
        </w:rPr>
        <w:t>Повесть «Детство» (главы).</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А. П. Чехов. </w:t>
      </w:r>
      <w:r w:rsidRPr="00A14649">
        <w:rPr>
          <w:rFonts w:ascii="Times New Roman" w:hAnsi="Times New Roman" w:cs="Times New Roman"/>
          <w:sz w:val="24"/>
          <w:szCs w:val="24"/>
        </w:rPr>
        <w:t>Рассказы (три по выбору). Например, «Толстый и тонкий», «Хамелеон», «Смерть чиновника»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И. Куприн</w:t>
      </w:r>
      <w:r w:rsidRPr="00A14649">
        <w:rPr>
          <w:rFonts w:ascii="Times New Roman" w:hAnsi="Times New Roman" w:cs="Times New Roman"/>
          <w:sz w:val="24"/>
          <w:szCs w:val="24"/>
        </w:rPr>
        <w:t>. Рассказ «Чудесный доктор».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Стихотворения отечественных поэтов начала ХХ века </w:t>
      </w:r>
      <w:r w:rsidRPr="00A14649">
        <w:rPr>
          <w:rFonts w:ascii="Times New Roman" w:hAnsi="Times New Roman" w:cs="Times New Roman"/>
          <w:sz w:val="24"/>
          <w:szCs w:val="24"/>
        </w:rPr>
        <w:t xml:space="preserve">(не менее двух). Например, стихотворения С. А. Есенина, В. В. Маяковского, А. А. Блока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Стихотворенияотечественных поэтов XX века</w:t>
      </w:r>
      <w:r w:rsidRPr="00A14649">
        <w:rPr>
          <w:rFonts w:ascii="Times New Roman" w:hAnsi="Times New Roman" w:cs="Times New Roman"/>
          <w:sz w:val="24"/>
          <w:szCs w:val="24"/>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Проза отечественных писателей конца XX — начала XXI века, в том числе о Великой Отечественной войне</w:t>
      </w:r>
      <w:r w:rsidRPr="00A14649">
        <w:rPr>
          <w:rFonts w:ascii="Times New Roman" w:hAnsi="Times New Roman" w:cs="Times New Roman"/>
          <w:sz w:val="24"/>
          <w:szCs w:val="24"/>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В. Г. Распутин. </w:t>
      </w:r>
      <w:r w:rsidRPr="00A14649">
        <w:rPr>
          <w:rFonts w:ascii="Times New Roman" w:hAnsi="Times New Roman" w:cs="Times New Roman"/>
          <w:sz w:val="24"/>
          <w:szCs w:val="24"/>
        </w:rPr>
        <w:t>Рассказ «Уроки французского».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отечественных писателей на тему взросления человека</w:t>
      </w:r>
      <w:r w:rsidRPr="00A14649">
        <w:rPr>
          <w:rFonts w:ascii="Times New Roman" w:hAnsi="Times New Roman" w:cs="Times New Roman"/>
          <w:sz w:val="24"/>
          <w:szCs w:val="24"/>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современных отечественных писателей-фантастов</w:t>
      </w:r>
      <w:r w:rsidRPr="00A14649">
        <w:rPr>
          <w:rFonts w:ascii="Times New Roman" w:hAnsi="Times New Roman"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народов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литература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 Дефо. </w:t>
      </w:r>
      <w:r w:rsidRPr="00A14649">
        <w:rPr>
          <w:rFonts w:ascii="Times New Roman" w:hAnsi="Times New Roman" w:cs="Times New Roman"/>
          <w:sz w:val="24"/>
          <w:szCs w:val="24"/>
        </w:rPr>
        <w:t>«Робинзон Крузо» (главы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Дж. Свифт. </w:t>
      </w:r>
      <w:r w:rsidRPr="00A14649">
        <w:rPr>
          <w:rFonts w:ascii="Times New Roman" w:hAnsi="Times New Roman" w:cs="Times New Roman"/>
          <w:sz w:val="24"/>
          <w:szCs w:val="24"/>
        </w:rPr>
        <w:t>«Путешествия Гулливера» (главы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зарубежных писателей на тему взросления человека</w:t>
      </w:r>
      <w:r w:rsidRPr="00A14649">
        <w:rPr>
          <w:rFonts w:ascii="Times New Roman" w:hAnsi="Times New Roman" w:cs="Times New Roman"/>
          <w:sz w:val="24"/>
          <w:szCs w:val="24"/>
        </w:rPr>
        <w:t xml:space="preserve"> (не менее двух). Например, Ж. Верн. «Дети капитана Гранта» (главы по выбору). Х. Ли. «Убить пересмешника» (главы по выбору)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современных зарубежных писателей-фантастов</w:t>
      </w:r>
      <w:r w:rsidRPr="00A14649">
        <w:rPr>
          <w:rFonts w:ascii="Times New Roman" w:hAnsi="Times New Roman" w:cs="Times New Roman"/>
          <w:sz w:val="24"/>
          <w:szCs w:val="24"/>
        </w:rPr>
        <w:t xml:space="preserve"> (не менее двух). Например, Дж. К. Роулинг. «Гарри Поттер» (главы по выбору), Д. У. Джонс. «Дом с характером»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1D1ED5" w:rsidRPr="00A14649" w:rsidRDefault="001D1ED5" w:rsidP="00122D9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Древнерусская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Древнерусские повести</w:t>
      </w:r>
      <w:r w:rsidRPr="00A14649">
        <w:rPr>
          <w:rFonts w:ascii="Times New Roman" w:hAnsi="Times New Roman" w:cs="Times New Roman"/>
          <w:sz w:val="24"/>
          <w:szCs w:val="24"/>
        </w:rPr>
        <w:t xml:space="preserve"> (одна повесть по выбору). Например, «Поучение» Владимира Мономаха (в сокращении)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XIX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С. Пушкин. </w:t>
      </w:r>
      <w:r w:rsidRPr="00A14649">
        <w:rPr>
          <w:rFonts w:ascii="Times New Roman" w:hAnsi="Times New Roman" w:cs="Times New Roman"/>
          <w:sz w:val="24"/>
          <w:szCs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Ю. Лермонтов.</w:t>
      </w:r>
      <w:r w:rsidRPr="00A14649">
        <w:rPr>
          <w:rFonts w:ascii="Times New Roman" w:hAnsi="Times New Roman" w:cs="Times New Roman"/>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Н. В. Гоголь. </w:t>
      </w:r>
      <w:r w:rsidRPr="00A14649">
        <w:rPr>
          <w:rFonts w:ascii="Times New Roman" w:hAnsi="Times New Roman" w:cs="Times New Roman"/>
          <w:sz w:val="24"/>
          <w:szCs w:val="24"/>
        </w:rPr>
        <w:t>Повесть «Тарас Бульба».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XIX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С. Тургенев.</w:t>
      </w:r>
      <w:r w:rsidRPr="00A14649">
        <w:rPr>
          <w:rFonts w:ascii="Times New Roman" w:hAnsi="Times New Roman" w:cs="Times New Roman"/>
          <w:sz w:val="24"/>
          <w:szCs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Л. Н. Толстой. </w:t>
      </w:r>
      <w:r w:rsidRPr="00A14649">
        <w:rPr>
          <w:rFonts w:ascii="Times New Roman" w:hAnsi="Times New Roman" w:cs="Times New Roman"/>
          <w:sz w:val="24"/>
          <w:szCs w:val="24"/>
        </w:rPr>
        <w:t xml:space="preserve">Рассказ «После бала».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А. Некрасов.</w:t>
      </w:r>
      <w:r w:rsidRPr="00A14649">
        <w:rPr>
          <w:rFonts w:ascii="Times New Roman" w:hAnsi="Times New Roman" w:cs="Times New Roman"/>
          <w:sz w:val="24"/>
          <w:szCs w:val="24"/>
        </w:rPr>
        <w:t xml:space="preserve"> Стихотворения (не менее двух). Например, «Размышления у парадного подъезда», «Железная дорога»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Поэзия второй половины XIX века. </w:t>
      </w:r>
      <w:r w:rsidRPr="00A14649">
        <w:rPr>
          <w:rFonts w:ascii="Times New Roman" w:hAnsi="Times New Roman" w:cs="Times New Roman"/>
          <w:sz w:val="24"/>
          <w:szCs w:val="24"/>
        </w:rPr>
        <w:t xml:space="preserve">Ф. И. Тютчев, А. А. Фет, А. К. Толстой и др. (не менее двух стихотворений по выбору).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Е. Салтыков-Щедрин.</w:t>
      </w:r>
      <w:r w:rsidRPr="00A14649">
        <w:rPr>
          <w:rFonts w:ascii="Times New Roman" w:hAnsi="Times New Roman" w:cs="Times New Roman"/>
          <w:sz w:val="24"/>
          <w:szCs w:val="24"/>
        </w:rPr>
        <w:t xml:space="preserve"> Сказки (две по выбору). Например, «Повесть о том, как один мужик двух генералов прокормил», «Дикий помещик», «Премудрый пискарь»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отечественных и зарубежных писателей на историческую тему</w:t>
      </w:r>
      <w:r w:rsidRPr="00A14649">
        <w:rPr>
          <w:rFonts w:ascii="Times New Roman" w:hAnsi="Times New Roman" w:cs="Times New Roman"/>
          <w:sz w:val="24"/>
          <w:szCs w:val="24"/>
        </w:rPr>
        <w:t xml:space="preserve"> (не менее двух). Например, А. К. Толстого, Р. Сабатини, Ф. Купера.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конца XIX — начала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Чехов.</w:t>
      </w:r>
      <w:r w:rsidRPr="00A14649">
        <w:rPr>
          <w:rFonts w:ascii="Times New Roman" w:hAnsi="Times New Roman" w:cs="Times New Roman"/>
          <w:sz w:val="24"/>
          <w:szCs w:val="24"/>
        </w:rPr>
        <w:t xml:space="preserve"> Рассказы (один по выбору). Например, «Тоска», «Злоумышленник»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Горький.</w:t>
      </w:r>
      <w:r w:rsidRPr="00A14649">
        <w:rPr>
          <w:rFonts w:ascii="Times New Roman" w:hAnsi="Times New Roman" w:cs="Times New Roman"/>
          <w:sz w:val="24"/>
          <w:szCs w:val="24"/>
        </w:rPr>
        <w:t xml:space="preserve"> Ранние рассказы (одно произведение по выбору). Например, «Старуха Изергиль» (легенда о Данко), «Челкаш»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Сатирические произведения отечественных и зарубежных писателей</w:t>
      </w:r>
      <w:r w:rsidRPr="00A14649">
        <w:rPr>
          <w:rFonts w:ascii="Times New Roman" w:hAnsi="Times New Roman" w:cs="Times New Roman"/>
          <w:sz w:val="24"/>
          <w:szCs w:val="24"/>
        </w:rPr>
        <w:t xml:space="preserve"> (не менее двух). Например, М. М. Зощенко, А. Т. Аверченко, Н. Тэффи, О. Генри, Я. Гашека.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С. Грин.</w:t>
      </w:r>
      <w:r w:rsidRPr="00A14649">
        <w:rPr>
          <w:rFonts w:ascii="Times New Roman" w:hAnsi="Times New Roman" w:cs="Times New Roman"/>
          <w:sz w:val="24"/>
          <w:szCs w:val="24"/>
        </w:rPr>
        <w:t xml:space="preserve"> Повести и рассказы (одно произведение по выбору). Например, «Алые паруса», «Зелёная лампа»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Отечественная поэзия первой половины XX века</w:t>
      </w:r>
      <w:r w:rsidRPr="00A14649">
        <w:rPr>
          <w:rFonts w:ascii="Times New Roman" w:hAnsi="Times New Roman" w:cs="Times New Roman"/>
          <w:sz w:val="24"/>
          <w:szCs w:val="24"/>
        </w:rPr>
        <w:t xml:space="preserve">. Стихотворения на тему мечты и реальности (два-три по выбору). Например, стихотворения А. А. Блока, Н. С. Гумилёва, М. И. Цветаевой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В. В. Маяковский. </w:t>
      </w:r>
      <w:r w:rsidRPr="00A14649">
        <w:rPr>
          <w:rFonts w:ascii="Times New Roman" w:hAnsi="Times New Roman" w:cs="Times New Roman"/>
          <w:sz w:val="24"/>
          <w:szCs w:val="24"/>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П. Платонов. </w:t>
      </w:r>
      <w:r w:rsidRPr="00A14649">
        <w:rPr>
          <w:rFonts w:ascii="Times New Roman" w:hAnsi="Times New Roman" w:cs="Times New Roman"/>
          <w:sz w:val="24"/>
          <w:szCs w:val="24"/>
        </w:rPr>
        <w:t xml:space="preserve">Рассказы (один по выбору). Например, «Юшка», «Неизвестный цветок» и др.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В. М. Шукшин. </w:t>
      </w:r>
      <w:r w:rsidRPr="00A14649">
        <w:rPr>
          <w:rFonts w:ascii="Times New Roman" w:hAnsi="Times New Roman" w:cs="Times New Roman"/>
          <w:sz w:val="24"/>
          <w:szCs w:val="24"/>
        </w:rPr>
        <w:t>Рассказы (один по выбору). Например, «Чудик», «Стенька Разин», «Критики»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 отечественных поэтов XX—XXI веков</w:t>
      </w:r>
      <w:r w:rsidRPr="00A14649">
        <w:rPr>
          <w:rFonts w:ascii="Times New Roman" w:hAnsi="Times New Roman" w:cs="Times New Roman"/>
          <w:sz w:val="24"/>
          <w:szCs w:val="24"/>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Произведения отечественных прозаиков второй половины XX — начала XXI века</w:t>
      </w:r>
      <w:r w:rsidRPr="00A14649">
        <w:rPr>
          <w:rFonts w:ascii="Times New Roman" w:hAnsi="Times New Roman" w:cs="Times New Roman"/>
          <w:sz w:val="24"/>
          <w:szCs w:val="24"/>
        </w:rPr>
        <w:t xml:space="preserve"> (не менее двух). Например, произведения Ф. А. Абрамова, В. П. Астафьева, В. И. Белова, Ф. А. Искандера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Тема взаимоотношения поколений, становления человека, выбора им жизненного пути</w:t>
      </w:r>
      <w:r w:rsidRPr="00A14649">
        <w:rPr>
          <w:rFonts w:ascii="Times New Roman" w:hAnsi="Times New Roman"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де СервантесСааведра</w:t>
      </w:r>
      <w:r w:rsidRPr="00A14649">
        <w:rPr>
          <w:rFonts w:ascii="Times New Roman" w:hAnsi="Times New Roman" w:cs="Times New Roman"/>
          <w:sz w:val="24"/>
          <w:szCs w:val="24"/>
        </w:rPr>
        <w:t>. Роман «Хитроумный идальго Дон Кихот Ламанчский» (главы).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Зарубежная новеллистика </w:t>
      </w:r>
      <w:r w:rsidRPr="00A14649">
        <w:rPr>
          <w:rFonts w:ascii="Times New Roman" w:hAnsi="Times New Roman" w:cs="Times New Roman"/>
          <w:sz w:val="24"/>
          <w:szCs w:val="24"/>
        </w:rPr>
        <w:t xml:space="preserve">(одно-два произведения по выбору). Например, П. Мериме. «Маттео Фальконе»; О. Генри. «Дары волхвов», «Последний лист».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де Сент Экзюпери. </w:t>
      </w:r>
      <w:r w:rsidRPr="00A14649">
        <w:rPr>
          <w:rFonts w:ascii="Times New Roman" w:hAnsi="Times New Roman" w:cs="Times New Roman"/>
          <w:sz w:val="24"/>
          <w:szCs w:val="24"/>
        </w:rPr>
        <w:t xml:space="preserve">Повесть-сказка «Маленький принц».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1D1ED5" w:rsidRPr="00A14649" w:rsidRDefault="001D1ED5" w:rsidP="00122D9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Древнерусская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Житийная литература</w:t>
      </w:r>
      <w:r w:rsidRPr="00A14649">
        <w:rPr>
          <w:rFonts w:ascii="Times New Roman" w:hAnsi="Times New Roman"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XVIII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Д. И. Фонвизин.</w:t>
      </w:r>
      <w:r w:rsidRPr="00A14649">
        <w:rPr>
          <w:rFonts w:ascii="Times New Roman" w:hAnsi="Times New Roman" w:cs="Times New Roman"/>
          <w:sz w:val="24"/>
          <w:szCs w:val="24"/>
        </w:rPr>
        <w:t xml:space="preserve"> Комедия «Недоросль».</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XIX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С. Пушкин.</w:t>
      </w:r>
      <w:r w:rsidRPr="00A14649">
        <w:rPr>
          <w:rFonts w:ascii="Times New Roman" w:hAnsi="Times New Roman"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Ю. Лермонтов.</w:t>
      </w:r>
      <w:r w:rsidRPr="00A14649">
        <w:rPr>
          <w:rFonts w:ascii="Times New Roman" w:hAnsi="Times New Roman"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В. Гоголь.</w:t>
      </w:r>
      <w:r w:rsidRPr="00A14649">
        <w:rPr>
          <w:rFonts w:ascii="Times New Roman" w:hAnsi="Times New Roman" w:cs="Times New Roman"/>
          <w:sz w:val="24"/>
          <w:szCs w:val="24"/>
        </w:rPr>
        <w:t xml:space="preserve"> Повесть «Шинель». Комедия «Ревизор».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XIX века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 С. Тургенев.</w:t>
      </w:r>
      <w:r w:rsidRPr="00A14649">
        <w:rPr>
          <w:rFonts w:ascii="Times New Roman" w:hAnsi="Times New Roman" w:cs="Times New Roman"/>
          <w:sz w:val="24"/>
          <w:szCs w:val="24"/>
        </w:rPr>
        <w:t xml:space="preserve"> Повести (одна по выбору). Например, «Ася», «Первая любовь».</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М. Достоевский.</w:t>
      </w:r>
      <w:r w:rsidRPr="00A14649">
        <w:rPr>
          <w:rFonts w:ascii="Times New Roman" w:hAnsi="Times New Roman" w:cs="Times New Roman"/>
          <w:sz w:val="24"/>
          <w:szCs w:val="24"/>
        </w:rPr>
        <w:t xml:space="preserve"> «Бедные люди», «Белые ночи» (одно произведение по выбору).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 Н. Толстой.</w:t>
      </w:r>
      <w:r w:rsidRPr="00A14649">
        <w:rPr>
          <w:rFonts w:ascii="Times New Roman" w:hAnsi="Times New Roman" w:cs="Times New Roman"/>
          <w:sz w:val="24"/>
          <w:szCs w:val="24"/>
        </w:rPr>
        <w:t xml:space="preserve"> Повести и рассказы (одно произведение по выбору). Например, «Отрочество» (главы).</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писателей русского зарубежья</w:t>
      </w:r>
      <w:r w:rsidRPr="00A14649">
        <w:rPr>
          <w:rFonts w:ascii="Times New Roman" w:hAnsi="Times New Roman" w:cs="Times New Roman"/>
          <w:sz w:val="24"/>
          <w:szCs w:val="24"/>
        </w:rPr>
        <w:t xml:space="preserve"> (не менее двух по выбору). Например, произведения И. С. Шмелёва, М. А. Осоргина, В. В. Набокова, Н. Тэффи, А. Т. Аверченко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Поэзия первой половины ХХ века </w:t>
      </w:r>
      <w:r w:rsidRPr="00A14649">
        <w:rPr>
          <w:rFonts w:ascii="Times New Roman" w:hAnsi="Times New Roman" w:cs="Times New Roman"/>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А. Булгаков</w:t>
      </w:r>
      <w:r w:rsidRPr="00A14649">
        <w:rPr>
          <w:rFonts w:ascii="Times New Roman" w:hAnsi="Times New Roman" w:cs="Times New Roman"/>
          <w:sz w:val="24"/>
          <w:szCs w:val="24"/>
        </w:rPr>
        <w:t xml:space="preserve"> (одна повесть по выбору). Например, «Собачье сердце»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второй половины XX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Т. Твардовский.</w:t>
      </w:r>
      <w:r w:rsidRPr="00A14649">
        <w:rPr>
          <w:rFonts w:ascii="Times New Roman" w:hAnsi="Times New Roman" w:cs="Times New Roman"/>
          <w:sz w:val="24"/>
          <w:szCs w:val="24"/>
        </w:rPr>
        <w:t xml:space="preserve"> Поэма «Василий Тёркин» (главы «Переправа», «Гармонь», «Два солдата», «Поединок»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А. Шолохов.</w:t>
      </w:r>
      <w:r w:rsidRPr="00A14649">
        <w:rPr>
          <w:rFonts w:ascii="Times New Roman" w:hAnsi="Times New Roman" w:cs="Times New Roman"/>
          <w:sz w:val="24"/>
          <w:szCs w:val="24"/>
        </w:rPr>
        <w:t xml:space="preserve"> Рассказ «Судьба человека».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И. Солженицын.</w:t>
      </w:r>
      <w:r w:rsidRPr="00A14649">
        <w:rPr>
          <w:rFonts w:ascii="Times New Roman" w:hAnsi="Times New Roman" w:cs="Times New Roman"/>
          <w:sz w:val="24"/>
          <w:szCs w:val="24"/>
        </w:rPr>
        <w:t xml:space="preserve"> Рассказ «Матрёнин двор».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Произведения отечественных прозаиков второй половины XX—XXI века</w:t>
      </w:r>
      <w:r w:rsidRPr="00A14649">
        <w:rPr>
          <w:rFonts w:ascii="Times New Roman" w:hAnsi="Times New Roman"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Произведения отечественных и зарубежных прозаиков второй половины XX—XXI века </w:t>
      </w:r>
      <w:r w:rsidRPr="00A14649">
        <w:rPr>
          <w:rFonts w:ascii="Times New Roman" w:hAnsi="Times New Roman" w:cs="Times New Roman"/>
          <w:sz w:val="24"/>
          <w:szCs w:val="24"/>
        </w:rPr>
        <w:t xml:space="preserve">(не менее двух произведений на тему «Человек в ситуации нравственного выбора»). </w:t>
      </w:r>
      <w:r w:rsidRPr="00A14649">
        <w:rPr>
          <w:rFonts w:ascii="Times New Roman" w:hAnsi="Times New Roman" w:cs="Times New Roman"/>
          <w:sz w:val="24"/>
          <w:szCs w:val="24"/>
        </w:rPr>
        <w:lastRenderedPageBreak/>
        <w:t>Например, произведения В. П. Астафьева, Ю. В. Бондарева, Н. С. Дашевской, Дж. Сэлинджера, К. Патерсон, Б. Кауфман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Поэзия второй половины XX — начала XXI века</w:t>
      </w:r>
      <w:r w:rsidRPr="00A14649">
        <w:rPr>
          <w:rFonts w:ascii="Times New Roman" w:hAnsi="Times New Roman" w:cs="Times New Roman"/>
          <w:sz w:val="24"/>
          <w:szCs w:val="24"/>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У. Шекспир.</w:t>
      </w:r>
      <w:r w:rsidRPr="00A14649">
        <w:rPr>
          <w:rFonts w:ascii="Times New Roman" w:hAnsi="Times New Roman"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Ж.-Б. Мольер. </w:t>
      </w:r>
      <w:r w:rsidRPr="00A14649">
        <w:rPr>
          <w:rFonts w:ascii="Times New Roman" w:hAnsi="Times New Roman" w:cs="Times New Roman"/>
          <w:sz w:val="24"/>
          <w:szCs w:val="24"/>
        </w:rPr>
        <w:t>Комедия «Мещанин во дворянстве» (фрагменты по выбору).</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1D1ED5" w:rsidRPr="00A14649" w:rsidRDefault="001D1ED5" w:rsidP="00122D9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Древнерусская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«Слово о полку Игореве».</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XVIII века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В. Ломоносов.</w:t>
      </w:r>
      <w:r w:rsidRPr="00A14649">
        <w:rPr>
          <w:rFonts w:ascii="Times New Roman" w:hAnsi="Times New Roman"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Г. Р. Державин. </w:t>
      </w:r>
      <w:r w:rsidRPr="00A14649">
        <w:rPr>
          <w:rFonts w:ascii="Times New Roman" w:hAnsi="Times New Roman" w:cs="Times New Roman"/>
          <w:sz w:val="24"/>
          <w:szCs w:val="24"/>
        </w:rPr>
        <w:t xml:space="preserve">Стихотворения (два по выбору). Например, «Властителям и судиям», «Памятник» и др.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Н. М. Карамзин. </w:t>
      </w:r>
      <w:r w:rsidRPr="00A14649">
        <w:rPr>
          <w:rFonts w:ascii="Times New Roman" w:hAnsi="Times New Roman" w:cs="Times New Roman"/>
          <w:sz w:val="24"/>
          <w:szCs w:val="24"/>
        </w:rPr>
        <w:t>Повесть «Бедная Лиза».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Литература первой половины XIX века</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В. А. Жуковский.</w:t>
      </w:r>
      <w:r w:rsidRPr="00A14649">
        <w:rPr>
          <w:rFonts w:ascii="Times New Roman" w:hAnsi="Times New Roman" w:cs="Times New Roman"/>
          <w:sz w:val="24"/>
          <w:szCs w:val="24"/>
        </w:rPr>
        <w:t xml:space="preserve"> Баллады, элегии (одна-две по выбору). Например, «Светлана», «Невыразимое», «Море» и др.</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С. Грибоедов. </w:t>
      </w:r>
      <w:r w:rsidRPr="00A14649">
        <w:rPr>
          <w:rFonts w:ascii="Times New Roman" w:hAnsi="Times New Roman" w:cs="Times New Roman"/>
          <w:sz w:val="24"/>
          <w:szCs w:val="24"/>
        </w:rPr>
        <w:t xml:space="preserve">Комедия «Горе от ума».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Поэзия пушкинской эпохи.</w:t>
      </w:r>
      <w:r w:rsidRPr="00A14649">
        <w:rPr>
          <w:rFonts w:ascii="Times New Roman" w:hAnsi="Times New Roman" w:cs="Times New Roman"/>
          <w:sz w:val="24"/>
          <w:szCs w:val="24"/>
        </w:rPr>
        <w:t xml:space="preserve"> К. Н. Батюшков, А. А. Дельвиг, Н. М. Языков, Е. А. Баратынский (не менее трёх стихотворений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А. С. Пушкин. </w:t>
      </w:r>
      <w:r w:rsidRPr="00A14649">
        <w:rPr>
          <w:rFonts w:ascii="Times New Roman" w:hAnsi="Times New Roman"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М. Ю. Лермонтов. </w:t>
      </w:r>
      <w:r w:rsidRPr="00A14649">
        <w:rPr>
          <w:rFonts w:ascii="Times New Roman" w:hAnsi="Times New Roman"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Н. В. Гоголь. </w:t>
      </w:r>
      <w:r w:rsidRPr="00A14649">
        <w:rPr>
          <w:rFonts w:ascii="Times New Roman" w:hAnsi="Times New Roman" w:cs="Times New Roman"/>
          <w:sz w:val="24"/>
          <w:szCs w:val="24"/>
        </w:rPr>
        <w:t>Поэма «Мёртвые души».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Отечественная проза первой половины XIX в.</w:t>
      </w:r>
      <w:r w:rsidRPr="00A14649">
        <w:rPr>
          <w:rFonts w:ascii="Times New Roman" w:hAnsi="Times New Roman"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Зарубежная литература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Данте. </w:t>
      </w:r>
      <w:r w:rsidRPr="00A14649">
        <w:rPr>
          <w:rFonts w:ascii="Times New Roman" w:hAnsi="Times New Roman" w:cs="Times New Roman"/>
          <w:sz w:val="24"/>
          <w:szCs w:val="24"/>
        </w:rPr>
        <w:t>«Божественная комедия» (не менее двух фрагментов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У. Шекспир. </w:t>
      </w:r>
      <w:r w:rsidRPr="00A14649">
        <w:rPr>
          <w:rFonts w:ascii="Times New Roman" w:hAnsi="Times New Roman" w:cs="Times New Roman"/>
          <w:sz w:val="24"/>
          <w:szCs w:val="24"/>
        </w:rPr>
        <w:t>Трагедия «Гамлет» (фрагменты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И.-В. Гёте. </w:t>
      </w:r>
      <w:r w:rsidRPr="00A14649">
        <w:rPr>
          <w:rFonts w:ascii="Times New Roman" w:hAnsi="Times New Roman" w:cs="Times New Roman"/>
          <w:sz w:val="24"/>
          <w:szCs w:val="24"/>
        </w:rPr>
        <w:t>Трагедия «Фауст» (не менее двух фрагментов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Дж. Г. Байрон.</w:t>
      </w:r>
      <w:r w:rsidRPr="00A14649">
        <w:rPr>
          <w:rFonts w:ascii="Times New Roman" w:hAnsi="Times New Roman"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Зарубежная проза первой половины XIX в.</w:t>
      </w:r>
      <w:r w:rsidRPr="00A14649">
        <w:rPr>
          <w:rFonts w:ascii="Times New Roman" w:hAnsi="Times New Roman" w:cs="Times New Roman"/>
          <w:sz w:val="24"/>
          <w:szCs w:val="24"/>
        </w:rPr>
        <w:t xml:space="preserve"> (одно произведение по выбору). Например, произведения Э. Т. А. Гофмана, В. Гюго, В. Скотта и др.</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предмета «Литература» в основной школе</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Личностные результаты</w:t>
      </w:r>
    </w:p>
    <w:p w:rsidR="001D1ED5" w:rsidRPr="00A14649" w:rsidRDefault="001D1ED5" w:rsidP="001D1ED5">
      <w:pPr>
        <w:spacing w:after="0"/>
        <w:ind w:firstLine="709"/>
        <w:jc w:val="both"/>
        <w:rPr>
          <w:rFonts w:ascii="Times New Roman" w:hAnsi="Times New Roman" w:cs="Times New Roman"/>
          <w:sz w:val="24"/>
          <w:szCs w:val="24"/>
          <w:u w:val="thick"/>
        </w:rPr>
      </w:pPr>
      <w:r w:rsidRPr="00A14649">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Гражданского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Патриотического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Духовно-нравственного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001D1ED5" w:rsidRPr="00A14649">
        <w:rPr>
          <w:rFonts w:ascii="Times New Roman" w:hAnsi="Times New Roman" w:cs="Times New Roman"/>
          <w:sz w:val="24"/>
          <w:szCs w:val="24"/>
        </w:rPr>
        <w:lastRenderedPageBreak/>
        <w:t>поступков, свобода и ответственность личности в условиях индивидуального и общественного пространства.</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Эстетического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Физического воспитания, формирования культуры здоровья </w:t>
      </w:r>
      <w:r w:rsidRPr="00A14649">
        <w:rPr>
          <w:rFonts w:ascii="Times New Roman" w:hAnsi="Times New Roman" w:cs="Times New Roman"/>
          <w:b/>
          <w:sz w:val="24"/>
          <w:szCs w:val="24"/>
        </w:rPr>
        <w:br/>
        <w:t>и эмоционального благополучия: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умение принимать себя и других, не осуждая;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Трудового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Экологического воспитания: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Ценности научного познания: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1D1ED5" w:rsidRPr="00A1464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Метапредметные результаты</w:t>
      </w:r>
    </w:p>
    <w:p w:rsidR="001D1ED5" w:rsidRPr="00A14649" w:rsidRDefault="001D1ED5" w:rsidP="001D1ED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Овладение универсальными учебными познавательными действиями:</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Базовые логические действия: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выявлять дефициты информации, данных, необходимых для решения поставленной учебной задачи;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1D1ED5" w:rsidRPr="00A14649">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Базовые исследовательские действия: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1ED5" w:rsidRPr="00A14649" w:rsidRDefault="001D1ED5"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Работа с информацией: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эффективно запоминать и систематизировать эту информацию.</w:t>
      </w:r>
    </w:p>
    <w:p w:rsidR="001D1ED5" w:rsidRPr="00A14649" w:rsidRDefault="001D1ED5" w:rsidP="001D1ED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Овладение универсальными учебными коммуникативными действиями: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общение</w:t>
      </w:r>
      <w:r w:rsidR="001D1ED5" w:rsidRPr="00A14649">
        <w:rPr>
          <w:rFonts w:ascii="Times New Roman" w:hAnsi="Times New Roman" w:cs="Times New Roman"/>
          <w:sz w:val="24"/>
          <w:szCs w:val="24"/>
        </w:rPr>
        <w:t>:</w:t>
      </w: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w:t>
      </w:r>
      <w:r w:rsidR="001D1ED5" w:rsidRPr="00A14649">
        <w:rPr>
          <w:rFonts w:ascii="Times New Roman" w:hAnsi="Times New Roman" w:cs="Times New Roman"/>
          <w:sz w:val="24"/>
          <w:szCs w:val="24"/>
        </w:rPr>
        <w:lastRenderedPageBreak/>
        <w:t>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совместная деятельность</w:t>
      </w:r>
      <w:r w:rsidR="001D1ED5" w:rsidRPr="00A14649">
        <w:rPr>
          <w:rFonts w:ascii="Times New Roman" w:hAnsi="Times New Roman" w:cs="Times New Roman"/>
          <w:sz w:val="24"/>
          <w:szCs w:val="24"/>
        </w:rPr>
        <w:t>:</w:t>
      </w: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1ED5" w:rsidRPr="00A14649" w:rsidRDefault="001D1ED5" w:rsidP="001D1ED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Овладение универсальными учебными регулятивными действиями: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самоорганизация</w:t>
      </w:r>
      <w:r w:rsidR="001D1ED5" w:rsidRPr="00A14649">
        <w:rPr>
          <w:rFonts w:ascii="Times New Roman" w:hAnsi="Times New Roman" w:cs="Times New Roman"/>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самоконтроль</w:t>
      </w:r>
      <w:r w:rsidR="001D1ED5" w:rsidRPr="00A14649">
        <w:rPr>
          <w:rFonts w:ascii="Times New Roman" w:hAnsi="Times New Roman" w:cs="Times New Roman"/>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эмоциональный интеллект</w:t>
      </w:r>
      <w:r w:rsidR="001D1ED5" w:rsidRPr="00A14649">
        <w:rPr>
          <w:rFonts w:ascii="Times New Roman" w:hAnsi="Times New Roman" w:cs="Times New Roman"/>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 </w:t>
      </w:r>
      <w:r w:rsidR="001D1ED5" w:rsidRPr="00A14649">
        <w:rPr>
          <w:rFonts w:ascii="Times New Roman" w:hAnsi="Times New Roman" w:cs="Times New Roman"/>
          <w:i/>
          <w:iCs/>
          <w:sz w:val="24"/>
          <w:szCs w:val="24"/>
        </w:rPr>
        <w:t>принятие себя и других</w:t>
      </w:r>
      <w:r w:rsidR="001D1ED5" w:rsidRPr="00A14649">
        <w:rPr>
          <w:rFonts w:ascii="Times New Roman" w:hAnsi="Times New Roman" w:cs="Times New Roman"/>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 (5—9 классы)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по литературе в основной школе должны обеспечивать:</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овладение теоретико-литературными понятиями</w:t>
      </w:r>
      <w:r w:rsidR="001D1ED5" w:rsidRPr="00A14649">
        <w:rPr>
          <w:rFonts w:ascii="Times New Roman" w:hAnsi="Times New Roman" w:cs="Times New Roman"/>
          <w:sz w:val="24"/>
          <w:szCs w:val="24"/>
          <w:vertAlign w:val="superscript"/>
        </w:rPr>
        <w:footnoteReference w:id="4"/>
      </w:r>
      <w:r w:rsidR="001D1ED5" w:rsidRPr="00A14649">
        <w:rPr>
          <w:rFonts w:ascii="Times New Roman" w:hAnsi="Times New Roman" w:cs="Times New Roman"/>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w:t>
      </w:r>
      <w:r w:rsidRPr="00A14649">
        <w:rPr>
          <w:rFonts w:ascii="Times New Roman" w:hAnsi="Times New Roman" w:cs="Times New Roman"/>
          <w:sz w:val="24"/>
          <w:szCs w:val="24"/>
        </w:rPr>
        <w:lastRenderedPageBreak/>
        <w:t>федеральный перечень, для выполнения учебной задачи; применять ИКТ, соблюдать правила информационной безопасности.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Предметные результаты по классам:</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темы и сюжеты произведений, образы персонажей;</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6 класс</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участвовать в беседе и диалоге о прочитанном произведении, давать аргументированную оценку прочитанному;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1D1ED5" w:rsidRPr="00A1464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001D1ED5" w:rsidRPr="00A14649">
        <w:rPr>
          <w:rFonts w:ascii="Times New Roman" w:hAnsi="Times New Roman" w:cs="Times New Roman"/>
          <w:sz w:val="24"/>
          <w:szCs w:val="24"/>
        </w:rPr>
        <w:lastRenderedPageBreak/>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выразительно читать стихи и прозу, в том числе наизусть(не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D1ED5" w:rsidRPr="00A14649" w:rsidRDefault="001D1ED5" w:rsidP="001D1ED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w:t>
      </w:r>
      <w:r w:rsidR="001D1ED5" w:rsidRPr="00A14649">
        <w:rPr>
          <w:rFonts w:ascii="Times New Roman" w:hAnsi="Times New Roman" w:cs="Times New Roman"/>
          <w:sz w:val="24"/>
          <w:szCs w:val="24"/>
        </w:rPr>
        <w:lastRenderedPageBreak/>
        <w:t xml:space="preserve">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1ED5" w:rsidRPr="00A14649" w:rsidRDefault="00122D9A"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1D1ED5" w:rsidRPr="00A1464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D1ED5" w:rsidRPr="00A14649" w:rsidRDefault="001D1ED5" w:rsidP="001D1E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1D1ED5" w:rsidRPr="00A14649" w:rsidRDefault="001D1ED5" w:rsidP="001D1ED5">
      <w:pPr>
        <w:spacing w:after="0"/>
        <w:ind w:firstLine="709"/>
        <w:jc w:val="both"/>
        <w:rPr>
          <w:rFonts w:ascii="Times New Roman" w:hAnsi="Times New Roman" w:cs="Times New Roman"/>
          <w:sz w:val="24"/>
          <w:szCs w:val="24"/>
        </w:rPr>
      </w:pPr>
    </w:p>
    <w:p w:rsidR="00122D9A" w:rsidRPr="00A14649" w:rsidRDefault="00E7354A"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2.1.3. Родной язык (русский)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позволит учителю: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 </w:t>
      </w:r>
      <w:r w:rsidRPr="00A14649">
        <w:rPr>
          <w:rFonts w:ascii="Times New Roman" w:hAnsi="Times New Roman"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 </w:t>
      </w:r>
      <w:r w:rsidRPr="00A14649">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 </w:t>
      </w:r>
      <w:r w:rsidRPr="00A14649">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E7354A" w:rsidRPr="00A14649" w:rsidRDefault="00E7354A"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«Родной язык (русский)»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w:t>
      </w:r>
      <w:r w:rsidRPr="00A14649">
        <w:rPr>
          <w:rFonts w:ascii="Times New Roman" w:hAnsi="Times New Roman" w:cs="Times New Roman"/>
          <w:sz w:val="24"/>
          <w:szCs w:val="24"/>
        </w:rPr>
        <w:lastRenderedPageBreak/>
        <w:t>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7354A" w:rsidRPr="00A14649" w:rsidRDefault="00E7354A"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«Родной язык (русский)»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Целями изучения родного языка (русского) по программам основного общего образования являются: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E7354A" w:rsidRPr="00A14649" w:rsidRDefault="00E7354A"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предмета «Родной язык (русский)» в учебном плане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E7354A" w:rsidRPr="00A14649" w:rsidRDefault="00E7354A" w:rsidP="001D1ED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Основные содержательные линии программы учебного предмета «Родной язык (русский)»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этим в программе выделяются следующие блоки.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первом блоке — </w:t>
      </w:r>
      <w:r w:rsidRPr="00A14649">
        <w:rPr>
          <w:rFonts w:ascii="Times New Roman" w:hAnsi="Times New Roman" w:cs="Times New Roman"/>
          <w:b/>
          <w:bCs/>
          <w:sz w:val="24"/>
          <w:szCs w:val="24"/>
        </w:rPr>
        <w:t>«Язык и культура»</w:t>
      </w:r>
      <w:r w:rsidRPr="00A14649">
        <w:rPr>
          <w:rFonts w:ascii="Times New Roman" w:hAnsi="Times New Roman" w:cs="Times New Roman"/>
          <w:sz w:val="24"/>
          <w:szCs w:val="24"/>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Второй блок — </w:t>
      </w:r>
      <w:r w:rsidRPr="00A14649">
        <w:rPr>
          <w:rFonts w:ascii="Times New Roman" w:hAnsi="Times New Roman" w:cs="Times New Roman"/>
          <w:b/>
          <w:bCs/>
          <w:sz w:val="24"/>
          <w:szCs w:val="24"/>
        </w:rPr>
        <w:t>«Культура речи»</w:t>
      </w:r>
      <w:r w:rsidRPr="00A14649">
        <w:rPr>
          <w:rFonts w:ascii="Times New Roman" w:hAnsi="Times New Roman" w:cs="Times New Roman"/>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третьем блоке — </w:t>
      </w:r>
      <w:r w:rsidRPr="00A14649">
        <w:rPr>
          <w:rFonts w:ascii="Times New Roman" w:hAnsi="Times New Roman" w:cs="Times New Roman"/>
          <w:b/>
          <w:bCs/>
          <w:sz w:val="24"/>
          <w:szCs w:val="24"/>
        </w:rPr>
        <w:t>«Речь. Речевая деятельность. Текст»</w:t>
      </w:r>
      <w:r w:rsidRPr="00A14649">
        <w:rPr>
          <w:rFonts w:ascii="Times New Roman" w:hAnsi="Times New Roman" w:cs="Times New Roman"/>
          <w:sz w:val="24"/>
          <w:szCs w:val="24"/>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1ED5" w:rsidRPr="00A14649" w:rsidRDefault="00E7354A"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Содержание учебного предмета «Родной язык (русский)»</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5 КЛАСС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Язык и культура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w:t>
      </w:r>
      <w:r w:rsidRPr="00A14649">
        <w:rPr>
          <w:rFonts w:ascii="Times New Roman" w:hAnsi="Times New Roman" w:cs="Times New Roman"/>
          <w:sz w:val="24"/>
          <w:szCs w:val="24"/>
        </w:rPr>
        <w:lastRenderedPageBreak/>
        <w:t>необходимых качеств современного культурного человека. Русский язык — язык русской художественной литературы.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Краткая история русской письменности. Создание славянского алфавита.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A14649">
        <w:rPr>
          <w:rFonts w:ascii="Times New Roman" w:hAnsi="Times New Roman" w:cs="Times New Roman"/>
          <w:i/>
          <w:iCs/>
          <w:sz w:val="24"/>
          <w:szCs w:val="24"/>
        </w:rPr>
        <w:t>барышня </w:t>
      </w:r>
      <w:r w:rsidRPr="00A14649">
        <w:rPr>
          <w:rFonts w:ascii="Times New Roman" w:hAnsi="Times New Roman" w:cs="Times New Roman"/>
          <w:sz w:val="24"/>
          <w:szCs w:val="24"/>
        </w:rPr>
        <w:t>—</w:t>
      </w:r>
      <w:r w:rsidRPr="00A14649">
        <w:rPr>
          <w:rFonts w:ascii="Times New Roman" w:hAnsi="Times New Roman" w:cs="Times New Roman"/>
          <w:i/>
          <w:iCs/>
          <w:sz w:val="24"/>
          <w:szCs w:val="24"/>
        </w:rPr>
        <w:t xml:space="preserve"> об изнеженной, избалованной девушке; сухарь </w:t>
      </w:r>
      <w:r w:rsidRPr="00A14649">
        <w:rPr>
          <w:rFonts w:ascii="Times New Roman" w:hAnsi="Times New Roman" w:cs="Times New Roman"/>
          <w:sz w:val="24"/>
          <w:szCs w:val="24"/>
        </w:rPr>
        <w:t>—</w:t>
      </w:r>
      <w:r w:rsidRPr="00A14649">
        <w:rPr>
          <w:rFonts w:ascii="Times New Roman" w:hAnsi="Times New Roman" w:cs="Times New Roman"/>
          <w:i/>
          <w:iCs/>
          <w:sz w:val="24"/>
          <w:szCs w:val="24"/>
        </w:rPr>
        <w:t xml:space="preserve"> о сухом, неотзывчивом человеке; сорока </w:t>
      </w:r>
      <w:r w:rsidRPr="00A14649">
        <w:rPr>
          <w:rFonts w:ascii="Times New Roman" w:hAnsi="Times New Roman" w:cs="Times New Roman"/>
          <w:sz w:val="24"/>
          <w:szCs w:val="24"/>
        </w:rPr>
        <w:t>—</w:t>
      </w:r>
      <w:r w:rsidRPr="00A14649">
        <w:rPr>
          <w:rFonts w:ascii="Times New Roman" w:hAnsi="Times New Roman" w:cs="Times New Roman"/>
          <w:i/>
          <w:iCs/>
          <w:sz w:val="24"/>
          <w:szCs w:val="24"/>
        </w:rPr>
        <w:t xml:space="preserve"> о болтливой женщине</w:t>
      </w:r>
      <w:r w:rsidRPr="00A14649">
        <w:rPr>
          <w:rFonts w:ascii="Times New Roman" w:hAnsi="Times New Roman" w:cs="Times New Roman"/>
          <w:sz w:val="24"/>
          <w:szCs w:val="24"/>
        </w:rPr>
        <w:t xml:space="preserve"> и т. п.).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Общеизвестные старинные русские города. Происхождение их названий.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Ознакомление с историей и этимологией некоторых слов.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Культура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Произносительные варианты орфоэпической нормы.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A14649">
        <w:rPr>
          <w:rFonts w:ascii="Times New Roman" w:hAnsi="Times New Roman" w:cs="Times New Roman"/>
          <w:i/>
          <w:iCs/>
          <w:sz w:val="24"/>
          <w:szCs w:val="24"/>
        </w:rPr>
        <w:t>-а(-я), -ы(-и)</w:t>
      </w:r>
      <w:r w:rsidRPr="00A14649">
        <w:rPr>
          <w:rFonts w:ascii="Times New Roman" w:hAnsi="Times New Roman" w:cs="Times New Roman"/>
          <w:sz w:val="24"/>
          <w:szCs w:val="24"/>
        </w:rPr>
        <w:t xml:space="preserve">, различающиеся по смыслу. Литературные, разговорные, </w:t>
      </w:r>
      <w:r w:rsidRPr="00A14649">
        <w:rPr>
          <w:rFonts w:ascii="Times New Roman" w:hAnsi="Times New Roman" w:cs="Times New Roman"/>
          <w:sz w:val="24"/>
          <w:szCs w:val="24"/>
        </w:rPr>
        <w:lastRenderedPageBreak/>
        <w:t>устарелые и профессиональные особенности формы именительного падежа множественного числа существительных мужского рода.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Речь. Речевая деятельность. Текст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Язык и речь. Средства выразительной устной речи (тон,тембр, темп), способы тренировки (скороговорки). Интонация и жесты.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 Композиционные формы описания, повествования, рассуждения.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Функциональные разновидности языка. Разговорная речь. Просьба, извинение как жанры разговорной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Официально-деловой стиль. Объявление (устное и письменное).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Учебно-научный стиль. План ответа на уроке, план текста.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Публицистический стиль. Устное выступление. Девиз, слоган.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 художественной литературы. Литературная сказка. Рассказ.</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Язык и культура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Культура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w:t>
      </w:r>
      <w:r w:rsidRPr="00A14649">
        <w:rPr>
          <w:rFonts w:ascii="Times New Roman" w:hAnsi="Times New Roman" w:cs="Times New Roman"/>
          <w:sz w:val="24"/>
          <w:szCs w:val="24"/>
        </w:rPr>
        <w:lastRenderedPageBreak/>
        <w:t xml:space="preserve">глаголах в формах прошедшего времени мужского рода; ударение в формах глаголов II спряжения на </w:t>
      </w:r>
      <w:r w:rsidRPr="00A14649">
        <w:rPr>
          <w:rFonts w:ascii="Times New Roman" w:hAnsi="Times New Roman" w:cs="Times New Roman"/>
          <w:i/>
          <w:iCs/>
          <w:sz w:val="24"/>
          <w:szCs w:val="24"/>
        </w:rPr>
        <w:t>-ить</w:t>
      </w:r>
      <w:r w:rsidRPr="00A14649">
        <w:rPr>
          <w:rFonts w:ascii="Times New Roman" w:hAnsi="Times New Roman" w:cs="Times New Roman"/>
          <w:sz w:val="24"/>
          <w:szCs w:val="24"/>
        </w:rPr>
        <w:t xml:space="preserve">.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A14649">
        <w:rPr>
          <w:rFonts w:ascii="Times New Roman" w:hAnsi="Times New Roman" w:cs="Times New Roman"/>
          <w:i/>
          <w:iCs/>
          <w:sz w:val="24"/>
          <w:szCs w:val="24"/>
        </w:rPr>
        <w:t>-а/-я</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ы/-и</w:t>
      </w:r>
      <w:r w:rsidRPr="00A14649">
        <w:rPr>
          <w:rFonts w:ascii="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A14649">
        <w:rPr>
          <w:rFonts w:ascii="Times New Roman" w:hAnsi="Times New Roman" w:cs="Times New Roman"/>
          <w:i/>
          <w:iCs/>
          <w:sz w:val="24"/>
          <w:szCs w:val="24"/>
        </w:rPr>
        <w:t>-ов</w:t>
      </w:r>
      <w:r w:rsidRPr="00A14649">
        <w:rPr>
          <w:rFonts w:ascii="Times New Roman" w:hAnsi="Times New Roman" w:cs="Times New Roman"/>
          <w:sz w:val="24"/>
          <w:szCs w:val="24"/>
        </w:rPr>
        <w:t>; родительный падеж множественного числа существительных женского родана</w:t>
      </w:r>
      <w:r w:rsidRPr="00A14649">
        <w:rPr>
          <w:rFonts w:ascii="Times New Roman" w:hAnsi="Times New Roman" w:cs="Times New Roman"/>
          <w:i/>
          <w:iCs/>
          <w:sz w:val="24"/>
          <w:szCs w:val="24"/>
        </w:rPr>
        <w:t xml:space="preserve"> -ня</w:t>
      </w:r>
      <w:r w:rsidRPr="00A14649">
        <w:rPr>
          <w:rFonts w:ascii="Times New Roman" w:hAnsi="Times New Roman" w:cs="Times New Roman"/>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Речь. Речевая деятельность. Текст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Эффективные приёмы чтения. Предтекстовый, текстовый и послетекстовый этапы работы.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 Тексты описательного типа: определение, собственно описание, пояснение.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Разговорная речь. Рассказ о событии, «бывальщины».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Публицистический стиль. Устное выступление.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Язык и культура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Лексические заимствования последних десятилетий. Употребление иноязычных слов как проблема культуры речи.</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Культура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деепричастиях,наречиях. Нормы постановки ударения в словоформах с непроизводными предлогами. Основные и допустимые варианты акцентологической нормы.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A14649">
        <w:rPr>
          <w:rFonts w:ascii="Times New Roman" w:hAnsi="Times New Roman" w:cs="Times New Roman"/>
          <w:i/>
          <w:iCs/>
          <w:sz w:val="24"/>
          <w:szCs w:val="24"/>
        </w:rPr>
        <w:t>очутиться, победить, убедить, учредить, утвердить</w:t>
      </w:r>
      <w:r w:rsidRPr="00A14649">
        <w:rPr>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Литературный и разговорный варианты грамматической нормы (</w:t>
      </w:r>
      <w:r w:rsidRPr="00A14649">
        <w:rPr>
          <w:rFonts w:ascii="Times New Roman" w:hAnsi="Times New Roman" w:cs="Times New Roman"/>
          <w:i/>
          <w:iCs/>
          <w:sz w:val="24"/>
          <w:szCs w:val="24"/>
        </w:rPr>
        <w:t>махаешь — машешь; обусловливать, сосредоточивать, уполномочивать, оспаривать, удостаивать, облагораживать</w:t>
      </w:r>
      <w:r w:rsidRPr="00A14649">
        <w:rPr>
          <w:rFonts w:ascii="Times New Roman" w:hAnsi="Times New Roman"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Речь. Речевая деятельность. Текст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Разговорная речь. Спор, виды спора. Корректные приёмы ведения спора. Дискуссия.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Язык и культура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Раздел 2. Культура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A14649">
        <w:rPr>
          <w:rFonts w:ascii="Times New Roman" w:hAnsi="Times New Roman" w:cs="Times New Roman"/>
          <w:i/>
          <w:iCs/>
          <w:sz w:val="24"/>
          <w:szCs w:val="24"/>
        </w:rPr>
        <w:t>е</w:t>
      </w:r>
      <w:r w:rsidRPr="00A14649">
        <w:rPr>
          <w:rFonts w:ascii="Times New Roman" w:hAnsi="Times New Roman" w:cs="Times New Roman"/>
          <w:sz w:val="24"/>
          <w:szCs w:val="24"/>
        </w:rPr>
        <w:t xml:space="preserve"> в словах иноязычного происхождения; произношение безударного [а] после </w:t>
      </w:r>
      <w:r w:rsidRPr="00A14649">
        <w:rPr>
          <w:rFonts w:ascii="Times New Roman" w:hAnsi="Times New Roman" w:cs="Times New Roman"/>
          <w:i/>
          <w:iCs/>
          <w:sz w:val="24"/>
          <w:szCs w:val="24"/>
        </w:rPr>
        <w:t>ж</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ш</w:t>
      </w:r>
      <w:r w:rsidRPr="00A14649">
        <w:rPr>
          <w:rFonts w:ascii="Times New Roman" w:hAnsi="Times New Roman" w:cs="Times New Roman"/>
          <w:sz w:val="24"/>
          <w:szCs w:val="24"/>
        </w:rPr>
        <w:t xml:space="preserve">; произношение сочетания </w:t>
      </w:r>
      <w:r w:rsidRPr="00A14649">
        <w:rPr>
          <w:rFonts w:ascii="Times New Roman" w:hAnsi="Times New Roman" w:cs="Times New Roman"/>
          <w:i/>
          <w:iCs/>
          <w:sz w:val="24"/>
          <w:szCs w:val="24"/>
        </w:rPr>
        <w:t>чн</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чт</w:t>
      </w:r>
      <w:r w:rsidRPr="00A14649">
        <w:rPr>
          <w:rFonts w:ascii="Times New Roman" w:hAnsi="Times New Roman" w:cs="Times New Roman"/>
          <w:sz w:val="24"/>
          <w:szCs w:val="24"/>
        </w:rPr>
        <w:t xml:space="preserve">; произношение женских отчеств на </w:t>
      </w:r>
      <w:r w:rsidRPr="00A14649">
        <w:rPr>
          <w:rFonts w:ascii="Times New Roman" w:hAnsi="Times New Roman" w:cs="Times New Roman"/>
          <w:i/>
          <w:iCs/>
          <w:sz w:val="24"/>
          <w:szCs w:val="24"/>
        </w:rPr>
        <w:t>-ична</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-инична</w:t>
      </w:r>
      <w:r w:rsidRPr="00A14649">
        <w:rPr>
          <w:rFonts w:ascii="Times New Roman" w:hAnsi="Times New Roman" w:cs="Times New Roman"/>
          <w:sz w:val="24"/>
          <w:szCs w:val="24"/>
        </w:rPr>
        <w:t xml:space="preserve">; произношение твёрдого [н] перед мягкими [ф’] и [в’]; произношение мягкого [н] перед </w:t>
      </w:r>
      <w:r w:rsidRPr="00A14649">
        <w:rPr>
          <w:rFonts w:ascii="Times New Roman" w:hAnsi="Times New Roman" w:cs="Times New Roman"/>
          <w:i/>
          <w:iCs/>
          <w:sz w:val="24"/>
          <w:szCs w:val="24"/>
        </w:rPr>
        <w:t>ч</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щ</w:t>
      </w:r>
      <w:r w:rsidRPr="00A14649">
        <w:rPr>
          <w:rFonts w:ascii="Times New Roman" w:hAnsi="Times New Roman" w:cs="Times New Roman"/>
          <w:sz w:val="24"/>
          <w:szCs w:val="24"/>
        </w:rPr>
        <w:t xml:space="preserve">.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Типичные акцентологические ошибки в современной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Речь. Речевая деятельность. Текст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и средства получения и переработки информации.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Структура аргументации: тезис, аргумент. Способы аргументации. Правила эффективной аргументации.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Разговорная речь. Самохарактеристика, самопрезентация, поздравление.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9 КЛАСС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Язык и культура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Раздел 2. Культура речи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Речь. Речевая деятельность. Текст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Разговорная речь. Анекдот, шутка.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Официально-деловой стиль. Деловое письмо, его структурные элементы и языковые особенности.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Учебно-научный стиль. Доклад, сообщение. Речь оппонента на защите проекта.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Публицистический стиль. Проблемный очерк.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E7354A" w:rsidRPr="00A14649" w:rsidRDefault="00E7354A" w:rsidP="00C22376">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учебного предмета «Родной язык (русский)»</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гражданского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A14649">
        <w:rPr>
          <w:rFonts w:ascii="Times New Roman" w:hAnsi="Times New Roman" w:cs="Times New Roman"/>
          <w:sz w:val="24"/>
          <w:szCs w:val="24"/>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патриотического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духовно-нравственного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эстетического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принимать себя и других не осуждая;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w:t>
      </w:r>
      <w:r w:rsidRPr="00A14649">
        <w:rPr>
          <w:rFonts w:ascii="Times New Roman" w:hAnsi="Times New Roman" w:cs="Times New Roman"/>
          <w:sz w:val="24"/>
          <w:szCs w:val="24"/>
        </w:rPr>
        <w:lastRenderedPageBreak/>
        <w:t>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трудового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экологического воспитания: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ценности научного познания: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обеспечивающие </w:t>
      </w:r>
      <w:r w:rsidRPr="00A14649">
        <w:rPr>
          <w:rFonts w:ascii="Times New Roman" w:hAnsi="Times New Roman" w:cs="Times New Roman"/>
          <w:b/>
          <w:bCs/>
          <w:i/>
          <w:iCs/>
          <w:sz w:val="24"/>
          <w:szCs w:val="24"/>
        </w:rPr>
        <w:t>адаптацию обучающегося</w:t>
      </w:r>
      <w:r w:rsidRPr="00A14649">
        <w:rPr>
          <w:rFonts w:ascii="Times New Roman" w:hAnsi="Times New Roman" w:cs="Times New Roman"/>
          <w:sz w:val="24"/>
          <w:szCs w:val="24"/>
        </w:rPr>
        <w:t xml:space="preserve"> к изменяющимся условиям социальной и природной среды: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w:t>
      </w:r>
      <w:r w:rsidRPr="00A14649">
        <w:rPr>
          <w:rFonts w:ascii="Times New Roman" w:hAnsi="Times New Roman" w:cs="Times New Roman"/>
          <w:sz w:val="24"/>
          <w:szCs w:val="24"/>
        </w:rPr>
        <w:lastRenderedPageBreak/>
        <w:t>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МЕТАПРЕДМЕТНЫЕ РЕЗУЛЬТАТЫ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Овладение универсальными учебными </w:t>
      </w:r>
      <w:r w:rsidRPr="00A14649">
        <w:rPr>
          <w:rFonts w:ascii="Times New Roman" w:hAnsi="Times New Roman" w:cs="Times New Roman"/>
          <w:b/>
          <w:bCs/>
          <w:sz w:val="24"/>
          <w:szCs w:val="24"/>
        </w:rPr>
        <w:t>познавательными действиями</w:t>
      </w:r>
      <w:r w:rsidRPr="00A14649">
        <w:rPr>
          <w:rFonts w:ascii="Times New Roman" w:hAnsi="Times New Roman" w:cs="Times New Roman"/>
          <w:sz w:val="24"/>
          <w:szCs w:val="24"/>
        </w:rPr>
        <w:t>.</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логические действия: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характеризовать существенные признаки языковых единиц, языковых явлений и процессов;</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дефицит информации, необходимой для решения поставленной учебной задачи;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вопросы как исследовательский инструмент познания в языковом образовании;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алгоритм действий и использовать его для решения учебных задач;</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 применимость и достоверность информацию, полученную в ходе лингвистического исследования (эксперимента);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выбирать, анализировать, интерпретировать, обобщать и систематизировать информацию, представленную в текстах, таблицах, схемах;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 запоминать и систематизировать информацию.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Овладение универсальными учебными </w:t>
      </w:r>
      <w:r w:rsidRPr="00A14649">
        <w:rPr>
          <w:rFonts w:ascii="Times New Roman" w:hAnsi="Times New Roman" w:cs="Times New Roman"/>
          <w:b/>
          <w:bCs/>
          <w:sz w:val="24"/>
          <w:szCs w:val="24"/>
        </w:rPr>
        <w:t>коммуникативными действиями</w:t>
      </w:r>
      <w:r w:rsidRPr="00A14649">
        <w:rPr>
          <w:rFonts w:ascii="Times New Roman" w:hAnsi="Times New Roman" w:cs="Times New Roman"/>
          <w:sz w:val="24"/>
          <w:szCs w:val="24"/>
        </w:rPr>
        <w:t>.</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невербальные средства общения, понимать значение социальных знаков;</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знать и распознавать предпосылки конфликтных ситуаций и смягчать конфликты, вести переговоры;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Совместная деятельность: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Овладение универсальными учебными </w:t>
      </w:r>
      <w:r w:rsidRPr="00A14649">
        <w:rPr>
          <w:rFonts w:ascii="Times New Roman" w:hAnsi="Times New Roman" w:cs="Times New Roman"/>
          <w:b/>
          <w:bCs/>
          <w:sz w:val="24"/>
          <w:szCs w:val="24"/>
        </w:rPr>
        <w:t>регулятивными действиями</w:t>
      </w:r>
      <w:r w:rsidRPr="00A14649">
        <w:rPr>
          <w:rFonts w:ascii="Times New Roman" w:hAnsi="Times New Roman" w:cs="Times New Roman"/>
          <w:sz w:val="24"/>
          <w:szCs w:val="24"/>
        </w:rPr>
        <w:t>.</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Самоорганизация: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проблемы для решения в учебных и жизненных ситуациях;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ориентироваться в различных подходах к принятию решений (индивидуальное, принятие решения в группе, принятие решения группой);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план действий, вносить необходимые коррективы в ходе его реализации;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делать выбор и брать ответственность за решение. </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Самоконтроль: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владеть разными способами самоконтроля (в том числе речевого), самомотивации и рефлексии;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давать адекватную оценку учебной ситуации и предлагать план её изменения;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Эмоциональный интеллект: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развивать способность управлять собственными эмоциями и эмоциями других;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7354A" w:rsidRPr="00A14649" w:rsidRDefault="00E7354A" w:rsidP="00E7354A">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Принятие себя и других: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осознанно относиться к другому человеку и его мнению;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признавать своё и чужое право на ошибку;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себя и других не осуждая;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проявлять открытость;</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осознавать невозможность контролировать всё вокруг.</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ПРЕДМЕТНЫЕ РЕЗУЛЬТАТЫ </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Язык и культура: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приводить примеры, доказывающие, что изучение русского языка позволяет лучше узнать историю и культуру страны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w:t>
      </w:r>
      <w:r w:rsidRPr="00A14649">
        <w:rPr>
          <w:rFonts w:ascii="Times New Roman" w:hAnsi="Times New Roman" w:cs="Times New Roman"/>
          <w:sz w:val="24"/>
          <w:szCs w:val="24"/>
        </w:rPr>
        <w:lastRenderedPageBreak/>
        <w:t xml:space="preserve">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объяснять взаимосвязь происхождения названий старинных русских городов и истории народа, истории языка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Культура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общее представление о современном русском литературном языке;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общее представление о показателях хорошей и правильной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общее представление о роли А. С. Пушкина в развитии современного русского литературного языка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Речь. Речевая деятельность. Текст:</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создавать объявления (в устной и письменной форме) с учётом речевой ситуации;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и создавать тексты публицистических жанров (девиз, слоган);</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редактировать собственные тексты с целью совершенствования их содержания и формы; сопоставлять черновой и отредактированный тексты;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Язык и культура: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характеризовать причины пополнения лексического состава языка; определять значения современных неологизмов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Культура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анализировать и исправлять типичные речевые ошибки в устной и письменной речи;</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Речь. Речевая деятельность. Текст:</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анализировать и создавать тексты описательного типа (определение понятия, пояснение, собственно описание);</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уместно использовать жанры разговорной речи (рассказ о событии, «бывальщины» и др.) в ситуациях неформального общения;</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анализировать и создавать учебно-научные тексты (различные виды ответов на уроке) в письменной и устной форме;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при создании устного научного сообщения языковые средства, способствующие его композиционному оформлению;</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Язык и культура:</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Культура речи: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w:t>
      </w:r>
      <w:r w:rsidR="00E7354A" w:rsidRPr="00A14649">
        <w:rPr>
          <w:rFonts w:ascii="Times New Roman" w:hAnsi="Times New Roman" w:cs="Times New Roman"/>
          <w:sz w:val="24"/>
          <w:szCs w:val="24"/>
        </w:rPr>
        <w:lastRenderedPageBreak/>
        <w:t xml:space="preserve">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Речь. Речевая деятельность. Текст:</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владеть правилами информационной безопасности при общении в социальных сетях.</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Язык и культура: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E7354A" w:rsidRPr="00A14649">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Культура речи: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Речь. Речевая деятельность. Текст:</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владеть правилами информационной безопасности при общении в социальных сетях.</w:t>
      </w:r>
    </w:p>
    <w:p w:rsidR="00E7354A" w:rsidRPr="00A14649" w:rsidRDefault="00E7354A" w:rsidP="00E7354A">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Язык и культура: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Культура речи: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E7354A" w:rsidRPr="00A14649">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7354A" w:rsidRPr="00A14649" w:rsidRDefault="00E7354A" w:rsidP="00E7354A">
      <w:pPr>
        <w:spacing w:after="0"/>
        <w:ind w:firstLine="709"/>
        <w:jc w:val="both"/>
        <w:rPr>
          <w:rFonts w:ascii="Times New Roman" w:hAnsi="Times New Roman" w:cs="Times New Roman"/>
          <w:sz w:val="24"/>
          <w:szCs w:val="24"/>
        </w:rPr>
      </w:pPr>
    </w:p>
    <w:p w:rsidR="00E7354A" w:rsidRPr="00A14649" w:rsidRDefault="00E7354A" w:rsidP="00E7354A">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Речь. Речевая деятельность. Текст:</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 xml:space="preserve">анализировать структурные элементы и языковые особенности делового письма; </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понимать и использовать в собственной речевой практике прецедентные тексты;</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анализировать и создавать тексты публицистических жанров (проблемный очерк);</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7354A" w:rsidRPr="00A14649" w:rsidRDefault="00D47333" w:rsidP="00E7354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7354A" w:rsidRPr="00A14649">
        <w:rPr>
          <w:rFonts w:ascii="Times New Roman" w:hAnsi="Times New Roman" w:cs="Times New Roman"/>
          <w:sz w:val="24"/>
          <w:szCs w:val="24"/>
        </w:rPr>
        <w:t>владеть правилами информационной безопасности при общении в социальных сетях.</w:t>
      </w:r>
    </w:p>
    <w:p w:rsidR="00D47333" w:rsidRPr="00A14649" w:rsidRDefault="00D47333" w:rsidP="00E7354A">
      <w:pPr>
        <w:spacing w:after="0"/>
        <w:ind w:firstLine="709"/>
        <w:jc w:val="both"/>
        <w:rPr>
          <w:rFonts w:ascii="Times New Roman" w:hAnsi="Times New Roman" w:cs="Times New Roman"/>
          <w:sz w:val="24"/>
          <w:szCs w:val="24"/>
        </w:rPr>
      </w:pPr>
    </w:p>
    <w:p w:rsidR="00221EEF" w:rsidRPr="00A14649" w:rsidRDefault="00221EEF" w:rsidP="00E7354A">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2.1.4. Родная литература (русская)</w:t>
      </w:r>
    </w:p>
    <w:p w:rsidR="00221EEF" w:rsidRPr="00A14649" w:rsidRDefault="00221EEF" w:rsidP="00E7354A">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21EEF" w:rsidRPr="00A14649" w:rsidRDefault="00221EEF" w:rsidP="00E7354A">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«Родная литература (русская)»</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w:t>
      </w:r>
      <w:r w:rsidRPr="00A14649">
        <w:rPr>
          <w:rFonts w:ascii="Times New Roman" w:hAnsi="Times New Roman" w:cs="Times New Roman"/>
          <w:sz w:val="24"/>
          <w:szCs w:val="24"/>
        </w:rPr>
        <w:lastRenderedPageBreak/>
        <w:t xml:space="preserve">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Специфика курса родной русской литературы обусловлена: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221EEF" w:rsidRPr="00A14649" w:rsidRDefault="00221EEF" w:rsidP="00221EEF">
      <w:pPr>
        <w:spacing w:after="0"/>
        <w:ind w:firstLine="709"/>
        <w:jc w:val="both"/>
        <w:rPr>
          <w:rFonts w:ascii="Times New Roman" w:hAnsi="Times New Roman" w:cs="Times New Roman"/>
          <w:sz w:val="24"/>
          <w:szCs w:val="24"/>
        </w:rPr>
      </w:pP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«Россия — родина моя»;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«Русские традиции»;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«Русский характер — русская душа».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A14649">
        <w:rPr>
          <w:rFonts w:ascii="Times New Roman" w:hAnsi="Times New Roman" w:cs="Times New Roman"/>
          <w:i/>
          <w:iCs/>
          <w:sz w:val="24"/>
          <w:szCs w:val="24"/>
        </w:rPr>
        <w:t>родные просторы</w:t>
      </w:r>
      <w:r w:rsidRPr="00A14649">
        <w:rPr>
          <w:rFonts w:ascii="Times New Roman" w:hAnsi="Times New Roman" w:cs="Times New Roman"/>
          <w:sz w:val="24"/>
          <w:szCs w:val="24"/>
        </w:rPr>
        <w:t> —</w:t>
      </w:r>
      <w:r w:rsidRPr="00A14649">
        <w:rPr>
          <w:rFonts w:ascii="Times New Roman" w:hAnsi="Times New Roman" w:cs="Times New Roman"/>
          <w:i/>
          <w:iCs/>
          <w:sz w:val="24"/>
          <w:szCs w:val="24"/>
        </w:rPr>
        <w:t xml:space="preserve"> русский лес — берёза</w:t>
      </w:r>
      <w:r w:rsidRPr="00A14649">
        <w:rPr>
          <w:rFonts w:ascii="Times New Roman" w:hAnsi="Times New Roman" w:cs="Times New Roman"/>
          <w:sz w:val="24"/>
          <w:szCs w:val="24"/>
        </w:rPr>
        <w:t>). Внутри проблемно-тематических блоков произведений выделяются отдельные подтемы, связанные с национально-</w:t>
      </w:r>
      <w:r w:rsidRPr="00A14649">
        <w:rPr>
          <w:rFonts w:ascii="Times New Roman" w:hAnsi="Times New Roman" w:cs="Times New Roman"/>
          <w:sz w:val="24"/>
          <w:szCs w:val="24"/>
        </w:rPr>
        <w:lastRenderedPageBreak/>
        <w:t xml:space="preserve">культурной спецификой русских </w:t>
      </w:r>
      <w:r w:rsidRPr="00A14649">
        <w:rPr>
          <w:rFonts w:ascii="Times New Roman" w:hAnsi="Times New Roman" w:cs="Times New Roman"/>
          <w:i/>
          <w:iCs/>
          <w:sz w:val="24"/>
          <w:szCs w:val="24"/>
        </w:rPr>
        <w:t>традиций, быта и нравов</w:t>
      </w:r>
      <w:r w:rsidRPr="00A14649">
        <w:rPr>
          <w:rFonts w:ascii="Times New Roman" w:hAnsi="Times New Roman" w:cs="Times New Roman"/>
          <w:sz w:val="24"/>
          <w:szCs w:val="24"/>
        </w:rPr>
        <w:t xml:space="preserve"> (например: </w:t>
      </w:r>
      <w:r w:rsidRPr="00A14649">
        <w:rPr>
          <w:rFonts w:ascii="Times New Roman" w:hAnsi="Times New Roman" w:cs="Times New Roman"/>
          <w:i/>
          <w:iCs/>
          <w:sz w:val="24"/>
          <w:szCs w:val="24"/>
        </w:rPr>
        <w:t>праздники русского мира, Масленица, блины</w:t>
      </w:r>
      <w:r w:rsidRPr="00A14649">
        <w:rPr>
          <w:rFonts w:ascii="Times New Roman" w:hAnsi="Times New Roman" w:cs="Times New Roman"/>
          <w:sz w:val="24"/>
          <w:szCs w:val="24"/>
        </w:rPr>
        <w:t xml:space="preserve"> и т. п.).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A14649">
        <w:rPr>
          <w:rFonts w:ascii="Times New Roman" w:hAnsi="Times New Roman" w:cs="Times New Roman"/>
          <w:i/>
          <w:iCs/>
          <w:sz w:val="24"/>
          <w:szCs w:val="24"/>
        </w:rPr>
        <w:t>сила духа, доброта, милосердие</w:t>
      </w:r>
      <w:r w:rsidRPr="00A14649">
        <w:rPr>
          <w:rFonts w:ascii="Times New Roman" w:hAnsi="Times New Roman" w:cs="Times New Roman"/>
          <w:sz w:val="24"/>
          <w:szCs w:val="24"/>
        </w:rPr>
        <w:t>).</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221EEF" w:rsidRPr="00A14649" w:rsidRDefault="00221EEF" w:rsidP="00E7354A">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«Родная литература (русская)»</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предмета «Родная литература (русская)» должно обеспечить достижение следующих целей:</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предмет «Родная литература (русская)» направлен на решение следующих задач:</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роли родной русской литературы в передаче от поколения к поколению историко-культурных, нравственных, эстетических ценностей;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формирование опыта общения с произведениями родной русской литературы в повседневной жизни и учебной деятельности;</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221EEF" w:rsidRPr="00A14649" w:rsidRDefault="00221EEF" w:rsidP="00221EE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221EEF" w:rsidRPr="00A14649" w:rsidRDefault="00221EEF" w:rsidP="00221EEF">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предмета «Родная литература (русская)» в учебном плане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221EEF" w:rsidRPr="00A14649" w:rsidRDefault="00B6000E" w:rsidP="00221EEF">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Содержание учебного предмета «Родная литература (русская)»</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Россия — Родина моя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Преданья старины глубокой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Малые жанры фольклора:</w:t>
      </w:r>
      <w:r w:rsidRPr="00A14649">
        <w:rPr>
          <w:rFonts w:ascii="Times New Roman" w:hAnsi="Times New Roman" w:cs="Times New Roman"/>
          <w:sz w:val="24"/>
          <w:szCs w:val="24"/>
        </w:rPr>
        <w:t xml:space="preserve"> пословицы и поговорки о Родине, России, русском народе (не менее пяти произведений).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Русские народные и литературные сказки </w:t>
      </w:r>
      <w:r w:rsidRPr="00A14649">
        <w:rPr>
          <w:rFonts w:ascii="Times New Roman" w:hAnsi="Times New Roman" w:cs="Times New Roman"/>
          <w:sz w:val="24"/>
          <w:szCs w:val="24"/>
        </w:rPr>
        <w:t>(не менее двух произведений). Например: «Лиса и медведь» (русская народная сказка), К. Г. Паустовский «Дремучий медведь».</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Города земли русской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Москва в произведениях русских писателей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Чехов.</w:t>
      </w:r>
      <w:r w:rsidRPr="00A14649">
        <w:rPr>
          <w:rFonts w:ascii="Times New Roman" w:hAnsi="Times New Roman" w:cs="Times New Roman"/>
          <w:sz w:val="24"/>
          <w:szCs w:val="24"/>
        </w:rPr>
        <w:t xml:space="preserve"> «В Москве на Трубной площади».</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Родные просторы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Русский лес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А. В. Кольцов «Лес», В. А. Рождественский «Берёза», В. А. Солоухин «Седьмую ночь без перерыва…»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С. Соколов-Микитов.</w:t>
      </w:r>
      <w:r w:rsidRPr="00A14649">
        <w:rPr>
          <w:rFonts w:ascii="Times New Roman" w:hAnsi="Times New Roman" w:cs="Times New Roman"/>
          <w:sz w:val="24"/>
          <w:szCs w:val="24"/>
        </w:rPr>
        <w:t xml:space="preserve"> «Русский лес».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Русские традиции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Праздники русского мира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Рождество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Б. Л. Пастернак «Рождественская звезда» (фрагмент), В. Д. Берестов «Перед Рождеством»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И. Куприн.</w:t>
      </w:r>
      <w:r w:rsidRPr="00A14649">
        <w:rPr>
          <w:rFonts w:ascii="Times New Roman" w:hAnsi="Times New Roman" w:cs="Times New Roman"/>
          <w:sz w:val="24"/>
          <w:szCs w:val="24"/>
        </w:rPr>
        <w:t xml:space="preserve"> «Бедный принц».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Д. Телешов.</w:t>
      </w:r>
      <w:r w:rsidRPr="00A14649">
        <w:rPr>
          <w:rFonts w:ascii="Times New Roman" w:hAnsi="Times New Roman" w:cs="Times New Roman"/>
          <w:sz w:val="24"/>
          <w:szCs w:val="24"/>
        </w:rPr>
        <w:t xml:space="preserve"> «Ёлка Митрича».</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Тепло родного дома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Семейные ценности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И. А. Крылов.</w:t>
      </w:r>
      <w:r w:rsidRPr="00A14649">
        <w:rPr>
          <w:rFonts w:ascii="Times New Roman" w:hAnsi="Times New Roman" w:cs="Times New Roman"/>
          <w:sz w:val="24"/>
          <w:szCs w:val="24"/>
        </w:rPr>
        <w:t xml:space="preserve"> Басни (одно произведение по выбору). Например: «Дерево» и др.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А. Бунин.</w:t>
      </w:r>
      <w:r w:rsidRPr="00A14649">
        <w:rPr>
          <w:rFonts w:ascii="Times New Roman" w:hAnsi="Times New Roman" w:cs="Times New Roman"/>
          <w:sz w:val="24"/>
          <w:szCs w:val="24"/>
        </w:rPr>
        <w:t xml:space="preserve"> «Снежный бык».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b/>
          <w:bCs/>
          <w:sz w:val="24"/>
          <w:szCs w:val="24"/>
        </w:rPr>
        <w:t>В. И. Белов.</w:t>
      </w:r>
      <w:r w:rsidRPr="00A14649">
        <w:rPr>
          <w:rFonts w:ascii="Times New Roman" w:hAnsi="Times New Roman" w:cs="Times New Roman"/>
          <w:sz w:val="24"/>
          <w:szCs w:val="24"/>
        </w:rPr>
        <w:t xml:space="preserve"> «Скворцы».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Русский характер — русская душа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 до ордена — была бы Родина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Отечественная война 1812 года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Ф. Н. Глинка «Авангардная песнь», Д. В. Давыдов «Партизан» (отрывок) и др.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Загадки русской души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Парадоксы русского характера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 Г. Паустовский.</w:t>
      </w:r>
      <w:r w:rsidRPr="00A14649">
        <w:rPr>
          <w:rFonts w:ascii="Times New Roman" w:hAnsi="Times New Roman" w:cs="Times New Roman"/>
          <w:sz w:val="24"/>
          <w:szCs w:val="24"/>
        </w:rPr>
        <w:t xml:space="preserve"> «Похождения жука-носорога» (солдатская сказка).</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b/>
          <w:bCs/>
          <w:sz w:val="24"/>
          <w:szCs w:val="24"/>
        </w:rPr>
        <w:t>Ю. Я. Яковлев.</w:t>
      </w:r>
      <w:r w:rsidRPr="00A14649">
        <w:rPr>
          <w:rFonts w:ascii="Times New Roman" w:hAnsi="Times New Roman" w:cs="Times New Roman"/>
          <w:sz w:val="24"/>
          <w:szCs w:val="24"/>
        </w:rPr>
        <w:t xml:space="preserve"> «Сыновья Пешеходова».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О ваших ровесниках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Школьные контрольные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 И. Чуковский.</w:t>
      </w:r>
      <w:r w:rsidRPr="00A14649">
        <w:rPr>
          <w:rFonts w:ascii="Times New Roman" w:hAnsi="Times New Roman" w:cs="Times New Roman"/>
          <w:sz w:val="24"/>
          <w:szCs w:val="24"/>
        </w:rPr>
        <w:t xml:space="preserve"> «Серебряный герб» (фрагмент).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А. Гиваргизов.</w:t>
      </w:r>
      <w:r w:rsidRPr="00A14649">
        <w:rPr>
          <w:rFonts w:ascii="Times New Roman" w:hAnsi="Times New Roman" w:cs="Times New Roman"/>
          <w:sz w:val="24"/>
          <w:szCs w:val="24"/>
        </w:rPr>
        <w:t xml:space="preserve"> «Контрольный диктант».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Лишь слову жизнь дана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Родной язык, родная речь</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Например:И. А. Бунин «Слово», В. Г. Гордейчев «Родная речь» и др.</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Россия — Родина моя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Преданья старины глубокой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Богатыри и богатырство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Былины</w:t>
      </w:r>
      <w:r w:rsidRPr="00A14649">
        <w:rPr>
          <w:rFonts w:ascii="Times New Roman" w:hAnsi="Times New Roman" w:cs="Times New Roman"/>
          <w:sz w:val="24"/>
          <w:szCs w:val="24"/>
        </w:rPr>
        <w:t xml:space="preserve"> (одна былина по выбору). Например: «Илья Муромец и Святогор».</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Былинные сюжеты и герои в русской литературе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И. А. Бунин «Святогор и Илья».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М. Пришвин.</w:t>
      </w:r>
      <w:r w:rsidRPr="00A14649">
        <w:rPr>
          <w:rFonts w:ascii="Times New Roman" w:hAnsi="Times New Roman" w:cs="Times New Roman"/>
          <w:sz w:val="24"/>
          <w:szCs w:val="24"/>
        </w:rPr>
        <w:t xml:space="preserve"> «Певец былин».</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Города земли русской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Русский Север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 Г. Писахов.</w:t>
      </w:r>
      <w:r w:rsidRPr="00A14649">
        <w:rPr>
          <w:rFonts w:ascii="Times New Roman" w:hAnsi="Times New Roman" w:cs="Times New Roman"/>
          <w:sz w:val="24"/>
          <w:szCs w:val="24"/>
        </w:rPr>
        <w:t xml:space="preserve"> «Ледяна колокольня» (не менее одной главы по выбору, например: «Морожены песни»).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Б. В. Шергин.</w:t>
      </w:r>
      <w:r w:rsidRPr="00A14649">
        <w:rPr>
          <w:rFonts w:ascii="Times New Roman" w:hAnsi="Times New Roman" w:cs="Times New Roman"/>
          <w:sz w:val="24"/>
          <w:szCs w:val="24"/>
        </w:rPr>
        <w:t xml:space="preserve"> «Поморские были и сказания» (не менее двух глав по выбору, например: «Детство в Архангельске», «Миша Ласкин»).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Родные просторы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Зима в русской поэзии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И. С. Никитин «Встреча Зимы», А. А. Блок «Снег да снег. Всю избу занесло…», Н. М. Рубцов «Первый снег» и др.</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По мотивам русских сказок о зиме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Е. Л. Шварц.</w:t>
      </w:r>
      <w:r w:rsidRPr="00A14649">
        <w:rPr>
          <w:rFonts w:ascii="Times New Roman" w:hAnsi="Times New Roman" w:cs="Times New Roman"/>
          <w:sz w:val="24"/>
          <w:szCs w:val="24"/>
        </w:rPr>
        <w:t xml:space="preserve"> «Два брата».</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Русские традиции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Праздники русского мира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Масленица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М. Ю. Лермонтов «Посреди небесных тел…», А. Д. Дементьев «Прощёное воскресенье»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Чехов.</w:t>
      </w:r>
      <w:r w:rsidRPr="00A14649">
        <w:rPr>
          <w:rFonts w:ascii="Times New Roman" w:hAnsi="Times New Roman" w:cs="Times New Roman"/>
          <w:sz w:val="24"/>
          <w:szCs w:val="24"/>
        </w:rPr>
        <w:t xml:space="preserve"> «Блины».</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Тэффи.</w:t>
      </w:r>
      <w:r w:rsidRPr="00A14649">
        <w:rPr>
          <w:rFonts w:ascii="Times New Roman" w:hAnsi="Times New Roman" w:cs="Times New Roman"/>
          <w:sz w:val="24"/>
          <w:szCs w:val="24"/>
        </w:rPr>
        <w:t xml:space="preserve"> «Блины».</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Тепло родного дома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lastRenderedPageBreak/>
        <w:t>Всюду родимую Русь узнаю</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В. А. Рождественский «Русская природа»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К. Г. Паустовский.</w:t>
      </w:r>
      <w:r w:rsidRPr="00A14649">
        <w:rPr>
          <w:rFonts w:ascii="Times New Roman" w:hAnsi="Times New Roman" w:cs="Times New Roman"/>
          <w:sz w:val="24"/>
          <w:szCs w:val="24"/>
        </w:rPr>
        <w:t xml:space="preserve"> «Заботливый цветок».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Ю. В. Бондарев.</w:t>
      </w:r>
      <w:r w:rsidRPr="00A14649">
        <w:rPr>
          <w:rFonts w:ascii="Times New Roman" w:hAnsi="Times New Roman" w:cs="Times New Roman"/>
          <w:sz w:val="24"/>
          <w:szCs w:val="24"/>
        </w:rPr>
        <w:t xml:space="preserve"> «Поздним вечером».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Русский характер — русская душа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 до ордена — была бы Родина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Оборона Севастополя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Загадки русской души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Чудеса нужно делать своими руками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Ф. И. Тютчев «Чему бы жизнь нас ни учила…» и др.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С. Лесков.</w:t>
      </w:r>
      <w:r w:rsidRPr="00A14649">
        <w:rPr>
          <w:rFonts w:ascii="Times New Roman" w:hAnsi="Times New Roman" w:cs="Times New Roman"/>
          <w:sz w:val="24"/>
          <w:szCs w:val="24"/>
        </w:rPr>
        <w:t xml:space="preserve"> «Неразменный рубль».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П. Астафьев.</w:t>
      </w:r>
      <w:r w:rsidRPr="00A14649">
        <w:rPr>
          <w:rFonts w:ascii="Times New Roman" w:hAnsi="Times New Roman" w:cs="Times New Roman"/>
          <w:sz w:val="24"/>
          <w:szCs w:val="24"/>
        </w:rPr>
        <w:t xml:space="preserve"> «Бабушка с малиной».</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О ваших ровесниках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Реальность и мечты</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 П. Погодин.</w:t>
      </w:r>
      <w:r w:rsidRPr="00A14649">
        <w:rPr>
          <w:rFonts w:ascii="Times New Roman" w:hAnsi="Times New Roman" w:cs="Times New Roman"/>
          <w:sz w:val="24"/>
          <w:szCs w:val="24"/>
        </w:rPr>
        <w:t xml:space="preserve"> «Кирпичные острова» (рассказы «Как я с нимпознакомился», «Кирпичные острова»).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Е. С. Велтистов.</w:t>
      </w:r>
      <w:r w:rsidRPr="00A14649">
        <w:rPr>
          <w:rFonts w:ascii="Times New Roman" w:hAnsi="Times New Roman" w:cs="Times New Roman"/>
          <w:sz w:val="24"/>
          <w:szCs w:val="24"/>
        </w:rPr>
        <w:t xml:space="preserve"> «Миллион и один день каникул» (один фрагмент по выбору).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Лишь слову жизнь дана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На русском дышим языке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К. Д. Бальмонт «Русский язык», Ю. П. Мориц «Язык обид — язык не русский…» и др.</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Россия — Родина моя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Преданья старины глубокой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Русскиенародные песни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Исторические и лирические песни (не менее двух). Например:«На заре то было, братцы, на утренней…», «Ах вы, ветры, ветры буйные…» и др.</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Фольклорные сюжеты и мотивы в русской литературе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С. Пушкин.</w:t>
      </w:r>
      <w:r w:rsidRPr="00A14649">
        <w:rPr>
          <w:rFonts w:ascii="Times New Roman" w:hAnsi="Times New Roman" w:cs="Times New Roman"/>
          <w:sz w:val="24"/>
          <w:szCs w:val="24"/>
        </w:rPr>
        <w:t xml:space="preserve"> «Песни о Стеньке Разине» (песня 1).</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И. З. Суриков «Я ли в поле да не травушка была…», А. К. Толстой «Моя душа летит приветом…» и др.</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Города земли русской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Сибирский край</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Г. Распутин.</w:t>
      </w:r>
      <w:r w:rsidRPr="00A14649">
        <w:rPr>
          <w:rFonts w:ascii="Times New Roman" w:hAnsi="Times New Roman" w:cs="Times New Roman"/>
          <w:sz w:val="24"/>
          <w:szCs w:val="24"/>
        </w:rPr>
        <w:t xml:space="preserve"> «Сибирь, Сибирь…» (одна глава по выбору, например «Тобольск»).</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И. Солженицын.</w:t>
      </w:r>
      <w:r w:rsidRPr="00A14649">
        <w:rPr>
          <w:rFonts w:ascii="Times New Roman" w:hAnsi="Times New Roman" w:cs="Times New Roman"/>
          <w:sz w:val="24"/>
          <w:szCs w:val="24"/>
        </w:rPr>
        <w:t xml:space="preserve"> «Колокол Углича».</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Родные просторы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Русское поле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И. С. Никитин «Поле», И. А. Гофф «Русское поле»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Д. В. Григорович.</w:t>
      </w:r>
      <w:r w:rsidRPr="00A14649">
        <w:rPr>
          <w:rFonts w:ascii="Times New Roman" w:hAnsi="Times New Roman" w:cs="Times New Roman"/>
          <w:sz w:val="24"/>
          <w:szCs w:val="24"/>
        </w:rPr>
        <w:t xml:space="preserve"> «Пахарь» (не менее одной главы по выбору).</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Русские традиции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Праздники русского мира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Пасха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Стихотворения</w:t>
      </w:r>
      <w:r w:rsidRPr="00A14649">
        <w:rPr>
          <w:rFonts w:ascii="Times New Roman" w:hAnsi="Times New Roman" w:cs="Times New Roman"/>
          <w:sz w:val="24"/>
          <w:szCs w:val="24"/>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Чехов.</w:t>
      </w:r>
      <w:r w:rsidRPr="00A14649">
        <w:rPr>
          <w:rFonts w:ascii="Times New Roman" w:hAnsi="Times New Roman" w:cs="Times New Roman"/>
          <w:sz w:val="24"/>
          <w:szCs w:val="24"/>
        </w:rPr>
        <w:t xml:space="preserve"> «Казак».</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Тепло родного дома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Русские мастера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А. Солоухин.</w:t>
      </w:r>
      <w:r w:rsidRPr="00A14649">
        <w:rPr>
          <w:rFonts w:ascii="Times New Roman" w:hAnsi="Times New Roman" w:cs="Times New Roman"/>
          <w:sz w:val="24"/>
          <w:szCs w:val="24"/>
        </w:rPr>
        <w:t xml:space="preserve"> «Камешки на ладони» (не менее двух миниатюр по выбору).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А. Абрамов.</w:t>
      </w:r>
      <w:r w:rsidRPr="00A14649">
        <w:rPr>
          <w:rFonts w:ascii="Times New Roman" w:hAnsi="Times New Roman" w:cs="Times New Roman"/>
          <w:sz w:val="24"/>
          <w:szCs w:val="24"/>
        </w:rPr>
        <w:t xml:space="preserve"> «Дом» (один фрагмент по выбору).</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Р. И. Рождественский «О мастерах» и др.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Русский характер — русская душа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 до ордена — была бы Родина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На Первой мировой войне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С. М. Городецкий «Воздушный витязь», Н. С. Гумилёв «Наступление», «Война»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М. М. Пришвин.</w:t>
      </w:r>
      <w:r w:rsidRPr="00A14649">
        <w:rPr>
          <w:rFonts w:ascii="Times New Roman" w:hAnsi="Times New Roman" w:cs="Times New Roman"/>
          <w:sz w:val="24"/>
          <w:szCs w:val="24"/>
        </w:rPr>
        <w:t xml:space="preserve"> «Голубая стрекоза».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Загадки русской души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Долюшка женская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А. Абрамов.</w:t>
      </w:r>
      <w:r w:rsidRPr="00A14649">
        <w:rPr>
          <w:rFonts w:ascii="Times New Roman" w:hAnsi="Times New Roman" w:cs="Times New Roman"/>
          <w:sz w:val="24"/>
          <w:szCs w:val="24"/>
        </w:rPr>
        <w:t xml:space="preserve"> «Золотые руки».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О ваших ровесниках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Взрослые детские проблемы</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С. Игнатова.</w:t>
      </w:r>
      <w:r w:rsidRPr="00A14649">
        <w:rPr>
          <w:rFonts w:ascii="Times New Roman" w:hAnsi="Times New Roman" w:cs="Times New Roman"/>
          <w:sz w:val="24"/>
          <w:szCs w:val="24"/>
        </w:rPr>
        <w:t xml:space="preserve"> «Джинн Сева».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Н. Н. Назаркин.</w:t>
      </w:r>
      <w:r w:rsidRPr="00A14649">
        <w:rPr>
          <w:rFonts w:ascii="Times New Roman" w:hAnsi="Times New Roman" w:cs="Times New Roman"/>
          <w:sz w:val="24"/>
          <w:szCs w:val="24"/>
        </w:rPr>
        <w:t xml:space="preserve"> «Изумрудная рыбка» (не менее двух глав по выбору, например, «Изумрудная рыбка», «Ах, миледи!», «Про личную жизнь»).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Лишь слову жизнь дана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Такого языка на свете не бывало</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Вс. Рождественский «В родной поэзии совсем не старовер…» и др.</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Россия — Родина моя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Легендарный герой земли русской Иван Сусанин</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С. Н. Марков «Сусанин», О. А. Ильина «Во время грозного и злого поединка…»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 Н. Полевой.</w:t>
      </w:r>
      <w:r w:rsidRPr="00A14649">
        <w:rPr>
          <w:rFonts w:ascii="Times New Roman" w:hAnsi="Times New Roman" w:cs="Times New Roman"/>
          <w:sz w:val="24"/>
          <w:szCs w:val="24"/>
        </w:rPr>
        <w:t xml:space="preserve"> «Избранник Божий» (не менее двух глав по выбору).</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Города земли русской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По Золотому кольцу</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Родные просторы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Волга — русская река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Русские народные песни о Волге</w:t>
      </w:r>
      <w:r w:rsidRPr="00A14649">
        <w:rPr>
          <w:rFonts w:ascii="Times New Roman" w:hAnsi="Times New Roman" w:cs="Times New Roman"/>
          <w:sz w:val="24"/>
          <w:szCs w:val="24"/>
        </w:rPr>
        <w:t xml:space="preserve"> (одна по выбору). Например: «Уж ты, Волга-река, Волга-матушка!..», «Вниз по матушке по Волге…»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В. Розанов.</w:t>
      </w:r>
      <w:r w:rsidRPr="00A14649">
        <w:rPr>
          <w:rFonts w:ascii="Times New Roman" w:hAnsi="Times New Roman" w:cs="Times New Roman"/>
          <w:sz w:val="24"/>
          <w:szCs w:val="24"/>
        </w:rPr>
        <w:t xml:space="preserve"> «Русский Нил» (один фрагмент по выбору).</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Русские традиции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 xml:space="preserve">Праздники русского мира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Троица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А. Новиков.</w:t>
      </w:r>
      <w:r w:rsidRPr="00A14649">
        <w:rPr>
          <w:rFonts w:ascii="Times New Roman" w:hAnsi="Times New Roman" w:cs="Times New Roman"/>
          <w:sz w:val="24"/>
          <w:szCs w:val="24"/>
        </w:rPr>
        <w:t xml:space="preserve"> «Троицкая кукушка».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Тепло родного дома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Родство душ</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А. Абрамов.</w:t>
      </w:r>
      <w:r w:rsidRPr="00A14649">
        <w:rPr>
          <w:rFonts w:ascii="Times New Roman" w:hAnsi="Times New Roman" w:cs="Times New Roman"/>
          <w:sz w:val="24"/>
          <w:szCs w:val="24"/>
        </w:rPr>
        <w:t xml:space="preserve"> «Валенки».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Т. В. Михеева.</w:t>
      </w:r>
      <w:r w:rsidRPr="00A14649">
        <w:rPr>
          <w:rFonts w:ascii="Times New Roman" w:hAnsi="Times New Roman" w:cs="Times New Roman"/>
          <w:sz w:val="24"/>
          <w:szCs w:val="24"/>
        </w:rPr>
        <w:t xml:space="preserve"> «Не предавай меня!» (две главы по выбору).</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Русский характер — русская душа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 до ордена — была бы Родина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Дети на войне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Э. Н. Веркин.</w:t>
      </w:r>
      <w:r w:rsidRPr="00A14649">
        <w:rPr>
          <w:rFonts w:ascii="Times New Roman" w:hAnsi="Times New Roman" w:cs="Times New Roman"/>
          <w:sz w:val="24"/>
          <w:szCs w:val="24"/>
        </w:rPr>
        <w:t xml:space="preserve"> «Облачный полк» (не менее двух глав по выбору).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Загадки русской души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Сеятель твой и хранитель</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С. Тургенев.</w:t>
      </w:r>
      <w:r w:rsidRPr="00A14649">
        <w:rPr>
          <w:rFonts w:ascii="Times New Roman" w:hAnsi="Times New Roman" w:cs="Times New Roman"/>
          <w:sz w:val="24"/>
          <w:szCs w:val="24"/>
        </w:rPr>
        <w:t xml:space="preserve"> «Сфинкс».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Ф. М. Достоевский.</w:t>
      </w:r>
      <w:r w:rsidRPr="00A14649">
        <w:rPr>
          <w:rFonts w:ascii="Times New Roman" w:hAnsi="Times New Roman" w:cs="Times New Roman"/>
          <w:sz w:val="24"/>
          <w:szCs w:val="24"/>
        </w:rPr>
        <w:t xml:space="preserve"> «Мужик Марей».</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О ваших ровесниках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Пора взросления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Б. Л. Васильев.</w:t>
      </w:r>
      <w:r w:rsidRPr="00A14649">
        <w:rPr>
          <w:rFonts w:ascii="Times New Roman" w:hAnsi="Times New Roman" w:cs="Times New Roman"/>
          <w:sz w:val="24"/>
          <w:szCs w:val="24"/>
        </w:rPr>
        <w:t xml:space="preserve"> «Завтра была война» (не менее одной главы по выбору).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 Н. Щербакова.</w:t>
      </w:r>
      <w:r w:rsidRPr="00A14649">
        <w:rPr>
          <w:rFonts w:ascii="Times New Roman" w:hAnsi="Times New Roman" w:cs="Times New Roman"/>
          <w:sz w:val="24"/>
          <w:szCs w:val="24"/>
        </w:rPr>
        <w:t xml:space="preserve"> «Вам и не снилось» (не менее одной главы по выбору)</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Лишь слову жизнь дана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Язык поэзии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одного). Например: И. Ф. Анненский «Третий мучительный сонет»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Дон Аминадо.</w:t>
      </w:r>
      <w:r w:rsidRPr="00A14649">
        <w:rPr>
          <w:rFonts w:ascii="Times New Roman" w:hAnsi="Times New Roman" w:cs="Times New Roman"/>
          <w:sz w:val="24"/>
          <w:szCs w:val="24"/>
        </w:rPr>
        <w:t xml:space="preserve"> «Наука стихосложения».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Россия — Родина моя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Преданья старины глубокой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Гроза двенадцатого года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Русские народные песни об Отечественной войне 1812 года</w:t>
      </w:r>
      <w:r w:rsidRPr="00A14649">
        <w:rPr>
          <w:rFonts w:ascii="Times New Roman" w:hAnsi="Times New Roman" w:cs="Times New Roman"/>
          <w:sz w:val="24"/>
          <w:szCs w:val="24"/>
        </w:rPr>
        <w:t xml:space="preserve"> (не менее одной). Например: «Как не две тученьки не две грозныя…»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И. И. Лажечников.</w:t>
      </w:r>
      <w:r w:rsidRPr="00A14649">
        <w:rPr>
          <w:rFonts w:ascii="Times New Roman" w:hAnsi="Times New Roman" w:cs="Times New Roman"/>
          <w:sz w:val="24"/>
          <w:szCs w:val="24"/>
        </w:rPr>
        <w:t xml:space="preserve"> «Новобранец 1812 года» (один фрагмент по выбору).</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Города земли русской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Петербург в русской литературе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 В. Успенский.</w:t>
      </w:r>
      <w:r w:rsidRPr="00A14649">
        <w:rPr>
          <w:rFonts w:ascii="Times New Roman" w:hAnsi="Times New Roman" w:cs="Times New Roman"/>
          <w:sz w:val="24"/>
          <w:szCs w:val="24"/>
        </w:rPr>
        <w:t xml:space="preserve"> «Записки старого петербуржца» (одна глава по выбору, например, «Фонарики-сударики»).</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Родные просторы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Степь раздольная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Русские народные песни о степи</w:t>
      </w:r>
      <w:r w:rsidRPr="00A14649">
        <w:rPr>
          <w:rFonts w:ascii="Times New Roman" w:hAnsi="Times New Roman" w:cs="Times New Roman"/>
          <w:sz w:val="24"/>
          <w:szCs w:val="24"/>
        </w:rPr>
        <w:t xml:space="preserve"> (одна по выбору). Например: «Уж ты, степь ли моя, степь Моздокская…», «Ах ты, степь широкая…»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Стихотворения</w:t>
      </w:r>
      <w:r w:rsidRPr="00A14649">
        <w:rPr>
          <w:rFonts w:ascii="Times New Roman" w:hAnsi="Times New Roman" w:cs="Times New Roman"/>
          <w:sz w:val="24"/>
          <w:szCs w:val="24"/>
        </w:rPr>
        <w:t xml:space="preserve"> (не менее двух). Например: П. А. Вяземский «Степь», И. З. Суриков «В степи»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Чехов.</w:t>
      </w:r>
      <w:r w:rsidRPr="00A14649">
        <w:rPr>
          <w:rFonts w:ascii="Times New Roman" w:hAnsi="Times New Roman" w:cs="Times New Roman"/>
          <w:sz w:val="24"/>
          <w:szCs w:val="24"/>
        </w:rPr>
        <w:t xml:space="preserve"> «Степь» (один фрагмент по выбору).</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Русские традиции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Праздники русского мира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Августовские Спасы</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трёх). Например: К. Д. Бальмонт «Первый спас», Б. А. Ахмадулина «Ночь упаданья яблок», Е. А. Евтушенко «Само упало яблоко с небес…»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Е. И. Носов.</w:t>
      </w:r>
      <w:r w:rsidRPr="00A14649">
        <w:rPr>
          <w:rFonts w:ascii="Times New Roman" w:hAnsi="Times New Roman" w:cs="Times New Roman"/>
          <w:sz w:val="24"/>
          <w:szCs w:val="24"/>
        </w:rPr>
        <w:t xml:space="preserve"> «Яблочный спас».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Тепло родного дома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Родительский дом</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П. Платонов.</w:t>
      </w:r>
      <w:r w:rsidRPr="00A14649">
        <w:rPr>
          <w:rFonts w:ascii="Times New Roman" w:hAnsi="Times New Roman" w:cs="Times New Roman"/>
          <w:sz w:val="24"/>
          <w:szCs w:val="24"/>
        </w:rPr>
        <w:t xml:space="preserve"> «На заре туманной юности» (две главы по выбору).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 П. Астафьев.</w:t>
      </w:r>
      <w:r w:rsidRPr="00A14649">
        <w:rPr>
          <w:rFonts w:ascii="Times New Roman" w:hAnsi="Times New Roman" w:cs="Times New Roman"/>
          <w:sz w:val="24"/>
          <w:szCs w:val="24"/>
        </w:rPr>
        <w:t xml:space="preserve"> «Далёкая и близкая сказка» (рассказ из повести «Последний поклон»).</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Русский характер — русская душа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 до ордена — была бы Родина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Великая Отечественная война</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Н. П. Майоров «Мы», М. В. Кульчицкий «Мечтатель, фантазёр, лентяй-завистник!..» и др.</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Ю. М. Нагибин.</w:t>
      </w:r>
      <w:r w:rsidRPr="00A14649">
        <w:rPr>
          <w:rFonts w:ascii="Times New Roman" w:hAnsi="Times New Roman" w:cs="Times New Roman"/>
          <w:sz w:val="24"/>
          <w:szCs w:val="24"/>
        </w:rPr>
        <w:t xml:space="preserve"> «Ваганов».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Е. И. Носов.</w:t>
      </w:r>
      <w:r w:rsidRPr="00A14649">
        <w:rPr>
          <w:rFonts w:ascii="Times New Roman" w:hAnsi="Times New Roman" w:cs="Times New Roman"/>
          <w:sz w:val="24"/>
          <w:szCs w:val="24"/>
        </w:rPr>
        <w:t xml:space="preserve"> «Переправа».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Загадки русской души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Судьбы русских эмигрантов</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Б. К. Зайцев.</w:t>
      </w:r>
      <w:r w:rsidRPr="00A14649">
        <w:rPr>
          <w:rFonts w:ascii="Times New Roman" w:hAnsi="Times New Roman" w:cs="Times New Roman"/>
          <w:sz w:val="24"/>
          <w:szCs w:val="24"/>
        </w:rPr>
        <w:t xml:space="preserve"> «Лёгкое бремя».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 Т. Аверченко.</w:t>
      </w:r>
      <w:r w:rsidRPr="00A14649">
        <w:rPr>
          <w:rFonts w:ascii="Times New Roman" w:hAnsi="Times New Roman" w:cs="Times New Roman"/>
          <w:sz w:val="24"/>
          <w:szCs w:val="24"/>
        </w:rPr>
        <w:t xml:space="preserve"> «Русское искусство».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О ваших ровесниках </w:t>
      </w:r>
    </w:p>
    <w:p w:rsidR="00B6000E" w:rsidRPr="00A14649" w:rsidRDefault="00B6000E" w:rsidP="00B6000E">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Прощание с детством</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Ю. И. Коваль.</w:t>
      </w:r>
      <w:r w:rsidRPr="00A14649">
        <w:rPr>
          <w:rFonts w:ascii="Times New Roman" w:hAnsi="Times New Roman" w:cs="Times New Roman"/>
          <w:sz w:val="24"/>
          <w:szCs w:val="24"/>
        </w:rPr>
        <w:t xml:space="preserve"> «От Красных ворот» (не менее одного фрагмента по выбору). </w:t>
      </w:r>
    </w:p>
    <w:p w:rsidR="00B6000E" w:rsidRPr="00A14649" w:rsidRDefault="00B6000E"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Лишь слову жизнь дана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«Припадаю к великой реке…»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Стихотворения</w:t>
      </w:r>
      <w:r w:rsidRPr="00A14649">
        <w:rPr>
          <w:rFonts w:ascii="Times New Roman" w:hAnsi="Times New Roman" w:cs="Times New Roman"/>
          <w:sz w:val="24"/>
          <w:szCs w:val="24"/>
        </w:rPr>
        <w:t xml:space="preserve"> (не менее двух). Например: И. А. Бродский «Мой народ», С. А. Каргашин «Я — русский! Спасибо, Господи!..» и др.</w:t>
      </w:r>
    </w:p>
    <w:p w:rsidR="00B6000E" w:rsidRPr="00A14649" w:rsidRDefault="00B6000E" w:rsidP="00221EEF">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учебного предмета «Родная литература (русская)»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lastRenderedPageBreak/>
        <w:t xml:space="preserve">гражданского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патриотического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духовно-нравственного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эстетического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физического воспитания, формирования культуры здоровья и эмоционального благополучия: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принимать себя и других, не осуждая;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осознавать эмоциональное состояние себя и других, умение управлять собственным эмоциональным состоянием;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трудового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экологического воспитания: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ценности научного познания: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обеспечивающие </w:t>
      </w:r>
      <w:r w:rsidRPr="00A14649">
        <w:rPr>
          <w:rFonts w:ascii="Times New Roman" w:hAnsi="Times New Roman" w:cs="Times New Roman"/>
          <w:b/>
          <w:bCs/>
          <w:i/>
          <w:iCs/>
          <w:sz w:val="24"/>
          <w:szCs w:val="24"/>
        </w:rPr>
        <w:t>адаптацию обучающегося</w:t>
      </w:r>
      <w:r w:rsidRPr="00A14649">
        <w:rPr>
          <w:rFonts w:ascii="Times New Roman" w:hAnsi="Times New Roman" w:cs="Times New Roman"/>
          <w:sz w:val="24"/>
          <w:szCs w:val="24"/>
        </w:rPr>
        <w:t xml:space="preserve"> к изменяющимся условиям социальной и природной среды: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обучающихся ко взаимодействию в условиях неопределённости, открытость опыту и знаниям других;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анализировать и выявлять взаимосвязи природы, общества и экономики;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r w:rsidRPr="00A14649">
        <w:rPr>
          <w:rFonts w:ascii="Times New Roman" w:hAnsi="Times New Roman" w:cs="Times New Roman"/>
          <w:sz w:val="24"/>
          <w:szCs w:val="24"/>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МЕТАПРЕДМЕТНЫЕ РЕЗУЛЬТАТЫ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Овладение универсальными учебными </w:t>
      </w:r>
      <w:r w:rsidRPr="00A14649">
        <w:rPr>
          <w:rFonts w:ascii="Times New Roman" w:hAnsi="Times New Roman" w:cs="Times New Roman"/>
          <w:b/>
          <w:bCs/>
          <w:sz w:val="24"/>
          <w:szCs w:val="24"/>
        </w:rPr>
        <w:t>познавательными действиями</w:t>
      </w:r>
      <w:r w:rsidRPr="00A14649">
        <w:rPr>
          <w:rFonts w:ascii="Times New Roman" w:hAnsi="Times New Roman" w:cs="Times New Roman"/>
          <w:sz w:val="24"/>
          <w:szCs w:val="24"/>
        </w:rPr>
        <w:t>.</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Базовые логические действия: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и характеризовать существенные признаки объектов (явлений);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Базовые исследовательские действия: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вопросы как исследовательский инструмент познания;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оценивать на применимость и достоверность информации, полученной в ходе исследования (эксперимента);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B6000E" w:rsidRPr="00A14649" w:rsidRDefault="00B6000E" w:rsidP="00B6000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Работа с информацией: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эффективно запоминать и систематизировать информацию.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Овладение универсальными учебными </w:t>
      </w:r>
      <w:r w:rsidRPr="00A14649">
        <w:rPr>
          <w:rFonts w:ascii="Times New Roman" w:hAnsi="Times New Roman" w:cs="Times New Roman"/>
          <w:b/>
          <w:bCs/>
          <w:sz w:val="24"/>
          <w:szCs w:val="24"/>
        </w:rPr>
        <w:t>коммуникативными действиями</w:t>
      </w:r>
      <w:r w:rsidRPr="00A14649">
        <w:rPr>
          <w:rFonts w:ascii="Times New Roman" w:hAnsi="Times New Roman" w:cs="Times New Roman"/>
          <w:sz w:val="24"/>
          <w:szCs w:val="24"/>
        </w:rPr>
        <w:t>.</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Общение:</w:t>
      </w:r>
      <w:r w:rsidRPr="00A14649">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Совместная деятельность: </w:t>
      </w:r>
      <w:r w:rsidRPr="00A14649">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Овладение универсальными учебными </w:t>
      </w:r>
      <w:r w:rsidRPr="00A14649">
        <w:rPr>
          <w:rFonts w:ascii="Times New Roman" w:hAnsi="Times New Roman" w:cs="Times New Roman"/>
          <w:b/>
          <w:bCs/>
          <w:sz w:val="24"/>
          <w:szCs w:val="24"/>
        </w:rPr>
        <w:t>регулятивными действиями</w:t>
      </w:r>
      <w:r w:rsidRPr="00A14649">
        <w:rPr>
          <w:rFonts w:ascii="Times New Roman" w:hAnsi="Times New Roman" w:cs="Times New Roman"/>
          <w:sz w:val="24"/>
          <w:szCs w:val="24"/>
        </w:rPr>
        <w:t>.</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Самоорганизация:</w:t>
      </w:r>
      <w:r w:rsidRPr="00A14649">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Самоконтроль:</w:t>
      </w:r>
      <w:r w:rsidRPr="00A14649">
        <w:rPr>
          <w:rFonts w:ascii="Times New Roman" w:hAnsi="Times New Roman" w:cs="Times New Roman"/>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Эмоциональный интеллект:</w:t>
      </w:r>
      <w:r w:rsidRPr="00A14649">
        <w:rPr>
          <w:rFonts w:ascii="Times New Roman" w:hAnsi="Times New Roman"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lastRenderedPageBreak/>
        <w:t>Принятие себя и других:</w:t>
      </w:r>
      <w:r w:rsidRPr="00A14649">
        <w:rPr>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ПРЕДМЕТНЫЕ РЕЗУЛЬТАТЫ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Предметные результаты освоения примерной программы по учебному предмету «Родная литература (русская)» должны отражать: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понимание родной литературы как одной из основных национально-культурных ценностей народа, особого способа познания жизни;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 по классам</w:t>
      </w: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6000E" w:rsidRPr="00A14649" w:rsidRDefault="00B6000E" w:rsidP="00B6000E">
      <w:pPr>
        <w:spacing w:after="0"/>
        <w:ind w:firstLine="709"/>
        <w:jc w:val="both"/>
        <w:rPr>
          <w:rFonts w:ascii="Times New Roman" w:hAnsi="Times New Roman" w:cs="Times New Roman"/>
          <w:sz w:val="24"/>
          <w:szCs w:val="24"/>
        </w:rPr>
      </w:pP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6000E" w:rsidRPr="00A14649" w:rsidRDefault="00B6000E" w:rsidP="00B6000E">
      <w:pPr>
        <w:spacing w:after="0"/>
        <w:ind w:firstLine="709"/>
        <w:jc w:val="both"/>
        <w:rPr>
          <w:rFonts w:ascii="Times New Roman" w:hAnsi="Times New Roman" w:cs="Times New Roman"/>
          <w:sz w:val="24"/>
          <w:szCs w:val="24"/>
        </w:rPr>
      </w:pP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6000E" w:rsidRPr="00A14649" w:rsidRDefault="00B6000E" w:rsidP="00B6000E">
      <w:pPr>
        <w:spacing w:after="0"/>
        <w:ind w:firstLine="709"/>
        <w:jc w:val="both"/>
        <w:rPr>
          <w:rFonts w:ascii="Times New Roman" w:hAnsi="Times New Roman" w:cs="Times New Roman"/>
          <w:sz w:val="24"/>
          <w:szCs w:val="24"/>
        </w:rPr>
      </w:pP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6000E" w:rsidRPr="00A14649" w:rsidRDefault="00B6000E" w:rsidP="00B6000E">
      <w:pPr>
        <w:spacing w:after="0"/>
        <w:ind w:firstLine="709"/>
        <w:jc w:val="both"/>
        <w:rPr>
          <w:rFonts w:ascii="Times New Roman" w:hAnsi="Times New Roman" w:cs="Times New Roman"/>
          <w:sz w:val="24"/>
          <w:szCs w:val="24"/>
        </w:rPr>
      </w:pPr>
    </w:p>
    <w:p w:rsidR="00B6000E" w:rsidRPr="00A14649" w:rsidRDefault="00B6000E" w:rsidP="00B6000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B6000E" w:rsidRPr="00A14649" w:rsidRDefault="00B6000E" w:rsidP="00B6000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803A1" w:rsidRPr="00A14649" w:rsidRDefault="00B803A1" w:rsidP="00B6000E">
      <w:pPr>
        <w:spacing w:after="0"/>
        <w:ind w:firstLine="709"/>
        <w:jc w:val="both"/>
        <w:rPr>
          <w:rFonts w:ascii="Times New Roman" w:hAnsi="Times New Roman" w:cs="Times New Roman"/>
          <w:sz w:val="24"/>
          <w:szCs w:val="24"/>
        </w:rPr>
      </w:pPr>
    </w:p>
    <w:p w:rsidR="00B803A1" w:rsidRPr="00A14649" w:rsidRDefault="00B803A1"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2.1.5. Английский язык</w:t>
      </w:r>
    </w:p>
    <w:p w:rsidR="00B803A1" w:rsidRPr="00A14649" w:rsidRDefault="00B803A1"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w:t>
      </w:r>
      <w:r w:rsidRPr="00A14649">
        <w:rPr>
          <w:rFonts w:ascii="Times New Roman" w:hAnsi="Times New Roman" w:cs="Times New Roman"/>
          <w:sz w:val="24"/>
          <w:szCs w:val="24"/>
        </w:rPr>
        <w:lastRenderedPageBreak/>
        <w:t>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B803A1" w:rsidRPr="00A14649" w:rsidRDefault="00B803A1"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«Иностранный (английский) язык»</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w:t>
      </w:r>
      <w:r w:rsidRPr="00A14649">
        <w:rPr>
          <w:rFonts w:ascii="Times New Roman" w:hAnsi="Times New Roman" w:cs="Times New Roman"/>
          <w:sz w:val="24"/>
          <w:szCs w:val="24"/>
        </w:rPr>
        <w:lastRenderedPageBreak/>
        <w:t>общение, учитывающее особенности культуры партнёра, что позволяет успешнее решать возникающие проблемы и избегать конфликтов.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B803A1" w:rsidRPr="00A14649" w:rsidRDefault="00B803A1" w:rsidP="00B6000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учебного предмета «Иностранный (английский) язык»</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A14649">
        <w:rPr>
          <w:rFonts w:ascii="Times New Roman" w:hAnsi="Times New Roman" w:cs="Times New Roman"/>
          <w:i/>
          <w:iCs/>
          <w:sz w:val="24"/>
          <w:szCs w:val="24"/>
        </w:rPr>
        <w:t>ценностном, когнитивном и прагматическом</w:t>
      </w:r>
      <w:r w:rsidRPr="00A14649">
        <w:rPr>
          <w:rFonts w:ascii="Times New Roman" w:hAnsi="Times New Roman" w:cs="Times New Roman"/>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 прагматическом уровне </w:t>
      </w:r>
      <w:r w:rsidRPr="00A14649">
        <w:rPr>
          <w:rFonts w:ascii="Times New Roman" w:hAnsi="Times New Roman" w:cs="Times New Roman"/>
          <w:b/>
          <w:bCs/>
          <w:i/>
          <w:iCs/>
          <w:sz w:val="24"/>
          <w:szCs w:val="24"/>
        </w:rPr>
        <w:t>целью иноязычного образования</w:t>
      </w:r>
      <w:r w:rsidRPr="00A14649">
        <w:rPr>
          <w:rFonts w:ascii="Times New Roman" w:hAnsi="Times New Roman" w:cs="Times New Roman"/>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речевая компетенция</w:t>
      </w:r>
      <w:r w:rsidRPr="00A14649">
        <w:rPr>
          <w:rFonts w:ascii="Times New Roman" w:hAnsi="Times New Roman"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языковая компетенция</w:t>
      </w:r>
      <w:r w:rsidRPr="00A14649">
        <w:rPr>
          <w:rFonts w:ascii="Times New Roman" w:hAnsi="Times New Roman" w:cs="Times New Roman"/>
          <w:b/>
          <w:bCs/>
          <w:sz w:val="24"/>
          <w:szCs w:val="24"/>
        </w:rPr>
        <w:t> </w:t>
      </w:r>
      <w:r w:rsidRPr="00A14649">
        <w:rPr>
          <w:rFonts w:ascii="Times New Roman" w:hAnsi="Times New Roman"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B803A1" w:rsidRPr="00A14649" w:rsidRDefault="00B803A1" w:rsidP="00B803A1">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социокультурная/межкультурная компетенция</w:t>
      </w:r>
      <w:r w:rsidRPr="00A14649">
        <w:rPr>
          <w:rFonts w:ascii="Times New Roman" w:hAnsi="Times New Roman" w:cs="Times New Roman"/>
          <w:b/>
          <w:bCs/>
          <w:sz w:val="24"/>
          <w:szCs w:val="24"/>
        </w:rPr>
        <w:t> </w:t>
      </w:r>
      <w:r w:rsidRPr="00A14649">
        <w:rPr>
          <w:rFonts w:ascii="Times New Roman" w:hAnsi="Times New Roman"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компенсаторная компетенция</w:t>
      </w:r>
      <w:r w:rsidRPr="00A14649">
        <w:rPr>
          <w:rFonts w:ascii="Times New Roman" w:hAnsi="Times New Roman" w:cs="Times New Roman"/>
          <w:b/>
          <w:bCs/>
          <w:sz w:val="24"/>
          <w:szCs w:val="24"/>
        </w:rPr>
        <w:t> </w:t>
      </w:r>
      <w:r w:rsidRPr="00A14649">
        <w:rPr>
          <w:rFonts w:ascii="Times New Roman" w:hAnsi="Times New Roman" w:cs="Times New Roman"/>
          <w:sz w:val="24"/>
          <w:szCs w:val="24"/>
        </w:rPr>
        <w:t>— развитие умений выходить из положения в условиях дефицита языковых средств при получении и передаче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Наряду с иноязычной коммуникативной компетенцией средствами иностранного языка формируются </w:t>
      </w:r>
      <w:r w:rsidRPr="00A14649">
        <w:rPr>
          <w:rFonts w:ascii="Times New Roman" w:hAnsi="Times New Roman" w:cs="Times New Roman"/>
          <w:i/>
          <w:iCs/>
          <w:sz w:val="24"/>
          <w:szCs w:val="24"/>
        </w:rPr>
        <w:t>ключевые универсальные учебные компетенции</w:t>
      </w:r>
      <w:r w:rsidRPr="00A14649">
        <w:rPr>
          <w:rFonts w:ascii="Times New Roman" w:hAnsi="Times New Roman" w:cs="Times New Roman"/>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w:t>
      </w:r>
      <w:r w:rsidRPr="00A14649">
        <w:rPr>
          <w:rFonts w:ascii="Times New Roman" w:hAnsi="Times New Roman" w:cs="Times New Roman"/>
          <w:i/>
          <w:iCs/>
          <w:sz w:val="24"/>
          <w:szCs w:val="24"/>
        </w:rPr>
        <w:t>иностранным языкам</w:t>
      </w:r>
      <w:r w:rsidRPr="00A14649">
        <w:rPr>
          <w:rFonts w:ascii="Times New Roman" w:hAnsi="Times New Roman" w:cs="Times New Roman"/>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предмета «Иностранный (английский) язык» в учебном плане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w:t>
      </w:r>
      <w:r w:rsidRPr="00A14649">
        <w:rPr>
          <w:rFonts w:ascii="Times New Roman" w:hAnsi="Times New Roman" w:cs="Times New Roman"/>
          <w:sz w:val="24"/>
          <w:szCs w:val="24"/>
        </w:rPr>
        <w:lastRenderedPageBreak/>
        <w:t>выделяемых на изучение первого иностранного языка, — 3 часа в неделю, что составляет по 102 учебных часа на каждом году обучения с 5 по 9 класс.</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Требования к</w:t>
      </w:r>
      <w:r w:rsidRPr="00A14649">
        <w:rPr>
          <w:rFonts w:ascii="Times New Roman" w:hAnsi="Times New Roman" w:cs="Times New Roman"/>
          <w:i/>
          <w:iCs/>
          <w:sz w:val="24"/>
          <w:szCs w:val="24"/>
        </w:rPr>
        <w:t xml:space="preserve"> предметным результатам</w:t>
      </w:r>
      <w:r w:rsidRPr="00A14649">
        <w:rPr>
          <w:rFonts w:ascii="Times New Roman" w:hAnsi="Times New Roman"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14649">
        <w:rPr>
          <w:rFonts w:ascii="Times New Roman" w:hAnsi="Times New Roman" w:cs="Times New Roman"/>
          <w:sz w:val="24"/>
          <w:szCs w:val="24"/>
          <w:vertAlign w:val="superscript"/>
        </w:rPr>
        <w:footnoteReference w:id="5"/>
      </w:r>
      <w:r w:rsidRPr="00A14649">
        <w:rPr>
          <w:rFonts w:ascii="Times New Roman" w:hAnsi="Times New Roman" w:cs="Times New Roman"/>
          <w:sz w:val="24"/>
          <w:szCs w:val="24"/>
        </w:rPr>
        <w:t xml:space="preserve">.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Содержание обучения учебному предмету «Иностранный (английский) язык»</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Коммуникативные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Моя семья. Мои друзья. Семейные праздники: день рождения, Новый год.</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Внешность и характер человека/литературного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Досуг и увлечения/хобби современного подростка (чтение, кино, 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Здоровый образ жизни: режим труда и отдыха, здоровое питание.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Покупки: одежда, обувь и продукты питания.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Каникулы в различное время года. Виды отдыха.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дикие и домашние животные. Погода.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Родной город/село. Транспорт.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Выдающиеся люди родной страны и страны/стран изучаемого языка: писатели, поэты.</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Говорение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 xml:space="preserve">диалогической речи </w:t>
      </w:r>
      <w:r w:rsidRPr="00A14649">
        <w:rPr>
          <w:rFonts w:ascii="Times New Roman" w:hAnsi="Times New Roman" w:cs="Times New Roman"/>
          <w:sz w:val="24"/>
          <w:szCs w:val="24"/>
        </w:rPr>
        <w:t>на базе умений, сформированных в начальной школе: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этикетного характера</w:t>
      </w:r>
      <w:r w:rsidRPr="00A14649">
        <w:rPr>
          <w:rFonts w:ascii="Times New Roman" w:hAnsi="Times New Roman"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 побуждение к действию</w:t>
      </w:r>
      <w:r w:rsidRPr="00A14649">
        <w:rPr>
          <w:rFonts w:ascii="Times New Roman" w:hAnsi="Times New Roman"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диалог-расспрос</w:t>
      </w:r>
      <w:r w:rsidRPr="00A14649">
        <w:rPr>
          <w:rFonts w:ascii="Times New Roman" w:hAnsi="Times New Roman" w:cs="Times New Roman"/>
          <w:sz w:val="24"/>
          <w:szCs w:val="24"/>
        </w:rPr>
        <w:t xml:space="preserve">: сообщать фактическую информацию, отвечая на вопросы разных видов; запрашивать интересующую информацию.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диалога — до 5 реплик со стороны каждого собеседника.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монологической речи</w:t>
      </w:r>
      <w:r w:rsidRPr="00A14649">
        <w:rPr>
          <w:rFonts w:ascii="Times New Roman" w:hAnsi="Times New Roman" w:cs="Times New Roman"/>
          <w:sz w:val="24"/>
          <w:szCs w:val="24"/>
        </w:rPr>
        <w:t xml:space="preserve"> на базе умений, сформированных в начальной школе: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повествование/сообщение;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изложение (пересказ) основного содержания прочитанного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краткое изложение результатов выполненной проектной работы.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монологического высказывания — 5—6 фраз.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Аудирование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аудирования</w:t>
      </w:r>
      <w:r w:rsidRPr="00A14649">
        <w:rPr>
          <w:rFonts w:ascii="Times New Roman" w:hAnsi="Times New Roman" w:cs="Times New Roman"/>
          <w:sz w:val="24"/>
          <w:szCs w:val="24"/>
        </w:rPr>
        <w:t xml:space="preserve"> на базе умений, сформированных в начальной школе: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 непосредственном общении: понимание на слух речи учителя и одноклассников и вербальная/невербальная реакция на услышанное;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Время звучания текста/текстов для аудирования — до 1 минуты.</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 xml:space="preserve">Смысловое чтение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несплошных текстов (таблиц) и понимание представленной в них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текста/текстов для чтения — 180—200 слов. </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Письменная речь</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умений письменной речи на базе умений, сформированных в начальной школе: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написание коротких поздравлений с праздниками (с Новым годом, Рождеством, днём рождения);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Языковые знания и умения</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Фонетическая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 для чтения вслух — до 90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Графика, орфография и пунктуация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написание изученных слов.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Лексическая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способы словообразования: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 аффиксация: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lastRenderedPageBreak/>
        <w:t xml:space="preserve">- </w:t>
      </w:r>
      <w:r w:rsidRPr="00A14649">
        <w:rPr>
          <w:rFonts w:ascii="Times New Roman" w:hAnsi="Times New Roman" w:cs="Times New Roman"/>
          <w:sz w:val="24"/>
          <w:szCs w:val="24"/>
        </w:rPr>
        <w:t>образование</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имён</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существительных</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при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помощи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суффиксов</w:t>
      </w:r>
      <w:r w:rsidRPr="00A14649">
        <w:rPr>
          <w:rFonts w:ascii="Times New Roman" w:hAnsi="Times New Roman" w:cs="Times New Roman"/>
          <w:sz w:val="24"/>
          <w:szCs w:val="24"/>
          <w:lang w:val="en-US"/>
        </w:rPr>
        <w:t xml:space="preserve"> -er/-or (teacher/visitor), -ist (scientist, tourist), -sion/-tion (discussion/invitation);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образование</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имён</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прилагательных</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при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помощи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суффиксов</w:t>
      </w:r>
      <w:r w:rsidRPr="00A14649">
        <w:rPr>
          <w:rFonts w:ascii="Times New Roman" w:hAnsi="Times New Roman" w:cs="Times New Roman"/>
          <w:sz w:val="24"/>
          <w:szCs w:val="24"/>
          <w:lang w:val="en-US"/>
        </w:rPr>
        <w:t xml:space="preserve"> -ful (wonderful), -ian/-an (Russian/American);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наречий при помощи суффикса -ly (recently);</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имён прилагательных, имён существительных и наречий при помощи отрицательного префикса un- (unhappy, unreality, unusually).</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Грамматическая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с несколькими обстоятельствами, следующими в определённом порядке.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с причастиями настоящего и прошедшего времени.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Социокультурные знания и умения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умений:</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писать свои имя и фамилию, а также имена и фамилии своих родственников и друзей на английском языке;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правильно оформлять свой адрес на английском языке (в анкете, формуляре);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представлять Россию и страну/страны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Компенсаторные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Коммуникативные умения</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Взаимоотношения в семье и с друзьями. Семейные праздники.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Внешность и характер человека/литературного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Досуг и увлечения/хобби современного подростка (чтение, кино, театр, 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Здоровый образ жизни: режим труда и отдыха, фитнес, сбалансированное питание.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Покупки: одежда, обувь и продукты питания.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Каникулы в различное время года. Виды отдыха.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Путешествия по России и зарубежным странам.</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дикие и домашние животные. Климат, погода.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Жизнь в городе и сельской местности. Описание родного города/села. Транспорт.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Выдающиеся люди родной страны и страны/стран изучаемого языка: писатели, поэты, учёные.</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 xml:space="preserve">Говорение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диалогической речи</w:t>
      </w:r>
      <w:r w:rsidRPr="00A14649">
        <w:rPr>
          <w:rFonts w:ascii="Times New Roman" w:hAnsi="Times New Roman" w:cs="Times New Roman"/>
          <w:sz w:val="24"/>
          <w:szCs w:val="24"/>
        </w:rPr>
        <w:t>, а именно умений вести: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этикетного характера:</w:t>
      </w:r>
      <w:r w:rsidRPr="00A14649">
        <w:rPr>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 побуждение к действию:</w:t>
      </w:r>
      <w:r w:rsidRPr="00A14649">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диалог-расспрос:</w:t>
      </w:r>
      <w:r w:rsidRPr="00A14649">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диалога — до 5 реплик со стороны каждого собеседника.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монологической речи</w:t>
      </w:r>
      <w:r w:rsidRPr="00A14649">
        <w:rPr>
          <w:rFonts w:ascii="Times New Roman" w:hAnsi="Times New Roman" w:cs="Times New Roman"/>
          <w:sz w:val="24"/>
          <w:szCs w:val="24"/>
        </w:rPr>
        <w:t xml:space="preserve">: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повествование/сообщение;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изложение (пересказ) основного содержания прочитанного текста;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краткое изложение результатов выполненной проектной работы.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Объём монологического высказывания — 7—8 фраз.</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Аудирование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Время звучания текста/текстов для аудирования — до 1,5 минут.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Смысловое чтение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несплошных текстов (таблиц) и понимание представленной в них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текста/текстов для чтения — 250—300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Письменная речь</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письменной речи: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заполнение анкет и формуляров: сообщение о себе основных сведений в соответствии с нормами, принятыми в англоговорящих странах;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небольшого письменного высказывания с опорой на образец, план, иллюстрацию. Объём письменного высказывания — до 70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Языковые знания и умения</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Фонетическая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 для чтения вслух — до 95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Графика, орфография и пунктуация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написание изученных слов.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Лексическая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словообразования: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аффиксация: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образование имён существительных при помощи суффикса -ing (reading);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имён прилагательных при помощи суффиксов -al (typical), -ing (amazing), -less (useless), -ive (impressive).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Синонимы. Антонимы. Интернациональные слова. </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Грамматическая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Сложноподчинённые предложения с придаточными времени с союзами for, since.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конструкциями as … as, notso … as.</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Present/PastContinuousTense.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Модальные</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глаголы</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их</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эквиваленты</w:t>
      </w:r>
      <w:r w:rsidRPr="00A14649">
        <w:rPr>
          <w:rFonts w:ascii="Times New Roman" w:hAnsi="Times New Roman" w:cs="Times New Roman"/>
          <w:sz w:val="24"/>
          <w:szCs w:val="24"/>
          <w:lang w:val="en-US"/>
        </w:rPr>
        <w:t xml:space="preserve"> (can/be able to, must/have to, may, should, need).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Слова</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выражающие</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количество</w:t>
      </w:r>
      <w:r w:rsidRPr="00A14649">
        <w:rPr>
          <w:rFonts w:ascii="Times New Roman" w:hAnsi="Times New Roman" w:cs="Times New Roman"/>
          <w:sz w:val="24"/>
          <w:szCs w:val="24"/>
          <w:lang w:val="en-US"/>
        </w:rPr>
        <w:t xml:space="preserve"> (little/a little, few/a few).</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Числительные для обозначения дат и больших чисел (100—1000).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Социокультурные знания и умения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писать свои имя и фамилию, а также имена и фамилии своих родственников и друзей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правильно оформлять свой адрес на английском языке (в анкете, формуляре);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кратко представлять Россию и страну/страны изучаемого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рассказывать о выдающихся людях родной страны и страны/стран изучаемого языка (учёных, писателях, поэтах).</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Компенсаторные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Коммуникативные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Взаимоотношения в семье и с друзьями. Семейные праздники. Обязанности по дому.</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Внешность и характер человека/литературного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Досуг и увлечения/хобби современного подростка (чтение, кино, театр, музей, спорт, музыка).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Здоровый образ жизни: режим труда и отдыха, фитнес, сбалансированное питание.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Покупки: одежда, обувь и продукты питания.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дикие и домашние животные. Климат, погода.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Жизнь в городе и сельской местности. Описание родного города/села. Транспорт.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 массовой информации (телевидение, журналы, Интернет).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Выдающиеся люди родной страны и страны/стран изучаемого языка: учёные, писатели, поэты, спортсмены.</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Говорение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диалогической речи</w:t>
      </w:r>
      <w:r w:rsidRPr="00A14649">
        <w:rPr>
          <w:rFonts w:ascii="Times New Roman" w:hAnsi="Times New Roman"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диалогэтикетного характера: </w:t>
      </w:r>
      <w:r w:rsidRPr="00A14649">
        <w:rPr>
          <w:rFonts w:ascii="Times New Roman" w:hAnsi="Times New Roman"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побуждениек действию:</w:t>
      </w:r>
      <w:r w:rsidRPr="00A14649">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диалог-расспрос:</w:t>
      </w:r>
      <w:r w:rsidRPr="00A14649">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диалога — до 6 реплик со стороны каждого собеседника.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монологической речи</w:t>
      </w:r>
      <w:r w:rsidRPr="00A14649">
        <w:rPr>
          <w:rFonts w:ascii="Times New Roman" w:hAnsi="Times New Roman" w:cs="Times New Roman"/>
          <w:sz w:val="24"/>
          <w:szCs w:val="24"/>
        </w:rPr>
        <w:t xml:space="preserve">: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повествование/сообщение;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изложение (пересказ) основного содержания прочитанного/прослушанного текста;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краткое изложение результатов выполненной проектной работы.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монологического высказывания — 8—9 фраз.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Аудирование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Время звучания текста/текстов для аудирования — до 1,5 минут.</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Смысловое чтение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текста/текстов для чтения — до 350 слов. </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 xml:space="preserve">Письменная речь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письменной речи: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небольшого письменного высказывания с опорой на образец, план, таблицу. Объём письменного высказывания — до 90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Языковые знания и умения</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Фонетическая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 для чтения вслух — до 100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Графика, орфография и пунктуация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написание изученных слов.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Лексическая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словообразования: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а)аффиксация: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образование имён существительных при помощи префикса un- (unreality) и при помощи суффиксов: -ment (development), -ness (darkness);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имён прилагательных при помощи суффиксов-ly (friendly), -ous (famous), -y (busy);</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имён прилагательных и наречий при помощи префиксов in-/im- (informal, independently, impossible);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 словосложение: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сложных прилагательных путём соединения основы прилагательного с основой существительного с добавлением суффикса -ed (blue-eyed).</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Грамматическая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со сложным дополнением (Complex Object).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Условные предложения реального (Conditional 0, Conditional I) характера;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конструкцией tobegoingto + инфинитив и формы Future Simple Tense и PresentContinuousTense для выражения будущего действия.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Конструкция usedto + инфинитив глагола.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наиболее употребительных формах страдательного залога (Present/Past Simple Passive).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Предлоги, употребляемые с глаголами в страдательном залоге.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Модальный глагол might.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Наречия, совпадающие по форме с прилагательными (fast, high; early).</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Местоимения</w:t>
      </w:r>
      <w:r w:rsidRPr="00A14649">
        <w:rPr>
          <w:rFonts w:ascii="Times New Roman" w:hAnsi="Times New Roman" w:cs="Times New Roman"/>
          <w:sz w:val="24"/>
          <w:szCs w:val="24"/>
          <w:lang w:val="en-US"/>
        </w:rPr>
        <w:t xml:space="preserve"> other/another, both, all, one.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Количественные числительные для обозначения больших чисел (до 1 000 000).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Социокультурные знания и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писать свои имя и фамилию, а также имена и фамилии своих родственников и друзей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правильно оформлять свой адрес на английском языке (в анкете);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представлять Россию и страну/страны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кратко рассказывать о выдающихся людях родной страны и страны/стран изучаемого языка (учёных, писателях, поэтах, спортсменах).</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Компенсаторные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Переспрашивать, просить повторить, уточняя значение незнакомых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Коммуникативные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Взаимоотношения в семье и с друзьями.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Внешность и характер человека/литературного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Досуг и увлечения/хобби современного подростка (чтение, кино, театр, музей, спорт, музыка).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Покупки: одежда, обувь и продукты питания. Карманные деньги.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отдыха в различное время года. Путешествия по России и зарубежным странам.</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флора и фауна. Проблемы экологии. Климат, погода. Стихийные бедствия.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Условия проживания в городской/сельской местности. Транспорт.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 массовой информации (телевидение, радио, пресса, Интернет).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Говорение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диалогической речи</w:t>
      </w:r>
      <w:r w:rsidRPr="00A14649">
        <w:rPr>
          <w:rFonts w:ascii="Times New Roman" w:hAnsi="Times New Roman" w:cs="Times New Roman"/>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этикетного характера:</w:t>
      </w:r>
      <w:r w:rsidRPr="00A14649">
        <w:rPr>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 побуждение к действию:</w:t>
      </w:r>
      <w:r w:rsidRPr="00A14649">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диалог-расспрос:</w:t>
      </w:r>
      <w:r w:rsidRPr="00A14649">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диалога — до 7 реплик со стороны каждого собеседника.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монологической речи</w:t>
      </w:r>
      <w:r w:rsidRPr="00A14649">
        <w:rPr>
          <w:rFonts w:ascii="Times New Roman" w:hAnsi="Times New Roman" w:cs="Times New Roman"/>
          <w:sz w:val="24"/>
          <w:szCs w:val="24"/>
        </w:rPr>
        <w:t xml:space="preserve">: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повествование/сообщение;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выражение и аргументирование своего мнения по отношению к услышанному/прочитанному;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изложение (пересказ) основного содержания прочитанного/прослушанного текста;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составление рассказа по картинкам;</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изложение результатов выполненной проектной работы.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монологического высказывания — 9—10 фраз.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Аудирование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Время звучания текста/текстов для аудирования — до 2 минут.</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Смысловое чтение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Чтение </w:t>
      </w:r>
      <w:r w:rsidRPr="00A14649">
        <w:rPr>
          <w:rFonts w:ascii="Times New Roman" w:hAnsi="Times New Roman" w:cs="Times New Roman"/>
          <w:i/>
          <w:iCs/>
          <w:sz w:val="24"/>
          <w:szCs w:val="24"/>
        </w:rPr>
        <w:t>с пониманием основного содержания текста</w:t>
      </w:r>
      <w:r w:rsidRPr="00A14649">
        <w:rPr>
          <w:rFonts w:ascii="Times New Roman" w:hAnsi="Times New Roman"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Чтение </w:t>
      </w:r>
      <w:r w:rsidRPr="00A14649">
        <w:rPr>
          <w:rFonts w:ascii="Times New Roman" w:hAnsi="Times New Roman" w:cs="Times New Roman"/>
          <w:i/>
          <w:iCs/>
          <w:sz w:val="24"/>
          <w:szCs w:val="24"/>
        </w:rPr>
        <w:t>с пониманием нужной/интересующей/запрашиваемойинформации</w:t>
      </w:r>
      <w:r w:rsidRPr="00A14649">
        <w:rPr>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Чтение </w:t>
      </w:r>
      <w:r w:rsidRPr="00A14649">
        <w:rPr>
          <w:rFonts w:ascii="Times New Roman" w:hAnsi="Times New Roman" w:cs="Times New Roman"/>
          <w:i/>
          <w:iCs/>
          <w:sz w:val="24"/>
          <w:szCs w:val="24"/>
        </w:rPr>
        <w:t>с полным пониманием содержания</w:t>
      </w:r>
      <w:r w:rsidRPr="00A14649">
        <w:rPr>
          <w:rFonts w:ascii="Times New Roman" w:hAnsi="Times New Roman"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текста/текстов для чтения — 350—500 слов.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Письменная речь</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письменной речи: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составление плана/тезисов устного или письменного сообщения;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Языковые знания и умения</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Фонетическая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 для чтения вслух — до 110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Графика, орфография и пунктуация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написание изученных слов.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Лексическая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словообразования: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 аффиксация: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lastRenderedPageBreak/>
        <w:t xml:space="preserve">- </w:t>
      </w:r>
      <w:r w:rsidRPr="00A14649">
        <w:rPr>
          <w:rFonts w:ascii="Times New Roman" w:hAnsi="Times New Roman" w:cs="Times New Roman"/>
          <w:sz w:val="24"/>
          <w:szCs w:val="24"/>
        </w:rPr>
        <w:t>образование</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имен</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существительных</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при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помощи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суффиксов</w:t>
      </w:r>
      <w:r w:rsidRPr="00A14649">
        <w:rPr>
          <w:rFonts w:ascii="Times New Roman" w:hAnsi="Times New Roman" w:cs="Times New Roman"/>
          <w:sz w:val="24"/>
          <w:szCs w:val="24"/>
          <w:lang w:val="en-US"/>
        </w:rPr>
        <w:t xml:space="preserve">: -ance/-ence (performance/residence); -ity (activity); -ship (friendship);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имен прилагательных при помощи префикса inter- (international);</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имен прилагательных при помощи -ed и -ing (interested—interesting);</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 конверсия: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имени существительного от неопределённой формы глагола (towalk — a walk);</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глагола от имени существительного (a present — topresent);</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образование имени существительного от прилагательного (rich — therich);</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Различные средства связи в тексте для обеспечения его целостности (firstly, however, finally, atlast, etc.). </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Грамматическая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Предложения</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со</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сложным</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дополнением</w:t>
      </w:r>
      <w:r w:rsidRPr="00A14649">
        <w:rPr>
          <w:rFonts w:ascii="Times New Roman" w:hAnsi="Times New Roman" w:cs="Times New Roman"/>
          <w:sz w:val="24"/>
          <w:szCs w:val="24"/>
          <w:lang w:val="en-US"/>
        </w:rPr>
        <w:t xml:space="preserve"> (Complex Object) (I saw her cross/crossing the road.).</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Все типы вопросительных предложений в PastPerfectTense.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Согласование времен в рамках сложного предложения.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Конструкции</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глаголами</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на</w:t>
      </w:r>
      <w:r w:rsidRPr="00A14649">
        <w:rPr>
          <w:rFonts w:ascii="Times New Roman" w:hAnsi="Times New Roman" w:cs="Times New Roman"/>
          <w:sz w:val="24"/>
          <w:szCs w:val="24"/>
          <w:lang w:val="en-US"/>
        </w:rPr>
        <w:t xml:space="preserve"> -ing: to love/hate doing something.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Конструкции</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содержащие</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глаголы</w:t>
      </w:r>
      <w:r w:rsidRPr="00A14649">
        <w:rPr>
          <w:rFonts w:ascii="Times New Roman" w:hAnsi="Times New Roman" w:cs="Times New Roman"/>
          <w:sz w:val="24"/>
          <w:szCs w:val="24"/>
          <w:lang w:val="en-US"/>
        </w:rPr>
        <w:t>-</w:t>
      </w:r>
      <w:r w:rsidRPr="00A14649">
        <w:rPr>
          <w:rFonts w:ascii="Times New Roman" w:hAnsi="Times New Roman" w:cs="Times New Roman"/>
          <w:sz w:val="24"/>
          <w:szCs w:val="24"/>
        </w:rPr>
        <w:t>связки</w:t>
      </w:r>
      <w:r w:rsidRPr="00A14649">
        <w:rPr>
          <w:rFonts w:ascii="Times New Roman" w:hAnsi="Times New Roman" w:cs="Times New Roman"/>
          <w:sz w:val="24"/>
          <w:szCs w:val="24"/>
          <w:lang w:val="en-US"/>
        </w:rPr>
        <w:t xml:space="preserve"> to be/to look/to feel/to seem.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Конструкции</w:t>
      </w:r>
      <w:r w:rsidRPr="00A14649">
        <w:rPr>
          <w:rFonts w:ascii="Times New Roman" w:hAnsi="Times New Roman" w:cs="Times New Roman"/>
          <w:sz w:val="24"/>
          <w:szCs w:val="24"/>
          <w:lang w:val="en-US"/>
        </w:rPr>
        <w:t xml:space="preserve">be/get used to + </w:t>
      </w:r>
      <w:r w:rsidRPr="00A14649">
        <w:rPr>
          <w:rFonts w:ascii="Times New Roman" w:hAnsi="Times New Roman" w:cs="Times New Roman"/>
          <w:sz w:val="24"/>
          <w:szCs w:val="24"/>
        </w:rPr>
        <w:t>инфинитив</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глагола</w:t>
      </w:r>
      <w:r w:rsidRPr="00A14649">
        <w:rPr>
          <w:rFonts w:ascii="Times New Roman" w:hAnsi="Times New Roman" w:cs="Times New Roman"/>
          <w:sz w:val="24"/>
          <w:szCs w:val="24"/>
          <w:lang w:val="en-US"/>
        </w:rPr>
        <w:t xml:space="preserve">; be/get used to + </w:t>
      </w:r>
      <w:r w:rsidRPr="00A14649">
        <w:rPr>
          <w:rFonts w:ascii="Times New Roman" w:hAnsi="Times New Roman" w:cs="Times New Roman"/>
          <w:sz w:val="24"/>
          <w:szCs w:val="24"/>
        </w:rPr>
        <w:t>инфинитив</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глагола</w:t>
      </w:r>
      <w:r w:rsidRPr="00A14649">
        <w:rPr>
          <w:rFonts w:ascii="Times New Roman" w:hAnsi="Times New Roman" w:cs="Times New Roman"/>
          <w:sz w:val="24"/>
          <w:szCs w:val="24"/>
          <w:lang w:val="en-US"/>
        </w:rPr>
        <w:t>; be/get used to doing something; be/get used to something.</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Конструкция</w:t>
      </w:r>
      <w:r w:rsidRPr="00A14649">
        <w:rPr>
          <w:rFonts w:ascii="Times New Roman" w:hAnsi="Times New Roman" w:cs="Times New Roman"/>
          <w:sz w:val="24"/>
          <w:szCs w:val="24"/>
          <w:lang w:val="en-US"/>
        </w:rPr>
        <w:t xml:space="preserve"> both … and …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Конструкции</w:t>
      </w:r>
      <w:r w:rsidRPr="00A14649">
        <w:rPr>
          <w:rFonts w:ascii="Times New Roman" w:hAnsi="Times New Roman" w:cs="Times New Roman"/>
          <w:sz w:val="24"/>
          <w:szCs w:val="24"/>
          <w:lang w:val="en-US"/>
        </w:rPr>
        <w:t xml:space="preserve"> c </w:t>
      </w:r>
      <w:r w:rsidRPr="00A14649">
        <w:rPr>
          <w:rFonts w:ascii="Times New Roman" w:hAnsi="Times New Roman" w:cs="Times New Roman"/>
          <w:sz w:val="24"/>
          <w:szCs w:val="24"/>
        </w:rPr>
        <w:t>глаголами</w:t>
      </w:r>
      <w:r w:rsidRPr="00A14649">
        <w:rPr>
          <w:rFonts w:ascii="Times New Roman" w:hAnsi="Times New Roman" w:cs="Times New Roman"/>
          <w:sz w:val="24"/>
          <w:szCs w:val="24"/>
          <w:lang w:val="en-US"/>
        </w:rPr>
        <w:t xml:space="preserve"> to stop, to remember, to forget (</w:t>
      </w:r>
      <w:r w:rsidRPr="00A14649">
        <w:rPr>
          <w:rFonts w:ascii="Times New Roman" w:hAnsi="Times New Roman" w:cs="Times New Roman"/>
          <w:sz w:val="24"/>
          <w:szCs w:val="24"/>
        </w:rPr>
        <w:t>разница</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значении</w:t>
      </w:r>
      <w:r w:rsidRPr="00A14649">
        <w:rPr>
          <w:rFonts w:ascii="Times New Roman" w:hAnsi="Times New Roman" w:cs="Times New Roman"/>
          <w:sz w:val="24"/>
          <w:szCs w:val="24"/>
          <w:lang w:val="en-US"/>
        </w:rPr>
        <w:t xml:space="preserve"> to stop doing smth</w:t>
      </w:r>
      <w:r w:rsidRPr="00A14649">
        <w:rPr>
          <w:rFonts w:ascii="Times New Roman" w:hAnsi="Times New Roman" w:cs="Times New Roman"/>
          <w:sz w:val="24"/>
          <w:szCs w:val="24"/>
        </w:rPr>
        <w:t>и</w:t>
      </w:r>
      <w:r w:rsidRPr="00A14649">
        <w:rPr>
          <w:rFonts w:ascii="Times New Roman" w:hAnsi="Times New Roman" w:cs="Times New Roman"/>
          <w:sz w:val="24"/>
          <w:szCs w:val="24"/>
          <w:lang w:val="en-US"/>
        </w:rPr>
        <w:t xml:space="preserve"> to stop to do smth).</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Глаголы</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видо</w:t>
      </w:r>
      <w:r w:rsidRPr="00A14649">
        <w:rPr>
          <w:rFonts w:ascii="Times New Roman" w:hAnsi="Times New Roman" w:cs="Times New Roman"/>
          <w:sz w:val="24"/>
          <w:szCs w:val="24"/>
          <w:lang w:val="en-US"/>
        </w:rPr>
        <w:t>-</w:t>
      </w:r>
      <w:r w:rsidR="00980F92" w:rsidRPr="00A14649">
        <w:rPr>
          <w:rFonts w:ascii="Times New Roman" w:hAnsi="Times New Roman" w:cs="Times New Roman"/>
          <w:sz w:val="24"/>
          <w:szCs w:val="24"/>
        </w:rPr>
        <w:t>в</w:t>
      </w:r>
      <w:r w:rsidRPr="00A14649">
        <w:rPr>
          <w:rFonts w:ascii="Times New Roman" w:hAnsi="Times New Roman" w:cs="Times New Roman"/>
          <w:sz w:val="24"/>
          <w:szCs w:val="24"/>
        </w:rPr>
        <w:t>ременных</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формах</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действительного</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залога</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изъявительном</w:t>
      </w:r>
      <w:r w:rsidR="00980F92"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наклонении</w:t>
      </w:r>
      <w:r w:rsidRPr="00A14649">
        <w:rPr>
          <w:rFonts w:ascii="Times New Roman" w:hAnsi="Times New Roman" w:cs="Times New Roman"/>
          <w:sz w:val="24"/>
          <w:szCs w:val="24"/>
          <w:lang w:val="en-US"/>
        </w:rPr>
        <w:t xml:space="preserve"> (Past Perfect Tense, Present Perfect Continuous Tense, Future-in-the-Past).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Модальные глаголы в косвенной речи в настоящем и прошедшем времени.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Наречия too — enough.</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Отрицательные местоимения no (и его производные nobody, nothing, etc.), none.</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Социокультурные знания и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w:t>
      </w:r>
      <w:r w:rsidRPr="00A14649">
        <w:rPr>
          <w:rFonts w:ascii="Times New Roman" w:hAnsi="Times New Roman" w:cs="Times New Roman"/>
          <w:sz w:val="24"/>
          <w:szCs w:val="24"/>
        </w:rPr>
        <w:lastRenderedPageBreak/>
        <w:t xml:space="preserve">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Соблюдение нормы вежливости в межкультурном общении.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980F92" w:rsidRPr="00A14649">
        <w:rPr>
          <w:rFonts w:ascii="Times New Roman" w:hAnsi="Times New Roman" w:cs="Times New Roman"/>
          <w:sz w:val="24"/>
          <w:szCs w:val="24"/>
        </w:rPr>
        <w:t xml:space="preserve"> </w:t>
      </w:r>
      <w:r w:rsidRPr="00A14649">
        <w:rPr>
          <w:rFonts w:ascii="Times New Roman" w:hAnsi="Times New Roman" w:cs="Times New Roman"/>
          <w:sz w:val="24"/>
          <w:szCs w:val="24"/>
        </w:rPr>
        <w:t>доступных в языковом отношении.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достопримечательности);</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B803A1" w:rsidRPr="00A14649" w:rsidRDefault="00980F92"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Компенсаторные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Переспрашивать, просить повторить, уточняя значение незнакомых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3A1" w:rsidRPr="00A14649" w:rsidRDefault="00B803A1" w:rsidP="00B803A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Коммуникативные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Взаимоотношения в семье и с друзьями. Конфликты и их разрешение.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Внешность и характер человека/литературного персонажа.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Покупки: одежда, обувь и продукты питания. Карманные деньги. Молодёжная мода.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 массовой информации (телевидение, радио, пресса, Интернет).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w:t>
      </w:r>
      <w:r w:rsidRPr="00A14649">
        <w:rPr>
          <w:rFonts w:ascii="Times New Roman" w:hAnsi="Times New Roman" w:cs="Times New Roman"/>
          <w:sz w:val="24"/>
          <w:szCs w:val="24"/>
        </w:rPr>
        <w:lastRenderedPageBreak/>
        <w:t>особенности (национальные праздники, знаменательные даты, традиции, обычаи); страницы истории.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Говорение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диалогической речи</w:t>
      </w:r>
      <w:r w:rsidRPr="00A14649">
        <w:rPr>
          <w:rFonts w:ascii="Times New Roman" w:hAnsi="Times New Roman"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этикетного характера:</w:t>
      </w:r>
      <w:r w:rsidRPr="00A14649">
        <w:rPr>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побуждениек действию:</w:t>
      </w:r>
      <w:r w:rsidRPr="00A14649">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диалог-расспрос:</w:t>
      </w:r>
      <w:r w:rsidRPr="00A14649">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диалог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обменмнениями:</w:t>
      </w:r>
      <w:r w:rsidRPr="00A14649">
        <w:rPr>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коммуникативных умений </w:t>
      </w:r>
      <w:r w:rsidRPr="00A14649">
        <w:rPr>
          <w:rFonts w:ascii="Times New Roman" w:hAnsi="Times New Roman" w:cs="Times New Roman"/>
          <w:b/>
          <w:bCs/>
          <w:i/>
          <w:iCs/>
          <w:sz w:val="24"/>
          <w:szCs w:val="24"/>
        </w:rPr>
        <w:t>монологической речи</w:t>
      </w:r>
      <w:r w:rsidRPr="00A14649">
        <w:rPr>
          <w:rFonts w:ascii="Times New Roman" w:hAnsi="Times New Roman" w:cs="Times New Roman"/>
          <w:sz w:val="24"/>
          <w:szCs w:val="24"/>
        </w:rPr>
        <w:t xml:space="preserve">: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повествование/сообщение;</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рассуждение;</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выражение и краткое аргументирование своего мнения по отношению к услышанному/прочитанному;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составление рассказа по картинкам;</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изложение результатов выполненной проектной работы.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монологического высказывания — 10—12 фраз.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Аудирование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Время звучания текста/текстов для аудирования — до 2 минут.</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Смысловое чтение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умения читать про себя и понимать несложные</w:t>
      </w:r>
      <w:r w:rsidR="00980F92" w:rsidRPr="00A14649">
        <w:rPr>
          <w:rFonts w:ascii="Times New Roman" w:hAnsi="Times New Roman" w:cs="Times New Roman"/>
          <w:sz w:val="24"/>
          <w:szCs w:val="24"/>
        </w:rPr>
        <w:t xml:space="preserve"> </w:t>
      </w:r>
      <w:r w:rsidRPr="00A14649">
        <w:rPr>
          <w:rFonts w:ascii="Times New Roman" w:hAnsi="Times New Roman" w:cs="Times New Roman"/>
          <w:sz w:val="24"/>
          <w:szCs w:val="24"/>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Чтение </w:t>
      </w:r>
      <w:r w:rsidRPr="00A14649">
        <w:rPr>
          <w:rFonts w:ascii="Times New Roman" w:hAnsi="Times New Roman" w:cs="Times New Roman"/>
          <w:i/>
          <w:iCs/>
          <w:sz w:val="24"/>
          <w:szCs w:val="24"/>
        </w:rPr>
        <w:t>с полным пониманием содержания</w:t>
      </w:r>
      <w:r w:rsidRPr="00A14649">
        <w:rPr>
          <w:rFonts w:ascii="Times New Roman" w:hAnsi="Times New Roman"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Объём текста/текстов для чтения — 500—600 слов. </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Письменная речь</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письменной речи: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составление плана/тезисов устного или письменного сообщения;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заполнение таблицы с краткой фиксацией содержания прочитанного/прослушанного текста; </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преобразование таблицы, схемы в текстовый вариант представления информации;</w:t>
      </w:r>
    </w:p>
    <w:p w:rsidR="00B803A1" w:rsidRPr="00A14649" w:rsidRDefault="00980F92"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Языковые знания и умения</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Фонетическая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Выражение модального значения, чувства и эмоции.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текста для чтения вслух — до 110 слов.</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Cs/>
          <w:i/>
          <w:iCs/>
          <w:sz w:val="24"/>
          <w:szCs w:val="24"/>
        </w:rPr>
        <w:t>Графика, орфография и пунктуация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написание изученных слов.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Лексическая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способы словообразования: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w:t>
      </w:r>
      <w:r w:rsidR="00980F92" w:rsidRPr="00A14649">
        <w:rPr>
          <w:rFonts w:ascii="Times New Roman" w:hAnsi="Times New Roman" w:cs="Times New Roman"/>
          <w:sz w:val="24"/>
          <w:szCs w:val="24"/>
        </w:rPr>
        <w:t xml:space="preserve"> </w:t>
      </w:r>
      <w:r w:rsidRPr="00A14649">
        <w:rPr>
          <w:rFonts w:ascii="Times New Roman" w:hAnsi="Times New Roman" w:cs="Times New Roman"/>
          <w:sz w:val="24"/>
          <w:szCs w:val="24"/>
        </w:rPr>
        <w:t>аффиксация:</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глаголов с помощью префиксов under-, over-, dis-, mis-;</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имён прилагательных с помощью суффиксов -able/-ible;</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имён существительных с помощью отрицательных префиксов in-/im-;</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w:t>
      </w:r>
      <w:r w:rsidR="00F055AC"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словосложение: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w:t>
      </w:r>
      <w:r w:rsidR="00F055AC" w:rsidRPr="00A14649">
        <w:rPr>
          <w:rFonts w:ascii="Times New Roman" w:hAnsi="Times New Roman" w:cs="Times New Roman"/>
          <w:sz w:val="24"/>
          <w:szCs w:val="24"/>
        </w:rPr>
        <w:t xml:space="preserve"> </w:t>
      </w:r>
      <w:r w:rsidRPr="00A14649">
        <w:rPr>
          <w:rFonts w:ascii="Times New Roman" w:hAnsi="Times New Roman" w:cs="Times New Roman"/>
          <w:sz w:val="24"/>
          <w:szCs w:val="24"/>
        </w:rPr>
        <w:t>конверсия:</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образование глагола от имени прилагательного (cool — to cool).</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Различные средства связи в тексте для обеспечения его целостности (firstly, however, finally, atlast, etc.). </w:t>
      </w:r>
    </w:p>
    <w:p w:rsidR="00B803A1" w:rsidRPr="00A14649" w:rsidRDefault="00B803A1" w:rsidP="00B803A1">
      <w:pPr>
        <w:spacing w:after="0"/>
        <w:ind w:firstLine="709"/>
        <w:jc w:val="both"/>
        <w:rPr>
          <w:rFonts w:ascii="Times New Roman" w:hAnsi="Times New Roman" w:cs="Times New Roman"/>
          <w:bCs/>
          <w:i/>
          <w:iCs/>
          <w:sz w:val="24"/>
          <w:szCs w:val="24"/>
        </w:rPr>
      </w:pPr>
      <w:r w:rsidRPr="00A14649">
        <w:rPr>
          <w:rFonts w:ascii="Times New Roman" w:hAnsi="Times New Roman" w:cs="Times New Roman"/>
          <w:bCs/>
          <w:i/>
          <w:iCs/>
          <w:sz w:val="24"/>
          <w:szCs w:val="24"/>
        </w:rPr>
        <w:t>Грамматическая сторона речи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803A1" w:rsidRPr="00A14649" w:rsidRDefault="00B803A1" w:rsidP="00B803A1">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Предложения</w:t>
      </w:r>
      <w:r w:rsidR="00F055AC"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со</w:t>
      </w:r>
      <w:r w:rsidR="00F055AC"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сложным</w:t>
      </w:r>
      <w:r w:rsidR="00F055AC"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дополнением</w:t>
      </w:r>
      <w:r w:rsidRPr="00A14649">
        <w:rPr>
          <w:rFonts w:ascii="Times New Roman" w:hAnsi="Times New Roman" w:cs="Times New Roman"/>
          <w:sz w:val="24"/>
          <w:szCs w:val="24"/>
          <w:lang w:val="en-US"/>
        </w:rPr>
        <w:t xml:space="preserve"> (Complex Object) (I want to have my hair cut.).</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Условные предложения нереального характера (Conditional II).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Конструкции для выражения предпочтения I prefer …/I’dprefer …/I’drather…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Конструкция I wish…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конструкцией either … or, neither … nor.</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Порядок следования имён прилагательных (nicelongblondhair).</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Социокультурные знания и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w:t>
      </w:r>
      <w:r w:rsidRPr="00A14649">
        <w:rPr>
          <w:rFonts w:ascii="Times New Roman" w:hAnsi="Times New Roman" w:cs="Times New Roman"/>
          <w:sz w:val="24"/>
          <w:szCs w:val="24"/>
        </w:rPr>
        <w:lastRenderedPageBreak/>
        <w:t xml:space="preserve">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Соблюдение нормы вежливости в межкультурном общении.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умений: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правильно оформлять свой адрес на английском языке (в анкете);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кратко представлять Россию и страну/страны изучаемого языка;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B803A1" w:rsidRPr="00A14649" w:rsidRDefault="00F055AC"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803A1" w:rsidRPr="00A14649">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B803A1" w:rsidRPr="00A14649" w:rsidRDefault="00B803A1"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Компенсаторные умения</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Переспрашивать, просить повторить, уточняя значение незнакомых слов.</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803A1" w:rsidRPr="00A14649" w:rsidRDefault="00B803A1" w:rsidP="00B803A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55AC" w:rsidRPr="00A14649" w:rsidRDefault="00F055AC" w:rsidP="00B803A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учебного предмета «Иностранный (английский) язык»</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w:t>
      </w:r>
      <w:r w:rsidRPr="00A14649">
        <w:rPr>
          <w:rFonts w:ascii="Times New Roman" w:hAnsi="Times New Roman" w:cs="Times New Roman"/>
          <w:sz w:val="24"/>
          <w:szCs w:val="24"/>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Личностные результаты</w:t>
      </w:r>
      <w:r w:rsidRPr="00A14649">
        <w:rPr>
          <w:rFonts w:ascii="Times New Roman" w:hAnsi="Times New Roman"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Гражданского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активное участие в жизни семьи, Организации, местного сообщества, родного края, страны;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неприятие любых форм экстремизма, дискриминации;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понимание роли различных социальных институтов в жизни человека;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представление о способах противодействия коррупции;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участию в гуманитарной деятельности (волонтёрство, помощь людям, нуждающимся в ней).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Патриотического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Духовно-нравственного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на моральные ценности и нормы в ситуациях нравственного выбора;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Эстетического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стремление к самовыражению в разных видах искусства.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ценности жизни;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соблюдение правил безопасности, в том числе навыков безопасного поведения в интернет-среде;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принимать себя и других, не осуждая;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осознавать эмоциональное состояние себя и других, умение управлять собственным эмоциональным состоянием;</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Трудового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адаптироваться в профессиональной среде;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уважение к труду и результатам трудовой деятельности;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Экологического воспитания</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активное неприятие действий, приносящих вред окружающей среде;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своей роли как гражданина и потребителя в условиях взаимосвязи природной, технологической и социальной сред;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участию в практической деятельности экологической направленности.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Ценности научного познания</w:t>
      </w:r>
      <w:r w:rsidRPr="00A14649">
        <w:rPr>
          <w:rFonts w:ascii="Times New Roman" w:hAnsi="Times New Roman" w:cs="Times New Roman"/>
          <w:sz w:val="24"/>
          <w:szCs w:val="24"/>
        </w:rPr>
        <w:t xml:space="preserve">: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овладение языковой и читательской культурой как средством познания мира;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A14649">
        <w:rPr>
          <w:rFonts w:ascii="Times New Roman" w:hAnsi="Times New Roman" w:cs="Times New Roman"/>
          <w:sz w:val="24"/>
          <w:szCs w:val="24"/>
        </w:rPr>
        <w:lastRenderedPageBreak/>
        <w:t>профессиональной деятельности, а также в рамках социального взаимодействия с людьми из другой культурной среды;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обучающихся взаимодействовать в условиях неопределённости, открытость опыту и знаниям других;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умение анализировать и выявлять взаимосвязи природы, общества и экономики;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обучающихся осознавать стрессовую ситуацию, оценивать происходящие изменения и их последствия;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воспринимать стрессовую ситуацию как вызов, требующий контрмер;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оценивать ситуацию стресса, корректировать принимаемые решения и действия;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формулировать и оценивать риски и последствия, формировать опыт, уметь находить позитивное в произошедшей ситуации;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быть готовым действовать в отсутствие гарантий успеха.</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Овладение универсальными учебными познавательными действиями</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базовые логические действия: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и характеризовать существенные признаки объектов (явлений);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 учётом предложенной задачи выявлять закономерности и противоречия в рассматриваемых фактах, данных и наблюдениях;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дефицит информации, данных, необходимых для решения поставленной задачи;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причинно-следственные связи при изучении явлений и процессов;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базовые исследовательские действия: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вопросы как исследовательский инструмент познания;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гипотезу об истинности собственных суждений и суждений других, аргументировать свою позицию, мнение;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 применимость и достоверность информацию, полученную в ходе исследования (эксперимента);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работа с информацией: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 запоминать и систематизировать информацию.</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Овладение универсальными учебными коммуникативными действиями</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1)общение: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выражать себя (свою точку зрения) в устных и письменных текстах;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публично представлять результаты выполненного опыта (эксперимента, исследования, проекта);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совместная деятельность:</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уметь обобщать мнения нескольких людей, проявлять готовность руководить, выполнять поручения, подчиняться;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Овладение универсальными учебными регулятивными действиями</w:t>
      </w:r>
      <w:r w:rsidRPr="00A14649">
        <w:rPr>
          <w:rFonts w:ascii="Times New Roman" w:hAnsi="Times New Roman" w:cs="Times New Roman"/>
          <w:sz w:val="24"/>
          <w:szCs w:val="24"/>
        </w:rPr>
        <w: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самоорганизация: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проблемы для решения в жизненных и учебных ситуациях;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делать выбор и брать ответственность за решение;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самоконтроль:</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способами самоконтроля, самомотивации и рефлексии;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давать адекватную оценку ситуации и предлагать план её изменения;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соответствие результата цели и условиям;</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эмоциональный интеллект:</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называть и управлять собственными эмоциями и эмоциями других;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анализировать причины эмоций;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ставить себя на место другого человека, понимать мотивы и намерения другого;</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регулировать способ выражения эмоций;</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принятие себя и других: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осознанно относиться к другому человеку, его мнению;</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признавать своё право на ошибку и такое же право другого;</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себя и других, не осуждая;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открытость себе и другим;</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осознавать невозможность контролировать всё вокруг.</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1) владеть основными видами речевой деятельности: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говорение:</w:t>
      </w:r>
      <w:r w:rsidR="008C7840"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вести разные виды диалогов</w:t>
      </w:r>
      <w:r w:rsidRPr="00A14649">
        <w:rPr>
          <w:rFonts w:ascii="Times New Roman" w:hAnsi="Times New Roman"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создавать разные виды монологических высказываний</w:t>
      </w:r>
      <w:r w:rsidRPr="00A14649">
        <w:rPr>
          <w:rFonts w:ascii="Times New Roman" w:hAnsi="Times New Roman"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основное содержание прочитанного текста с вербальными и/или зрительными опорами (объём — 5—6 фраз); кратко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результаты выполненной проектной работы (объём — до 6 фраз);</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аудирование: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воспринимать на слух и понимать</w:t>
      </w:r>
      <w:r w:rsidRPr="00A14649">
        <w:rPr>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F055AC" w:rsidRPr="00A14649" w:rsidRDefault="00F055AC" w:rsidP="00F055AC">
      <w:pPr>
        <w:spacing w:after="0"/>
        <w:ind w:firstLine="709"/>
        <w:jc w:val="both"/>
        <w:rPr>
          <w:rFonts w:ascii="Times New Roman" w:hAnsi="Times New Roman" w:cs="Times New Roman"/>
          <w:i/>
          <w:iCs/>
          <w:sz w:val="24"/>
          <w:szCs w:val="24"/>
        </w:rPr>
      </w:pPr>
      <w:r w:rsidRPr="00A14649">
        <w:rPr>
          <w:rFonts w:ascii="Times New Roman" w:hAnsi="Times New Roman" w:cs="Times New Roman"/>
          <w:b/>
          <w:bCs/>
          <w:sz w:val="24"/>
          <w:szCs w:val="24"/>
        </w:rPr>
        <w:t xml:space="preserve">смысловое чтение: </w:t>
      </w:r>
      <w:r w:rsidRPr="00A14649">
        <w:rPr>
          <w:rFonts w:ascii="Times New Roman" w:hAnsi="Times New Roman" w:cs="Times New Roman"/>
          <w:i/>
          <w:iCs/>
          <w:sz w:val="24"/>
          <w:szCs w:val="24"/>
        </w:rPr>
        <w:t xml:space="preserve">читать про себя и понимать </w:t>
      </w:r>
      <w:r w:rsidRPr="00A14649">
        <w:rPr>
          <w:rFonts w:ascii="Times New Roman" w:hAnsi="Times New Roman"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письменная речь:</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 xml:space="preserve">писать </w:t>
      </w:r>
      <w:r w:rsidRPr="00A14649">
        <w:rPr>
          <w:rFonts w:ascii="Times New Roman" w:hAnsi="Times New Roman" w:cs="Times New Roman"/>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w:t>
      </w:r>
      <w:r w:rsidRPr="00A14649">
        <w:rPr>
          <w:rFonts w:ascii="Times New Roman" w:hAnsi="Times New Roman" w:cs="Times New Roman"/>
          <w:i/>
          <w:iCs/>
          <w:sz w:val="24"/>
          <w:szCs w:val="24"/>
        </w:rPr>
        <w:t xml:space="preserve">владеть </w:t>
      </w:r>
      <w:r w:rsidRPr="00A14649">
        <w:rPr>
          <w:rFonts w:ascii="Times New Roman" w:hAnsi="Times New Roman" w:cs="Times New Roman"/>
          <w:b/>
          <w:bCs/>
          <w:sz w:val="24"/>
          <w:szCs w:val="24"/>
        </w:rPr>
        <w:t xml:space="preserve">фонетическими навыками: </w:t>
      </w:r>
      <w:r w:rsidRPr="00A14649">
        <w:rPr>
          <w:rFonts w:ascii="Times New Roman" w:hAnsi="Times New Roman" w:cs="Times New Roman"/>
          <w:i/>
          <w:iCs/>
          <w:sz w:val="24"/>
          <w:szCs w:val="24"/>
        </w:rPr>
        <w:t>различать на слух и адекватно,</w:t>
      </w:r>
      <w:r w:rsidRPr="00A14649">
        <w:rPr>
          <w:rFonts w:ascii="Times New Roman" w:hAnsi="Times New Roman" w:cs="Times New Roman"/>
          <w:sz w:val="24"/>
          <w:szCs w:val="24"/>
        </w:rPr>
        <w:t xml:space="preserve"> без ошибок, ведущих к сбою коммуникации, </w:t>
      </w:r>
      <w:r w:rsidRPr="00A14649">
        <w:rPr>
          <w:rFonts w:ascii="Times New Roman" w:hAnsi="Times New Roman" w:cs="Times New Roman"/>
          <w:i/>
          <w:iCs/>
          <w:sz w:val="24"/>
          <w:szCs w:val="24"/>
        </w:rPr>
        <w:t>произносить</w:t>
      </w:r>
      <w:r w:rsidRPr="00A14649">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A14649">
        <w:rPr>
          <w:rFonts w:ascii="Times New Roman" w:hAnsi="Times New Roman" w:cs="Times New Roman"/>
          <w:i/>
          <w:iCs/>
          <w:sz w:val="24"/>
          <w:szCs w:val="24"/>
        </w:rPr>
        <w:t>применять правила</w:t>
      </w:r>
      <w:r w:rsidRPr="00A14649">
        <w:rPr>
          <w:rFonts w:ascii="Times New Roman" w:hAnsi="Times New Roman" w:cs="Times New Roman"/>
          <w:sz w:val="24"/>
          <w:szCs w:val="24"/>
        </w:rPr>
        <w:t xml:space="preserve"> отсутствия фразового ударения на служебных словах; </w:t>
      </w:r>
      <w:r w:rsidRPr="00A14649">
        <w:rPr>
          <w:rFonts w:ascii="Times New Roman" w:hAnsi="Times New Roman" w:cs="Times New Roman"/>
          <w:i/>
          <w:iCs/>
          <w:sz w:val="24"/>
          <w:szCs w:val="24"/>
        </w:rPr>
        <w:t>выразительно читать вслух</w:t>
      </w:r>
      <w:r w:rsidRPr="00A14649">
        <w:rPr>
          <w:rFonts w:ascii="Times New Roman" w:hAnsi="Times New Roman" w:cs="Times New Roman"/>
          <w:sz w:val="24"/>
          <w:szCs w:val="24"/>
        </w:rPr>
        <w:t xml:space="preserve"> небольшие адаптированные аутентичные тексты объёмом до 90 слов, построенные на изученном языковом </w:t>
      </w:r>
      <w:r w:rsidRPr="00A14649">
        <w:rPr>
          <w:rFonts w:ascii="Times New Roman" w:hAnsi="Times New Roman" w:cs="Times New Roman"/>
          <w:sz w:val="24"/>
          <w:szCs w:val="24"/>
        </w:rP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w:t>
      </w:r>
      <w:r w:rsidR="00F055AC" w:rsidRPr="00A14649">
        <w:rPr>
          <w:rFonts w:ascii="Times New Roman" w:hAnsi="Times New Roman" w:cs="Times New Roman"/>
          <w:i/>
          <w:iCs/>
          <w:sz w:val="24"/>
          <w:szCs w:val="24"/>
        </w:rPr>
        <w:t>ладеть</w:t>
      </w:r>
      <w:r w:rsidRPr="00A14649">
        <w:rPr>
          <w:rFonts w:ascii="Times New Roman" w:hAnsi="Times New Roman" w:cs="Times New Roman"/>
          <w:i/>
          <w:iCs/>
          <w:sz w:val="24"/>
          <w:szCs w:val="24"/>
        </w:rPr>
        <w:t xml:space="preserve"> </w:t>
      </w:r>
      <w:r w:rsidR="00F055AC" w:rsidRPr="00A14649">
        <w:rPr>
          <w:rFonts w:ascii="Times New Roman" w:hAnsi="Times New Roman" w:cs="Times New Roman"/>
          <w:b/>
          <w:bCs/>
          <w:sz w:val="24"/>
          <w:szCs w:val="24"/>
        </w:rPr>
        <w:t>орфографическими</w:t>
      </w:r>
      <w:r w:rsidR="00F055AC" w:rsidRPr="00A14649">
        <w:rPr>
          <w:rFonts w:ascii="Times New Roman" w:hAnsi="Times New Roman" w:cs="Times New Roman"/>
          <w:sz w:val="24"/>
          <w:szCs w:val="24"/>
        </w:rPr>
        <w:t xml:space="preserve"> навыками: правильно </w:t>
      </w:r>
      <w:r w:rsidR="00F055AC" w:rsidRPr="00A14649">
        <w:rPr>
          <w:rFonts w:ascii="Times New Roman" w:hAnsi="Times New Roman" w:cs="Times New Roman"/>
          <w:i/>
          <w:iCs/>
          <w:sz w:val="24"/>
          <w:szCs w:val="24"/>
        </w:rPr>
        <w:t>писать</w:t>
      </w:r>
      <w:r w:rsidR="00F055AC" w:rsidRPr="00A14649">
        <w:rPr>
          <w:rFonts w:ascii="Times New Roman" w:hAnsi="Times New Roman" w:cs="Times New Roman"/>
          <w:sz w:val="24"/>
          <w:szCs w:val="24"/>
        </w:rPr>
        <w:t xml:space="preserve"> изученные слова;</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w:t>
      </w:r>
      <w:r w:rsidR="00F055AC" w:rsidRPr="00A14649">
        <w:rPr>
          <w:rFonts w:ascii="Times New Roman" w:hAnsi="Times New Roman" w:cs="Times New Roman"/>
          <w:i/>
          <w:iCs/>
          <w:sz w:val="24"/>
          <w:szCs w:val="24"/>
        </w:rPr>
        <w:t>ладеть</w:t>
      </w:r>
      <w:r w:rsidRPr="00A14649">
        <w:rPr>
          <w:rFonts w:ascii="Times New Roman" w:hAnsi="Times New Roman" w:cs="Times New Roman"/>
          <w:i/>
          <w:iCs/>
          <w:sz w:val="24"/>
          <w:szCs w:val="24"/>
        </w:rPr>
        <w:t xml:space="preserve"> </w:t>
      </w:r>
      <w:r w:rsidR="00F055AC" w:rsidRPr="00A14649">
        <w:rPr>
          <w:rFonts w:ascii="Times New Roman" w:hAnsi="Times New Roman" w:cs="Times New Roman"/>
          <w:b/>
          <w:bCs/>
          <w:sz w:val="24"/>
          <w:szCs w:val="24"/>
        </w:rPr>
        <w:t xml:space="preserve">пунктуационными </w:t>
      </w:r>
      <w:r w:rsidR="00F055AC" w:rsidRPr="00A14649">
        <w:rPr>
          <w:rFonts w:ascii="Times New Roman" w:hAnsi="Times New Roman" w:cs="Times New Roman"/>
          <w:sz w:val="24"/>
          <w:szCs w:val="24"/>
        </w:rPr>
        <w:t xml:space="preserve">навыками: </w:t>
      </w:r>
      <w:r w:rsidR="00F055AC" w:rsidRPr="00A14649">
        <w:rPr>
          <w:rFonts w:ascii="Times New Roman" w:hAnsi="Times New Roman" w:cs="Times New Roman"/>
          <w:i/>
          <w:iCs/>
          <w:sz w:val="24"/>
          <w:szCs w:val="24"/>
        </w:rPr>
        <w:t>использовать</w:t>
      </w:r>
      <w:r w:rsidR="00F055AC" w:rsidRPr="00A14649">
        <w:rPr>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 xml:space="preserve">распознавать </w:t>
      </w:r>
      <w:r w:rsidRPr="00A14649">
        <w:rPr>
          <w:rFonts w:ascii="Times New Roman" w:hAnsi="Times New Roman" w:cs="Times New Roman"/>
          <w:sz w:val="24"/>
          <w:szCs w:val="24"/>
        </w:rPr>
        <w:t>в звучащем и письменном тексте 675 лексических единиц (слов, словосочетаний, речевых клише) и правильно</w:t>
      </w:r>
      <w:r w:rsidRPr="00A14649">
        <w:rPr>
          <w:rFonts w:ascii="Times New Roman" w:hAnsi="Times New Roman" w:cs="Times New Roman"/>
          <w:i/>
          <w:iCs/>
          <w:sz w:val="24"/>
          <w:szCs w:val="24"/>
        </w:rPr>
        <w:t xml:space="preserve"> употреблять</w:t>
      </w:r>
      <w:r w:rsidRPr="00A14649">
        <w:rPr>
          <w:rFonts w:ascii="Times New Roman" w:hAnsi="Times New Roman"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распознавать и употреблять </w:t>
      </w:r>
      <w:r w:rsidRPr="00A14649">
        <w:rPr>
          <w:rFonts w:ascii="Times New Roman" w:hAnsi="Times New Roman" w:cs="Times New Roman"/>
          <w:sz w:val="24"/>
          <w:szCs w:val="24"/>
        </w:rPr>
        <w:t>в устной и письменной речи изученные синонимы и интернациональные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знать и понимать</w:t>
      </w:r>
      <w:r w:rsidRPr="00A14649">
        <w:rPr>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письменном и звучащем тексте и употреблятьв устной и письменной речи: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с несколькими обстоятельствами, следующими в определённом порядке;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имена существительные с причастиями настоящего и прошедшего времени;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социокультурными знаниями и умениями: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использовать </w:t>
      </w:r>
      <w:r w:rsidRPr="00A14649">
        <w:rPr>
          <w:rFonts w:ascii="Times New Roman" w:hAnsi="Times New Roman"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знать/понимать и использовать</w:t>
      </w:r>
      <w:r w:rsidRPr="00A14649">
        <w:rPr>
          <w:rFonts w:ascii="Times New Roman" w:hAnsi="Times New Roman"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правильно</w:t>
      </w:r>
      <w:r w:rsidR="000E3D4D" w:rsidRPr="00A14649">
        <w:rPr>
          <w:rFonts w:ascii="Times New Roman" w:hAnsi="Times New Roman" w:cs="Times New Roman"/>
          <w:i/>
          <w:iCs/>
          <w:sz w:val="24"/>
          <w:szCs w:val="24"/>
        </w:rPr>
        <w:t xml:space="preserve"> </w:t>
      </w:r>
      <w:r w:rsidRPr="00A14649">
        <w:rPr>
          <w:rFonts w:ascii="Times New Roman" w:hAnsi="Times New Roman" w:cs="Times New Roman"/>
          <w:i/>
          <w:iCs/>
          <w:sz w:val="24"/>
          <w:szCs w:val="24"/>
        </w:rPr>
        <w:t>оформлять</w:t>
      </w:r>
      <w:r w:rsidRPr="00A14649">
        <w:rPr>
          <w:rFonts w:ascii="Times New Roman" w:hAnsi="Times New Roman" w:cs="Times New Roman"/>
          <w:sz w:val="24"/>
          <w:szCs w:val="24"/>
        </w:rPr>
        <w:t xml:space="preserve"> адрес, писать фамилии и имена (свои, родственников и друзей) на английском языке (в анкете, формуляре);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обладать базовыми знаниями</w:t>
      </w:r>
      <w:r w:rsidRPr="00A14649">
        <w:rPr>
          <w:rFonts w:ascii="Times New Roman" w:hAnsi="Times New Roman" w:cs="Times New Roman"/>
          <w:sz w:val="24"/>
          <w:szCs w:val="24"/>
        </w:rPr>
        <w:t xml:space="preserve"> о социокультурном портрете родной страны и страны/стран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кратко представлять</w:t>
      </w:r>
      <w:r w:rsidRPr="00A14649">
        <w:rPr>
          <w:rFonts w:ascii="Times New Roman" w:hAnsi="Times New Roman" w:cs="Times New Roman"/>
          <w:sz w:val="24"/>
          <w:szCs w:val="24"/>
        </w:rPr>
        <w:t xml:space="preserve"> Россию и страны/стран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 xml:space="preserve">1) владеть основными видами речевой деятельности: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говорение: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вести</w:t>
      </w:r>
      <w:r w:rsidR="000E3D4D" w:rsidRPr="00A14649">
        <w:rPr>
          <w:rFonts w:ascii="Times New Roman" w:hAnsi="Times New Roman" w:cs="Times New Roman"/>
          <w:i/>
          <w:iCs/>
          <w:sz w:val="24"/>
          <w:szCs w:val="24"/>
        </w:rPr>
        <w:t xml:space="preserve"> </w:t>
      </w:r>
      <w:r w:rsidRPr="00A14649">
        <w:rPr>
          <w:rFonts w:ascii="Times New Roman" w:hAnsi="Times New Roman" w:cs="Times New Roman"/>
          <w:i/>
          <w:iCs/>
          <w:sz w:val="24"/>
          <w:szCs w:val="24"/>
        </w:rPr>
        <w:t>разные виды диалогов</w:t>
      </w:r>
      <w:r w:rsidRPr="00A14649">
        <w:rPr>
          <w:rFonts w:ascii="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создавать разные виды монологических высказываний</w:t>
      </w:r>
      <w:r w:rsidRPr="00A14649">
        <w:rPr>
          <w:rFonts w:ascii="Times New Roman" w:hAnsi="Times New Roman"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основное содержание прочитанного текста с вербальными и/или зрительными опорами (объём — 7—8 фраз); кратко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результаты выполненной проектной работы (объём — 7—8 фраз);</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аудирование: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воспринимать на слух и понимать</w:t>
      </w:r>
      <w:r w:rsidRPr="00A14649">
        <w:rPr>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смысловое чтение: </w:t>
      </w:r>
      <w:r w:rsidRPr="00A14649">
        <w:rPr>
          <w:rFonts w:ascii="Times New Roman" w:hAnsi="Times New Roman" w:cs="Times New Roman"/>
          <w:i/>
          <w:iCs/>
          <w:sz w:val="24"/>
          <w:szCs w:val="24"/>
        </w:rPr>
        <w:t>читать про себя и понимать</w:t>
      </w:r>
      <w:r w:rsidRPr="00A14649">
        <w:rPr>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14649">
        <w:rPr>
          <w:rFonts w:ascii="Times New Roman" w:hAnsi="Times New Roman" w:cs="Times New Roman"/>
          <w:i/>
          <w:iCs/>
          <w:sz w:val="24"/>
          <w:szCs w:val="24"/>
        </w:rPr>
        <w:t>определять</w:t>
      </w:r>
      <w:r w:rsidRPr="00A14649">
        <w:rPr>
          <w:rFonts w:ascii="Times New Roman" w:hAnsi="Times New Roman" w:cs="Times New Roman"/>
          <w:sz w:val="24"/>
          <w:szCs w:val="24"/>
        </w:rPr>
        <w:t xml:space="preserve"> тему текста по заголовку;</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письменная речь:</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заполнять</w:t>
      </w:r>
      <w:r w:rsidRPr="00A14649">
        <w:rPr>
          <w:rFonts w:ascii="Times New Roman" w:hAnsi="Times New Roman"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14649">
        <w:rPr>
          <w:rFonts w:ascii="Times New Roman" w:hAnsi="Times New Roman" w:cs="Times New Roman"/>
          <w:i/>
          <w:iCs/>
          <w:sz w:val="24"/>
          <w:szCs w:val="24"/>
        </w:rPr>
        <w:t xml:space="preserve">создавать </w:t>
      </w:r>
      <w:r w:rsidRPr="00A14649">
        <w:rPr>
          <w:rFonts w:ascii="Times New Roman" w:hAnsi="Times New Roman" w:cs="Times New Roman"/>
          <w:sz w:val="24"/>
          <w:szCs w:val="24"/>
        </w:rPr>
        <w:t>небольшое письменное высказывание с опорой на образец, план, ключевые слова, картинку (объём высказывания — до 70 слов);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владеть </w:t>
      </w:r>
      <w:r w:rsidRPr="00A14649">
        <w:rPr>
          <w:rFonts w:ascii="Times New Roman" w:hAnsi="Times New Roman" w:cs="Times New Roman"/>
          <w:b/>
          <w:bCs/>
          <w:sz w:val="24"/>
          <w:szCs w:val="24"/>
        </w:rPr>
        <w:t xml:space="preserve">фонетическими навыками: </w:t>
      </w:r>
      <w:r w:rsidRPr="00A14649">
        <w:rPr>
          <w:rFonts w:ascii="Times New Roman" w:hAnsi="Times New Roman" w:cs="Times New Roman"/>
          <w:i/>
          <w:iCs/>
          <w:sz w:val="24"/>
          <w:szCs w:val="24"/>
        </w:rPr>
        <w:t>различать на слухи адекватно</w:t>
      </w:r>
      <w:r w:rsidRPr="00A14649">
        <w:rPr>
          <w:rFonts w:ascii="Times New Roman" w:hAnsi="Times New Roman" w:cs="Times New Roman"/>
          <w:sz w:val="24"/>
          <w:szCs w:val="24"/>
        </w:rPr>
        <w:t xml:space="preserve">, без ошибок, ведущих к сбою коммуникации, </w:t>
      </w:r>
      <w:r w:rsidRPr="00A14649">
        <w:rPr>
          <w:rFonts w:ascii="Times New Roman" w:hAnsi="Times New Roman" w:cs="Times New Roman"/>
          <w:i/>
          <w:iCs/>
          <w:sz w:val="24"/>
          <w:szCs w:val="24"/>
        </w:rPr>
        <w:t>произносить</w:t>
      </w:r>
      <w:r w:rsidRPr="00A14649">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A14649">
        <w:rPr>
          <w:rFonts w:ascii="Times New Roman" w:hAnsi="Times New Roman" w:cs="Times New Roman"/>
          <w:i/>
          <w:iCs/>
          <w:sz w:val="24"/>
          <w:szCs w:val="24"/>
        </w:rPr>
        <w:t>применять правила</w:t>
      </w:r>
      <w:r w:rsidRPr="00A14649">
        <w:rPr>
          <w:rFonts w:ascii="Times New Roman" w:hAnsi="Times New Roman" w:cs="Times New Roman"/>
          <w:sz w:val="24"/>
          <w:szCs w:val="24"/>
        </w:rPr>
        <w:t xml:space="preserve"> отсутствия фразового ударения на служебных словах; </w:t>
      </w:r>
      <w:r w:rsidRPr="00A14649">
        <w:rPr>
          <w:rFonts w:ascii="Times New Roman" w:hAnsi="Times New Roman" w:cs="Times New Roman"/>
          <w:i/>
          <w:iCs/>
          <w:sz w:val="24"/>
          <w:szCs w:val="24"/>
        </w:rPr>
        <w:t>выразительно читать вслух</w:t>
      </w:r>
      <w:r w:rsidRPr="00A14649">
        <w:rPr>
          <w:rFonts w:ascii="Times New Roman" w:hAnsi="Times New Roman"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w:t>
      </w:r>
      <w:r w:rsidR="00F055AC" w:rsidRPr="00A14649">
        <w:rPr>
          <w:rFonts w:ascii="Times New Roman" w:hAnsi="Times New Roman" w:cs="Times New Roman"/>
          <w:i/>
          <w:iCs/>
          <w:sz w:val="24"/>
          <w:szCs w:val="24"/>
        </w:rPr>
        <w:t>ладеть</w:t>
      </w:r>
      <w:r w:rsidRPr="00A14649">
        <w:rPr>
          <w:rFonts w:ascii="Times New Roman" w:hAnsi="Times New Roman" w:cs="Times New Roman"/>
          <w:i/>
          <w:iCs/>
          <w:sz w:val="24"/>
          <w:szCs w:val="24"/>
        </w:rPr>
        <w:t xml:space="preserve"> </w:t>
      </w:r>
      <w:r w:rsidR="00F055AC" w:rsidRPr="00A14649">
        <w:rPr>
          <w:rFonts w:ascii="Times New Roman" w:hAnsi="Times New Roman" w:cs="Times New Roman"/>
          <w:b/>
          <w:bCs/>
          <w:sz w:val="24"/>
          <w:szCs w:val="24"/>
        </w:rPr>
        <w:t>орфографическими</w:t>
      </w:r>
      <w:r w:rsidR="00F055AC" w:rsidRPr="00A14649">
        <w:rPr>
          <w:rFonts w:ascii="Times New Roman" w:hAnsi="Times New Roman" w:cs="Times New Roman"/>
          <w:sz w:val="24"/>
          <w:szCs w:val="24"/>
        </w:rPr>
        <w:t xml:space="preserve"> навыками: правильно </w:t>
      </w:r>
      <w:r w:rsidR="00F055AC" w:rsidRPr="00A14649">
        <w:rPr>
          <w:rFonts w:ascii="Times New Roman" w:hAnsi="Times New Roman" w:cs="Times New Roman"/>
          <w:i/>
          <w:iCs/>
          <w:sz w:val="24"/>
          <w:szCs w:val="24"/>
        </w:rPr>
        <w:t>писать</w:t>
      </w:r>
      <w:r w:rsidR="00F055AC" w:rsidRPr="00A14649">
        <w:rPr>
          <w:rFonts w:ascii="Times New Roman" w:hAnsi="Times New Roman" w:cs="Times New Roman"/>
          <w:sz w:val="24"/>
          <w:szCs w:val="24"/>
        </w:rPr>
        <w:t xml:space="preserve"> изученные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владеть </w:t>
      </w:r>
      <w:r w:rsidRPr="00A14649">
        <w:rPr>
          <w:rFonts w:ascii="Times New Roman" w:hAnsi="Times New Roman" w:cs="Times New Roman"/>
          <w:b/>
          <w:bCs/>
          <w:sz w:val="24"/>
          <w:szCs w:val="24"/>
        </w:rPr>
        <w:t xml:space="preserve">пунктуационными </w:t>
      </w:r>
      <w:r w:rsidRPr="00A14649">
        <w:rPr>
          <w:rFonts w:ascii="Times New Roman" w:hAnsi="Times New Roman" w:cs="Times New Roman"/>
          <w:sz w:val="24"/>
          <w:szCs w:val="24"/>
        </w:rPr>
        <w:t xml:space="preserve">навыками: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14649">
        <w:rPr>
          <w:rFonts w:ascii="Times New Roman" w:hAnsi="Times New Roman" w:cs="Times New Roman"/>
          <w:i/>
          <w:iCs/>
          <w:sz w:val="24"/>
          <w:szCs w:val="24"/>
        </w:rPr>
        <w:t xml:space="preserve">оформлять </w:t>
      </w:r>
      <w:r w:rsidRPr="00A14649">
        <w:rPr>
          <w:rFonts w:ascii="Times New Roman" w:hAnsi="Times New Roman" w:cs="Times New Roman"/>
          <w:sz w:val="24"/>
          <w:szCs w:val="24"/>
        </w:rPr>
        <w:t xml:space="preserve">электронное сообщение личного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 xml:space="preserve">распознавать </w:t>
      </w:r>
      <w:r w:rsidRPr="00A14649">
        <w:rPr>
          <w:rFonts w:ascii="Times New Roman" w:hAnsi="Times New Roman" w:cs="Times New Roman"/>
          <w:sz w:val="24"/>
          <w:szCs w:val="24"/>
        </w:rPr>
        <w:t xml:space="preserve">в звучащем и письменном тексте 800 лексических единиц (слов, словосочетаний, речевых клише) и правильно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 xml:space="preserve"> в устной и письменной речи 750 лексических единиц (включая 650 лексических единиц, освоенных ранее), обслуживающих </w:t>
      </w:r>
      <w:r w:rsidRPr="00A14649">
        <w:rPr>
          <w:rFonts w:ascii="Times New Roman" w:hAnsi="Times New Roman" w:cs="Times New Roman"/>
          <w:sz w:val="24"/>
          <w:szCs w:val="24"/>
        </w:rPr>
        <w:lastRenderedPageBreak/>
        <w:t>ситуации общения в рамках тематического содержания, с соблюдением существующей нормы лексической сочетаемости;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изученные синонимы, антонимы и интернациональные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различные средства связи для обеспечения целостности высказывания;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знать и понимать</w:t>
      </w:r>
      <w:r w:rsidRPr="00A14649">
        <w:rPr>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письменном и звучащем тексте и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в устной и письменной речи: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сложноподчинённые предложения с придаточными времени с союзами for, since;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конструкциями as … as, notso … as;</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Present/PastContinuousTense;</w:t>
      </w:r>
    </w:p>
    <w:p w:rsidR="00F055AC" w:rsidRPr="00A14649" w:rsidRDefault="00F055AC"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модальные</w:t>
      </w:r>
      <w:r w:rsidR="000E3D4D"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глаголы</w:t>
      </w:r>
      <w:r w:rsidR="000E3D4D"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w:t>
      </w:r>
      <w:r w:rsidR="000E3D4D"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их</w:t>
      </w:r>
      <w:r w:rsidR="000E3D4D"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эквиваленты</w:t>
      </w:r>
      <w:r w:rsidRPr="00A14649">
        <w:rPr>
          <w:rFonts w:ascii="Times New Roman" w:hAnsi="Times New Roman" w:cs="Times New Roman"/>
          <w:sz w:val="24"/>
          <w:szCs w:val="24"/>
          <w:lang w:val="en-US"/>
        </w:rPr>
        <w:t xml:space="preserve"> (can/be able to, must/have to, may, should, need); </w:t>
      </w:r>
    </w:p>
    <w:p w:rsidR="00F055AC" w:rsidRPr="00A14649" w:rsidRDefault="00F055AC"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c</w:t>
      </w:r>
      <w:r w:rsidRPr="00A14649">
        <w:rPr>
          <w:rFonts w:ascii="Times New Roman" w:hAnsi="Times New Roman" w:cs="Times New Roman"/>
          <w:sz w:val="24"/>
          <w:szCs w:val="24"/>
        </w:rPr>
        <w:t>лова</w:t>
      </w:r>
      <w:r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выражающие</w:t>
      </w:r>
      <w:r w:rsidR="000E3D4D" w:rsidRPr="00A14649">
        <w:rPr>
          <w:rFonts w:ascii="Times New Roman" w:hAnsi="Times New Roman" w:cs="Times New Roman"/>
          <w:sz w:val="24"/>
          <w:szCs w:val="24"/>
          <w:lang w:val="en-US"/>
        </w:rPr>
        <w:t xml:space="preserve"> </w:t>
      </w:r>
      <w:r w:rsidRPr="00A14649">
        <w:rPr>
          <w:rFonts w:ascii="Times New Roman" w:hAnsi="Times New Roman" w:cs="Times New Roman"/>
          <w:sz w:val="24"/>
          <w:szCs w:val="24"/>
        </w:rPr>
        <w:t>количество</w:t>
      </w:r>
      <w:r w:rsidRPr="00A14649">
        <w:rPr>
          <w:rFonts w:ascii="Times New Roman" w:hAnsi="Times New Roman" w:cs="Times New Roman"/>
          <w:sz w:val="24"/>
          <w:szCs w:val="24"/>
          <w:lang w:val="en-US"/>
        </w:rPr>
        <w:t xml:space="preserve"> (little/a little, few/a few);</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числительные для обозначения дат и больших чисел (100—1000);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социокультурными знаниями и умениями: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знать/понимать и использовать</w:t>
      </w:r>
      <w:r w:rsidRPr="00A14649">
        <w:rPr>
          <w:rFonts w:ascii="Times New Roman" w:hAnsi="Times New Roman"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обладать базовыми знаниями</w:t>
      </w:r>
      <w:r w:rsidRPr="00A14649">
        <w:rPr>
          <w:rFonts w:ascii="Times New Roman" w:hAnsi="Times New Roman" w:cs="Times New Roman"/>
          <w:sz w:val="24"/>
          <w:szCs w:val="24"/>
        </w:rPr>
        <w:t xml:space="preserve"> о социокультурном портрете родной страны и страны/стран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кратко представлять</w:t>
      </w:r>
      <w:r w:rsidRPr="00A14649">
        <w:rPr>
          <w:rFonts w:ascii="Times New Roman" w:hAnsi="Times New Roman" w:cs="Times New Roman"/>
          <w:sz w:val="24"/>
          <w:szCs w:val="24"/>
        </w:rPr>
        <w:t xml:space="preserve"> Россию и страну/страны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компенсаторными умениями: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w:t>
      </w:r>
      <w:r w:rsidRPr="00A14649">
        <w:rPr>
          <w:rFonts w:ascii="Times New Roman" w:hAnsi="Times New Roman" w:cs="Times New Roman"/>
          <w:i/>
          <w:iCs/>
          <w:sz w:val="24"/>
          <w:szCs w:val="24"/>
        </w:rPr>
        <w:t>участвовать</w:t>
      </w:r>
      <w:r w:rsidRPr="00A14649">
        <w:rPr>
          <w:rFonts w:ascii="Times New Roman" w:hAnsi="Times New Roman"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w:t>
      </w:r>
      <w:r w:rsidR="000E3D4D" w:rsidRPr="00A14649">
        <w:rPr>
          <w:rFonts w:ascii="Times New Roman" w:hAnsi="Times New Roman" w:cs="Times New Roman"/>
          <w:sz w:val="24"/>
          <w:szCs w:val="24"/>
        </w:rPr>
        <w:t xml:space="preserve"> </w:t>
      </w:r>
      <w:r w:rsidRPr="00A14649">
        <w:rPr>
          <w:rFonts w:ascii="Times New Roman" w:hAnsi="Times New Roman" w:cs="Times New Roman"/>
          <w:sz w:val="24"/>
          <w:szCs w:val="24"/>
        </w:rPr>
        <w:t>форме;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w:t>
      </w:r>
      <w:r w:rsidRPr="00A14649">
        <w:rPr>
          <w:rFonts w:ascii="Times New Roman" w:hAnsi="Times New Roman" w:cs="Times New Roman"/>
          <w:i/>
          <w:iCs/>
          <w:sz w:val="24"/>
          <w:szCs w:val="24"/>
        </w:rPr>
        <w:t>достигать</w:t>
      </w:r>
      <w:r w:rsidRPr="00A14649">
        <w:rPr>
          <w:rFonts w:ascii="Times New Roman" w:hAnsi="Times New Roman"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10) </w:t>
      </w:r>
      <w:r w:rsidRPr="00A14649">
        <w:rPr>
          <w:rFonts w:ascii="Times New Roman" w:hAnsi="Times New Roman" w:cs="Times New Roman"/>
          <w:i/>
          <w:i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7 класс</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w:t>
      </w:r>
      <w:r w:rsidRPr="00A14649">
        <w:rPr>
          <w:rFonts w:ascii="Times New Roman" w:hAnsi="Times New Roman" w:cs="Times New Roman"/>
          <w:i/>
          <w:iCs/>
          <w:sz w:val="24"/>
          <w:szCs w:val="24"/>
        </w:rPr>
        <w:t xml:space="preserve">владеть </w:t>
      </w:r>
      <w:r w:rsidRPr="00A14649">
        <w:rPr>
          <w:rFonts w:ascii="Times New Roman" w:hAnsi="Times New Roman" w:cs="Times New Roman"/>
          <w:sz w:val="24"/>
          <w:szCs w:val="24"/>
        </w:rPr>
        <w:t xml:space="preserve">основными видами речевой деятельности: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говорение: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вести разные виды диалогов</w:t>
      </w:r>
      <w:r w:rsidRPr="00A14649">
        <w:rPr>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создавать разные виды монологических высказываний</w:t>
      </w:r>
      <w:r w:rsidRPr="00A14649">
        <w:rPr>
          <w:rFonts w:ascii="Times New Roman" w:hAnsi="Times New Roman"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14649">
        <w:rPr>
          <w:rFonts w:ascii="Times New Roman" w:hAnsi="Times New Roman" w:cs="Times New Roman"/>
          <w:i/>
          <w:iCs/>
          <w:sz w:val="24"/>
          <w:szCs w:val="24"/>
        </w:rPr>
        <w:t xml:space="preserve">излагать </w:t>
      </w:r>
      <w:r w:rsidRPr="00A14649">
        <w:rPr>
          <w:rFonts w:ascii="Times New Roman" w:hAnsi="Times New Roman"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A14649">
        <w:rPr>
          <w:rFonts w:ascii="Times New Roman" w:hAnsi="Times New Roman" w:cs="Times New Roman"/>
          <w:i/>
          <w:iCs/>
          <w:sz w:val="24"/>
          <w:szCs w:val="24"/>
        </w:rPr>
        <w:t>кратко излагать</w:t>
      </w:r>
      <w:r w:rsidRPr="00A14649">
        <w:rPr>
          <w:rFonts w:ascii="Times New Roman" w:hAnsi="Times New Roman" w:cs="Times New Roman"/>
          <w:sz w:val="24"/>
          <w:szCs w:val="24"/>
        </w:rPr>
        <w:t xml:space="preserve"> результаты выполненной проектной работы (объём — 8—9 фраз);</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аудирование: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воспринимать на слух и понимать</w:t>
      </w:r>
      <w:r w:rsidRPr="00A14649">
        <w:rPr>
          <w:rFonts w:ascii="Times New Roman" w:hAnsi="Times New Roman"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смысловое чтение: </w:t>
      </w:r>
      <w:r w:rsidRPr="00A14649">
        <w:rPr>
          <w:rFonts w:ascii="Times New Roman" w:hAnsi="Times New Roman" w:cs="Times New Roman"/>
          <w:i/>
          <w:iCs/>
          <w:sz w:val="24"/>
          <w:szCs w:val="24"/>
        </w:rPr>
        <w:t>читать про себя и понимать</w:t>
      </w:r>
      <w:r w:rsidRPr="00A14649">
        <w:rPr>
          <w:rFonts w:ascii="Times New Roman" w:hAnsi="Times New Roman"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14649">
        <w:rPr>
          <w:rFonts w:ascii="Times New Roman" w:hAnsi="Times New Roman" w:cs="Times New Roman"/>
          <w:i/>
          <w:iCs/>
          <w:sz w:val="24"/>
          <w:szCs w:val="24"/>
        </w:rPr>
        <w:t>читать про себя</w:t>
      </w:r>
      <w:r w:rsidR="000E3D4D"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несплошные тексты (таблицы, диаграммы) и </w:t>
      </w:r>
      <w:r w:rsidRPr="00A14649">
        <w:rPr>
          <w:rFonts w:ascii="Times New Roman" w:hAnsi="Times New Roman" w:cs="Times New Roman"/>
          <w:i/>
          <w:iCs/>
          <w:sz w:val="24"/>
          <w:szCs w:val="24"/>
        </w:rPr>
        <w:t>понимать</w:t>
      </w:r>
      <w:r w:rsidRPr="00A14649">
        <w:rPr>
          <w:rFonts w:ascii="Times New Roman" w:hAnsi="Times New Roman" w:cs="Times New Roman"/>
          <w:sz w:val="24"/>
          <w:szCs w:val="24"/>
        </w:rPr>
        <w:t xml:space="preserve"> представленную в них информацию; </w:t>
      </w:r>
      <w:r w:rsidRPr="00A14649">
        <w:rPr>
          <w:rFonts w:ascii="Times New Roman" w:hAnsi="Times New Roman" w:cs="Times New Roman"/>
          <w:i/>
          <w:iCs/>
          <w:sz w:val="24"/>
          <w:szCs w:val="24"/>
        </w:rPr>
        <w:t>определять</w:t>
      </w:r>
      <w:r w:rsidRPr="00A14649">
        <w:rPr>
          <w:rFonts w:ascii="Times New Roman" w:hAnsi="Times New Roman" w:cs="Times New Roman"/>
          <w:sz w:val="24"/>
          <w:szCs w:val="24"/>
        </w:rPr>
        <w:t xml:space="preserve"> последовательность главных фактов/событий в тексте;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письменная речь:</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заполнять</w:t>
      </w:r>
      <w:r w:rsidRPr="00A14649">
        <w:rPr>
          <w:rFonts w:ascii="Times New Roman" w:hAnsi="Times New Roman" w:cs="Times New Roman"/>
          <w:sz w:val="24"/>
          <w:szCs w:val="24"/>
        </w:rPr>
        <w:t xml:space="preserve"> анкеты и формуляры с указанием личной информации;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A14649">
        <w:rPr>
          <w:rFonts w:ascii="Times New Roman" w:hAnsi="Times New Roman" w:cs="Times New Roman"/>
          <w:i/>
          <w:iCs/>
          <w:sz w:val="24"/>
          <w:szCs w:val="24"/>
        </w:rPr>
        <w:t>создавать</w:t>
      </w:r>
      <w:r w:rsidRPr="00A14649">
        <w:rPr>
          <w:rFonts w:ascii="Times New Roman" w:hAnsi="Times New Roman"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w:t>
      </w:r>
      <w:r w:rsidRPr="00A14649">
        <w:rPr>
          <w:rFonts w:ascii="Times New Roman" w:hAnsi="Times New Roman" w:cs="Times New Roman"/>
          <w:i/>
          <w:iCs/>
          <w:sz w:val="24"/>
          <w:szCs w:val="24"/>
        </w:rPr>
        <w:t>владеть</w:t>
      </w:r>
      <w:r w:rsidR="000E3D4D" w:rsidRPr="00A14649">
        <w:rPr>
          <w:rFonts w:ascii="Times New Roman" w:hAnsi="Times New Roman" w:cs="Times New Roman"/>
          <w:i/>
          <w:iCs/>
          <w:sz w:val="24"/>
          <w:szCs w:val="24"/>
        </w:rPr>
        <w:t xml:space="preserve"> </w:t>
      </w:r>
      <w:r w:rsidRPr="00A14649">
        <w:rPr>
          <w:rFonts w:ascii="Times New Roman" w:hAnsi="Times New Roman" w:cs="Times New Roman"/>
          <w:b/>
          <w:bCs/>
          <w:sz w:val="24"/>
          <w:szCs w:val="24"/>
        </w:rPr>
        <w:t xml:space="preserve">фонетическими </w:t>
      </w:r>
      <w:r w:rsidRPr="00A14649">
        <w:rPr>
          <w:rFonts w:ascii="Times New Roman" w:hAnsi="Times New Roman" w:cs="Times New Roman"/>
          <w:sz w:val="24"/>
          <w:szCs w:val="24"/>
        </w:rPr>
        <w:t xml:space="preserve">навыками: </w:t>
      </w:r>
      <w:r w:rsidRPr="00A14649">
        <w:rPr>
          <w:rFonts w:ascii="Times New Roman" w:hAnsi="Times New Roman" w:cs="Times New Roman"/>
          <w:i/>
          <w:iCs/>
          <w:sz w:val="24"/>
          <w:szCs w:val="24"/>
        </w:rPr>
        <w:t>различать на слух</w:t>
      </w:r>
      <w:r w:rsidRPr="00A14649">
        <w:rPr>
          <w:rFonts w:ascii="Times New Roman" w:hAnsi="Times New Roman" w:cs="Times New Roman"/>
          <w:sz w:val="24"/>
          <w:szCs w:val="24"/>
        </w:rPr>
        <w:t xml:space="preserve"> и адекватно, без ошибок, ведущих к сбою коммуникации, </w:t>
      </w:r>
      <w:r w:rsidRPr="00A14649">
        <w:rPr>
          <w:rFonts w:ascii="Times New Roman" w:hAnsi="Times New Roman" w:cs="Times New Roman"/>
          <w:i/>
          <w:iCs/>
          <w:sz w:val="24"/>
          <w:szCs w:val="24"/>
        </w:rPr>
        <w:t>произносить</w:t>
      </w:r>
      <w:r w:rsidRPr="00A14649">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14649">
        <w:rPr>
          <w:rFonts w:ascii="Times New Roman" w:hAnsi="Times New Roman" w:cs="Times New Roman"/>
          <w:i/>
          <w:iCs/>
          <w:sz w:val="24"/>
          <w:szCs w:val="24"/>
        </w:rPr>
        <w:t>читать вслух</w:t>
      </w:r>
      <w:r w:rsidRPr="00A14649">
        <w:rPr>
          <w:rFonts w:ascii="Times New Roman" w:hAnsi="Times New Roman"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w:t>
      </w:r>
      <w:r w:rsidR="00F055AC" w:rsidRPr="00A14649">
        <w:rPr>
          <w:rFonts w:ascii="Times New Roman" w:hAnsi="Times New Roman" w:cs="Times New Roman"/>
          <w:i/>
          <w:iCs/>
          <w:sz w:val="24"/>
          <w:szCs w:val="24"/>
        </w:rPr>
        <w:t>ладеть</w:t>
      </w:r>
      <w:r w:rsidRPr="00A14649">
        <w:rPr>
          <w:rFonts w:ascii="Times New Roman" w:hAnsi="Times New Roman" w:cs="Times New Roman"/>
          <w:i/>
          <w:iCs/>
          <w:sz w:val="24"/>
          <w:szCs w:val="24"/>
        </w:rPr>
        <w:t xml:space="preserve"> </w:t>
      </w:r>
      <w:r w:rsidR="00F055AC" w:rsidRPr="00A14649">
        <w:rPr>
          <w:rFonts w:ascii="Times New Roman" w:hAnsi="Times New Roman" w:cs="Times New Roman"/>
          <w:b/>
          <w:bCs/>
          <w:sz w:val="24"/>
          <w:szCs w:val="24"/>
        </w:rPr>
        <w:t>орфографическими</w:t>
      </w:r>
      <w:r w:rsidR="00F055AC" w:rsidRPr="00A14649">
        <w:rPr>
          <w:rFonts w:ascii="Times New Roman" w:hAnsi="Times New Roman" w:cs="Times New Roman"/>
          <w:sz w:val="24"/>
          <w:szCs w:val="24"/>
        </w:rPr>
        <w:t xml:space="preserve"> навыками: правильно </w:t>
      </w:r>
      <w:r w:rsidR="00F055AC" w:rsidRPr="00A14649">
        <w:rPr>
          <w:rFonts w:ascii="Times New Roman" w:hAnsi="Times New Roman" w:cs="Times New Roman"/>
          <w:i/>
          <w:iCs/>
          <w:sz w:val="24"/>
          <w:szCs w:val="24"/>
        </w:rPr>
        <w:t>писать</w:t>
      </w:r>
      <w:r w:rsidR="00F055AC" w:rsidRPr="00A14649">
        <w:rPr>
          <w:rFonts w:ascii="Times New Roman" w:hAnsi="Times New Roman" w:cs="Times New Roman"/>
          <w:sz w:val="24"/>
          <w:szCs w:val="24"/>
        </w:rPr>
        <w:t xml:space="preserve"> изученные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владеть</w:t>
      </w:r>
      <w:r w:rsidR="000E3D4D" w:rsidRPr="00A14649">
        <w:rPr>
          <w:rFonts w:ascii="Times New Roman" w:hAnsi="Times New Roman" w:cs="Times New Roman"/>
          <w:i/>
          <w:iCs/>
          <w:sz w:val="24"/>
          <w:szCs w:val="24"/>
        </w:rPr>
        <w:t xml:space="preserve"> </w:t>
      </w:r>
      <w:r w:rsidRPr="00A14649">
        <w:rPr>
          <w:rFonts w:ascii="Times New Roman" w:hAnsi="Times New Roman" w:cs="Times New Roman"/>
          <w:b/>
          <w:bCs/>
          <w:sz w:val="24"/>
          <w:szCs w:val="24"/>
        </w:rPr>
        <w:t xml:space="preserve">пунктуационными </w:t>
      </w:r>
      <w:r w:rsidRPr="00A14649">
        <w:rPr>
          <w:rFonts w:ascii="Times New Roman" w:hAnsi="Times New Roman" w:cs="Times New Roman"/>
          <w:sz w:val="24"/>
          <w:szCs w:val="24"/>
        </w:rPr>
        <w:t xml:space="preserve">навыками: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14649">
        <w:rPr>
          <w:rFonts w:ascii="Times New Roman" w:hAnsi="Times New Roman" w:cs="Times New Roman"/>
          <w:i/>
          <w:iCs/>
          <w:sz w:val="24"/>
          <w:szCs w:val="24"/>
        </w:rPr>
        <w:t>оформлять</w:t>
      </w:r>
      <w:r w:rsidRPr="00A14649">
        <w:rPr>
          <w:rFonts w:ascii="Times New Roman" w:hAnsi="Times New Roman" w:cs="Times New Roman"/>
          <w:sz w:val="24"/>
          <w:szCs w:val="24"/>
        </w:rPr>
        <w:t xml:space="preserve"> электронное сообщение личного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 xml:space="preserve">распознавать </w:t>
      </w:r>
      <w:r w:rsidRPr="00A14649">
        <w:rPr>
          <w:rFonts w:ascii="Times New Roman" w:hAnsi="Times New Roman" w:cs="Times New Roman"/>
          <w:sz w:val="24"/>
          <w:szCs w:val="24"/>
        </w:rPr>
        <w:t xml:space="preserve">в звучащем и письменном тексте 1000лексических единиц (слов, словосочетаний, речевых клише) и правильно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распознавать и употреблять</w:t>
      </w:r>
      <w:r w:rsidRPr="00A14649">
        <w:rPr>
          <w:rFonts w:ascii="Times New Roman" w:hAnsi="Times New Roman" w:cs="Times New Roman"/>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знать и понимать</w:t>
      </w:r>
      <w:r w:rsidRPr="00A14649">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письменном и звучащем тексте и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в устной и письменной речи: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предложения со сложным дополнением (Complex Object);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условные предложения реального (Conditional 0, Conditional I)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предложения с конструкцией tobegoingto + инфинитив и формы Future Simple Tense и PresentContinuousTense для выражения будущего действия;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конструкцию usedto + инфинитив глагола;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глаголы в наиболее употребительных формах страдательного залога (Present/Past Simple Passive);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предлоги, употребляемые с глаголами в страдательном залоге;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модальный глагол might;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наречия, совпадающие по форме с прилагательными (fast, high; early);</w:t>
      </w:r>
    </w:p>
    <w:p w:rsidR="00F055AC" w:rsidRPr="00A14649" w:rsidRDefault="00F055AC"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rPr>
        <w:t>местоимения</w:t>
      </w:r>
      <w:r w:rsidRPr="00A14649">
        <w:rPr>
          <w:rFonts w:ascii="Times New Roman" w:hAnsi="Times New Roman" w:cs="Times New Roman"/>
          <w:sz w:val="24"/>
          <w:szCs w:val="24"/>
          <w:lang w:val="en-US"/>
        </w:rPr>
        <w:t xml:space="preserve"> other/another, both, all, one;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количественные числительные для обозначения больших чисел (до 1 000 000);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социокультурными знаниями и умениями: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знать/понимать и использовать</w:t>
      </w:r>
      <w:r w:rsidRPr="00A14649">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обладать базовыми знаниями</w:t>
      </w:r>
      <w:r w:rsidRPr="00A14649">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кратко представлять</w:t>
      </w:r>
      <w:r w:rsidRPr="00A14649">
        <w:rPr>
          <w:rFonts w:ascii="Times New Roman" w:hAnsi="Times New Roman" w:cs="Times New Roman"/>
          <w:sz w:val="24"/>
          <w:szCs w:val="24"/>
        </w:rPr>
        <w:t xml:space="preserve"> Россию и страну/страны изучаемого языка;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w:t>
      </w:r>
      <w:r w:rsidRPr="00A14649">
        <w:rPr>
          <w:rFonts w:ascii="Times New Roman" w:hAnsi="Times New Roman" w:cs="Times New Roman"/>
          <w:i/>
          <w:iCs/>
          <w:sz w:val="24"/>
          <w:szCs w:val="24"/>
        </w:rPr>
        <w:t xml:space="preserve">участвовать </w:t>
      </w:r>
      <w:r w:rsidRPr="00A14649">
        <w:rPr>
          <w:rFonts w:ascii="Times New Roman" w:hAnsi="Times New Roman"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w:t>
      </w:r>
      <w:r w:rsidRPr="00A14649">
        <w:rPr>
          <w:rFonts w:ascii="Times New Roman" w:hAnsi="Times New Roman" w:cs="Times New Roman"/>
          <w:i/>
          <w:iCs/>
          <w:sz w:val="24"/>
          <w:szCs w:val="24"/>
        </w:rPr>
        <w:t xml:space="preserve">использовать </w:t>
      </w:r>
      <w:r w:rsidRPr="00A14649">
        <w:rPr>
          <w:rFonts w:ascii="Times New Roman" w:hAnsi="Times New Roman" w:cs="Times New Roman"/>
          <w:sz w:val="24"/>
          <w:szCs w:val="24"/>
        </w:rPr>
        <w:t>иноязычные словари и справочники, в том числе информационно-справочные системы в электронной форме;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w:t>
      </w:r>
      <w:r w:rsidRPr="00A14649">
        <w:rPr>
          <w:rFonts w:ascii="Times New Roman" w:hAnsi="Times New Roman" w:cs="Times New Roman"/>
          <w:i/>
          <w:iCs/>
          <w:sz w:val="24"/>
          <w:szCs w:val="24"/>
        </w:rPr>
        <w:t>достигать</w:t>
      </w:r>
      <w:r w:rsidRPr="00A14649">
        <w:rPr>
          <w:rFonts w:ascii="Times New Roman" w:hAnsi="Times New Roman"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10) </w:t>
      </w:r>
      <w:r w:rsidRPr="00A14649">
        <w:rPr>
          <w:rFonts w:ascii="Times New Roman" w:hAnsi="Times New Roman" w:cs="Times New Roman"/>
          <w:i/>
          <w:i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8 класс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основными видами речевой деятельности: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говорение: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вести разные виды диалогов</w:t>
      </w:r>
      <w:r w:rsidRPr="00A14649">
        <w:rPr>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w:t>
      </w:r>
      <w:r w:rsidRPr="00A14649">
        <w:rPr>
          <w:rFonts w:ascii="Times New Roman" w:hAnsi="Times New Roman" w:cs="Times New Roman"/>
          <w:sz w:val="24"/>
          <w:szCs w:val="24"/>
        </w:rPr>
        <w:lastRenderedPageBreak/>
        <w:t xml:space="preserve">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создавать разные виды монологических высказываний</w:t>
      </w:r>
      <w:r w:rsidRPr="00A14649">
        <w:rPr>
          <w:rFonts w:ascii="Times New Roman" w:hAnsi="Times New Roman"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A14649">
        <w:rPr>
          <w:rFonts w:ascii="Times New Roman" w:hAnsi="Times New Roman" w:cs="Times New Roman"/>
          <w:i/>
          <w:iCs/>
          <w:sz w:val="24"/>
          <w:szCs w:val="24"/>
        </w:rPr>
        <w:t>выражать и кратко аргументировать</w:t>
      </w:r>
      <w:r w:rsidRPr="00A14649">
        <w:rPr>
          <w:rFonts w:ascii="Times New Roman" w:hAnsi="Times New Roman" w:cs="Times New Roman"/>
          <w:sz w:val="24"/>
          <w:szCs w:val="24"/>
        </w:rPr>
        <w:t xml:space="preserve"> своё мнение,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A14649">
        <w:rPr>
          <w:rFonts w:ascii="Times New Roman" w:hAnsi="Times New Roman" w:cs="Times New Roman"/>
          <w:i/>
          <w:iCs/>
          <w:sz w:val="24"/>
          <w:szCs w:val="24"/>
        </w:rPr>
        <w:t xml:space="preserve">излагать </w:t>
      </w:r>
      <w:r w:rsidRPr="00A14649">
        <w:rPr>
          <w:rFonts w:ascii="Times New Roman" w:hAnsi="Times New Roman" w:cs="Times New Roman"/>
          <w:sz w:val="24"/>
          <w:szCs w:val="24"/>
        </w:rPr>
        <w:t>результаты выполненной проектной работы (объём — 9—10 фраз);</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аудирование: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воспринимать на слух и понимать</w:t>
      </w:r>
      <w:r w:rsidRPr="00A14649">
        <w:rPr>
          <w:rFonts w:ascii="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A14649">
        <w:rPr>
          <w:rFonts w:ascii="Times New Roman" w:hAnsi="Times New Roman" w:cs="Times New Roman"/>
          <w:i/>
          <w:iCs/>
          <w:sz w:val="24"/>
          <w:szCs w:val="24"/>
        </w:rPr>
        <w:t>прогнозировать</w:t>
      </w:r>
      <w:r w:rsidRPr="00A14649">
        <w:rPr>
          <w:rFonts w:ascii="Times New Roman" w:hAnsi="Times New Roman" w:cs="Times New Roman"/>
          <w:sz w:val="24"/>
          <w:szCs w:val="24"/>
        </w:rPr>
        <w:t xml:space="preserve"> содержание звучащего текста по началу сообщения;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смысловое чтение: </w:t>
      </w:r>
      <w:r w:rsidRPr="00A14649">
        <w:rPr>
          <w:rFonts w:ascii="Times New Roman" w:hAnsi="Times New Roman" w:cs="Times New Roman"/>
          <w:i/>
          <w:iCs/>
          <w:sz w:val="24"/>
          <w:szCs w:val="24"/>
        </w:rPr>
        <w:t>читать про себя и понимать</w:t>
      </w:r>
      <w:r w:rsidRPr="00A14649">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14649">
        <w:rPr>
          <w:rFonts w:ascii="Times New Roman" w:hAnsi="Times New Roman" w:cs="Times New Roman"/>
          <w:i/>
          <w:iCs/>
          <w:sz w:val="24"/>
          <w:szCs w:val="24"/>
        </w:rPr>
        <w:t>читать несплошные тексты</w:t>
      </w:r>
      <w:r w:rsidRPr="00A14649">
        <w:rPr>
          <w:rFonts w:ascii="Times New Roman" w:hAnsi="Times New Roman" w:cs="Times New Roman"/>
          <w:sz w:val="24"/>
          <w:szCs w:val="24"/>
        </w:rPr>
        <w:t xml:space="preserve"> (таблицы, диаграммы) и </w:t>
      </w:r>
      <w:r w:rsidRPr="00A14649">
        <w:rPr>
          <w:rFonts w:ascii="Times New Roman" w:hAnsi="Times New Roman" w:cs="Times New Roman"/>
          <w:i/>
          <w:iCs/>
          <w:sz w:val="24"/>
          <w:szCs w:val="24"/>
        </w:rPr>
        <w:t>понимать</w:t>
      </w:r>
      <w:r w:rsidRPr="00A14649">
        <w:rPr>
          <w:rFonts w:ascii="Times New Roman" w:hAnsi="Times New Roman" w:cs="Times New Roman"/>
          <w:sz w:val="24"/>
          <w:szCs w:val="24"/>
        </w:rPr>
        <w:t xml:space="preserve"> представленную в них информацию; </w:t>
      </w:r>
      <w:r w:rsidRPr="00A14649">
        <w:rPr>
          <w:rFonts w:ascii="Times New Roman" w:hAnsi="Times New Roman" w:cs="Times New Roman"/>
          <w:i/>
          <w:iCs/>
          <w:sz w:val="24"/>
          <w:szCs w:val="24"/>
        </w:rPr>
        <w:t>определять</w:t>
      </w:r>
      <w:r w:rsidRPr="00A14649">
        <w:rPr>
          <w:rFonts w:ascii="Times New Roman" w:hAnsi="Times New Roman" w:cs="Times New Roman"/>
          <w:sz w:val="24"/>
          <w:szCs w:val="24"/>
        </w:rPr>
        <w:t xml:space="preserve"> последовательность главных фактов/событий в тексте;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письменная речь:</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заполнять</w:t>
      </w:r>
      <w:r w:rsidRPr="00A14649">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A14649">
        <w:rPr>
          <w:rFonts w:ascii="Times New Roman" w:hAnsi="Times New Roman" w:cs="Times New Roman"/>
          <w:i/>
          <w:iCs/>
          <w:sz w:val="24"/>
          <w:szCs w:val="24"/>
        </w:rPr>
        <w:t>создавать</w:t>
      </w:r>
      <w:r w:rsidRPr="00A14649">
        <w:rPr>
          <w:rFonts w:ascii="Times New Roman" w:hAnsi="Times New Roman"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w:t>
      </w:r>
      <w:r w:rsidRPr="00A14649">
        <w:rPr>
          <w:rFonts w:ascii="Times New Roman" w:hAnsi="Times New Roman" w:cs="Times New Roman"/>
          <w:i/>
          <w:iCs/>
          <w:sz w:val="24"/>
          <w:szCs w:val="24"/>
        </w:rPr>
        <w:t xml:space="preserve">владеть </w:t>
      </w:r>
      <w:r w:rsidRPr="00A14649">
        <w:rPr>
          <w:rFonts w:ascii="Times New Roman" w:hAnsi="Times New Roman" w:cs="Times New Roman"/>
          <w:b/>
          <w:bCs/>
          <w:sz w:val="24"/>
          <w:szCs w:val="24"/>
        </w:rPr>
        <w:t xml:space="preserve">фонетическими </w:t>
      </w:r>
      <w:r w:rsidRPr="00A14649">
        <w:rPr>
          <w:rFonts w:ascii="Times New Roman" w:hAnsi="Times New Roman" w:cs="Times New Roman"/>
          <w:sz w:val="24"/>
          <w:szCs w:val="24"/>
        </w:rPr>
        <w:t>навыками:</w:t>
      </w:r>
      <w:r w:rsidR="000E3D4D"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различать на слух</w:t>
      </w:r>
      <w:r w:rsidRPr="00A14649">
        <w:rPr>
          <w:rFonts w:ascii="Times New Roman" w:hAnsi="Times New Roman" w:cs="Times New Roman"/>
          <w:sz w:val="24"/>
          <w:szCs w:val="24"/>
        </w:rPr>
        <w:t xml:space="preserve"> и адекватно, без ошибок, ведущих к сбою коммуникации, </w:t>
      </w:r>
      <w:r w:rsidRPr="00A14649">
        <w:rPr>
          <w:rFonts w:ascii="Times New Roman" w:hAnsi="Times New Roman" w:cs="Times New Roman"/>
          <w:i/>
          <w:iCs/>
          <w:sz w:val="24"/>
          <w:szCs w:val="24"/>
        </w:rPr>
        <w:t>произносить</w:t>
      </w:r>
      <w:r w:rsidRPr="00A14649">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A14649">
        <w:rPr>
          <w:rFonts w:ascii="Times New Roman" w:hAnsi="Times New Roman" w:cs="Times New Roman"/>
          <w:i/>
          <w:iCs/>
          <w:sz w:val="24"/>
          <w:szCs w:val="24"/>
        </w:rPr>
        <w:t>применять правила</w:t>
      </w:r>
      <w:r w:rsidRPr="00A14649">
        <w:rPr>
          <w:rFonts w:ascii="Times New Roman" w:hAnsi="Times New Roman" w:cs="Times New Roman"/>
          <w:sz w:val="24"/>
          <w:szCs w:val="24"/>
        </w:rPr>
        <w:t xml:space="preserve"> отсутствия фразового ударения на служебных словах; владеть правилами чтения и выразительно </w:t>
      </w:r>
      <w:r w:rsidRPr="00A14649">
        <w:rPr>
          <w:rFonts w:ascii="Times New Roman" w:hAnsi="Times New Roman" w:cs="Times New Roman"/>
          <w:i/>
          <w:iCs/>
          <w:sz w:val="24"/>
          <w:szCs w:val="24"/>
        </w:rPr>
        <w:t>читать вслух</w:t>
      </w:r>
      <w:r w:rsidRPr="00A14649">
        <w:rPr>
          <w:rFonts w:ascii="Times New Roman" w:hAnsi="Times New Roman" w:cs="Times New Roman"/>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A14649">
        <w:rPr>
          <w:rFonts w:ascii="Times New Roman" w:hAnsi="Times New Roman" w:cs="Times New Roman"/>
          <w:i/>
          <w:iCs/>
          <w:sz w:val="24"/>
          <w:szCs w:val="24"/>
        </w:rPr>
        <w:t>читать</w:t>
      </w:r>
      <w:r w:rsidRPr="00A14649">
        <w:rPr>
          <w:rFonts w:ascii="Times New Roman" w:hAnsi="Times New Roman" w:cs="Times New Roman"/>
          <w:sz w:val="24"/>
          <w:szCs w:val="24"/>
        </w:rPr>
        <w:t xml:space="preserve"> новые слова согласно основным правилам чтения;</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w:t>
      </w:r>
      <w:r w:rsidR="00F055AC" w:rsidRPr="00A14649">
        <w:rPr>
          <w:rFonts w:ascii="Times New Roman" w:hAnsi="Times New Roman" w:cs="Times New Roman"/>
          <w:i/>
          <w:iCs/>
          <w:sz w:val="24"/>
          <w:szCs w:val="24"/>
        </w:rPr>
        <w:t>ладеть</w:t>
      </w:r>
      <w:r w:rsidRPr="00A14649">
        <w:rPr>
          <w:rFonts w:ascii="Times New Roman" w:hAnsi="Times New Roman" w:cs="Times New Roman"/>
          <w:i/>
          <w:iCs/>
          <w:sz w:val="24"/>
          <w:szCs w:val="24"/>
        </w:rPr>
        <w:t xml:space="preserve"> </w:t>
      </w:r>
      <w:r w:rsidR="00F055AC" w:rsidRPr="00A14649">
        <w:rPr>
          <w:rFonts w:ascii="Times New Roman" w:hAnsi="Times New Roman" w:cs="Times New Roman"/>
          <w:b/>
          <w:bCs/>
          <w:sz w:val="24"/>
          <w:szCs w:val="24"/>
        </w:rPr>
        <w:t>орфографическими</w:t>
      </w:r>
      <w:r w:rsidR="00F055AC" w:rsidRPr="00A14649">
        <w:rPr>
          <w:rFonts w:ascii="Times New Roman" w:hAnsi="Times New Roman" w:cs="Times New Roman"/>
          <w:sz w:val="24"/>
          <w:szCs w:val="24"/>
        </w:rPr>
        <w:t xml:space="preserve"> навыками: правильно </w:t>
      </w:r>
      <w:r w:rsidR="00F055AC" w:rsidRPr="00A14649">
        <w:rPr>
          <w:rFonts w:ascii="Times New Roman" w:hAnsi="Times New Roman" w:cs="Times New Roman"/>
          <w:i/>
          <w:iCs/>
          <w:sz w:val="24"/>
          <w:szCs w:val="24"/>
        </w:rPr>
        <w:t>писать</w:t>
      </w:r>
      <w:r w:rsidR="00F055AC" w:rsidRPr="00A14649">
        <w:rPr>
          <w:rFonts w:ascii="Times New Roman" w:hAnsi="Times New Roman" w:cs="Times New Roman"/>
          <w:sz w:val="24"/>
          <w:szCs w:val="24"/>
        </w:rPr>
        <w:t xml:space="preserve"> изученные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владеть</w:t>
      </w:r>
      <w:r w:rsidR="000E3D4D" w:rsidRPr="00A14649">
        <w:rPr>
          <w:rFonts w:ascii="Times New Roman" w:hAnsi="Times New Roman" w:cs="Times New Roman"/>
          <w:i/>
          <w:iCs/>
          <w:sz w:val="24"/>
          <w:szCs w:val="24"/>
        </w:rPr>
        <w:t xml:space="preserve"> </w:t>
      </w:r>
      <w:r w:rsidRPr="00A14649">
        <w:rPr>
          <w:rFonts w:ascii="Times New Roman" w:hAnsi="Times New Roman" w:cs="Times New Roman"/>
          <w:b/>
          <w:bCs/>
          <w:sz w:val="24"/>
          <w:szCs w:val="24"/>
        </w:rPr>
        <w:t xml:space="preserve">пунктуационными </w:t>
      </w:r>
      <w:r w:rsidRPr="00A14649">
        <w:rPr>
          <w:rFonts w:ascii="Times New Roman" w:hAnsi="Times New Roman" w:cs="Times New Roman"/>
          <w:sz w:val="24"/>
          <w:szCs w:val="24"/>
        </w:rPr>
        <w:t xml:space="preserve">навыками: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звучащем и письменном тексте 1250 лексических единиц (слов, словосочетаний, речевых клише) и правильно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(towalk — a walk), глагол от имени существительного (a present — topresent), имя существительное от прилагательного (rich — therich);</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распознавать и употреблять</w:t>
      </w:r>
      <w:r w:rsidRPr="00A14649">
        <w:rPr>
          <w:rFonts w:ascii="Times New Roman" w:hAnsi="Times New Roman" w:cs="Times New Roman"/>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знать и понимать</w:t>
      </w:r>
      <w:r w:rsidRPr="00A14649">
        <w:rPr>
          <w:rFonts w:ascii="Times New Roman" w:hAnsi="Times New Roman"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письменном и звучащем тексте и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в устной и письменной речи:</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предложения со сложным дополнением (Complex Object);</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все типы вопросительных предложений в PastPerfectTense;</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согласование времён в рамках сложного предложения;</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конструкции</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с</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глаголами</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на</w:t>
      </w:r>
      <w:r w:rsidR="00F055AC" w:rsidRPr="00A14649">
        <w:rPr>
          <w:rFonts w:ascii="Times New Roman" w:hAnsi="Times New Roman" w:cs="Times New Roman"/>
          <w:sz w:val="24"/>
          <w:szCs w:val="24"/>
          <w:lang w:val="en-US"/>
        </w:rPr>
        <w:t xml:space="preserve"> -ing: to love/hate doing something;</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конструкции</w:t>
      </w:r>
      <w:r w:rsidR="00F055AC"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содержащие</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глаголы</w:t>
      </w:r>
      <w:r w:rsidR="00F055AC" w:rsidRPr="00A14649">
        <w:rPr>
          <w:rFonts w:ascii="Times New Roman" w:hAnsi="Times New Roman" w:cs="Times New Roman"/>
          <w:sz w:val="24"/>
          <w:szCs w:val="24"/>
          <w:lang w:val="en-US"/>
        </w:rPr>
        <w:t>-</w:t>
      </w:r>
      <w:r w:rsidR="00F055AC" w:rsidRPr="00A14649">
        <w:rPr>
          <w:rFonts w:ascii="Times New Roman" w:hAnsi="Times New Roman" w:cs="Times New Roman"/>
          <w:sz w:val="24"/>
          <w:szCs w:val="24"/>
        </w:rPr>
        <w:t>связки</w:t>
      </w:r>
      <w:r w:rsidR="00F055AC" w:rsidRPr="00A14649">
        <w:rPr>
          <w:rFonts w:ascii="Times New Roman" w:hAnsi="Times New Roman" w:cs="Times New Roman"/>
          <w:sz w:val="24"/>
          <w:szCs w:val="24"/>
          <w:lang w:val="en-US"/>
        </w:rPr>
        <w:t xml:space="preserve"> to be/to look/to feel/to seem; </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конструкции</w:t>
      </w:r>
      <w:r w:rsidR="00F055AC" w:rsidRPr="00A14649">
        <w:rPr>
          <w:rFonts w:ascii="Times New Roman" w:hAnsi="Times New Roman" w:cs="Times New Roman"/>
          <w:sz w:val="24"/>
          <w:szCs w:val="24"/>
          <w:lang w:val="en-US"/>
        </w:rPr>
        <w:t>be/get used to do something; be/get used doing something;</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конструкцию</w:t>
      </w:r>
      <w:r w:rsidR="00F055AC" w:rsidRPr="00A14649">
        <w:rPr>
          <w:rFonts w:ascii="Times New Roman" w:hAnsi="Times New Roman" w:cs="Times New Roman"/>
          <w:sz w:val="24"/>
          <w:szCs w:val="24"/>
          <w:lang w:val="en-US"/>
        </w:rPr>
        <w:t xml:space="preserve"> both … and …;</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конструкции</w:t>
      </w:r>
      <w:r w:rsidR="00F055AC" w:rsidRPr="00A14649">
        <w:rPr>
          <w:rFonts w:ascii="Times New Roman" w:hAnsi="Times New Roman" w:cs="Times New Roman"/>
          <w:sz w:val="24"/>
          <w:szCs w:val="24"/>
          <w:lang w:val="en-US"/>
        </w:rPr>
        <w:t xml:space="preserve"> c </w:t>
      </w:r>
      <w:r w:rsidR="00F055AC" w:rsidRPr="00A14649">
        <w:rPr>
          <w:rFonts w:ascii="Times New Roman" w:hAnsi="Times New Roman" w:cs="Times New Roman"/>
          <w:sz w:val="24"/>
          <w:szCs w:val="24"/>
        </w:rPr>
        <w:t>глаголами</w:t>
      </w:r>
      <w:r w:rsidR="00F055AC" w:rsidRPr="00A14649">
        <w:rPr>
          <w:rFonts w:ascii="Times New Roman" w:hAnsi="Times New Roman" w:cs="Times New Roman"/>
          <w:sz w:val="24"/>
          <w:szCs w:val="24"/>
          <w:lang w:val="en-US"/>
        </w:rPr>
        <w:t xml:space="preserve"> to stop, to remember, to forget (</w:t>
      </w:r>
      <w:r w:rsidR="00F055AC" w:rsidRPr="00A14649">
        <w:rPr>
          <w:rFonts w:ascii="Times New Roman" w:hAnsi="Times New Roman" w:cs="Times New Roman"/>
          <w:sz w:val="24"/>
          <w:szCs w:val="24"/>
        </w:rPr>
        <w:t>разница</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в</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значении</w:t>
      </w:r>
      <w:r w:rsidR="00F055AC" w:rsidRPr="00A14649">
        <w:rPr>
          <w:rFonts w:ascii="Times New Roman" w:hAnsi="Times New Roman" w:cs="Times New Roman"/>
          <w:sz w:val="24"/>
          <w:szCs w:val="24"/>
          <w:lang w:val="en-US"/>
        </w:rPr>
        <w:t xml:space="preserve"> to stop doing smth</w:t>
      </w:r>
      <w:r w:rsidR="00F055AC" w:rsidRPr="00A14649">
        <w:rPr>
          <w:rFonts w:ascii="Times New Roman" w:hAnsi="Times New Roman" w:cs="Times New Roman"/>
          <w:sz w:val="24"/>
          <w:szCs w:val="24"/>
        </w:rPr>
        <w:t>и</w:t>
      </w:r>
      <w:r w:rsidR="00F055AC" w:rsidRPr="00A14649">
        <w:rPr>
          <w:rFonts w:ascii="Times New Roman" w:hAnsi="Times New Roman" w:cs="Times New Roman"/>
          <w:sz w:val="24"/>
          <w:szCs w:val="24"/>
          <w:lang w:val="en-US"/>
        </w:rPr>
        <w:t xml:space="preserve"> to stop to do smth);</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глаголы</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в</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видо</w:t>
      </w:r>
      <w:r w:rsidR="00F055AC" w:rsidRPr="00A14649">
        <w:rPr>
          <w:rFonts w:ascii="Times New Roman" w:hAnsi="Times New Roman" w:cs="Times New Roman"/>
          <w:sz w:val="24"/>
          <w:szCs w:val="24"/>
          <w:lang w:val="en-US"/>
        </w:rPr>
        <w:t>-</w:t>
      </w:r>
      <w:r w:rsidR="00F055AC" w:rsidRPr="00A14649">
        <w:rPr>
          <w:rFonts w:ascii="Times New Roman" w:hAnsi="Times New Roman" w:cs="Times New Roman"/>
          <w:sz w:val="24"/>
          <w:szCs w:val="24"/>
        </w:rPr>
        <w:t>временных</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формах</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действительного</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залога</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в</w:t>
      </w:r>
      <w:r w:rsidR="00F055AC" w:rsidRPr="00A14649">
        <w:rPr>
          <w:rFonts w:ascii="Times New Roman" w:hAnsi="Times New Roman" w:cs="Times New Roman"/>
          <w:sz w:val="24"/>
          <w:szCs w:val="24"/>
          <w:lang w:val="en-US"/>
        </w:rPr>
        <w:t> </w:t>
      </w:r>
      <w:r w:rsidR="00F055AC" w:rsidRPr="00A14649">
        <w:rPr>
          <w:rFonts w:ascii="Times New Roman" w:hAnsi="Times New Roman" w:cs="Times New Roman"/>
          <w:sz w:val="24"/>
          <w:szCs w:val="24"/>
        </w:rPr>
        <w:t>изъявительном</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наклонении</w:t>
      </w:r>
      <w:r w:rsidR="00F055AC" w:rsidRPr="00A14649">
        <w:rPr>
          <w:rFonts w:ascii="Times New Roman" w:hAnsi="Times New Roman" w:cs="Times New Roman"/>
          <w:sz w:val="24"/>
          <w:szCs w:val="24"/>
          <w:lang w:val="en-US"/>
        </w:rPr>
        <w:t xml:space="preserve"> (Past Perfect Tense; Present Perfect Continuous Tense, Future-in-the-Past); </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модальные глаголы в косвенной речи в настоящем и прошедшем времени;</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наречия too — enough;</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отрицательные местоимения no (и его производные nobody, nothing, etc.), none.</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социокультурными знаниями и умениями: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осуществлять</w:t>
      </w:r>
      <w:r w:rsidRPr="00A14649">
        <w:rPr>
          <w:rFonts w:ascii="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кратко представлять</w:t>
      </w:r>
      <w:r w:rsidRPr="00A14649">
        <w:rPr>
          <w:rFonts w:ascii="Times New Roman" w:hAnsi="Times New Roman"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оказывать помощь зарубежным гостям в ситуациях повседневного общения (</w:t>
      </w:r>
      <w:r w:rsidRPr="00A14649">
        <w:rPr>
          <w:rFonts w:ascii="Times New Roman" w:hAnsi="Times New Roman" w:cs="Times New Roman"/>
          <w:i/>
          <w:iCs/>
          <w:sz w:val="24"/>
          <w:szCs w:val="24"/>
        </w:rPr>
        <w:t xml:space="preserve">объяснить </w:t>
      </w:r>
      <w:r w:rsidRPr="00A14649">
        <w:rPr>
          <w:rFonts w:ascii="Times New Roman" w:hAnsi="Times New Roman" w:cs="Times New Roman"/>
          <w:sz w:val="24"/>
          <w:szCs w:val="24"/>
        </w:rPr>
        <w:t>местонахождение объекта, сообщить возможный маршрут и т. д.);</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w:t>
      </w:r>
      <w:r w:rsidRPr="00A14649">
        <w:rPr>
          <w:rFonts w:ascii="Times New Roman" w:hAnsi="Times New Roman" w:cs="Times New Roman"/>
          <w:i/>
          <w:iCs/>
          <w:sz w:val="24"/>
          <w:szCs w:val="24"/>
        </w:rPr>
        <w:t>понимать</w:t>
      </w:r>
      <w:r w:rsidRPr="00A14649">
        <w:rPr>
          <w:rFonts w:ascii="Times New Roman" w:hAnsi="Times New Roman"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уметь </w:t>
      </w:r>
      <w:r w:rsidRPr="00A14649">
        <w:rPr>
          <w:rFonts w:ascii="Times New Roman" w:hAnsi="Times New Roman" w:cs="Times New Roman"/>
          <w:i/>
          <w:iCs/>
          <w:sz w:val="24"/>
          <w:szCs w:val="24"/>
        </w:rPr>
        <w:t xml:space="preserve">рассматривать </w:t>
      </w:r>
      <w:r w:rsidRPr="00A14649">
        <w:rPr>
          <w:rFonts w:ascii="Times New Roman" w:hAnsi="Times New Roman"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9) </w:t>
      </w:r>
      <w:r w:rsidRPr="00A14649">
        <w:rPr>
          <w:rFonts w:ascii="Times New Roman" w:hAnsi="Times New Roman" w:cs="Times New Roman"/>
          <w:i/>
          <w:iCs/>
          <w:sz w:val="24"/>
          <w:szCs w:val="24"/>
        </w:rPr>
        <w:t xml:space="preserve">участвовать </w:t>
      </w:r>
      <w:r w:rsidRPr="00A14649">
        <w:rPr>
          <w:rFonts w:ascii="Times New Roman" w:hAnsi="Times New Roman"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10)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11) </w:t>
      </w:r>
      <w:r w:rsidRPr="00A14649">
        <w:rPr>
          <w:rFonts w:ascii="Times New Roman" w:hAnsi="Times New Roman" w:cs="Times New Roman"/>
          <w:i/>
          <w:iCs/>
          <w:sz w:val="24"/>
          <w:szCs w:val="24"/>
        </w:rPr>
        <w:t>достигать</w:t>
      </w:r>
      <w:r w:rsidRPr="00A14649">
        <w:rPr>
          <w:rFonts w:ascii="Times New Roman" w:hAnsi="Times New Roman"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w:t>
      </w:r>
      <w:r w:rsidRPr="00A14649">
        <w:rPr>
          <w:rFonts w:ascii="Times New Roman" w:hAnsi="Times New Roman" w:cs="Times New Roman"/>
          <w:i/>
          <w:i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055AC" w:rsidRPr="00A14649" w:rsidRDefault="00F055AC" w:rsidP="00F055A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основными видами речевой деятельности: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говорение: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вести</w:t>
      </w:r>
      <w:r w:rsidRPr="00A14649">
        <w:rPr>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создавать</w:t>
      </w:r>
      <w:r w:rsidRPr="00A14649">
        <w:rPr>
          <w:rFonts w:ascii="Times New Roman" w:hAnsi="Times New Roman"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14649">
        <w:rPr>
          <w:rFonts w:ascii="Times New Roman" w:hAnsi="Times New Roman" w:cs="Times New Roman"/>
          <w:i/>
          <w:iCs/>
          <w:sz w:val="24"/>
          <w:szCs w:val="24"/>
        </w:rPr>
        <w:t xml:space="preserve">излагать </w:t>
      </w:r>
      <w:r w:rsidRPr="00A14649">
        <w:rPr>
          <w:rFonts w:ascii="Times New Roman" w:hAnsi="Times New Roman"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A14649">
        <w:rPr>
          <w:rFonts w:ascii="Times New Roman" w:hAnsi="Times New Roman" w:cs="Times New Roman"/>
          <w:i/>
          <w:iCs/>
          <w:sz w:val="24"/>
          <w:szCs w:val="24"/>
        </w:rPr>
        <w:t>излагать</w:t>
      </w:r>
      <w:r w:rsidRPr="00A14649">
        <w:rPr>
          <w:rFonts w:ascii="Times New Roman" w:hAnsi="Times New Roman" w:cs="Times New Roman"/>
          <w:sz w:val="24"/>
          <w:szCs w:val="24"/>
        </w:rPr>
        <w:t xml:space="preserve"> результаты выполненной проектной работы; (объём — 10—12 фраз);</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аудирование:</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воспринимать на слух и понимать</w:t>
      </w:r>
      <w:r w:rsidRPr="00A14649">
        <w:rPr>
          <w:rFonts w:ascii="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смысловое чтение: </w:t>
      </w:r>
      <w:r w:rsidRPr="00A14649">
        <w:rPr>
          <w:rFonts w:ascii="Times New Roman" w:hAnsi="Times New Roman" w:cs="Times New Roman"/>
          <w:i/>
          <w:iCs/>
          <w:sz w:val="24"/>
          <w:szCs w:val="24"/>
        </w:rPr>
        <w:t>читать про себя и понимать</w:t>
      </w:r>
      <w:r w:rsidRPr="00A14649">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A14649">
        <w:rPr>
          <w:rFonts w:ascii="Times New Roman" w:hAnsi="Times New Roman" w:cs="Times New Roman"/>
          <w:i/>
          <w:iCs/>
          <w:sz w:val="24"/>
          <w:szCs w:val="24"/>
        </w:rPr>
        <w:t xml:space="preserve">читать про себя </w:t>
      </w:r>
      <w:r w:rsidRPr="00A14649">
        <w:rPr>
          <w:rFonts w:ascii="Times New Roman" w:hAnsi="Times New Roman" w:cs="Times New Roman"/>
          <w:sz w:val="24"/>
          <w:szCs w:val="24"/>
        </w:rPr>
        <w:t xml:space="preserve">несплошные тексты (таблицы, диаграммы) и </w:t>
      </w:r>
      <w:r w:rsidRPr="00A14649">
        <w:rPr>
          <w:rFonts w:ascii="Times New Roman" w:hAnsi="Times New Roman" w:cs="Times New Roman"/>
          <w:i/>
          <w:iCs/>
          <w:sz w:val="24"/>
          <w:szCs w:val="24"/>
        </w:rPr>
        <w:t>понимать</w:t>
      </w:r>
      <w:r w:rsidRPr="00A14649">
        <w:rPr>
          <w:rFonts w:ascii="Times New Roman" w:hAnsi="Times New Roman" w:cs="Times New Roman"/>
          <w:sz w:val="24"/>
          <w:szCs w:val="24"/>
        </w:rPr>
        <w:t xml:space="preserve"> представленную в них информацию; </w:t>
      </w:r>
      <w:r w:rsidRPr="00A14649">
        <w:rPr>
          <w:rFonts w:ascii="Times New Roman" w:hAnsi="Times New Roman" w:cs="Times New Roman"/>
          <w:i/>
          <w:iCs/>
          <w:sz w:val="24"/>
          <w:szCs w:val="24"/>
        </w:rPr>
        <w:t>обобщать</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оценивать</w:t>
      </w:r>
      <w:r w:rsidRPr="00A14649">
        <w:rPr>
          <w:rFonts w:ascii="Times New Roman" w:hAnsi="Times New Roman" w:cs="Times New Roman"/>
          <w:sz w:val="24"/>
          <w:szCs w:val="24"/>
        </w:rPr>
        <w:t xml:space="preserve"> полученную при чтении информацию;</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письменная речь:</w:t>
      </w:r>
      <w:r w:rsidR="000E3D4D" w:rsidRPr="00A14649">
        <w:rPr>
          <w:rFonts w:ascii="Times New Roman" w:hAnsi="Times New Roman" w:cs="Times New Roman"/>
          <w:b/>
          <w:bCs/>
          <w:sz w:val="24"/>
          <w:szCs w:val="24"/>
        </w:rPr>
        <w:t xml:space="preserve"> </w:t>
      </w:r>
      <w:r w:rsidRPr="00A14649">
        <w:rPr>
          <w:rFonts w:ascii="Times New Roman" w:hAnsi="Times New Roman" w:cs="Times New Roman"/>
          <w:i/>
          <w:iCs/>
          <w:sz w:val="24"/>
          <w:szCs w:val="24"/>
        </w:rPr>
        <w:t>заполнять</w:t>
      </w:r>
      <w:r w:rsidRPr="00A14649">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14649">
        <w:rPr>
          <w:rFonts w:ascii="Times New Roman" w:hAnsi="Times New Roman" w:cs="Times New Roman"/>
          <w:i/>
          <w:iCs/>
          <w:sz w:val="24"/>
          <w:szCs w:val="24"/>
        </w:rPr>
        <w:t>создавать</w:t>
      </w:r>
      <w:r w:rsidRPr="00A14649">
        <w:rPr>
          <w:rFonts w:ascii="Times New Roman" w:hAnsi="Times New Roman"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A14649">
        <w:rPr>
          <w:rFonts w:ascii="Times New Roman" w:hAnsi="Times New Roman" w:cs="Times New Roman"/>
          <w:i/>
          <w:iCs/>
          <w:sz w:val="24"/>
          <w:szCs w:val="24"/>
        </w:rPr>
        <w:t>заполнять</w:t>
      </w:r>
      <w:r w:rsidRPr="00A14649">
        <w:rPr>
          <w:rFonts w:ascii="Times New Roman" w:hAnsi="Times New Roman" w:cs="Times New Roman"/>
          <w:sz w:val="24"/>
          <w:szCs w:val="24"/>
        </w:rPr>
        <w:t xml:space="preserve"> таблицу, кратко фиксируя содержание прочитанного/прослушанного текста; </w:t>
      </w:r>
      <w:r w:rsidRPr="00A14649">
        <w:rPr>
          <w:rFonts w:ascii="Times New Roman" w:hAnsi="Times New Roman" w:cs="Times New Roman"/>
          <w:i/>
          <w:iCs/>
          <w:sz w:val="24"/>
          <w:szCs w:val="24"/>
        </w:rPr>
        <w:t>письменно представлять</w:t>
      </w:r>
      <w:r w:rsidRPr="00A14649">
        <w:rPr>
          <w:rFonts w:ascii="Times New Roman" w:hAnsi="Times New Roman" w:cs="Times New Roman"/>
          <w:sz w:val="24"/>
          <w:szCs w:val="24"/>
        </w:rPr>
        <w:t xml:space="preserve"> результаты выполненной проектной работы (объём — 100—120 слов);</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владеть </w:t>
      </w:r>
      <w:r w:rsidRPr="00A14649">
        <w:rPr>
          <w:rFonts w:ascii="Times New Roman" w:hAnsi="Times New Roman" w:cs="Times New Roman"/>
          <w:b/>
          <w:bCs/>
          <w:sz w:val="24"/>
          <w:szCs w:val="24"/>
        </w:rPr>
        <w:t xml:space="preserve">фонетическими </w:t>
      </w:r>
      <w:r w:rsidRPr="00A14649">
        <w:rPr>
          <w:rFonts w:ascii="Times New Roman" w:hAnsi="Times New Roman" w:cs="Times New Roman"/>
          <w:sz w:val="24"/>
          <w:szCs w:val="24"/>
        </w:rPr>
        <w:t>навыками:</w:t>
      </w:r>
      <w:r w:rsidR="000E3D4D"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различать на слух</w:t>
      </w:r>
      <w:r w:rsidRPr="00A14649">
        <w:rPr>
          <w:rFonts w:ascii="Times New Roman" w:hAnsi="Times New Roman" w:cs="Times New Roman"/>
          <w:sz w:val="24"/>
          <w:szCs w:val="24"/>
        </w:rPr>
        <w:t xml:space="preserve"> и адекватно, без ошибок, ведущих к сбою коммуникации, </w:t>
      </w:r>
      <w:r w:rsidRPr="00A14649">
        <w:rPr>
          <w:rFonts w:ascii="Times New Roman" w:hAnsi="Times New Roman" w:cs="Times New Roman"/>
          <w:i/>
          <w:iCs/>
          <w:sz w:val="24"/>
          <w:szCs w:val="24"/>
        </w:rPr>
        <w:t>произносить</w:t>
      </w:r>
      <w:r w:rsidRPr="00A14649">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A14649">
        <w:rPr>
          <w:rFonts w:ascii="Times New Roman" w:hAnsi="Times New Roman" w:cs="Times New Roman"/>
          <w:i/>
          <w:iCs/>
          <w:sz w:val="24"/>
          <w:szCs w:val="24"/>
        </w:rPr>
        <w:t>применять правила</w:t>
      </w:r>
      <w:r w:rsidRPr="00A14649">
        <w:rPr>
          <w:rFonts w:ascii="Times New Roman" w:hAnsi="Times New Roman" w:cs="Times New Roman"/>
          <w:sz w:val="24"/>
          <w:szCs w:val="24"/>
        </w:rPr>
        <w:t xml:space="preserve"> отсутствия фразового ударения на служебных словах; </w:t>
      </w:r>
      <w:r w:rsidRPr="00A14649">
        <w:rPr>
          <w:rFonts w:ascii="Times New Roman" w:hAnsi="Times New Roman" w:cs="Times New Roman"/>
          <w:i/>
          <w:iCs/>
          <w:sz w:val="24"/>
          <w:szCs w:val="24"/>
        </w:rPr>
        <w:t xml:space="preserve">владеть </w:t>
      </w:r>
      <w:r w:rsidRPr="00A14649">
        <w:rPr>
          <w:rFonts w:ascii="Times New Roman" w:hAnsi="Times New Roman" w:cs="Times New Roman"/>
          <w:sz w:val="24"/>
          <w:szCs w:val="24"/>
        </w:rPr>
        <w:t>правилами чтения и выразительно</w:t>
      </w:r>
      <w:r w:rsidRPr="00A14649">
        <w:rPr>
          <w:rFonts w:ascii="Times New Roman" w:hAnsi="Times New Roman" w:cs="Times New Roman"/>
          <w:i/>
          <w:iCs/>
          <w:sz w:val="24"/>
          <w:szCs w:val="24"/>
        </w:rPr>
        <w:t xml:space="preserve"> читать вслух</w:t>
      </w:r>
      <w:r w:rsidRPr="00A14649">
        <w:rPr>
          <w:rFonts w:ascii="Times New Roman" w:hAnsi="Times New Roman" w:cs="Times New Roman"/>
          <w:sz w:val="24"/>
          <w:szCs w:val="24"/>
        </w:rPr>
        <w:t xml:space="preserve"> небольшие тексты объёмом до 120 слов, построенные на изученном языковом материале, с </w:t>
      </w:r>
      <w:r w:rsidRPr="00A14649">
        <w:rPr>
          <w:rFonts w:ascii="Times New Roman" w:hAnsi="Times New Roman" w:cs="Times New Roman"/>
          <w:sz w:val="24"/>
          <w:szCs w:val="24"/>
        </w:rPr>
        <w:lastRenderedPageBreak/>
        <w:t xml:space="preserve">соблюдением правил чтения и соответствующей интонацией, демонстрируя понимание содержания текста; </w:t>
      </w:r>
      <w:r w:rsidRPr="00A14649">
        <w:rPr>
          <w:rFonts w:ascii="Times New Roman" w:hAnsi="Times New Roman" w:cs="Times New Roman"/>
          <w:i/>
          <w:iCs/>
          <w:sz w:val="24"/>
          <w:szCs w:val="24"/>
        </w:rPr>
        <w:t>читать</w:t>
      </w:r>
      <w:r w:rsidRPr="00A14649">
        <w:rPr>
          <w:rFonts w:ascii="Times New Roman" w:hAnsi="Times New Roman" w:cs="Times New Roman"/>
          <w:sz w:val="24"/>
          <w:szCs w:val="24"/>
        </w:rPr>
        <w:t xml:space="preserve"> новые слова согласно основным правилам чтения.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владеть </w:t>
      </w:r>
      <w:r w:rsidRPr="00A14649">
        <w:rPr>
          <w:rFonts w:ascii="Times New Roman" w:hAnsi="Times New Roman" w:cs="Times New Roman"/>
          <w:b/>
          <w:bCs/>
          <w:sz w:val="24"/>
          <w:szCs w:val="24"/>
        </w:rPr>
        <w:t>орфографическими</w:t>
      </w:r>
      <w:r w:rsidRPr="00A14649">
        <w:rPr>
          <w:rFonts w:ascii="Times New Roman" w:hAnsi="Times New Roman" w:cs="Times New Roman"/>
          <w:sz w:val="24"/>
          <w:szCs w:val="24"/>
        </w:rPr>
        <w:t xml:space="preserve"> навыками: правильно </w:t>
      </w:r>
      <w:r w:rsidRPr="00A14649">
        <w:rPr>
          <w:rFonts w:ascii="Times New Roman" w:hAnsi="Times New Roman" w:cs="Times New Roman"/>
          <w:i/>
          <w:iCs/>
          <w:sz w:val="24"/>
          <w:szCs w:val="24"/>
        </w:rPr>
        <w:t>писать</w:t>
      </w:r>
      <w:r w:rsidRPr="00A14649">
        <w:rPr>
          <w:rFonts w:ascii="Times New Roman" w:hAnsi="Times New Roman" w:cs="Times New Roman"/>
          <w:sz w:val="24"/>
          <w:szCs w:val="24"/>
        </w:rPr>
        <w:t xml:space="preserve"> изученные слова;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владеть</w:t>
      </w:r>
      <w:r w:rsidR="000E3D4D" w:rsidRPr="00A14649">
        <w:rPr>
          <w:rFonts w:ascii="Times New Roman" w:hAnsi="Times New Roman" w:cs="Times New Roman"/>
          <w:i/>
          <w:iCs/>
          <w:sz w:val="24"/>
          <w:szCs w:val="24"/>
        </w:rPr>
        <w:t xml:space="preserve"> </w:t>
      </w:r>
      <w:r w:rsidRPr="00A14649">
        <w:rPr>
          <w:rFonts w:ascii="Times New Roman" w:hAnsi="Times New Roman" w:cs="Times New Roman"/>
          <w:b/>
          <w:bCs/>
          <w:sz w:val="24"/>
          <w:szCs w:val="24"/>
        </w:rPr>
        <w:t xml:space="preserve">пунктуационными </w:t>
      </w:r>
      <w:r w:rsidRPr="00A14649">
        <w:rPr>
          <w:rFonts w:ascii="Times New Roman" w:hAnsi="Times New Roman" w:cs="Times New Roman"/>
          <w:sz w:val="24"/>
          <w:szCs w:val="24"/>
        </w:rPr>
        <w:t xml:space="preserve">навыками: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14649">
        <w:rPr>
          <w:rFonts w:ascii="Times New Roman" w:hAnsi="Times New Roman" w:cs="Times New Roman"/>
          <w:i/>
          <w:iCs/>
          <w:sz w:val="24"/>
          <w:szCs w:val="24"/>
        </w:rPr>
        <w:t>оформлять</w:t>
      </w:r>
      <w:r w:rsidRPr="00A14649">
        <w:rPr>
          <w:rFonts w:ascii="Times New Roman" w:hAnsi="Times New Roman" w:cs="Times New Roman"/>
          <w:sz w:val="24"/>
          <w:szCs w:val="24"/>
        </w:rPr>
        <w:t xml:space="preserve"> электронное сообщение личного характера;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 xml:space="preserve">распознавать </w:t>
      </w:r>
      <w:r w:rsidRPr="00A14649">
        <w:rPr>
          <w:rFonts w:ascii="Times New Roman" w:hAnsi="Times New Roman" w:cs="Times New Roman"/>
          <w:sz w:val="24"/>
          <w:szCs w:val="24"/>
        </w:rPr>
        <w:t xml:space="preserve">в звучащем и письменном тексте 1350 лексических единиц (слов, словосочетаний, речевых клише) и правильно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 и употреблять</w:t>
      </w:r>
      <w:r w:rsidRPr="00A14649">
        <w:rPr>
          <w:rFonts w:ascii="Times New Roman" w:hAnsi="Times New Roman" w:cs="Times New Roman"/>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знать и понимать</w:t>
      </w:r>
      <w:r w:rsidRPr="00A14649">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распознавать</w:t>
      </w:r>
      <w:r w:rsidRPr="00A14649">
        <w:rPr>
          <w:rFonts w:ascii="Times New Roman" w:hAnsi="Times New Roman" w:cs="Times New Roman"/>
          <w:sz w:val="24"/>
          <w:szCs w:val="24"/>
        </w:rPr>
        <w:t xml:space="preserve"> в письменном и звучащем тексте и </w:t>
      </w:r>
      <w:r w:rsidRPr="00A14649">
        <w:rPr>
          <w:rFonts w:ascii="Times New Roman" w:hAnsi="Times New Roman" w:cs="Times New Roman"/>
          <w:i/>
          <w:iCs/>
          <w:sz w:val="24"/>
          <w:szCs w:val="24"/>
        </w:rPr>
        <w:t>употреблять</w:t>
      </w:r>
      <w:r w:rsidRPr="00A14649">
        <w:rPr>
          <w:rFonts w:ascii="Times New Roman" w:hAnsi="Times New Roman" w:cs="Times New Roman"/>
          <w:sz w:val="24"/>
          <w:szCs w:val="24"/>
        </w:rPr>
        <w:t>в устной и письменной речи:</w:t>
      </w:r>
    </w:p>
    <w:p w:rsidR="00F055AC" w:rsidRPr="00A14649" w:rsidRDefault="000E3D4D" w:rsidP="00F055AC">
      <w:pPr>
        <w:spacing w:after="0"/>
        <w:ind w:firstLine="709"/>
        <w:jc w:val="both"/>
        <w:rPr>
          <w:rFonts w:ascii="Times New Roman" w:hAnsi="Times New Roman" w:cs="Times New Roman"/>
          <w:sz w:val="24"/>
          <w:szCs w:val="24"/>
          <w:lang w:val="en-US"/>
        </w:rPr>
      </w:pP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предложения</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со</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сложным</w:t>
      </w:r>
      <w:r w:rsidRPr="00A14649">
        <w:rPr>
          <w:rFonts w:ascii="Times New Roman" w:hAnsi="Times New Roman" w:cs="Times New Roman"/>
          <w:sz w:val="24"/>
          <w:szCs w:val="24"/>
          <w:lang w:val="en-US"/>
        </w:rPr>
        <w:t xml:space="preserve"> </w:t>
      </w:r>
      <w:r w:rsidR="00F055AC" w:rsidRPr="00A14649">
        <w:rPr>
          <w:rFonts w:ascii="Times New Roman" w:hAnsi="Times New Roman" w:cs="Times New Roman"/>
          <w:sz w:val="24"/>
          <w:szCs w:val="24"/>
        </w:rPr>
        <w:t>дополнением</w:t>
      </w:r>
      <w:r w:rsidR="00F055AC" w:rsidRPr="00A14649">
        <w:rPr>
          <w:rFonts w:ascii="Times New Roman" w:hAnsi="Times New Roman" w:cs="Times New Roman"/>
          <w:sz w:val="24"/>
          <w:szCs w:val="24"/>
          <w:lang w:val="en-US"/>
        </w:rPr>
        <w:t xml:space="preserve"> (Complex Object) (I want to have my hair cut.);</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предложения с I wish;</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 xml:space="preserve">условные предложения нереального характера (Conditional II); </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конструкцию для выражения предпочтения I prefer …/I’dprefer …/I’drather …;</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предложения с конструкцией either … or, neither … nor;</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формы страдательного залога PresentPerfectPassive;</w:t>
      </w:r>
    </w:p>
    <w:p w:rsidR="00F055AC" w:rsidRPr="00A14649" w:rsidRDefault="000E3D4D"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F055AC" w:rsidRPr="00A14649">
        <w:rPr>
          <w:rFonts w:ascii="Times New Roman" w:hAnsi="Times New Roman" w:cs="Times New Roman"/>
          <w:sz w:val="24"/>
          <w:szCs w:val="24"/>
        </w:rPr>
        <w:t>порядок следования имён прилагательных (nicelongblondhair);</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социокультурными знаниями и умениями: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знать/понимать и использовать</w:t>
      </w:r>
      <w:r w:rsidRPr="00A14649">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выражать</w:t>
      </w:r>
      <w:r w:rsidRPr="00A14649">
        <w:rPr>
          <w:rFonts w:ascii="Times New Roman" w:hAnsi="Times New Roman" w:cs="Times New Roman"/>
          <w:sz w:val="24"/>
          <w:szCs w:val="24"/>
        </w:rPr>
        <w:t xml:space="preserve"> модальные значения, чувства и эмоции;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иметь</w:t>
      </w:r>
      <w:r w:rsidRPr="00A14649">
        <w:rPr>
          <w:rFonts w:ascii="Times New Roman" w:hAnsi="Times New Roman" w:cs="Times New Roman"/>
          <w:sz w:val="24"/>
          <w:szCs w:val="24"/>
        </w:rPr>
        <w:t xml:space="preserve"> элементарные представления о различных вариантах английского языка;</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обладать</w:t>
      </w:r>
      <w:r w:rsidRPr="00A14649">
        <w:rPr>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A14649">
        <w:rPr>
          <w:rFonts w:ascii="Times New Roman" w:hAnsi="Times New Roman" w:cs="Times New Roman"/>
          <w:i/>
          <w:iCs/>
          <w:sz w:val="24"/>
          <w:szCs w:val="24"/>
        </w:rPr>
        <w:t xml:space="preserve">уметь представлять </w:t>
      </w:r>
      <w:r w:rsidRPr="00A14649">
        <w:rPr>
          <w:rFonts w:ascii="Times New Roman" w:hAnsi="Times New Roman" w:cs="Times New Roman"/>
          <w:sz w:val="24"/>
          <w:szCs w:val="24"/>
        </w:rPr>
        <w:t xml:space="preserve">Россию и страну/страны изучаемого языка; </w:t>
      </w:r>
      <w:r w:rsidRPr="00A14649">
        <w:rPr>
          <w:rFonts w:ascii="Times New Roman" w:hAnsi="Times New Roman" w:cs="Times New Roman"/>
          <w:i/>
          <w:iCs/>
          <w:sz w:val="24"/>
          <w:szCs w:val="24"/>
        </w:rPr>
        <w:t>оказывать помощь</w:t>
      </w:r>
      <w:r w:rsidRPr="00A14649">
        <w:rPr>
          <w:rFonts w:ascii="Times New Roman" w:hAnsi="Times New Roman" w:cs="Times New Roman"/>
          <w:sz w:val="24"/>
          <w:szCs w:val="24"/>
        </w:rPr>
        <w:t xml:space="preserve"> зарубежным гостям в ситуациях повседневного общения;</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владеть</w:t>
      </w:r>
      <w:r w:rsidRPr="00A14649">
        <w:rPr>
          <w:rFonts w:ascii="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7) </w:t>
      </w:r>
      <w:r w:rsidRPr="00A14649">
        <w:rPr>
          <w:rFonts w:ascii="Times New Roman" w:hAnsi="Times New Roman" w:cs="Times New Roman"/>
          <w:i/>
          <w:iCs/>
          <w:sz w:val="24"/>
          <w:szCs w:val="24"/>
        </w:rPr>
        <w:t>уметь рассматривать</w:t>
      </w:r>
      <w:r w:rsidRPr="00A14649">
        <w:rPr>
          <w:rFonts w:ascii="Times New Roman" w:hAnsi="Times New Roman"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w:t>
      </w:r>
      <w:r w:rsidRPr="00A14649">
        <w:rPr>
          <w:rFonts w:ascii="Times New Roman" w:hAnsi="Times New Roman" w:cs="Times New Roman"/>
          <w:i/>
          <w:iCs/>
          <w:sz w:val="24"/>
          <w:szCs w:val="24"/>
        </w:rPr>
        <w:t>участвовать</w:t>
      </w:r>
      <w:r w:rsidRPr="00A14649">
        <w:rPr>
          <w:rFonts w:ascii="Times New Roman" w:hAnsi="Times New Roman"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10) </w:t>
      </w:r>
      <w:r w:rsidRPr="00A14649">
        <w:rPr>
          <w:rFonts w:ascii="Times New Roman" w:hAnsi="Times New Roman" w:cs="Times New Roman"/>
          <w:i/>
          <w:iCs/>
          <w:sz w:val="24"/>
          <w:szCs w:val="24"/>
        </w:rPr>
        <w:t>достигать взаимопонимания</w:t>
      </w:r>
      <w:r w:rsidRPr="00A14649">
        <w:rPr>
          <w:rFonts w:ascii="Times New Roman" w:hAnsi="Times New Roman" w:cs="Times New Roman"/>
          <w:sz w:val="24"/>
          <w:szCs w:val="24"/>
        </w:rPr>
        <w:t xml:space="preserve"> в процессе устного и письменного общения с носителями иностранного языка, людьми другой культуры;</w:t>
      </w:r>
    </w:p>
    <w:p w:rsidR="00F055AC" w:rsidRPr="00A14649" w:rsidRDefault="00F055AC" w:rsidP="00F055A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11) </w:t>
      </w:r>
      <w:r w:rsidRPr="00A14649">
        <w:rPr>
          <w:rFonts w:ascii="Times New Roman" w:hAnsi="Times New Roman" w:cs="Times New Roman"/>
          <w:i/>
          <w:i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A6122" w:rsidRPr="00A14649" w:rsidRDefault="00FA6122" w:rsidP="00F055AC">
      <w:pPr>
        <w:spacing w:after="0"/>
        <w:ind w:firstLine="709"/>
        <w:jc w:val="both"/>
        <w:rPr>
          <w:rFonts w:ascii="Times New Roman" w:hAnsi="Times New Roman" w:cs="Times New Roman"/>
          <w:sz w:val="24"/>
          <w:szCs w:val="24"/>
        </w:rPr>
      </w:pPr>
    </w:p>
    <w:p w:rsidR="00A14649" w:rsidRPr="00A14649" w:rsidRDefault="00FA6122" w:rsidP="00A14649">
      <w:pPr>
        <w:pStyle w:val="ae"/>
        <w:spacing w:before="194" w:line="249" w:lineRule="auto"/>
        <w:rPr>
          <w:rFonts w:ascii="Times New Roman" w:hAnsi="Times New Roman" w:cs="Times New Roman"/>
          <w:sz w:val="24"/>
          <w:szCs w:val="24"/>
        </w:rPr>
      </w:pPr>
      <w:r w:rsidRPr="00A14649">
        <w:rPr>
          <w:rFonts w:ascii="Times New Roman" w:hAnsi="Times New Roman" w:cs="Times New Roman"/>
          <w:b/>
          <w:sz w:val="24"/>
          <w:szCs w:val="24"/>
        </w:rPr>
        <w:t xml:space="preserve">2.1.6. </w:t>
      </w:r>
      <w:r w:rsidR="00A14649" w:rsidRPr="00A14649">
        <w:rPr>
          <w:rFonts w:ascii="Times New Roman" w:hAnsi="Times New Roman" w:cs="Times New Roman"/>
          <w:color w:val="231F20"/>
          <w:w w:val="115"/>
          <w:sz w:val="24"/>
          <w:szCs w:val="24"/>
        </w:rPr>
        <w:t>Примерная</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рабочая</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программа</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по</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немецкому</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 xml:space="preserve">языку </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на</w:t>
      </w:r>
      <w:r w:rsidR="00A14649" w:rsidRPr="00A14649">
        <w:rPr>
          <w:rFonts w:ascii="Times New Roman" w:hAnsi="Times New Roman" w:cs="Times New Roman"/>
          <w:color w:val="231F20"/>
          <w:spacing w:val="-55"/>
          <w:w w:val="115"/>
          <w:sz w:val="24"/>
          <w:szCs w:val="24"/>
        </w:rPr>
        <w:t xml:space="preserve"> </w:t>
      </w:r>
      <w:r w:rsidR="00A14649" w:rsidRPr="00A14649">
        <w:rPr>
          <w:rFonts w:ascii="Times New Roman" w:hAnsi="Times New Roman" w:cs="Times New Roman"/>
          <w:color w:val="231F20"/>
          <w:w w:val="115"/>
          <w:sz w:val="24"/>
          <w:szCs w:val="24"/>
        </w:rPr>
        <w:t>уровне</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основного</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общего</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образования</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составлена</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на</w:t>
      </w:r>
      <w:r w:rsidR="00A14649" w:rsidRPr="00A14649">
        <w:rPr>
          <w:rFonts w:ascii="Times New Roman" w:hAnsi="Times New Roman" w:cs="Times New Roman"/>
          <w:color w:val="231F20"/>
          <w:spacing w:val="9"/>
          <w:w w:val="115"/>
          <w:sz w:val="24"/>
          <w:szCs w:val="24"/>
        </w:rPr>
        <w:t xml:space="preserve"> </w:t>
      </w:r>
      <w:r w:rsidR="00A14649" w:rsidRPr="00A14649">
        <w:rPr>
          <w:rFonts w:ascii="Times New Roman" w:hAnsi="Times New Roman" w:cs="Times New Roman"/>
          <w:color w:val="231F20"/>
          <w:w w:val="115"/>
          <w:sz w:val="24"/>
          <w:szCs w:val="24"/>
        </w:rPr>
        <w:t>основе</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«Требований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образователь-</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Федеральном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государ-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ственном образовательном стандарте основного общего обра-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учётом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распределённых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проверяемых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требований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освоения  основной  образователь-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  представленных  в  Универсальном  кодификато-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также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планируемых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духовно-нрав-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воспитания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социализации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Примерной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воспитания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(одобрено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решением</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ФУМО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от</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02.06.2020</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г.).</w:t>
      </w:r>
    </w:p>
    <w:p w:rsidR="00A14649" w:rsidRPr="00A14649" w:rsidRDefault="00A14649" w:rsidP="00A14649">
      <w:pPr>
        <w:pStyle w:val="ae"/>
        <w:rPr>
          <w:rFonts w:ascii="Times New Roman" w:hAnsi="Times New Roman" w:cs="Times New Roman"/>
          <w:sz w:val="24"/>
          <w:szCs w:val="24"/>
        </w:rPr>
      </w:pPr>
    </w:p>
    <w:p w:rsidR="00A14649" w:rsidRPr="00A14649" w:rsidRDefault="00A14649" w:rsidP="00A14649">
      <w:pPr>
        <w:pStyle w:val="ae"/>
        <w:spacing w:before="6"/>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A14649" w:rsidRPr="00A14649" w:rsidRDefault="00A14649" w:rsidP="00A14649">
      <w:pPr>
        <w:pStyle w:val="ae"/>
        <w:spacing w:before="194"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Примерная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является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ориентиром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авторских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даёт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ставление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целях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воспитания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уровне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обязательную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(инвариантную)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курса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пределами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которой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остаётся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возможность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авторского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выбора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вариативной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составляющей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устанавливает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распределение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обязательного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годам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предусматривает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примерный ресурс учебного времени, выделяемого на изучение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тем/разделов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курса,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также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последовательность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учения с учётом особенностей структуры немецкого языка 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(русского)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языка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обучающихся,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межпредметных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связей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общеобразовательных</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 xml:space="preserve">предметов,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изучаемых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5—9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классах,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а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также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 учётом возрастных особенностей обучающихся. В Пример-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предусмотрено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дальнейшее развитие всех речевых умений и овладение язы-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ковыми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средствами,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представленными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примерных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программах</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начального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что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обеспечива-</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footerReference w:type="even" r:id="rId10"/>
          <w:footerReference w:type="default" r:id="rId11"/>
          <w:type w:val="continuous"/>
          <w:pgSz w:w="11907" w:h="16839" w:code="9"/>
          <w:pgMar w:top="580" w:right="580" w:bottom="780" w:left="993" w:header="0" w:footer="594" w:gutter="0"/>
          <w:cols w:space="720"/>
        </w:sectPr>
      </w:pPr>
    </w:p>
    <w:p w:rsidR="00A14649" w:rsidRPr="00A14649" w:rsidRDefault="00A14649" w:rsidP="00A14649">
      <w:pPr>
        <w:pStyle w:val="ae"/>
        <w:spacing w:before="70" w:line="252" w:lineRule="auto"/>
        <w:ind w:right="152"/>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ет</w:t>
      </w:r>
      <w:r w:rsidRPr="00A14649">
        <w:rPr>
          <w:rFonts w:ascii="Times New Roman" w:hAnsi="Times New Roman" w:cs="Times New Roman"/>
          <w:color w:val="231F20"/>
          <w:spacing w:val="33"/>
          <w:w w:val="115"/>
          <w:sz w:val="24"/>
          <w:szCs w:val="24"/>
        </w:rPr>
        <w:t xml:space="preserve"> </w:t>
      </w:r>
      <w:r w:rsidRPr="00A14649">
        <w:rPr>
          <w:rFonts w:ascii="Times New Roman" w:hAnsi="Times New Roman" w:cs="Times New Roman"/>
          <w:color w:val="231F20"/>
          <w:w w:val="115"/>
          <w:sz w:val="24"/>
          <w:szCs w:val="24"/>
        </w:rPr>
        <w:t>преемственность</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между</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 xml:space="preserve">этапами </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школьного </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немецкому</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языку.</w:t>
      </w:r>
    </w:p>
    <w:p w:rsidR="00A14649" w:rsidRPr="00A14649" w:rsidRDefault="00A14649" w:rsidP="00A14649">
      <w:pPr>
        <w:pStyle w:val="Heading3"/>
        <w:spacing w:before="191" w:line="254" w:lineRule="exact"/>
        <w:rPr>
          <w:rFonts w:ascii="Times New Roman" w:hAnsi="Times New Roman" w:cs="Times New Roman"/>
          <w:sz w:val="24"/>
          <w:szCs w:val="24"/>
        </w:rPr>
      </w:pPr>
      <w:r w:rsidRPr="00A14649">
        <w:rPr>
          <w:rFonts w:ascii="Times New Roman" w:hAnsi="Times New Roman" w:cs="Times New Roman"/>
          <w:color w:val="231F20"/>
          <w:w w:val="85"/>
          <w:sz w:val="24"/>
          <w:szCs w:val="24"/>
        </w:rPr>
        <w:t>Общая</w:t>
      </w:r>
      <w:r w:rsidRPr="00A14649">
        <w:rPr>
          <w:rFonts w:ascii="Times New Roman" w:hAnsi="Times New Roman" w:cs="Times New Roman"/>
          <w:color w:val="231F20"/>
          <w:spacing w:val="10"/>
          <w:w w:val="85"/>
          <w:sz w:val="24"/>
          <w:szCs w:val="24"/>
        </w:rPr>
        <w:t xml:space="preserve"> </w:t>
      </w:r>
      <w:r w:rsidRPr="00A14649">
        <w:rPr>
          <w:rFonts w:ascii="Times New Roman" w:hAnsi="Times New Roman" w:cs="Times New Roman"/>
          <w:color w:val="231F20"/>
          <w:w w:val="85"/>
          <w:sz w:val="24"/>
          <w:szCs w:val="24"/>
        </w:rPr>
        <w:t>характеристика</w:t>
      </w:r>
      <w:r w:rsidRPr="00A14649">
        <w:rPr>
          <w:rFonts w:ascii="Times New Roman" w:hAnsi="Times New Roman" w:cs="Times New Roman"/>
          <w:color w:val="231F20"/>
          <w:spacing w:val="10"/>
          <w:w w:val="85"/>
          <w:sz w:val="24"/>
          <w:szCs w:val="24"/>
        </w:rPr>
        <w:t xml:space="preserve"> </w:t>
      </w:r>
      <w:r w:rsidRPr="00A14649">
        <w:rPr>
          <w:rFonts w:ascii="Times New Roman" w:hAnsi="Times New Roman" w:cs="Times New Roman"/>
          <w:color w:val="231F20"/>
          <w:w w:val="85"/>
          <w:sz w:val="24"/>
          <w:szCs w:val="24"/>
        </w:rPr>
        <w:t>учебного</w:t>
      </w:r>
      <w:r w:rsidRPr="00A14649">
        <w:rPr>
          <w:rFonts w:ascii="Times New Roman" w:hAnsi="Times New Roman" w:cs="Times New Roman"/>
          <w:color w:val="231F20"/>
          <w:spacing w:val="10"/>
          <w:w w:val="85"/>
          <w:sz w:val="24"/>
          <w:szCs w:val="24"/>
        </w:rPr>
        <w:t xml:space="preserve"> </w:t>
      </w:r>
      <w:r w:rsidRPr="00A14649">
        <w:rPr>
          <w:rFonts w:ascii="Times New Roman" w:hAnsi="Times New Roman" w:cs="Times New Roman"/>
          <w:color w:val="231F20"/>
          <w:w w:val="85"/>
          <w:sz w:val="24"/>
          <w:szCs w:val="24"/>
        </w:rPr>
        <w:t>предмета</w:t>
      </w:r>
    </w:p>
    <w:p w:rsidR="00A14649" w:rsidRPr="00A14649" w:rsidRDefault="00A14649" w:rsidP="00A14649">
      <w:pPr>
        <w:pStyle w:val="Heading3"/>
        <w:spacing w:line="254" w:lineRule="exact"/>
        <w:rPr>
          <w:rFonts w:ascii="Times New Roman" w:hAnsi="Times New Roman" w:cs="Times New Roman"/>
          <w:sz w:val="24"/>
          <w:szCs w:val="24"/>
        </w:rPr>
      </w:pPr>
      <w:r w:rsidRPr="00A14649">
        <w:rPr>
          <w:rFonts w:ascii="Times New Roman" w:hAnsi="Times New Roman" w:cs="Times New Roman"/>
          <w:color w:val="231F20"/>
          <w:w w:val="85"/>
          <w:sz w:val="24"/>
          <w:szCs w:val="24"/>
        </w:rPr>
        <w:t>«Иностранный</w:t>
      </w:r>
      <w:r w:rsidRPr="00A14649">
        <w:rPr>
          <w:rFonts w:ascii="Times New Roman" w:hAnsi="Times New Roman" w:cs="Times New Roman"/>
          <w:color w:val="231F20"/>
          <w:spacing w:val="58"/>
          <w:w w:val="85"/>
          <w:sz w:val="24"/>
          <w:szCs w:val="24"/>
        </w:rPr>
        <w:t xml:space="preserve"> </w:t>
      </w:r>
      <w:r w:rsidRPr="00A14649">
        <w:rPr>
          <w:rFonts w:ascii="Times New Roman" w:hAnsi="Times New Roman" w:cs="Times New Roman"/>
          <w:color w:val="231F20"/>
          <w:w w:val="85"/>
          <w:sz w:val="24"/>
          <w:szCs w:val="24"/>
        </w:rPr>
        <w:t>(немецкий)</w:t>
      </w:r>
      <w:r w:rsidRPr="00A14649">
        <w:rPr>
          <w:rFonts w:ascii="Times New Roman" w:hAnsi="Times New Roman" w:cs="Times New Roman"/>
          <w:color w:val="231F20"/>
          <w:spacing w:val="59"/>
          <w:w w:val="85"/>
          <w:sz w:val="24"/>
          <w:szCs w:val="24"/>
        </w:rPr>
        <w:t xml:space="preserve"> </w:t>
      </w:r>
      <w:r w:rsidRPr="00A14649">
        <w:rPr>
          <w:rFonts w:ascii="Times New Roman" w:hAnsi="Times New Roman" w:cs="Times New Roman"/>
          <w:color w:val="231F20"/>
          <w:w w:val="85"/>
          <w:sz w:val="24"/>
          <w:szCs w:val="24"/>
        </w:rPr>
        <w:t>язык»</w:t>
      </w:r>
    </w:p>
    <w:p w:rsidR="00A14649" w:rsidRPr="00A14649" w:rsidRDefault="00A14649" w:rsidP="00A14649">
      <w:pPr>
        <w:pStyle w:val="ae"/>
        <w:spacing w:before="120"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Предмету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  язык»  принадлежит  важное  место в системе среднего общего образования и воспитания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временного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школьника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условиях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поликультурного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lastRenderedPageBreak/>
        <w:t>гоязычного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мира.  Изучение  иностранного  языка  направлено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инструмента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межличностного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межкультурного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взаимодействия,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способствует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развитию,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воспитанию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гражданской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идентичности,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расширению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кругозора,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воспитанию  чувств  и  эмоций.  Наря-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выступает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инструментом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овла-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областями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сфере  гуманитар-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математических,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естественно-научных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становится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важной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составляющей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базы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специального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образования.</w:t>
      </w:r>
    </w:p>
    <w:p w:rsidR="00A14649" w:rsidRPr="00A14649" w:rsidRDefault="00A14649" w:rsidP="00A14649">
      <w:pPr>
        <w:pStyle w:val="ae"/>
        <w:spacing w:before="12"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Построение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нелинейный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основано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концентрическом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принципе.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каждом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даются </w:t>
      </w:r>
      <w:r w:rsidRPr="00A14649">
        <w:rPr>
          <w:rFonts w:ascii="Times New Roman" w:hAnsi="Times New Roman" w:cs="Times New Roman"/>
          <w:color w:val="231F20"/>
          <w:spacing w:val="36"/>
          <w:w w:val="115"/>
          <w:sz w:val="24"/>
          <w:szCs w:val="24"/>
        </w:rPr>
        <w:t xml:space="preserve"> </w:t>
      </w:r>
      <w:r w:rsidRPr="00A14649">
        <w:rPr>
          <w:rFonts w:ascii="Times New Roman" w:hAnsi="Times New Roman" w:cs="Times New Roman"/>
          <w:color w:val="231F20"/>
          <w:w w:val="115"/>
          <w:sz w:val="24"/>
          <w:szCs w:val="24"/>
        </w:rPr>
        <w:t xml:space="preserve">новые </w:t>
      </w:r>
      <w:r w:rsidRPr="00A14649">
        <w:rPr>
          <w:rFonts w:ascii="Times New Roman" w:hAnsi="Times New Roman" w:cs="Times New Roman"/>
          <w:color w:val="231F20"/>
          <w:spacing w:val="36"/>
          <w:w w:val="115"/>
          <w:sz w:val="24"/>
          <w:szCs w:val="24"/>
        </w:rPr>
        <w:t xml:space="preserve"> </w:t>
      </w:r>
      <w:r w:rsidRPr="00A14649">
        <w:rPr>
          <w:rFonts w:ascii="Times New Roman" w:hAnsi="Times New Roman" w:cs="Times New Roman"/>
          <w:color w:val="231F20"/>
          <w:w w:val="115"/>
          <w:sz w:val="24"/>
          <w:szCs w:val="24"/>
        </w:rPr>
        <w:t xml:space="preserve">элементы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 xml:space="preserve">содержания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 xml:space="preserve">новые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требования.</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 процессе обучения освоенные на определённом этапе грамматические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конструкции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повторяются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закрепляются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расширяющемся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тематическом</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содержании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before="5"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последние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десятилетия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наблюдается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трансформация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взглядов на владение иностранным языком, усиление 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ственных запросов на квалифицированных и мобильных лю-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дей, способных быстро адаптироваться к изменяющимся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требностям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овладевать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компетенциями.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2"/>
          <w:w w:val="120"/>
          <w:sz w:val="24"/>
          <w:szCs w:val="24"/>
        </w:rPr>
        <w:t xml:space="preserve">Владение иностранным языком обеспечивает </w:t>
      </w:r>
      <w:r w:rsidRPr="00A14649">
        <w:rPr>
          <w:rFonts w:ascii="Times New Roman" w:hAnsi="Times New Roman" w:cs="Times New Roman"/>
          <w:color w:val="231F20"/>
          <w:spacing w:val="-1"/>
          <w:w w:val="120"/>
          <w:sz w:val="24"/>
          <w:szCs w:val="24"/>
        </w:rPr>
        <w:t>быстрый доступ</w:t>
      </w:r>
      <w:r w:rsidRPr="00A14649">
        <w:rPr>
          <w:rFonts w:ascii="Times New Roman" w:hAnsi="Times New Roman" w:cs="Times New Roman"/>
          <w:color w:val="231F20"/>
          <w:w w:val="120"/>
          <w:sz w:val="24"/>
          <w:szCs w:val="24"/>
        </w:rPr>
        <w:t xml:space="preserve"> к передовым международным научным и технологическим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достижениям и расширяет возможности образования и само-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образования. Владение иностранным языком сейчас рассматривается как часть профессии, поэтому он является универ-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сальным предметом, который выражают желание изучать со-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школьники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независимо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выбранных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профильных предметов (математика, история, химия, физика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др.). Таким образом, владение иностранным языком стано-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вится одним из важнейших средств социализации и успеш-</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профессиональной</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деятельности</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выпускника</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школы.</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Возрастает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значимость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владения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иностранными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языками,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второго.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Расширение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номенклатуры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соответствует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стратегическим  интересам  России  в  эпоху  постглобализации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многополярного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  экономиче-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политического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партнёра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обеспечивает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более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эф-</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фективное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учитывающее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партнёра, что позволяет успешнее решать возникающие про-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блемы</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избегать</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конфликтов.</w:t>
      </w:r>
    </w:p>
    <w:p w:rsidR="00A14649" w:rsidRPr="00A14649" w:rsidRDefault="00A14649" w:rsidP="00A14649">
      <w:pPr>
        <w:pStyle w:val="ae"/>
        <w:spacing w:line="24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Естественно,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возрастание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значимости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владения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приводит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переосмыслению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целей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жания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предмету.</w:t>
      </w:r>
    </w:p>
    <w:p w:rsidR="00A14649" w:rsidRPr="00A14649" w:rsidRDefault="00A14649" w:rsidP="00500650">
      <w:pPr>
        <w:pStyle w:val="Heading3"/>
        <w:spacing w:before="186" w:line="251" w:lineRule="exact"/>
        <w:rPr>
          <w:rFonts w:ascii="Times New Roman" w:hAnsi="Times New Roman" w:cs="Times New Roman"/>
          <w:sz w:val="24"/>
          <w:szCs w:val="24"/>
        </w:rPr>
      </w:pPr>
      <w:r w:rsidRPr="00A14649">
        <w:rPr>
          <w:rFonts w:ascii="Times New Roman" w:hAnsi="Times New Roman" w:cs="Times New Roman"/>
          <w:color w:val="231F20"/>
          <w:w w:val="85"/>
          <w:sz w:val="24"/>
          <w:szCs w:val="24"/>
        </w:rPr>
        <w:t>Цели</w:t>
      </w:r>
      <w:r w:rsidRPr="00A14649">
        <w:rPr>
          <w:rFonts w:ascii="Times New Roman" w:hAnsi="Times New Roman" w:cs="Times New Roman"/>
          <w:color w:val="231F20"/>
          <w:spacing w:val="20"/>
          <w:w w:val="85"/>
          <w:sz w:val="24"/>
          <w:szCs w:val="24"/>
        </w:rPr>
        <w:t xml:space="preserve"> </w:t>
      </w:r>
      <w:r w:rsidRPr="00A14649">
        <w:rPr>
          <w:rFonts w:ascii="Times New Roman" w:hAnsi="Times New Roman" w:cs="Times New Roman"/>
          <w:color w:val="231F20"/>
          <w:w w:val="85"/>
          <w:sz w:val="24"/>
          <w:szCs w:val="24"/>
        </w:rPr>
        <w:t>изучения</w:t>
      </w:r>
      <w:r w:rsidRPr="00A14649">
        <w:rPr>
          <w:rFonts w:ascii="Times New Roman" w:hAnsi="Times New Roman" w:cs="Times New Roman"/>
          <w:color w:val="231F20"/>
          <w:spacing w:val="20"/>
          <w:w w:val="85"/>
          <w:sz w:val="24"/>
          <w:szCs w:val="24"/>
        </w:rPr>
        <w:t xml:space="preserve"> </w:t>
      </w:r>
      <w:r w:rsidRPr="00A14649">
        <w:rPr>
          <w:rFonts w:ascii="Times New Roman" w:hAnsi="Times New Roman" w:cs="Times New Roman"/>
          <w:color w:val="231F20"/>
          <w:w w:val="85"/>
          <w:sz w:val="24"/>
          <w:szCs w:val="24"/>
        </w:rPr>
        <w:t>учебного</w:t>
      </w:r>
      <w:r w:rsidRPr="00A14649">
        <w:rPr>
          <w:rFonts w:ascii="Times New Roman" w:hAnsi="Times New Roman" w:cs="Times New Roman"/>
          <w:color w:val="231F20"/>
          <w:spacing w:val="21"/>
          <w:w w:val="85"/>
          <w:sz w:val="24"/>
          <w:szCs w:val="24"/>
        </w:rPr>
        <w:t xml:space="preserve"> </w:t>
      </w:r>
      <w:r w:rsidRPr="00A14649">
        <w:rPr>
          <w:rFonts w:ascii="Times New Roman" w:hAnsi="Times New Roman" w:cs="Times New Roman"/>
          <w:color w:val="231F20"/>
          <w:w w:val="85"/>
          <w:sz w:val="24"/>
          <w:szCs w:val="24"/>
        </w:rPr>
        <w:t>предмета</w:t>
      </w:r>
      <w:r w:rsidR="00500650">
        <w:rPr>
          <w:rFonts w:ascii="Times New Roman" w:hAnsi="Times New Roman" w:cs="Times New Roman"/>
          <w:sz w:val="24"/>
          <w:szCs w:val="24"/>
        </w:rPr>
        <w:t xml:space="preserve"> </w:t>
      </w:r>
      <w:r w:rsidRPr="00A14649">
        <w:rPr>
          <w:rFonts w:ascii="Times New Roman" w:hAnsi="Times New Roman" w:cs="Times New Roman"/>
          <w:color w:val="231F20"/>
          <w:w w:val="85"/>
          <w:sz w:val="24"/>
          <w:szCs w:val="24"/>
        </w:rPr>
        <w:t>«Иностранный</w:t>
      </w:r>
      <w:r w:rsidRPr="00A14649">
        <w:rPr>
          <w:rFonts w:ascii="Times New Roman" w:hAnsi="Times New Roman" w:cs="Times New Roman"/>
          <w:color w:val="231F20"/>
          <w:spacing w:val="58"/>
          <w:w w:val="85"/>
          <w:sz w:val="24"/>
          <w:szCs w:val="24"/>
        </w:rPr>
        <w:t xml:space="preserve"> </w:t>
      </w:r>
      <w:r w:rsidRPr="00A14649">
        <w:rPr>
          <w:rFonts w:ascii="Times New Roman" w:hAnsi="Times New Roman" w:cs="Times New Roman"/>
          <w:color w:val="231F20"/>
          <w:w w:val="85"/>
          <w:sz w:val="24"/>
          <w:szCs w:val="24"/>
        </w:rPr>
        <w:t>(немецкий)</w:t>
      </w:r>
      <w:r w:rsidRPr="00A14649">
        <w:rPr>
          <w:rFonts w:ascii="Times New Roman" w:hAnsi="Times New Roman" w:cs="Times New Roman"/>
          <w:color w:val="231F20"/>
          <w:spacing w:val="59"/>
          <w:w w:val="85"/>
          <w:sz w:val="24"/>
          <w:szCs w:val="24"/>
        </w:rPr>
        <w:t xml:space="preserve"> </w:t>
      </w:r>
      <w:r w:rsidRPr="00A14649">
        <w:rPr>
          <w:rFonts w:ascii="Times New Roman" w:hAnsi="Times New Roman" w:cs="Times New Roman"/>
          <w:color w:val="231F20"/>
          <w:w w:val="85"/>
          <w:sz w:val="24"/>
          <w:szCs w:val="24"/>
        </w:rPr>
        <w:t>язык»</w:t>
      </w:r>
    </w:p>
    <w:p w:rsidR="00A14649" w:rsidRPr="00A14649" w:rsidRDefault="00A14649" w:rsidP="00A14649">
      <w:pPr>
        <w:pStyle w:val="ae"/>
        <w:spacing w:before="114" w:line="24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 свете сказанного выше цели иноязычного образования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становятся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более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  структуре,  формулируются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 xml:space="preserve">на </w:t>
      </w:r>
      <w:r w:rsidRPr="00A14649">
        <w:rPr>
          <w:rFonts w:ascii="Times New Roman" w:hAnsi="Times New Roman" w:cs="Times New Roman"/>
          <w:i/>
          <w:color w:val="231F20"/>
          <w:w w:val="120"/>
          <w:sz w:val="24"/>
          <w:szCs w:val="24"/>
        </w:rPr>
        <w:t xml:space="preserve">ценностном, когнитивном и прагматическом </w:t>
      </w:r>
      <w:r w:rsidRPr="00A14649">
        <w:rPr>
          <w:rFonts w:ascii="Times New Roman" w:hAnsi="Times New Roman" w:cs="Times New Roman"/>
          <w:color w:val="231F20"/>
          <w:w w:val="120"/>
          <w:sz w:val="24"/>
          <w:szCs w:val="24"/>
        </w:rPr>
        <w:t>уровнях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соответственно,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воплощаются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личностных,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метапредмет-</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ных/общеучебных/универсальных и предметных результатах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обучения. А иностранные языки признаются средством об-</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щения и ценным ресурсом личности для самореализации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социальной адаптации; инструментом развития умений поис-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ка, обработки и использования информации в познаватель-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ных целях, одним из средств воспитания качеств граждани-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 патриота; развития национального самосознания, стрем-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ления</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взаимопониманию</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между</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людьми</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разных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стран.</w:t>
      </w:r>
    </w:p>
    <w:p w:rsidR="00A14649" w:rsidRPr="00A14649" w:rsidRDefault="00A14649" w:rsidP="00A14649">
      <w:pPr>
        <w:pStyle w:val="ae"/>
        <w:spacing w:line="24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прагматическом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уровне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целью</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иноязычного</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образо-</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 xml:space="preserve">вания </w:t>
      </w:r>
      <w:r w:rsidRPr="00A14649">
        <w:rPr>
          <w:rFonts w:ascii="Times New Roman" w:hAnsi="Times New Roman" w:cs="Times New Roman"/>
          <w:color w:val="231F20"/>
          <w:w w:val="120"/>
          <w:sz w:val="24"/>
          <w:szCs w:val="24"/>
        </w:rPr>
        <w:t>провозглашено формирование коммуникативной ком-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петенции обучающихся в единстве таких её составляющих,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речевая,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социокультурная,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компенсаторная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компетенции:</w:t>
      </w:r>
    </w:p>
    <w:p w:rsidR="00A14649" w:rsidRPr="00A14649" w:rsidRDefault="00A14649" w:rsidP="009A5755">
      <w:pPr>
        <w:pStyle w:val="af0"/>
        <w:widowControl w:val="0"/>
        <w:numPr>
          <w:ilvl w:val="0"/>
          <w:numId w:val="101"/>
        </w:numPr>
        <w:tabs>
          <w:tab w:val="left" w:pos="697"/>
        </w:tabs>
        <w:autoSpaceDE w:val="0"/>
        <w:autoSpaceDN w:val="0"/>
        <w:spacing w:after="0" w:line="244" w:lineRule="auto"/>
        <w:ind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речевая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компетенция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умений в четырёх основных видах речевой деятельности (го-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ворении,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аудировании,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письме);</w:t>
      </w:r>
    </w:p>
    <w:p w:rsidR="00A14649" w:rsidRPr="00A14649" w:rsidRDefault="00A14649" w:rsidP="009A5755">
      <w:pPr>
        <w:pStyle w:val="af0"/>
        <w:widowControl w:val="0"/>
        <w:numPr>
          <w:ilvl w:val="0"/>
          <w:numId w:val="101"/>
        </w:numPr>
        <w:tabs>
          <w:tab w:val="left" w:pos="697"/>
        </w:tabs>
        <w:autoSpaceDE w:val="0"/>
        <w:autoSpaceDN w:val="0"/>
        <w:spacing w:after="0" w:line="244" w:lineRule="auto"/>
        <w:ind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языковая компетенция </w:t>
      </w:r>
      <w:r w:rsidRPr="00A14649">
        <w:rPr>
          <w:rFonts w:ascii="Times New Roman" w:hAnsi="Times New Roman" w:cs="Times New Roman"/>
          <w:color w:val="231F20"/>
          <w:w w:val="120"/>
          <w:sz w:val="24"/>
          <w:szCs w:val="24"/>
        </w:rPr>
        <w:t>— овладение новыми языковы-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ми средствами </w:t>
      </w:r>
      <w:r w:rsidRPr="00A14649">
        <w:rPr>
          <w:rFonts w:ascii="Times New Roman" w:hAnsi="Times New Roman" w:cs="Times New Roman"/>
          <w:color w:val="231F20"/>
          <w:w w:val="120"/>
          <w:sz w:val="24"/>
          <w:szCs w:val="24"/>
        </w:rPr>
        <w:lastRenderedPageBreak/>
        <w:t>(фонетическими, орфографическими, лекси-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ческими, грамматическими) в соответствии c отобранными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темами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освоение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явлениях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способах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выражения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мысли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родном</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иностранном</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языках;</w:t>
      </w:r>
    </w:p>
    <w:p w:rsidR="00A14649" w:rsidRPr="00A14649" w:rsidRDefault="00A14649" w:rsidP="009A5755">
      <w:pPr>
        <w:pStyle w:val="af0"/>
        <w:widowControl w:val="0"/>
        <w:numPr>
          <w:ilvl w:val="0"/>
          <w:numId w:val="101"/>
        </w:numPr>
        <w:tabs>
          <w:tab w:val="left" w:pos="697"/>
        </w:tabs>
        <w:autoSpaceDE w:val="0"/>
        <w:autoSpaceDN w:val="0"/>
        <w:spacing w:after="0" w:line="244" w:lineRule="auto"/>
        <w:ind w:right="155"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социокультурная/межкультурная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компетенция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приобщение</w:t>
      </w:r>
      <w:r w:rsidRPr="00A14649">
        <w:rPr>
          <w:rFonts w:ascii="Times New Roman" w:hAnsi="Times New Roman" w:cs="Times New Roman"/>
          <w:color w:val="231F20"/>
          <w:spacing w:val="59"/>
          <w:w w:val="120"/>
          <w:sz w:val="24"/>
          <w:szCs w:val="24"/>
        </w:rPr>
        <w:t xml:space="preserve"> </w:t>
      </w:r>
      <w:r w:rsidRPr="00A14649">
        <w:rPr>
          <w:rFonts w:ascii="Times New Roman" w:hAnsi="Times New Roman" w:cs="Times New Roman"/>
          <w:color w:val="231F20"/>
          <w:w w:val="120"/>
          <w:sz w:val="24"/>
          <w:szCs w:val="24"/>
        </w:rPr>
        <w:t>к  культуре,  традициям,  реалиям  стран/страны</w:t>
      </w:r>
    </w:p>
    <w:p w:rsidR="00A14649" w:rsidRPr="00A14649" w:rsidRDefault="00A14649" w:rsidP="00A14649">
      <w:pPr>
        <w:spacing w:line="244" w:lineRule="auto"/>
        <w:jc w:val="both"/>
        <w:rPr>
          <w:rFonts w:ascii="Times New Roman" w:hAnsi="Times New Roman" w:cs="Times New Roman"/>
          <w:sz w:val="24"/>
          <w:szCs w:val="24"/>
        </w:rPr>
        <w:sectPr w:rsidR="00A14649" w:rsidRPr="00A14649" w:rsidSect="00A14649">
          <w:footerReference w:type="even" r:id="rId12"/>
          <w:footerReference w:type="default" r:id="rId13"/>
          <w:type w:val="continuous"/>
          <w:pgSz w:w="11907" w:h="16839" w:code="9"/>
          <w:pgMar w:top="620" w:right="580" w:bottom="780" w:left="580" w:header="0" w:footer="594" w:gutter="0"/>
          <w:pgNumType w:start="251"/>
          <w:cols w:space="720"/>
        </w:sectPr>
      </w:pPr>
    </w:p>
    <w:p w:rsidR="00A14649" w:rsidRPr="00A14649" w:rsidRDefault="00A14649" w:rsidP="00A14649">
      <w:pPr>
        <w:pStyle w:val="ae"/>
        <w:spacing w:before="70"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интересам,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психологическим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особенностям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учащихся</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основной</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школы</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разных</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её</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этапах;</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формирова-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представлять</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свою</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страну,</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её</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культуру</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услови-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межкультурного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общения;</w:t>
      </w:r>
    </w:p>
    <w:p w:rsidR="00A14649" w:rsidRPr="00A14649" w:rsidRDefault="00A14649" w:rsidP="009A5755">
      <w:pPr>
        <w:pStyle w:val="af0"/>
        <w:widowControl w:val="0"/>
        <w:numPr>
          <w:ilvl w:val="0"/>
          <w:numId w:val="101"/>
        </w:numPr>
        <w:tabs>
          <w:tab w:val="left" w:pos="697"/>
        </w:tabs>
        <w:autoSpaceDE w:val="0"/>
        <w:autoSpaceDN w:val="0"/>
        <w:spacing w:before="4" w:after="0" w:line="249" w:lineRule="auto"/>
        <w:ind w:right="156"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компенсаторная компетенция </w:t>
      </w:r>
      <w:r w:rsidRPr="00A14649">
        <w:rPr>
          <w:rFonts w:ascii="Times New Roman" w:hAnsi="Times New Roman" w:cs="Times New Roman"/>
          <w:b/>
          <w:color w:val="231F20"/>
          <w:w w:val="120"/>
          <w:sz w:val="24"/>
          <w:szCs w:val="24"/>
        </w:rPr>
        <w:t xml:space="preserve">— </w:t>
      </w:r>
      <w:r w:rsidRPr="00A14649">
        <w:rPr>
          <w:rFonts w:ascii="Times New Roman" w:hAnsi="Times New Roman" w:cs="Times New Roman"/>
          <w:color w:val="231F20"/>
          <w:w w:val="120"/>
          <w:sz w:val="24"/>
          <w:szCs w:val="24"/>
        </w:rPr>
        <w:t>развитие умений вы-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ходить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положения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в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условиях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дефицита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получении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передаче</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Наряду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иноязычной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компетенцией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средствами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формируются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ключевые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уни-</w:t>
      </w:r>
      <w:r w:rsidRPr="00A14649">
        <w:rPr>
          <w:rFonts w:ascii="Times New Roman" w:hAnsi="Times New Roman" w:cs="Times New Roman"/>
          <w:i/>
          <w:color w:val="231F20"/>
          <w:spacing w:val="-55"/>
          <w:w w:val="115"/>
          <w:sz w:val="24"/>
          <w:szCs w:val="24"/>
        </w:rPr>
        <w:t xml:space="preserve"> </w:t>
      </w:r>
      <w:r w:rsidRPr="00A14649">
        <w:rPr>
          <w:rFonts w:ascii="Times New Roman" w:hAnsi="Times New Roman" w:cs="Times New Roman"/>
          <w:i/>
          <w:color w:val="231F20"/>
          <w:w w:val="115"/>
          <w:sz w:val="24"/>
          <w:szCs w:val="24"/>
        </w:rPr>
        <w:t>версальные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учебные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компетенции</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включающие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тельную, ценностно-ориентационную, общекультурную, учеб-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но-познавательную,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социально-трудовую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компетенцию</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личностного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самосовершенствования.</w:t>
      </w:r>
    </w:p>
    <w:p w:rsidR="00A14649" w:rsidRPr="00A14649" w:rsidRDefault="00A14649" w:rsidP="00A14649">
      <w:pPr>
        <w:pStyle w:val="ae"/>
        <w:spacing w:before="5"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 соответствии с личностно ориентированной парадигмой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образования, основными подходами к обучению </w:t>
      </w:r>
      <w:r w:rsidRPr="00A14649">
        <w:rPr>
          <w:rFonts w:ascii="Times New Roman" w:hAnsi="Times New Roman" w:cs="Times New Roman"/>
          <w:i/>
          <w:color w:val="231F20"/>
          <w:w w:val="120"/>
          <w:sz w:val="24"/>
          <w:szCs w:val="24"/>
        </w:rPr>
        <w:t>иностран-</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ным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языкам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признаются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компетентностный,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системно-дея-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тельностный, межкультурный и коммуникативно-когнитив-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Совокупность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перечисленных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подходов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предполагает</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возможность реализовать поставленные цели, добиться 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стижения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планируемых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результатов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отобранного для основной школы, использования новых пе-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дагогических технологий (дифференциация, индивидуализа-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ция, проектная деятельность и др.) и использования совре-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менных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средств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обучения.</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500650">
      <w:pPr>
        <w:pStyle w:val="Heading3"/>
        <w:spacing w:line="254" w:lineRule="exact"/>
        <w:jc w:val="both"/>
        <w:rPr>
          <w:rFonts w:ascii="Times New Roman" w:hAnsi="Times New Roman" w:cs="Times New Roman"/>
          <w:sz w:val="24"/>
          <w:szCs w:val="24"/>
        </w:rPr>
      </w:pPr>
      <w:r w:rsidRPr="00A14649">
        <w:rPr>
          <w:rFonts w:ascii="Times New Roman" w:hAnsi="Times New Roman" w:cs="Times New Roman"/>
          <w:color w:val="231F20"/>
          <w:w w:val="85"/>
          <w:sz w:val="24"/>
          <w:szCs w:val="24"/>
        </w:rPr>
        <w:t>Место</w:t>
      </w:r>
      <w:r w:rsidRPr="00A14649">
        <w:rPr>
          <w:rFonts w:ascii="Times New Roman" w:hAnsi="Times New Roman" w:cs="Times New Roman"/>
          <w:color w:val="231F20"/>
          <w:spacing w:val="17"/>
          <w:w w:val="85"/>
          <w:sz w:val="24"/>
          <w:szCs w:val="24"/>
        </w:rPr>
        <w:t xml:space="preserve"> </w:t>
      </w:r>
      <w:r w:rsidRPr="00A14649">
        <w:rPr>
          <w:rFonts w:ascii="Times New Roman" w:hAnsi="Times New Roman" w:cs="Times New Roman"/>
          <w:color w:val="231F20"/>
          <w:w w:val="85"/>
          <w:sz w:val="24"/>
          <w:szCs w:val="24"/>
        </w:rPr>
        <w:t>учебного</w:t>
      </w:r>
      <w:r w:rsidRPr="00A14649">
        <w:rPr>
          <w:rFonts w:ascii="Times New Roman" w:hAnsi="Times New Roman" w:cs="Times New Roman"/>
          <w:color w:val="231F20"/>
          <w:spacing w:val="18"/>
          <w:w w:val="85"/>
          <w:sz w:val="24"/>
          <w:szCs w:val="24"/>
        </w:rPr>
        <w:t xml:space="preserve"> </w:t>
      </w:r>
      <w:r w:rsidRPr="00A14649">
        <w:rPr>
          <w:rFonts w:ascii="Times New Roman" w:hAnsi="Times New Roman" w:cs="Times New Roman"/>
          <w:color w:val="231F20"/>
          <w:w w:val="85"/>
          <w:sz w:val="24"/>
          <w:szCs w:val="24"/>
        </w:rPr>
        <w:t>предмета</w:t>
      </w:r>
      <w:r w:rsidR="00500650">
        <w:rPr>
          <w:rFonts w:ascii="Times New Roman" w:hAnsi="Times New Roman" w:cs="Times New Roman"/>
          <w:sz w:val="24"/>
          <w:szCs w:val="24"/>
        </w:rPr>
        <w:t xml:space="preserve"> </w:t>
      </w:r>
      <w:r w:rsidRPr="00A14649">
        <w:rPr>
          <w:rFonts w:ascii="Times New Roman" w:hAnsi="Times New Roman" w:cs="Times New Roman"/>
          <w:color w:val="231F20"/>
          <w:w w:val="85"/>
          <w:sz w:val="24"/>
          <w:szCs w:val="24"/>
        </w:rPr>
        <w:t>«Иностранный</w:t>
      </w:r>
      <w:r w:rsidRPr="00A14649">
        <w:rPr>
          <w:rFonts w:ascii="Times New Roman" w:hAnsi="Times New Roman" w:cs="Times New Roman"/>
          <w:color w:val="231F20"/>
          <w:spacing w:val="43"/>
          <w:w w:val="85"/>
          <w:sz w:val="24"/>
          <w:szCs w:val="24"/>
        </w:rPr>
        <w:t xml:space="preserve"> </w:t>
      </w:r>
      <w:r w:rsidRPr="00A14649">
        <w:rPr>
          <w:rFonts w:ascii="Times New Roman" w:hAnsi="Times New Roman" w:cs="Times New Roman"/>
          <w:color w:val="231F20"/>
          <w:w w:val="85"/>
          <w:sz w:val="24"/>
          <w:szCs w:val="24"/>
        </w:rPr>
        <w:t>(немецкий)</w:t>
      </w:r>
      <w:r w:rsidRPr="00A14649">
        <w:rPr>
          <w:rFonts w:ascii="Times New Roman" w:hAnsi="Times New Roman" w:cs="Times New Roman"/>
          <w:color w:val="231F20"/>
          <w:spacing w:val="44"/>
          <w:w w:val="85"/>
          <w:sz w:val="24"/>
          <w:szCs w:val="24"/>
        </w:rPr>
        <w:t xml:space="preserve"> </w:t>
      </w:r>
      <w:r w:rsidRPr="00A14649">
        <w:rPr>
          <w:rFonts w:ascii="Times New Roman" w:hAnsi="Times New Roman" w:cs="Times New Roman"/>
          <w:color w:val="231F20"/>
          <w:w w:val="85"/>
          <w:sz w:val="24"/>
          <w:szCs w:val="24"/>
        </w:rPr>
        <w:t>язык»</w:t>
      </w:r>
      <w:r w:rsidRPr="00A14649">
        <w:rPr>
          <w:rFonts w:ascii="Times New Roman" w:hAnsi="Times New Roman" w:cs="Times New Roman"/>
          <w:color w:val="231F20"/>
          <w:spacing w:val="44"/>
          <w:w w:val="85"/>
          <w:sz w:val="24"/>
          <w:szCs w:val="24"/>
        </w:rPr>
        <w:t xml:space="preserve"> </w:t>
      </w:r>
      <w:r w:rsidRPr="00A14649">
        <w:rPr>
          <w:rFonts w:ascii="Times New Roman" w:hAnsi="Times New Roman" w:cs="Times New Roman"/>
          <w:color w:val="231F20"/>
          <w:w w:val="85"/>
          <w:sz w:val="24"/>
          <w:szCs w:val="24"/>
        </w:rPr>
        <w:t>в</w:t>
      </w:r>
      <w:r w:rsidRPr="00A14649">
        <w:rPr>
          <w:rFonts w:ascii="Times New Roman" w:hAnsi="Times New Roman" w:cs="Times New Roman"/>
          <w:color w:val="231F20"/>
          <w:spacing w:val="43"/>
          <w:w w:val="85"/>
          <w:sz w:val="24"/>
          <w:szCs w:val="24"/>
        </w:rPr>
        <w:t xml:space="preserve"> </w:t>
      </w:r>
      <w:r w:rsidRPr="00A14649">
        <w:rPr>
          <w:rFonts w:ascii="Times New Roman" w:hAnsi="Times New Roman" w:cs="Times New Roman"/>
          <w:color w:val="231F20"/>
          <w:w w:val="85"/>
          <w:sz w:val="24"/>
          <w:szCs w:val="24"/>
        </w:rPr>
        <w:t>учебном</w:t>
      </w:r>
      <w:r w:rsidRPr="00A14649">
        <w:rPr>
          <w:rFonts w:ascii="Times New Roman" w:hAnsi="Times New Roman" w:cs="Times New Roman"/>
          <w:color w:val="231F20"/>
          <w:spacing w:val="44"/>
          <w:w w:val="85"/>
          <w:sz w:val="24"/>
          <w:szCs w:val="24"/>
        </w:rPr>
        <w:t xml:space="preserve"> </w:t>
      </w:r>
      <w:r w:rsidRPr="00A14649">
        <w:rPr>
          <w:rFonts w:ascii="Times New Roman" w:hAnsi="Times New Roman" w:cs="Times New Roman"/>
          <w:color w:val="231F20"/>
          <w:w w:val="85"/>
          <w:sz w:val="24"/>
          <w:szCs w:val="24"/>
        </w:rPr>
        <w:t>плане</w:t>
      </w:r>
    </w:p>
    <w:p w:rsidR="00A14649" w:rsidRPr="00A14649" w:rsidRDefault="00A14649" w:rsidP="00A14649">
      <w:pPr>
        <w:pStyle w:val="ae"/>
        <w:spacing w:before="121"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Обязательный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вхо-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дит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область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наряду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«Второй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которого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происходит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наличии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потребности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условии,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образовательной  организации  имеются  усло-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(кадровая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обеспеченность,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технические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условия), позволяющие достигнуть заявленных в ФГОС ООО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предметных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результатов.</w:t>
      </w:r>
    </w:p>
    <w:p w:rsidR="00A14649" w:rsidRPr="00A14649" w:rsidRDefault="00A14649" w:rsidP="00A14649">
      <w:pPr>
        <w:pStyle w:val="ae"/>
        <w:spacing w:before="6" w:line="252"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Учебный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обяза-тельно со 2-го по 11-й класс. На этапе основного общего 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минимально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допустимое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количество  учебных  ча-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выделяемых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   изучение   первого   иностранного   язы-</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3</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часа</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неделю,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что</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составляет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102</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часа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каждом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году</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5</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9</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класс.</w:t>
      </w:r>
    </w:p>
    <w:p w:rsidR="00A14649" w:rsidRPr="00A14649" w:rsidRDefault="00A14649" w:rsidP="00A14649">
      <w:pPr>
        <w:spacing w:line="252"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Требования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предметным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результатам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констатируют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необходимость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оконча-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владения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(устно/письменно,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средственно/опосредованно,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через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Интернет)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допороговом уровне (уровне А2 в соответствии с Общеевро-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пейскими</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компетенциями</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владения</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иностранным</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языком)</w:t>
      </w:r>
      <w:r w:rsidRPr="00A14649">
        <w:rPr>
          <w:rFonts w:ascii="Times New Roman" w:hAnsi="Times New Roman" w:cs="Times New Roman"/>
          <w:color w:val="231F20"/>
          <w:w w:val="115"/>
          <w:position w:val="7"/>
          <w:sz w:val="24"/>
          <w:szCs w:val="24"/>
        </w:rPr>
        <w:t>1</w:t>
      </w:r>
      <w:r w:rsidRPr="00A14649">
        <w:rPr>
          <w:rFonts w:ascii="Times New Roman" w:hAnsi="Times New Roman" w:cs="Times New Roman"/>
          <w:color w:val="231F20"/>
          <w:w w:val="115"/>
          <w:sz w:val="24"/>
          <w:szCs w:val="24"/>
        </w:rPr>
        <w:t>.</w:t>
      </w:r>
    </w:p>
    <w:p w:rsidR="00A14649" w:rsidRPr="00A14649" w:rsidRDefault="00A14649" w:rsidP="00A14649">
      <w:pPr>
        <w:pStyle w:val="ae"/>
        <w:spacing w:line="259"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Данный уровень позволит выпускникам основной школы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использовать иностранный язык для продолжения образова-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на уровне среднего общего образования и для дальней-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шего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самообразования.</w:t>
      </w:r>
    </w:p>
    <w:p w:rsidR="00A14649" w:rsidRPr="00A14649" w:rsidRDefault="00A14649" w:rsidP="00A14649">
      <w:pPr>
        <w:pStyle w:val="ae"/>
        <w:spacing w:line="25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Примерная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состоит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  четырёх  разде-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введение,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планируемые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(личностные,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«Иностранный (немецкий) язык» на уровне основного общего 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годам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(5—9</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lastRenderedPageBreak/>
        <w:t>содержание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годам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(5—9</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ческое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планирование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годам</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(5—9</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классы).</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500650">
      <w:pPr>
        <w:spacing w:after="0" w:line="240" w:lineRule="auto"/>
        <w:ind w:left="157"/>
        <w:rPr>
          <w:rFonts w:ascii="Times New Roman" w:hAnsi="Times New Roman" w:cs="Times New Roman"/>
          <w:sz w:val="24"/>
          <w:szCs w:val="24"/>
        </w:rPr>
      </w:pPr>
      <w:r w:rsidRPr="00A14649">
        <w:rPr>
          <w:rFonts w:ascii="Times New Roman" w:hAnsi="Times New Roman" w:cs="Times New Roman"/>
          <w:color w:val="231F20"/>
          <w:w w:val="80"/>
          <w:sz w:val="24"/>
          <w:szCs w:val="24"/>
        </w:rPr>
        <w:t>СОДЕРЖАНИЕ</w:t>
      </w:r>
      <w:r w:rsidRPr="00A14649">
        <w:rPr>
          <w:rFonts w:ascii="Times New Roman" w:hAnsi="Times New Roman" w:cs="Times New Roman"/>
          <w:color w:val="231F20"/>
          <w:spacing w:val="57"/>
          <w:w w:val="80"/>
          <w:sz w:val="24"/>
          <w:szCs w:val="24"/>
        </w:rPr>
        <w:t xml:space="preserve"> </w:t>
      </w:r>
      <w:r w:rsidRPr="00A14649">
        <w:rPr>
          <w:rFonts w:ascii="Times New Roman" w:hAnsi="Times New Roman" w:cs="Times New Roman"/>
          <w:color w:val="231F20"/>
          <w:w w:val="80"/>
          <w:sz w:val="24"/>
          <w:szCs w:val="24"/>
        </w:rPr>
        <w:t>УЧЕБНОГО</w:t>
      </w:r>
      <w:r w:rsidRPr="00A14649">
        <w:rPr>
          <w:rFonts w:ascii="Times New Roman" w:hAnsi="Times New Roman" w:cs="Times New Roman"/>
          <w:color w:val="231F20"/>
          <w:spacing w:val="58"/>
          <w:w w:val="80"/>
          <w:sz w:val="24"/>
          <w:szCs w:val="24"/>
        </w:rPr>
        <w:t xml:space="preserve"> </w:t>
      </w:r>
      <w:r w:rsidRPr="00A14649">
        <w:rPr>
          <w:rFonts w:ascii="Times New Roman" w:hAnsi="Times New Roman" w:cs="Times New Roman"/>
          <w:color w:val="231F20"/>
          <w:w w:val="80"/>
          <w:sz w:val="24"/>
          <w:szCs w:val="24"/>
        </w:rPr>
        <w:t>ПРЕДМЕТА</w:t>
      </w:r>
      <w:r w:rsidR="00500650">
        <w:rPr>
          <w:rFonts w:ascii="Times New Roman" w:hAnsi="Times New Roman" w:cs="Times New Roman"/>
          <w:sz w:val="24"/>
          <w:szCs w:val="24"/>
        </w:rPr>
        <w:t xml:space="preserve"> </w:t>
      </w:r>
      <w:r w:rsidRPr="00A14649">
        <w:rPr>
          <w:rFonts w:ascii="Times New Roman" w:hAnsi="Times New Roman" w:cs="Times New Roman"/>
          <w:color w:val="231F20"/>
          <w:w w:val="85"/>
          <w:sz w:val="24"/>
          <w:szCs w:val="24"/>
        </w:rPr>
        <w:t>«ИНОСТРАННЫЙ</w:t>
      </w:r>
      <w:r w:rsidRPr="00A14649">
        <w:rPr>
          <w:rFonts w:ascii="Times New Roman" w:hAnsi="Times New Roman" w:cs="Times New Roman"/>
          <w:color w:val="231F20"/>
          <w:spacing w:val="28"/>
          <w:w w:val="85"/>
          <w:sz w:val="24"/>
          <w:szCs w:val="24"/>
        </w:rPr>
        <w:t xml:space="preserve"> </w:t>
      </w:r>
      <w:r w:rsidRPr="00A14649">
        <w:rPr>
          <w:rFonts w:ascii="Times New Roman" w:hAnsi="Times New Roman" w:cs="Times New Roman"/>
          <w:color w:val="231F20"/>
          <w:w w:val="85"/>
          <w:sz w:val="24"/>
          <w:szCs w:val="24"/>
        </w:rPr>
        <w:t>(НЕМЕЦКИЙ)</w:t>
      </w:r>
      <w:r w:rsidRPr="00A14649">
        <w:rPr>
          <w:rFonts w:ascii="Times New Roman" w:hAnsi="Times New Roman" w:cs="Times New Roman"/>
          <w:color w:val="231F20"/>
          <w:spacing w:val="29"/>
          <w:w w:val="85"/>
          <w:sz w:val="24"/>
          <w:szCs w:val="24"/>
        </w:rPr>
        <w:t xml:space="preserve"> </w:t>
      </w:r>
      <w:r w:rsidRPr="00A14649">
        <w:rPr>
          <w:rFonts w:ascii="Times New Roman" w:hAnsi="Times New Roman" w:cs="Times New Roman"/>
          <w:color w:val="231F20"/>
          <w:w w:val="85"/>
          <w:sz w:val="24"/>
          <w:szCs w:val="24"/>
        </w:rPr>
        <w:t>ЯЗЫК»</w:t>
      </w:r>
    </w:p>
    <w:p w:rsidR="00A14649" w:rsidRPr="00A14649" w:rsidRDefault="00A14649" w:rsidP="009A5755">
      <w:pPr>
        <w:pStyle w:val="Heading3"/>
        <w:numPr>
          <w:ilvl w:val="0"/>
          <w:numId w:val="100"/>
        </w:numPr>
        <w:tabs>
          <w:tab w:val="left" w:pos="383"/>
        </w:tabs>
        <w:rPr>
          <w:rFonts w:ascii="Times New Roman" w:hAnsi="Times New Roman" w:cs="Times New Roman"/>
          <w:sz w:val="24"/>
          <w:szCs w:val="24"/>
        </w:rPr>
      </w:pPr>
      <w:r w:rsidRPr="00A14649">
        <w:rPr>
          <w:rFonts w:ascii="Times New Roman" w:hAnsi="Times New Roman" w:cs="Times New Roman"/>
          <w:color w:val="231F20"/>
          <w:w w:val="90"/>
          <w:sz w:val="24"/>
          <w:szCs w:val="24"/>
        </w:rPr>
        <w:t>КЛАСС</w:t>
      </w:r>
    </w:p>
    <w:p w:rsidR="00A14649" w:rsidRPr="00A14649" w:rsidRDefault="00A14649" w:rsidP="00A14649">
      <w:pPr>
        <w:pStyle w:val="Heading4"/>
        <w:spacing w:before="131"/>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500650" w:rsidRDefault="00A14649" w:rsidP="00A14649">
      <w:pPr>
        <w:pStyle w:val="ae"/>
        <w:spacing w:before="18" w:line="259" w:lineRule="auto"/>
        <w:jc w:val="right"/>
        <w:rPr>
          <w:rFonts w:ascii="Times New Roman" w:hAnsi="Times New Roman" w:cs="Times New Roman"/>
          <w:color w:val="231F20"/>
          <w:spacing w:val="1"/>
          <w:w w:val="115"/>
          <w:sz w:val="24"/>
          <w:szCs w:val="24"/>
        </w:rPr>
      </w:pP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используя</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рецептивные</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продуктивные</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 xml:space="preserve">виды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вой</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p>
    <w:p w:rsidR="00A14649" w:rsidRPr="00A14649" w:rsidRDefault="00A14649" w:rsidP="00500650">
      <w:pPr>
        <w:pStyle w:val="ae"/>
        <w:spacing w:before="18" w:line="25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Моя</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семья.</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Мои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друзья.</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Семейные</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день</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рож-</w:t>
      </w:r>
      <w:r w:rsidRPr="00A14649">
        <w:rPr>
          <w:rFonts w:ascii="Times New Roman" w:hAnsi="Times New Roman" w:cs="Times New Roman"/>
          <w:color w:val="231F20"/>
          <w:w w:val="120"/>
          <w:sz w:val="24"/>
          <w:szCs w:val="24"/>
        </w:rPr>
        <w:t>дения,</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Новый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год.</w:t>
      </w:r>
    </w:p>
    <w:p w:rsidR="00A14649" w:rsidRPr="00A14649" w:rsidRDefault="00A14649" w:rsidP="00500650">
      <w:pPr>
        <w:pStyle w:val="ae"/>
        <w:spacing w:before="18" w:line="259" w:lineRule="auto"/>
        <w:ind w:left="383" w:right="150"/>
        <w:rPr>
          <w:rFonts w:ascii="Times New Roman" w:hAnsi="Times New Roman" w:cs="Times New Roman"/>
          <w:sz w:val="24"/>
          <w:szCs w:val="24"/>
        </w:rPr>
      </w:pPr>
      <w:r w:rsidRPr="00A14649">
        <w:rPr>
          <w:rFonts w:ascii="Times New Roman" w:hAnsi="Times New Roman" w:cs="Times New Roman"/>
          <w:color w:val="231F20"/>
          <w:w w:val="120"/>
          <w:sz w:val="24"/>
          <w:szCs w:val="24"/>
        </w:rPr>
        <w:t>Внешность</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характер</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человека/литературного</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персонажа.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Досуг</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увлечения/хобби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современного</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подростка</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(чтение,</w:t>
      </w:r>
      <w:r w:rsidR="00500650">
        <w:rPr>
          <w:rFonts w:ascii="Times New Roman" w:hAnsi="Times New Roman" w:cs="Times New Roman"/>
          <w:sz w:val="24"/>
          <w:szCs w:val="24"/>
        </w:rPr>
        <w:t xml:space="preserve"> </w:t>
      </w:r>
      <w:r w:rsidRPr="00A14649">
        <w:rPr>
          <w:rFonts w:ascii="Times New Roman" w:hAnsi="Times New Roman" w:cs="Times New Roman"/>
          <w:color w:val="231F20"/>
          <w:w w:val="120"/>
          <w:sz w:val="24"/>
          <w:szCs w:val="24"/>
        </w:rPr>
        <w:t>кино,</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спорт).</w:t>
      </w:r>
    </w:p>
    <w:p w:rsidR="00A14649" w:rsidRPr="00A14649" w:rsidRDefault="00A14649" w:rsidP="00A14649">
      <w:pPr>
        <w:pStyle w:val="ae"/>
        <w:spacing w:before="18"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Здоровый</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образ</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жизни:</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режим</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труда</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отдыха,</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здоровое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питание.</w:t>
      </w:r>
    </w:p>
    <w:p w:rsidR="00A14649" w:rsidRPr="00A14649" w:rsidRDefault="00A14649" w:rsidP="00A14649">
      <w:pPr>
        <w:pStyle w:val="ae"/>
        <w:spacing w:line="229" w:lineRule="exact"/>
        <w:ind w:left="383"/>
        <w:rPr>
          <w:rFonts w:ascii="Times New Roman" w:hAnsi="Times New Roman" w:cs="Times New Roman"/>
          <w:sz w:val="24"/>
          <w:szCs w:val="24"/>
          <w:lang w:val="en-US"/>
        </w:rPr>
      </w:pPr>
      <w:r w:rsidRPr="00A14649">
        <w:rPr>
          <w:rFonts w:ascii="Times New Roman" w:hAnsi="Times New Roman" w:cs="Times New Roman"/>
          <w:color w:val="231F20"/>
          <w:w w:val="120"/>
          <w:sz w:val="24"/>
          <w:szCs w:val="24"/>
        </w:rPr>
        <w:t>Покупки</w:t>
      </w:r>
      <w:r w:rsidRPr="00A14649">
        <w:rPr>
          <w:rFonts w:ascii="Times New Roman" w:hAnsi="Times New Roman" w:cs="Times New Roman"/>
          <w:color w:val="231F20"/>
          <w:w w:val="120"/>
          <w:sz w:val="24"/>
          <w:szCs w:val="24"/>
          <w:lang w:val="en-US"/>
        </w:rPr>
        <w:t>:</w:t>
      </w:r>
      <w:r w:rsidRPr="00A14649">
        <w:rPr>
          <w:rFonts w:ascii="Times New Roman" w:hAnsi="Times New Roman" w:cs="Times New Roman"/>
          <w:color w:val="231F20"/>
          <w:spacing w:val="34"/>
          <w:w w:val="120"/>
          <w:sz w:val="24"/>
          <w:szCs w:val="24"/>
          <w:lang w:val="en-US"/>
        </w:rPr>
        <w:t xml:space="preserve"> </w:t>
      </w:r>
      <w:r w:rsidRPr="00A14649">
        <w:rPr>
          <w:rFonts w:ascii="Times New Roman" w:hAnsi="Times New Roman" w:cs="Times New Roman"/>
          <w:color w:val="231F20"/>
          <w:w w:val="120"/>
          <w:sz w:val="24"/>
          <w:szCs w:val="24"/>
        </w:rPr>
        <w:t>продукты</w:t>
      </w:r>
      <w:r w:rsidRPr="00A14649">
        <w:rPr>
          <w:rFonts w:ascii="Times New Roman" w:hAnsi="Times New Roman" w:cs="Times New Roman"/>
          <w:color w:val="231F20"/>
          <w:spacing w:val="34"/>
          <w:w w:val="120"/>
          <w:sz w:val="24"/>
          <w:szCs w:val="24"/>
          <w:lang w:val="en-US"/>
        </w:rPr>
        <w:t xml:space="preserve"> </w:t>
      </w:r>
      <w:r w:rsidRPr="00A14649">
        <w:rPr>
          <w:rFonts w:ascii="Times New Roman" w:hAnsi="Times New Roman" w:cs="Times New Roman"/>
          <w:color w:val="231F20"/>
          <w:w w:val="120"/>
          <w:sz w:val="24"/>
          <w:szCs w:val="24"/>
        </w:rPr>
        <w:t>питания</w:t>
      </w:r>
      <w:r w:rsidRPr="00A14649">
        <w:rPr>
          <w:rFonts w:ascii="Times New Roman" w:hAnsi="Times New Roman" w:cs="Times New Roman"/>
          <w:color w:val="231F20"/>
          <w:w w:val="120"/>
          <w:sz w:val="24"/>
          <w:szCs w:val="24"/>
          <w:lang w:val="en-US"/>
        </w:rPr>
        <w:t>.</w:t>
      </w:r>
    </w:p>
    <w:p w:rsidR="00A14649" w:rsidRPr="00A14649" w:rsidRDefault="00A14649" w:rsidP="00A14649">
      <w:pPr>
        <w:pStyle w:val="ae"/>
        <w:spacing w:before="8"/>
        <w:rPr>
          <w:rFonts w:ascii="Times New Roman" w:hAnsi="Times New Roman" w:cs="Times New Roman"/>
          <w:sz w:val="24"/>
          <w:szCs w:val="24"/>
          <w:lang w:val="en-US"/>
        </w:rPr>
      </w:pPr>
    </w:p>
    <w:p w:rsidR="00A14649" w:rsidRPr="00A14649" w:rsidRDefault="00A14649" w:rsidP="00A14649">
      <w:pPr>
        <w:spacing w:before="31" w:line="232" w:lineRule="auto"/>
        <w:ind w:left="383" w:right="157" w:hanging="227"/>
        <w:jc w:val="both"/>
        <w:rPr>
          <w:rFonts w:ascii="Times New Roman" w:hAnsi="Times New Roman" w:cs="Times New Roman"/>
          <w:sz w:val="24"/>
          <w:szCs w:val="24"/>
          <w:lang w:val="en-US"/>
        </w:rPr>
      </w:pPr>
      <w:r w:rsidRPr="00A14649">
        <w:rPr>
          <w:rFonts w:ascii="Times New Roman" w:hAnsi="Times New Roman" w:cs="Times New Roman"/>
          <w:color w:val="231F20"/>
          <w:w w:val="120"/>
          <w:position w:val="4"/>
          <w:sz w:val="24"/>
          <w:szCs w:val="24"/>
          <w:lang w:val="en-US"/>
        </w:rPr>
        <w:t>1</w:t>
      </w:r>
      <w:r w:rsidRPr="00A14649">
        <w:rPr>
          <w:rFonts w:ascii="Times New Roman" w:hAnsi="Times New Roman" w:cs="Times New Roman"/>
          <w:color w:val="231F20"/>
          <w:spacing w:val="1"/>
          <w:w w:val="120"/>
          <w:position w:val="4"/>
          <w:sz w:val="24"/>
          <w:szCs w:val="24"/>
          <w:lang w:val="en-US"/>
        </w:rPr>
        <w:t xml:space="preserve"> </w:t>
      </w:r>
      <w:r w:rsidRPr="00A14649">
        <w:rPr>
          <w:rFonts w:ascii="Times New Roman" w:hAnsi="Times New Roman" w:cs="Times New Roman"/>
          <w:color w:val="231F20"/>
          <w:w w:val="120"/>
          <w:sz w:val="24"/>
          <w:szCs w:val="24"/>
          <w:lang w:val="en-US"/>
        </w:rPr>
        <w:t>Common European Framework of Reference for Languages: Learning,</w:t>
      </w:r>
      <w:r w:rsidRPr="00A14649">
        <w:rPr>
          <w:rFonts w:ascii="Times New Roman" w:hAnsi="Times New Roman" w:cs="Times New Roman"/>
          <w:color w:val="231F20"/>
          <w:spacing w:val="-51"/>
          <w:w w:val="120"/>
          <w:sz w:val="24"/>
          <w:szCs w:val="24"/>
          <w:lang w:val="en-US"/>
        </w:rPr>
        <w:t xml:space="preserve"> </w:t>
      </w:r>
      <w:r w:rsidRPr="00A14649">
        <w:rPr>
          <w:rFonts w:ascii="Times New Roman" w:hAnsi="Times New Roman" w:cs="Times New Roman"/>
          <w:color w:val="231F20"/>
          <w:spacing w:val="-4"/>
          <w:w w:val="125"/>
          <w:sz w:val="24"/>
          <w:szCs w:val="24"/>
          <w:lang w:val="en-US"/>
        </w:rPr>
        <w:t>teaching, assessment. http</w:t>
      </w:r>
      <w:hyperlink r:id="rId14">
        <w:r w:rsidRPr="00A14649">
          <w:rPr>
            <w:rFonts w:ascii="Times New Roman" w:hAnsi="Times New Roman" w:cs="Times New Roman"/>
            <w:color w:val="231F20"/>
            <w:spacing w:val="-4"/>
            <w:w w:val="125"/>
            <w:sz w:val="24"/>
            <w:szCs w:val="24"/>
            <w:lang w:val="en-US"/>
          </w:rPr>
          <w:t>s://www</w:t>
        </w:r>
      </w:hyperlink>
      <w:r w:rsidRPr="00A14649">
        <w:rPr>
          <w:rFonts w:ascii="Times New Roman" w:hAnsi="Times New Roman" w:cs="Times New Roman"/>
          <w:color w:val="231F20"/>
          <w:spacing w:val="-4"/>
          <w:w w:val="125"/>
          <w:sz w:val="24"/>
          <w:szCs w:val="24"/>
          <w:lang w:val="en-US"/>
        </w:rPr>
        <w:t>.co</w:t>
      </w:r>
      <w:hyperlink r:id="rId15">
        <w:r w:rsidRPr="00A14649">
          <w:rPr>
            <w:rFonts w:ascii="Times New Roman" w:hAnsi="Times New Roman" w:cs="Times New Roman"/>
            <w:color w:val="231F20"/>
            <w:spacing w:val="-4"/>
            <w:w w:val="125"/>
            <w:sz w:val="24"/>
            <w:szCs w:val="24"/>
            <w:lang w:val="en-US"/>
          </w:rPr>
          <w:t>e.int/en/web/common-european-</w:t>
        </w:r>
      </w:hyperlink>
      <w:r w:rsidRPr="00A14649">
        <w:rPr>
          <w:rFonts w:ascii="Times New Roman" w:hAnsi="Times New Roman" w:cs="Times New Roman"/>
          <w:color w:val="231F20"/>
          <w:spacing w:val="-3"/>
          <w:w w:val="125"/>
          <w:sz w:val="24"/>
          <w:szCs w:val="24"/>
          <w:lang w:val="en-US"/>
        </w:rPr>
        <w:t xml:space="preserve"> </w:t>
      </w:r>
      <w:r w:rsidRPr="00A14649">
        <w:rPr>
          <w:rFonts w:ascii="Times New Roman" w:hAnsi="Times New Roman" w:cs="Times New Roman"/>
          <w:color w:val="231F20"/>
          <w:w w:val="125"/>
          <w:sz w:val="24"/>
          <w:szCs w:val="24"/>
          <w:lang w:val="en-US"/>
        </w:rPr>
        <w:t>framework-reference-languages</w:t>
      </w:r>
    </w:p>
    <w:p w:rsidR="00A14649" w:rsidRPr="00A14649" w:rsidRDefault="00A14649" w:rsidP="00A14649">
      <w:pPr>
        <w:spacing w:line="232" w:lineRule="auto"/>
        <w:jc w:val="both"/>
        <w:rPr>
          <w:rFonts w:ascii="Times New Roman" w:hAnsi="Times New Roman" w:cs="Times New Roman"/>
          <w:sz w:val="24"/>
          <w:szCs w:val="24"/>
          <w:lang w:val="en-US"/>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2"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Школа,</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школьная</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жизнь,</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школьная</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форма,</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изучаемые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предметы.</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Переписка</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зарубежными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сверстниками.</w:t>
      </w:r>
    </w:p>
    <w:p w:rsidR="00A14649" w:rsidRPr="00A14649" w:rsidRDefault="00A14649" w:rsidP="00A14649">
      <w:pPr>
        <w:pStyle w:val="ae"/>
        <w:spacing w:before="2" w:line="252" w:lineRule="auto"/>
        <w:ind w:left="383" w:right="928"/>
        <w:rPr>
          <w:rFonts w:ascii="Times New Roman" w:hAnsi="Times New Roman" w:cs="Times New Roman"/>
          <w:sz w:val="24"/>
          <w:szCs w:val="24"/>
        </w:rPr>
      </w:pPr>
      <w:r w:rsidRPr="00A14649">
        <w:rPr>
          <w:rFonts w:ascii="Times New Roman" w:hAnsi="Times New Roman" w:cs="Times New Roman"/>
          <w:color w:val="231F20"/>
          <w:w w:val="120"/>
          <w:sz w:val="24"/>
          <w:szCs w:val="24"/>
        </w:rPr>
        <w:t>Каникулы</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различное</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года.</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Виды</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отдыха.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Природа:</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дикие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домашние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животные.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Погода.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город/село.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Транспорт.</w:t>
      </w:r>
    </w:p>
    <w:p w:rsidR="00A14649" w:rsidRPr="00A14649" w:rsidRDefault="00A14649" w:rsidP="00A14649">
      <w:pPr>
        <w:pStyle w:val="ae"/>
        <w:spacing w:before="3" w:line="252"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Родная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гео-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графическое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(национальные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праздники,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обычаи).</w:t>
      </w:r>
    </w:p>
    <w:p w:rsidR="00A14649" w:rsidRPr="00A14649" w:rsidRDefault="00A14649" w:rsidP="00A14649">
      <w:pPr>
        <w:pStyle w:val="ae"/>
        <w:spacing w:before="4" w:line="252"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Выдающиеся люди родной страны и страны/стран изучае-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писатели,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поэты.</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sz w:val="24"/>
          <w:szCs w:val="24"/>
        </w:rPr>
        <w:t>Говорение</w:t>
      </w:r>
    </w:p>
    <w:p w:rsidR="00A14649" w:rsidRPr="00A14649" w:rsidRDefault="00A14649" w:rsidP="00A14649">
      <w:pPr>
        <w:spacing w:before="11"/>
        <w:ind w:left="383"/>
        <w:jc w:val="both"/>
        <w:rPr>
          <w:rFonts w:ascii="Times New Roman" w:hAnsi="Times New Roman" w:cs="Times New Roman"/>
          <w:b/>
          <w:i/>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59"/>
          <w:w w:val="120"/>
          <w:sz w:val="24"/>
          <w:szCs w:val="24"/>
        </w:rPr>
        <w:t xml:space="preserve"> </w:t>
      </w:r>
      <w:r w:rsidRPr="00A14649">
        <w:rPr>
          <w:rFonts w:ascii="Times New Roman" w:hAnsi="Times New Roman" w:cs="Times New Roman"/>
          <w:color w:val="231F20"/>
          <w:w w:val="120"/>
          <w:sz w:val="24"/>
          <w:szCs w:val="24"/>
        </w:rPr>
        <w:t xml:space="preserve">коммуникативных  умений  </w:t>
      </w:r>
      <w:r w:rsidRPr="00A14649">
        <w:rPr>
          <w:rFonts w:ascii="Times New Roman" w:hAnsi="Times New Roman" w:cs="Times New Roman"/>
          <w:b/>
          <w:i/>
          <w:color w:val="231F20"/>
          <w:w w:val="120"/>
          <w:sz w:val="24"/>
          <w:szCs w:val="24"/>
        </w:rPr>
        <w:t xml:space="preserve">диалогической </w:t>
      </w:r>
      <w:r w:rsidRPr="00A14649">
        <w:rPr>
          <w:rFonts w:ascii="Times New Roman" w:hAnsi="Times New Roman" w:cs="Times New Roman"/>
          <w:b/>
          <w:i/>
          <w:color w:val="231F20"/>
          <w:spacing w:val="10"/>
          <w:w w:val="120"/>
          <w:sz w:val="24"/>
          <w:szCs w:val="24"/>
        </w:rPr>
        <w:t xml:space="preserve"> </w:t>
      </w:r>
      <w:r w:rsidRPr="00A14649">
        <w:rPr>
          <w:rFonts w:ascii="Times New Roman" w:hAnsi="Times New Roman" w:cs="Times New Roman"/>
          <w:b/>
          <w:i/>
          <w:color w:val="231F20"/>
          <w:w w:val="120"/>
          <w:sz w:val="24"/>
          <w:szCs w:val="24"/>
        </w:rPr>
        <w:t>речи</w:t>
      </w:r>
    </w:p>
    <w:p w:rsidR="00A14649" w:rsidRPr="00A14649" w:rsidRDefault="00A14649" w:rsidP="00A14649">
      <w:pPr>
        <w:pStyle w:val="ae"/>
        <w:spacing w:before="13"/>
        <w:rPr>
          <w:rFonts w:ascii="Times New Roman" w:hAnsi="Times New Roman" w:cs="Times New Roman"/>
          <w:sz w:val="24"/>
          <w:szCs w:val="24"/>
        </w:rPr>
      </w:pP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базе</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сформированных</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начальной</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школе:</w:t>
      </w:r>
    </w:p>
    <w:p w:rsidR="00A14649" w:rsidRPr="00A14649" w:rsidRDefault="00A14649" w:rsidP="00A14649">
      <w:pPr>
        <w:pStyle w:val="ae"/>
        <w:spacing w:before="12" w:line="252"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диалог этикетного характера</w:t>
      </w:r>
      <w:r w:rsidRPr="00A14649">
        <w:rPr>
          <w:rFonts w:ascii="Times New Roman" w:hAnsi="Times New Roman" w:cs="Times New Roman"/>
          <w:color w:val="231F20"/>
          <w:w w:val="120"/>
          <w:sz w:val="24"/>
          <w:szCs w:val="24"/>
        </w:rPr>
        <w:t>: начинать, поддерживать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заканчивать разговор (в том числе разговор по телефону);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поздравлять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праздником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реагировать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здравление; выражать благодарность; вежливо соглашаться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предложение/отказываться</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предложения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pStyle w:val="ae"/>
        <w:spacing w:before="5" w:line="252"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диалог — побуждение к действию</w:t>
      </w:r>
      <w:r w:rsidRPr="00A14649">
        <w:rPr>
          <w:rFonts w:ascii="Times New Roman" w:hAnsi="Times New Roman" w:cs="Times New Roman"/>
          <w:color w:val="231F20"/>
          <w:w w:val="120"/>
          <w:sz w:val="24"/>
          <w:szCs w:val="24"/>
        </w:rPr>
        <w:t>: обращаться с просьбой,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соглашаться/не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соглашаться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выполнить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просьбу;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2"/>
          <w:w w:val="120"/>
          <w:sz w:val="24"/>
          <w:szCs w:val="24"/>
        </w:rPr>
        <w:t xml:space="preserve">приглашать </w:t>
      </w:r>
      <w:r w:rsidRPr="00A14649">
        <w:rPr>
          <w:rFonts w:ascii="Times New Roman" w:hAnsi="Times New Roman" w:cs="Times New Roman"/>
          <w:color w:val="231F20"/>
          <w:spacing w:val="-1"/>
          <w:w w:val="120"/>
          <w:sz w:val="24"/>
          <w:szCs w:val="24"/>
        </w:rPr>
        <w:t>собеседника к совместной деятельности, вежливо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соглашаться/не</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соглашаться</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0"/>
          <w:w w:val="120"/>
          <w:sz w:val="24"/>
          <w:szCs w:val="24"/>
        </w:rPr>
        <w:t xml:space="preserve"> </w:t>
      </w:r>
      <w:r w:rsidRPr="00A14649">
        <w:rPr>
          <w:rFonts w:ascii="Times New Roman" w:hAnsi="Times New Roman" w:cs="Times New Roman"/>
          <w:color w:val="231F20"/>
          <w:w w:val="120"/>
          <w:sz w:val="24"/>
          <w:szCs w:val="24"/>
        </w:rPr>
        <w:t>предложение</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pStyle w:val="ae"/>
        <w:spacing w:before="4" w:line="252"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диалог-расспрос</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вопросы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разных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видов;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запрашивать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интересую-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щую</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информацию.</w:t>
      </w:r>
    </w:p>
    <w:p w:rsidR="00A14649" w:rsidRPr="00A14649" w:rsidRDefault="00A14649" w:rsidP="00A14649">
      <w:pPr>
        <w:pStyle w:val="ae"/>
        <w:spacing w:before="2" w:line="252"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Вышеперечисленные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  речи,  с  опорой  на  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иллюстрации,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фото-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графии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before="6" w:line="252"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Объём диалога — до пяти реплик со стороны каждого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беседника.</w:t>
      </w:r>
    </w:p>
    <w:p w:rsidR="00A14649" w:rsidRPr="00A14649" w:rsidRDefault="00A14649" w:rsidP="00A14649">
      <w:pPr>
        <w:spacing w:before="2" w:line="252" w:lineRule="auto"/>
        <w:ind w:left="157" w:right="155"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монологической</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w:t>
      </w:r>
      <w:r w:rsidRPr="00A14649">
        <w:rPr>
          <w:rFonts w:ascii="Times New Roman" w:hAnsi="Times New Roman" w:cs="Times New Roman"/>
          <w:b/>
          <w:i/>
          <w:color w:val="231F20"/>
          <w:spacing w:val="-57"/>
          <w:w w:val="120"/>
          <w:sz w:val="24"/>
          <w:szCs w:val="24"/>
        </w:rPr>
        <w:t xml:space="preserve"> </w:t>
      </w:r>
      <w:r w:rsidRPr="00A14649">
        <w:rPr>
          <w:rFonts w:ascii="Times New Roman" w:hAnsi="Times New Roman" w:cs="Times New Roman"/>
          <w:b/>
          <w:i/>
          <w:color w:val="231F20"/>
          <w:w w:val="120"/>
          <w:sz w:val="24"/>
          <w:szCs w:val="24"/>
        </w:rPr>
        <w:t>чи</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базе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сформированных</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начальной</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школе:</w:t>
      </w:r>
    </w:p>
    <w:p w:rsidR="00A14649" w:rsidRPr="00A14649" w:rsidRDefault="00A14649" w:rsidP="00A14649">
      <w:pPr>
        <w:pStyle w:val="ae"/>
        <w:spacing w:before="2" w:line="252"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создание   устных   связных   монологических   высказываний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коммуникативных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типов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before="2" w:line="254"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описание (предмета, внешности и одежды человека), в 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  (черты  характера  реального  челове-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литературного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персонажа);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2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lastRenderedPageBreak/>
        <w:t xml:space="preserve">6  </w:t>
      </w:r>
      <w:r w:rsidRPr="00A14649">
        <w:rPr>
          <w:rFonts w:ascii="Times New Roman" w:hAnsi="Times New Roman" w:cs="Times New Roman"/>
          <w:color w:val="231F20"/>
          <w:spacing w:val="37"/>
          <w:w w:val="110"/>
          <w:position w:val="1"/>
          <w:sz w:val="24"/>
          <w:szCs w:val="24"/>
        </w:rPr>
        <w:t xml:space="preserve"> </w:t>
      </w:r>
      <w:r w:rsidRPr="00A14649">
        <w:rPr>
          <w:rFonts w:ascii="Times New Roman" w:hAnsi="Times New Roman" w:cs="Times New Roman"/>
          <w:color w:val="231F20"/>
          <w:w w:val="110"/>
          <w:sz w:val="24"/>
          <w:szCs w:val="24"/>
        </w:rPr>
        <w:t>повествование/сообщение;</w:t>
      </w:r>
    </w:p>
    <w:p w:rsidR="00A14649" w:rsidRPr="00A14649" w:rsidRDefault="00A14649" w:rsidP="00A14649">
      <w:pPr>
        <w:pStyle w:val="ae"/>
        <w:spacing w:before="13"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краткое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вопросы,</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иллюстрации,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фотографии.</w:t>
      </w:r>
    </w:p>
    <w:p w:rsidR="00A14649" w:rsidRPr="00A14649" w:rsidRDefault="00A14649" w:rsidP="00A14649">
      <w:pPr>
        <w:pStyle w:val="ae"/>
        <w:spacing w:line="226"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5—6</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z w:val="24"/>
          <w:szCs w:val="24"/>
        </w:rPr>
        <w:t>Аудирование</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 xml:space="preserve">Развитие коммуникативных умений </w:t>
      </w:r>
      <w:r w:rsidRPr="00A14649">
        <w:rPr>
          <w:rFonts w:ascii="Times New Roman" w:hAnsi="Times New Roman" w:cs="Times New Roman"/>
          <w:b/>
          <w:i/>
          <w:color w:val="231F20"/>
          <w:w w:val="120"/>
          <w:sz w:val="24"/>
          <w:szCs w:val="24"/>
        </w:rPr>
        <w:t xml:space="preserve">аудирования </w:t>
      </w:r>
      <w:r w:rsidRPr="00A14649">
        <w:rPr>
          <w:rFonts w:ascii="Times New Roman" w:hAnsi="Times New Roman" w:cs="Times New Roman"/>
          <w:color w:val="231F20"/>
          <w:w w:val="120"/>
          <w:sz w:val="24"/>
          <w:szCs w:val="24"/>
        </w:rPr>
        <w:t>на базе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сформированных</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начальной</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школе: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при непосредственном общении: понимание на слух 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учителя и одноклассников и вербальная/невербальная реак-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услышанное;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при опосредованном общении: дальнейшее развитие уме-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ний восприятия и понимания на слух несложных адаптиро-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ванных аутентичных текстов, содержащих отдельные незна-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комые слова, с разной глубиной проникновения в их содер-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зависимости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 с пониманием основного содержания, с 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запрашиваемой информации с опорой и без опоры на иллю-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игнориро-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представленную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эксплицитной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маемом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тексте.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 xml:space="preserve">звучания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текста/текстов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для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аудирования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минуты.</w:t>
      </w: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0"/>
          <w:sz w:val="24"/>
          <w:szCs w:val="24"/>
        </w:rPr>
        <w:t>Смысловое</w:t>
      </w:r>
      <w:r w:rsidRPr="00A14649">
        <w:rPr>
          <w:rFonts w:ascii="Times New Roman" w:hAnsi="Times New Roman" w:cs="Times New Roman"/>
          <w:color w:val="231F20"/>
          <w:spacing w:val="18"/>
          <w:w w:val="90"/>
          <w:sz w:val="24"/>
          <w:szCs w:val="24"/>
        </w:rPr>
        <w:t xml:space="preserve"> </w:t>
      </w:r>
      <w:r w:rsidRPr="00A14649">
        <w:rPr>
          <w:rFonts w:ascii="Times New Roman" w:hAnsi="Times New Roman" w:cs="Times New Roman"/>
          <w:color w:val="231F20"/>
          <w:w w:val="90"/>
          <w:sz w:val="24"/>
          <w:szCs w:val="24"/>
        </w:rPr>
        <w:t>чтение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Развитие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сформированного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начальной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тать</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про</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себя</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понимать</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учебные</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несложные</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адаптиро-</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ванные аутентичные тексты разных жанров и стилей, содер-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жащие отдельные незнакомые слова, с различной глубиной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проникновения в их содержание в зависимости от постав-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ленной коммуникативной задачи: с пониманием 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игнорировать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  основного  содержа-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полагает умение находить в прочитанном тексте и понимать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эксплицит-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(явной)</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несплошных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(таблиц)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ставленной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них</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сказка,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отрывок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статьи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научно-попу-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стихотворение;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несплошной</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(таблица).</w:t>
      </w:r>
    </w:p>
    <w:p w:rsidR="00A14649" w:rsidRPr="00A14649" w:rsidRDefault="00A14649" w:rsidP="00A14649">
      <w:pPr>
        <w:pStyle w:val="ae"/>
        <w:spacing w:line="226"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180—200</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Письменная</w:t>
      </w:r>
      <w:r w:rsidRPr="00A14649">
        <w:rPr>
          <w:rFonts w:ascii="Times New Roman" w:hAnsi="Times New Roman" w:cs="Times New Roman"/>
          <w:color w:val="231F20"/>
          <w:spacing w:val="14"/>
          <w:w w:val="95"/>
          <w:sz w:val="24"/>
          <w:szCs w:val="24"/>
        </w:rPr>
        <w:t xml:space="preserve"> </w:t>
      </w:r>
      <w:r w:rsidRPr="00A14649">
        <w:rPr>
          <w:rFonts w:ascii="Times New Roman" w:hAnsi="Times New Roman" w:cs="Times New Roman"/>
          <w:color w:val="231F20"/>
          <w:w w:val="95"/>
          <w:sz w:val="24"/>
          <w:szCs w:val="24"/>
        </w:rPr>
        <w:t>речь</w:t>
      </w:r>
    </w:p>
    <w:p w:rsidR="00A14649" w:rsidRPr="00A14649" w:rsidRDefault="00A14649" w:rsidP="00A14649">
      <w:pPr>
        <w:pStyle w:val="ae"/>
        <w:spacing w:before="12"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Развитие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базе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сфор-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мированных</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начальной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школе: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списывание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кативной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задачей;</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написание коротких поздравлений с праздниками (с 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вым</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годом,</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Рождеством,</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днём</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рождения);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заполнение анкет и формуляров, сообщение о себе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ных сведений (имя, фамилия, пол, возраст, адрес) в соответ-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нормами,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написание электронного сообщения личного характера: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кратких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сведений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завершающей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подписи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чаемого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60</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Heading4"/>
        <w:spacing w:line="226" w:lineRule="exact"/>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Фонетическая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17"/>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Различение на слух и адекватное, без ошибок, ведущих 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сбою</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коммуникации,</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произнесение</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соблюдением</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правильного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ударения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ритмико-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интонационных особенностей, в том числе отсутствия фразо-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ударения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служебных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гласно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основным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правилам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чтения.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адаптированных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построенных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соответствующей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демонстрирующее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Тексты для чтения вслух: беседа/диалог, рассказ, отрывок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 статьи научно-популярного характера, сообщение инфор-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мационного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90</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Орфография</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пунктуация</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написание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 использование знаков препинания: точки, 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просительного и восклицательного знаков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запятой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перечислении.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Пунктуационно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правильное,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этикета,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принятыми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тера.</w:t>
      </w:r>
    </w:p>
    <w:p w:rsidR="00A14649" w:rsidRPr="00A14649" w:rsidRDefault="00A14649" w:rsidP="00A14649">
      <w:pPr>
        <w:pStyle w:val="ae"/>
        <w:spacing w:before="9"/>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Лексическая</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2"/>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 в письменном и звучащем тексте и употре-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  лексических  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туации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общения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рамках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тематического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содержания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 соблюдением существующей в немецком языке нормы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625</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продуктивного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(включая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500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 изученных в начальной школе) и 675 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рецептивного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усвоения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(включая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625</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ских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продуктивного</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минимума).</w:t>
      </w:r>
    </w:p>
    <w:p w:rsidR="00A14649" w:rsidRPr="00A14649" w:rsidRDefault="00A14649" w:rsidP="00A14649">
      <w:pPr>
        <w:pStyle w:val="ae"/>
        <w:spacing w:line="225"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способы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словообразования:</w:t>
      </w:r>
    </w:p>
    <w:p w:rsidR="00A14649" w:rsidRPr="00A14649" w:rsidRDefault="00A14649" w:rsidP="00A14649">
      <w:pPr>
        <w:pStyle w:val="ae"/>
        <w:spacing w:before="7"/>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аффиксация:</w:t>
      </w:r>
    </w:p>
    <w:p w:rsidR="00A14649" w:rsidRPr="00A14649" w:rsidRDefault="00A14649" w:rsidP="00A14649">
      <w:pPr>
        <w:spacing w:before="13"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  помощи  суффик-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i/>
          <w:color w:val="231F20"/>
          <w:w w:val="115"/>
          <w:sz w:val="24"/>
          <w:szCs w:val="24"/>
        </w:rPr>
        <w:t>-er</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der</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i/>
          <w:color w:val="231F20"/>
          <w:w w:val="115"/>
          <w:sz w:val="24"/>
          <w:szCs w:val="24"/>
        </w:rPr>
        <w:t>Lehrer</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i/>
          <w:color w:val="231F20"/>
          <w:w w:val="115"/>
          <w:sz w:val="24"/>
          <w:szCs w:val="24"/>
        </w:rPr>
        <w:t>-ler</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der</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i/>
          <w:color w:val="231F20"/>
          <w:w w:val="115"/>
          <w:sz w:val="24"/>
          <w:szCs w:val="24"/>
        </w:rPr>
        <w:t>Sportler</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i/>
          <w:color w:val="231F20"/>
          <w:w w:val="115"/>
          <w:sz w:val="24"/>
          <w:szCs w:val="24"/>
        </w:rPr>
        <w:t>-in</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w:t>
      </w:r>
      <w:r w:rsidRPr="00A14649">
        <w:rPr>
          <w:rFonts w:ascii="Times New Roman" w:hAnsi="Times New Roman" w:cs="Times New Roman"/>
          <w:i/>
          <w:color w:val="231F20"/>
          <w:spacing w:val="46"/>
          <w:w w:val="115"/>
          <w:sz w:val="24"/>
          <w:szCs w:val="24"/>
        </w:rPr>
        <w:t xml:space="preserve"> </w:t>
      </w:r>
      <w:r w:rsidRPr="00A14649">
        <w:rPr>
          <w:rFonts w:ascii="Times New Roman" w:hAnsi="Times New Roman" w:cs="Times New Roman"/>
          <w:i/>
          <w:color w:val="231F20"/>
          <w:w w:val="115"/>
          <w:sz w:val="24"/>
          <w:szCs w:val="24"/>
        </w:rPr>
        <w:t>Lehrerin</w:t>
      </w:r>
      <w:r w:rsidRPr="00A14649">
        <w:rPr>
          <w:rFonts w:ascii="Times New Roman" w:hAnsi="Times New Roman" w:cs="Times New Roman"/>
          <w:color w:val="231F20"/>
          <w:w w:val="115"/>
          <w:sz w:val="24"/>
          <w:szCs w:val="24"/>
        </w:rPr>
        <w:t>),</w:t>
      </w:r>
    </w:p>
    <w:p w:rsidR="00A14649" w:rsidRPr="00A14649" w:rsidRDefault="00A14649" w:rsidP="00A14649">
      <w:pPr>
        <w:spacing w:line="228" w:lineRule="exact"/>
        <w:ind w:left="157"/>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-chen</w:t>
      </w:r>
      <w:r w:rsidRPr="00A14649">
        <w:rPr>
          <w:rFonts w:ascii="Times New Roman" w:hAnsi="Times New Roman" w:cs="Times New Roman"/>
          <w:i/>
          <w:color w:val="231F20"/>
          <w:spacing w:val="2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das</w:t>
      </w:r>
      <w:r w:rsidRPr="00A14649">
        <w:rPr>
          <w:rFonts w:ascii="Times New Roman" w:hAnsi="Times New Roman" w:cs="Times New Roman"/>
          <w:i/>
          <w:color w:val="231F20"/>
          <w:spacing w:val="26"/>
          <w:w w:val="120"/>
          <w:sz w:val="24"/>
          <w:szCs w:val="24"/>
        </w:rPr>
        <w:t xml:space="preserve"> </w:t>
      </w:r>
      <w:r w:rsidRPr="00A14649">
        <w:rPr>
          <w:rFonts w:ascii="Times New Roman" w:hAnsi="Times New Roman" w:cs="Times New Roman"/>
          <w:i/>
          <w:color w:val="231F20"/>
          <w:w w:val="120"/>
          <w:sz w:val="24"/>
          <w:szCs w:val="24"/>
        </w:rPr>
        <w:t>Tischchen</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3"/>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имен  прилагательных</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при  помощи</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суффиксов</w:t>
      </w:r>
    </w:p>
    <w:p w:rsidR="00A14649" w:rsidRPr="00A14649" w:rsidRDefault="00A14649" w:rsidP="00A14649">
      <w:pPr>
        <w:spacing w:before="13"/>
        <w:ind w:left="157"/>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ig</w:t>
      </w:r>
      <w:r w:rsidRPr="00A14649">
        <w:rPr>
          <w:rFonts w:ascii="Times New Roman" w:hAnsi="Times New Roman" w:cs="Times New Roman"/>
          <w:i/>
          <w:color w:val="231F20"/>
          <w:spacing w:val="28"/>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sonnig</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i/>
          <w:color w:val="231F20"/>
          <w:w w:val="120"/>
          <w:sz w:val="24"/>
          <w:szCs w:val="24"/>
        </w:rPr>
        <w:t>-lich</w:t>
      </w:r>
      <w:r w:rsidRPr="00A14649">
        <w:rPr>
          <w:rFonts w:ascii="Times New Roman" w:hAnsi="Times New Roman" w:cs="Times New Roman"/>
          <w:i/>
          <w:color w:val="231F20"/>
          <w:spacing w:val="29"/>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freundlich</w:t>
      </w:r>
      <w:r w:rsidRPr="00A14649">
        <w:rPr>
          <w:rFonts w:ascii="Times New Roman" w:hAnsi="Times New Roman" w:cs="Times New Roman"/>
          <w:color w:val="231F20"/>
          <w:w w:val="120"/>
          <w:sz w:val="24"/>
          <w:szCs w:val="24"/>
        </w:rPr>
        <w:t>);</w:t>
      </w:r>
    </w:p>
    <w:p w:rsidR="00A14649" w:rsidRPr="00A14649" w:rsidRDefault="00A14649" w:rsidP="00A14649">
      <w:pPr>
        <w:jc w:val="both"/>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образование</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числительных</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помощи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суффиксов</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i/>
          <w:color w:val="231F20"/>
          <w:w w:val="120"/>
          <w:sz w:val="24"/>
          <w:szCs w:val="24"/>
        </w:rPr>
        <w:t>-zehn</w:t>
      </w:r>
      <w:r w:rsidRPr="00A14649">
        <w:rPr>
          <w:rFonts w:ascii="Times New Roman" w:hAnsi="Times New Roman" w:cs="Times New Roman"/>
          <w:color w:val="231F20"/>
          <w:w w:val="120"/>
          <w:sz w:val="24"/>
          <w:szCs w:val="24"/>
        </w:rPr>
        <w:t>,</w:t>
      </w:r>
    </w:p>
    <w:p w:rsidR="00A14649" w:rsidRPr="00A14649" w:rsidRDefault="00A14649" w:rsidP="00A14649">
      <w:pPr>
        <w:spacing w:before="13"/>
        <w:ind w:left="157"/>
        <w:jc w:val="both"/>
        <w:rPr>
          <w:rFonts w:ascii="Times New Roman" w:hAnsi="Times New Roman" w:cs="Times New Roman"/>
          <w:sz w:val="24"/>
          <w:szCs w:val="24"/>
          <w:lang w:val="en-US"/>
        </w:rPr>
      </w:pPr>
      <w:r w:rsidRPr="00A14649">
        <w:rPr>
          <w:rFonts w:ascii="Times New Roman" w:hAnsi="Times New Roman" w:cs="Times New Roman"/>
          <w:i/>
          <w:color w:val="231F20"/>
          <w:w w:val="125"/>
          <w:sz w:val="24"/>
          <w:szCs w:val="24"/>
          <w:lang w:val="en-US"/>
        </w:rPr>
        <w:t>-zig</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color w:val="231F20"/>
          <w:spacing w:val="39"/>
          <w:w w:val="125"/>
          <w:sz w:val="24"/>
          <w:szCs w:val="24"/>
          <w:lang w:val="en-US"/>
        </w:rPr>
        <w:t xml:space="preserve"> </w:t>
      </w:r>
      <w:r w:rsidRPr="00A14649">
        <w:rPr>
          <w:rFonts w:ascii="Times New Roman" w:hAnsi="Times New Roman" w:cs="Times New Roman"/>
          <w:i/>
          <w:color w:val="231F20"/>
          <w:w w:val="125"/>
          <w:sz w:val="24"/>
          <w:szCs w:val="24"/>
          <w:lang w:val="en-US"/>
        </w:rPr>
        <w:t>-te</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color w:val="231F20"/>
          <w:spacing w:val="40"/>
          <w:w w:val="125"/>
          <w:sz w:val="24"/>
          <w:szCs w:val="24"/>
          <w:lang w:val="en-US"/>
        </w:rPr>
        <w:t xml:space="preserve"> </w:t>
      </w:r>
      <w:r w:rsidRPr="00A14649">
        <w:rPr>
          <w:rFonts w:ascii="Times New Roman" w:hAnsi="Times New Roman" w:cs="Times New Roman"/>
          <w:i/>
          <w:color w:val="231F20"/>
          <w:w w:val="125"/>
          <w:sz w:val="24"/>
          <w:szCs w:val="24"/>
          <w:lang w:val="en-US"/>
        </w:rPr>
        <w:t>-ste</w:t>
      </w:r>
      <w:r w:rsidRPr="00A14649">
        <w:rPr>
          <w:rFonts w:ascii="Times New Roman" w:hAnsi="Times New Roman" w:cs="Times New Roman"/>
          <w:i/>
          <w:color w:val="231F20"/>
          <w:spacing w:val="40"/>
          <w:w w:val="125"/>
          <w:sz w:val="24"/>
          <w:szCs w:val="24"/>
          <w:lang w:val="en-US"/>
        </w:rPr>
        <w:t xml:space="preserve"> </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i/>
          <w:color w:val="231F20"/>
          <w:w w:val="125"/>
          <w:sz w:val="24"/>
          <w:szCs w:val="24"/>
          <w:lang w:val="en-US"/>
        </w:rPr>
        <w:t>fünfzehn,</w:t>
      </w:r>
      <w:r w:rsidRPr="00A14649">
        <w:rPr>
          <w:rFonts w:ascii="Times New Roman" w:hAnsi="Times New Roman" w:cs="Times New Roman"/>
          <w:i/>
          <w:color w:val="231F20"/>
          <w:spacing w:val="41"/>
          <w:w w:val="125"/>
          <w:sz w:val="24"/>
          <w:szCs w:val="24"/>
          <w:lang w:val="en-US"/>
        </w:rPr>
        <w:t xml:space="preserve"> </w:t>
      </w:r>
      <w:r w:rsidRPr="00A14649">
        <w:rPr>
          <w:rFonts w:ascii="Times New Roman" w:hAnsi="Times New Roman" w:cs="Times New Roman"/>
          <w:i/>
          <w:color w:val="231F20"/>
          <w:w w:val="125"/>
          <w:sz w:val="24"/>
          <w:szCs w:val="24"/>
          <w:lang w:val="en-US"/>
        </w:rPr>
        <w:t>fünfzig,</w:t>
      </w:r>
      <w:r w:rsidRPr="00A14649">
        <w:rPr>
          <w:rFonts w:ascii="Times New Roman" w:hAnsi="Times New Roman" w:cs="Times New Roman"/>
          <w:i/>
          <w:color w:val="231F20"/>
          <w:spacing w:val="41"/>
          <w:w w:val="125"/>
          <w:sz w:val="24"/>
          <w:szCs w:val="24"/>
          <w:lang w:val="en-US"/>
        </w:rPr>
        <w:t xml:space="preserve"> </w:t>
      </w:r>
      <w:r w:rsidRPr="00A14649">
        <w:rPr>
          <w:rFonts w:ascii="Times New Roman" w:hAnsi="Times New Roman" w:cs="Times New Roman"/>
          <w:i/>
          <w:color w:val="231F20"/>
          <w:w w:val="125"/>
          <w:sz w:val="24"/>
          <w:szCs w:val="24"/>
          <w:lang w:val="en-US"/>
        </w:rPr>
        <w:t>fünfte,</w:t>
      </w:r>
      <w:r w:rsidRPr="00A14649">
        <w:rPr>
          <w:rFonts w:ascii="Times New Roman" w:hAnsi="Times New Roman" w:cs="Times New Roman"/>
          <w:i/>
          <w:color w:val="231F20"/>
          <w:spacing w:val="41"/>
          <w:w w:val="125"/>
          <w:sz w:val="24"/>
          <w:szCs w:val="24"/>
          <w:lang w:val="en-US"/>
        </w:rPr>
        <w:t xml:space="preserve"> </w:t>
      </w:r>
      <w:r w:rsidRPr="00A14649">
        <w:rPr>
          <w:rFonts w:ascii="Times New Roman" w:hAnsi="Times New Roman" w:cs="Times New Roman"/>
          <w:i/>
          <w:color w:val="231F20"/>
          <w:w w:val="125"/>
          <w:sz w:val="24"/>
          <w:szCs w:val="24"/>
          <w:lang w:val="en-US"/>
        </w:rPr>
        <w:t>fünfzigste</w:t>
      </w:r>
      <w:r w:rsidRPr="00A14649">
        <w:rPr>
          <w:rFonts w:ascii="Times New Roman" w:hAnsi="Times New Roman" w:cs="Times New Roman"/>
          <w:color w:val="231F20"/>
          <w:w w:val="125"/>
          <w:sz w:val="24"/>
          <w:szCs w:val="24"/>
          <w:lang w:val="en-US"/>
        </w:rPr>
        <w:t>);</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путём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соединения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 xml:space="preserve">das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Klassen-</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zimmer</w:t>
      </w:r>
      <w:r w:rsidRPr="00A14649">
        <w:rPr>
          <w:rFonts w:ascii="Times New Roman" w:hAnsi="Times New Roman" w:cs="Times New Roman"/>
          <w:color w:val="231F20"/>
          <w:w w:val="115"/>
          <w:sz w:val="24"/>
          <w:szCs w:val="24"/>
        </w:rPr>
        <w:t>).</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Синонимы.</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Грамматическая</w:t>
      </w:r>
      <w:r w:rsidRPr="00A14649">
        <w:rPr>
          <w:rFonts w:ascii="Times New Roman" w:hAnsi="Times New Roman" w:cs="Times New Roman"/>
          <w:color w:val="231F20"/>
          <w:spacing w:val="20"/>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tabs>
          <w:tab w:val="left" w:pos="1200"/>
          <w:tab w:val="left" w:pos="1817"/>
          <w:tab w:val="left" w:pos="2228"/>
          <w:tab w:val="left" w:pos="3771"/>
          <w:tab w:val="left" w:pos="4989"/>
          <w:tab w:val="left" w:pos="5631"/>
        </w:tabs>
        <w:spacing w:before="12" w:line="254" w:lineRule="auto"/>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употре-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изученных</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морфологиче-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ских</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форм</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синтаксических</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конструкций</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немецкого</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ствовательные</w:t>
      </w:r>
      <w:r w:rsidRPr="00A14649">
        <w:rPr>
          <w:rFonts w:ascii="Times New Roman" w:hAnsi="Times New Roman" w:cs="Times New Roman"/>
          <w:color w:val="231F20"/>
          <w:w w:val="115"/>
          <w:sz w:val="24"/>
          <w:szCs w:val="24"/>
        </w:rPr>
        <w:tab/>
        <w:t>(утвердительные,</w:t>
      </w:r>
      <w:r w:rsidRPr="00A14649">
        <w:rPr>
          <w:rFonts w:ascii="Times New Roman" w:hAnsi="Times New Roman" w:cs="Times New Roman"/>
          <w:color w:val="231F20"/>
          <w:w w:val="115"/>
          <w:sz w:val="24"/>
          <w:szCs w:val="24"/>
        </w:rPr>
        <w:tab/>
        <w:t>отрицательные),</w:t>
      </w:r>
      <w:r w:rsidRPr="00A14649">
        <w:rPr>
          <w:rFonts w:ascii="Times New Roman" w:hAnsi="Times New Roman" w:cs="Times New Roman"/>
          <w:color w:val="231F20"/>
          <w:w w:val="115"/>
          <w:sz w:val="24"/>
          <w:szCs w:val="24"/>
        </w:rPr>
        <w:tab/>
      </w:r>
      <w:r w:rsidRPr="00A14649">
        <w:rPr>
          <w:rFonts w:ascii="Times New Roman" w:hAnsi="Times New Roman" w:cs="Times New Roman"/>
          <w:color w:val="231F20"/>
          <w:spacing w:val="-1"/>
          <w:w w:val="115"/>
          <w:sz w:val="24"/>
          <w:szCs w:val="24"/>
        </w:rPr>
        <w:t>вопроси-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тельные</w:t>
      </w:r>
      <w:r w:rsidRPr="00A14649">
        <w:rPr>
          <w:rFonts w:ascii="Times New Roman" w:hAnsi="Times New Roman" w:cs="Times New Roman"/>
          <w:color w:val="231F20"/>
          <w:w w:val="115"/>
          <w:sz w:val="24"/>
          <w:szCs w:val="24"/>
        </w:rPr>
        <w:tab/>
        <w:t>(общий,</w:t>
      </w:r>
      <w:r w:rsidRPr="00A14649">
        <w:rPr>
          <w:rFonts w:ascii="Times New Roman" w:hAnsi="Times New Roman" w:cs="Times New Roman"/>
          <w:color w:val="231F20"/>
          <w:w w:val="115"/>
          <w:sz w:val="24"/>
          <w:szCs w:val="24"/>
        </w:rPr>
        <w:tab/>
        <w:t>специальный</w:t>
      </w:r>
      <w:r w:rsidRPr="00A14649">
        <w:rPr>
          <w:rFonts w:ascii="Times New Roman" w:hAnsi="Times New Roman" w:cs="Times New Roman"/>
          <w:color w:val="231F20"/>
          <w:w w:val="115"/>
          <w:sz w:val="24"/>
          <w:szCs w:val="24"/>
        </w:rPr>
        <w:tab/>
        <w:t>вопросы),</w:t>
      </w:r>
      <w:r w:rsidRPr="00A14649">
        <w:rPr>
          <w:rFonts w:ascii="Times New Roman" w:hAnsi="Times New Roman" w:cs="Times New Roman"/>
          <w:color w:val="231F20"/>
          <w:w w:val="115"/>
          <w:sz w:val="24"/>
          <w:szCs w:val="24"/>
        </w:rPr>
        <w:tab/>
        <w:t>побудительные</w:t>
      </w:r>
    </w:p>
    <w:p w:rsidR="00A14649" w:rsidRPr="00A14649" w:rsidRDefault="00A14649" w:rsidP="00A14649">
      <w:pPr>
        <w:pStyle w:val="ae"/>
        <w:spacing w:line="224" w:lineRule="exact"/>
        <w:rPr>
          <w:rFonts w:ascii="Times New Roman" w:hAnsi="Times New Roman" w:cs="Times New Roman"/>
          <w:sz w:val="24"/>
          <w:szCs w:val="24"/>
        </w:rPr>
      </w:pP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утвердительной</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отрицательной</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spacing w:before="13"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color w:val="231F20"/>
          <w:w w:val="115"/>
          <w:sz w:val="24"/>
          <w:szCs w:val="24"/>
        </w:rPr>
        <w:t>Нераспространённые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распространённые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простые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простым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Er</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liest.</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глагольным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сказу-</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емым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 xml:space="preserve">Er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kann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lesen.</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составным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именным   сказуемым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Der</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Tisch</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ist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blau.</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  числе  с  дополнениями  в  датель-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винительном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падежах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Er</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liest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ein</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Buch.</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Sie</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hilft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der</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Mutter.</w:t>
      </w:r>
      <w:r w:rsidRPr="00A14649">
        <w:rPr>
          <w:rFonts w:ascii="Times New Roman" w:hAnsi="Times New Roman" w:cs="Times New Roman"/>
          <w:color w:val="231F20"/>
          <w:w w:val="115"/>
          <w:sz w:val="24"/>
          <w:szCs w:val="24"/>
        </w:rPr>
        <w:t>).</w:t>
      </w:r>
    </w:p>
    <w:p w:rsidR="00A14649" w:rsidRPr="00A14649" w:rsidRDefault="00A14649" w:rsidP="00A14649">
      <w:pPr>
        <w:spacing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Побудительные предложения, в том числе в отрицатель-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форме</w:t>
      </w:r>
      <w:r w:rsidRPr="00A14649">
        <w:rPr>
          <w:rFonts w:ascii="Times New Roman" w:hAnsi="Times New Roman" w:cs="Times New Roman"/>
          <w:color w:val="231F20"/>
          <w:spacing w:val="38"/>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Schreib</w:t>
      </w:r>
      <w:r w:rsidRPr="00A14649">
        <w:rPr>
          <w:rFonts w:ascii="Times New Roman" w:hAnsi="Times New Roman" w:cs="Times New Roman"/>
          <w:i/>
          <w:color w:val="231F20"/>
          <w:spacing w:val="39"/>
          <w:w w:val="120"/>
          <w:sz w:val="24"/>
          <w:szCs w:val="24"/>
        </w:rPr>
        <w:t xml:space="preserve"> </w:t>
      </w:r>
      <w:r w:rsidRPr="00A14649">
        <w:rPr>
          <w:rFonts w:ascii="Times New Roman" w:hAnsi="Times New Roman" w:cs="Times New Roman"/>
          <w:i/>
          <w:color w:val="231F20"/>
          <w:w w:val="120"/>
          <w:sz w:val="24"/>
          <w:szCs w:val="24"/>
        </w:rPr>
        <w:t>den</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i/>
          <w:color w:val="231F20"/>
          <w:w w:val="120"/>
          <w:sz w:val="24"/>
          <w:szCs w:val="24"/>
        </w:rPr>
        <w:t>Satz!</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i/>
          <w:color w:val="231F20"/>
          <w:w w:val="120"/>
          <w:sz w:val="24"/>
          <w:szCs w:val="24"/>
        </w:rPr>
        <w:t>Öffne</w:t>
      </w:r>
      <w:r w:rsidRPr="00A14649">
        <w:rPr>
          <w:rFonts w:ascii="Times New Roman" w:hAnsi="Times New Roman" w:cs="Times New Roman"/>
          <w:i/>
          <w:color w:val="231F20"/>
          <w:spacing w:val="39"/>
          <w:w w:val="120"/>
          <w:sz w:val="24"/>
          <w:szCs w:val="24"/>
        </w:rPr>
        <w:t xml:space="preserve"> </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i/>
          <w:color w:val="231F20"/>
          <w:w w:val="120"/>
          <w:sz w:val="24"/>
          <w:szCs w:val="24"/>
        </w:rPr>
        <w:t>Tür</w:t>
      </w:r>
      <w:r w:rsidRPr="00A14649">
        <w:rPr>
          <w:rFonts w:ascii="Times New Roman" w:hAnsi="Times New Roman" w:cs="Times New Roman"/>
          <w:i/>
          <w:color w:val="231F20"/>
          <w:spacing w:val="39"/>
          <w:w w:val="120"/>
          <w:sz w:val="24"/>
          <w:szCs w:val="24"/>
        </w:rPr>
        <w:t xml:space="preserve"> </w:t>
      </w:r>
      <w:r w:rsidRPr="00A14649">
        <w:rPr>
          <w:rFonts w:ascii="Times New Roman" w:hAnsi="Times New Roman" w:cs="Times New Roman"/>
          <w:i/>
          <w:color w:val="231F20"/>
          <w:w w:val="120"/>
          <w:sz w:val="24"/>
          <w:szCs w:val="24"/>
        </w:rPr>
        <w:t>nicht!</w:t>
      </w:r>
      <w:r w:rsidRPr="00A14649">
        <w:rPr>
          <w:rFonts w:ascii="Times New Roman" w:hAnsi="Times New Roman" w:cs="Times New Roman"/>
          <w:color w:val="231F20"/>
          <w:w w:val="120"/>
          <w:sz w:val="24"/>
          <w:szCs w:val="24"/>
        </w:rPr>
        <w:t>).</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t xml:space="preserve">Глаголы в видо-временных </w:t>
      </w:r>
      <w:r w:rsidRPr="00A14649">
        <w:rPr>
          <w:rFonts w:ascii="Times New Roman" w:hAnsi="Times New Roman" w:cs="Times New Roman"/>
          <w:color w:val="231F20"/>
          <w:w w:val="120"/>
          <w:sz w:val="24"/>
          <w:szCs w:val="24"/>
        </w:rPr>
        <w:t>формах действительного залога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изъявительном</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наклонении</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Futur</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I.</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Модальный</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глагол</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i/>
          <w:color w:val="231F20"/>
          <w:w w:val="120"/>
          <w:sz w:val="24"/>
          <w:szCs w:val="24"/>
        </w:rPr>
        <w:t>dürfen</w:t>
      </w:r>
      <w:r w:rsidRPr="00A14649">
        <w:rPr>
          <w:rFonts w:ascii="Times New Roman" w:hAnsi="Times New Roman" w:cs="Times New Roman"/>
          <w:i/>
          <w:color w:val="231F20"/>
          <w:spacing w:val="3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Präsens).</w:t>
      </w:r>
    </w:p>
    <w:p w:rsidR="00A14649" w:rsidRPr="00A14649" w:rsidRDefault="00A14649" w:rsidP="00A14649">
      <w:pPr>
        <w:spacing w:before="5" w:line="254" w:lineRule="auto"/>
        <w:ind w:left="157" w:right="156" w:firstLine="226"/>
        <w:jc w:val="both"/>
        <w:rPr>
          <w:rFonts w:ascii="Times New Roman" w:hAnsi="Times New Roman" w:cs="Times New Roman"/>
          <w:i/>
          <w:sz w:val="24"/>
          <w:szCs w:val="24"/>
        </w:rPr>
      </w:pPr>
      <w:r w:rsidRPr="00A14649">
        <w:rPr>
          <w:rFonts w:ascii="Times New Roman" w:hAnsi="Times New Roman" w:cs="Times New Roman"/>
          <w:color w:val="231F20"/>
          <w:w w:val="120"/>
          <w:sz w:val="24"/>
          <w:szCs w:val="24"/>
        </w:rPr>
        <w:lastRenderedPageBreak/>
        <w:t>Наречия в положительной, сравнительной и превосходной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степенях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образованные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исключе-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schön</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schöner</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w:t>
      </w:r>
      <w:r w:rsidRPr="00A14649">
        <w:rPr>
          <w:rFonts w:ascii="Times New Roman" w:hAnsi="Times New Roman" w:cs="Times New Roman"/>
          <w:i/>
          <w:color w:val="231F20"/>
          <w:spacing w:val="36"/>
          <w:w w:val="120"/>
          <w:sz w:val="24"/>
          <w:szCs w:val="24"/>
        </w:rPr>
        <w:t xml:space="preserve"> </w:t>
      </w:r>
      <w:r w:rsidRPr="00A14649">
        <w:rPr>
          <w:rFonts w:ascii="Times New Roman" w:hAnsi="Times New Roman" w:cs="Times New Roman"/>
          <w:i/>
          <w:color w:val="231F20"/>
          <w:w w:val="120"/>
          <w:sz w:val="24"/>
          <w:szCs w:val="24"/>
        </w:rPr>
        <w:t>am</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schönsten/der,</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das</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schönste</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i/>
          <w:color w:val="231F20"/>
          <w:w w:val="120"/>
          <w:sz w:val="24"/>
          <w:szCs w:val="24"/>
        </w:rPr>
        <w:t>gut</w:t>
      </w:r>
      <w:r w:rsidRPr="00A14649">
        <w:rPr>
          <w:rFonts w:ascii="Times New Roman" w:hAnsi="Times New Roman" w:cs="Times New Roman"/>
          <w:i/>
          <w:color w:val="231F20"/>
          <w:spacing w:val="36"/>
          <w:w w:val="120"/>
          <w:sz w:val="24"/>
          <w:szCs w:val="24"/>
        </w:rPr>
        <w:t xml:space="preserve"> </w:t>
      </w:r>
      <w:r w:rsidRPr="00A14649">
        <w:rPr>
          <w:rFonts w:ascii="Times New Roman" w:hAnsi="Times New Roman" w:cs="Times New Roman"/>
          <w:i/>
          <w:color w:val="231F20"/>
          <w:w w:val="120"/>
          <w:sz w:val="24"/>
          <w:szCs w:val="24"/>
        </w:rPr>
        <w:t>—</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besser</w:t>
      </w:r>
      <w:r w:rsidRPr="00A14649">
        <w:rPr>
          <w:rFonts w:ascii="Times New Roman" w:hAnsi="Times New Roman" w:cs="Times New Roman"/>
          <w:i/>
          <w:color w:val="231F20"/>
          <w:spacing w:val="36"/>
          <w:w w:val="120"/>
          <w:sz w:val="24"/>
          <w:szCs w:val="24"/>
        </w:rPr>
        <w:t xml:space="preserve"> </w:t>
      </w:r>
      <w:r w:rsidRPr="00A14649">
        <w:rPr>
          <w:rFonts w:ascii="Times New Roman" w:hAnsi="Times New Roman" w:cs="Times New Roman"/>
          <w:i/>
          <w:color w:val="231F20"/>
          <w:w w:val="120"/>
          <w:sz w:val="24"/>
          <w:szCs w:val="24"/>
        </w:rPr>
        <w:t>—</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am</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besten/der,</w:t>
      </w:r>
      <w:r w:rsidRPr="00A14649">
        <w:rPr>
          <w:rFonts w:ascii="Times New Roman" w:hAnsi="Times New Roman" w:cs="Times New Roman"/>
          <w:i/>
          <w:color w:val="231F20"/>
          <w:spacing w:val="36"/>
          <w:w w:val="120"/>
          <w:sz w:val="24"/>
          <w:szCs w:val="24"/>
        </w:rPr>
        <w:t xml:space="preserve"> </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das</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beste</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w:t>
      </w:r>
    </w:p>
    <w:p w:rsidR="00A14649" w:rsidRPr="00A14649" w:rsidRDefault="00A14649" w:rsidP="00A14649">
      <w:pPr>
        <w:pStyle w:val="ae"/>
        <w:spacing w:line="226"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Указательные</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местоимения</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jener</w:t>
      </w:r>
      <w:r w:rsidRPr="00A14649">
        <w:rPr>
          <w:rFonts w:ascii="Times New Roman" w:hAnsi="Times New Roman" w:cs="Times New Roman"/>
          <w:color w:val="231F20"/>
          <w:w w:val="120"/>
          <w:sz w:val="24"/>
          <w:szCs w:val="24"/>
        </w:rPr>
        <w:t>).</w:t>
      </w:r>
    </w:p>
    <w:p w:rsidR="00A14649" w:rsidRPr="00A14649" w:rsidRDefault="00A14649" w:rsidP="00A14649">
      <w:pPr>
        <w:spacing w:before="13" w:line="254" w:lineRule="auto"/>
        <w:ind w:left="157" w:right="156"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Вопросительные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местоимения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wer</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was</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wohin</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wo</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warum</w:t>
      </w:r>
      <w:r w:rsidRPr="00A14649">
        <w:rPr>
          <w:rFonts w:ascii="Times New Roman" w:hAnsi="Times New Roman" w:cs="Times New Roman"/>
          <w:color w:val="231F20"/>
          <w:w w:val="120"/>
          <w:sz w:val="24"/>
          <w:szCs w:val="24"/>
        </w:rPr>
        <w:t>).</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Количественные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порядковые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числительные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100).</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2"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Знание и использование социокультурных элементов рече-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поведенческого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 в рамках тематического содержания (в ситуациях об-</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щения,</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семье»,</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школе»,</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улице»).</w:t>
      </w:r>
    </w:p>
    <w:p w:rsidR="00A14649" w:rsidRPr="00A14649" w:rsidRDefault="00A14649" w:rsidP="00A14649">
      <w:pPr>
        <w:pStyle w:val="ae"/>
        <w:spacing w:line="249" w:lineRule="auto"/>
        <w:ind w:left="156" w:right="156"/>
        <w:rPr>
          <w:rFonts w:ascii="Times New Roman" w:hAnsi="Times New Roman" w:cs="Times New Roman"/>
          <w:sz w:val="24"/>
          <w:szCs w:val="24"/>
        </w:rPr>
      </w:pPr>
      <w:r w:rsidRPr="00A14649">
        <w:rPr>
          <w:rFonts w:ascii="Times New Roman" w:hAnsi="Times New Roman" w:cs="Times New Roman"/>
          <w:color w:val="231F20"/>
          <w:w w:val="115"/>
          <w:sz w:val="24"/>
          <w:szCs w:val="24"/>
        </w:rPr>
        <w:t>Знание и использование в устной и письменной речи наи-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более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употребительной  тематической</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фоновой</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лексики</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ре-</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6"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алий в рамках отобранного тематического содержания (не-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которые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национальные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праздники,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традиции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проведении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досуга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питании).</w:t>
      </w:r>
    </w:p>
    <w:p w:rsidR="00A14649" w:rsidRPr="00A14649" w:rsidRDefault="00A14649" w:rsidP="00A14649">
      <w:pPr>
        <w:pStyle w:val="ae"/>
        <w:spacing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портрета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знакомство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(Рождества,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Нового</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года</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т.</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д.);</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особенностями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образа</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куль-</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туры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(известных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мечательностях,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выдающихся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людях);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доступными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отношении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образцами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детской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поэзии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мецком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line="221"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Формирование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умений:</w:t>
      </w:r>
    </w:p>
    <w:p w:rsidR="00A14649" w:rsidRPr="00A14649" w:rsidRDefault="00A14649" w:rsidP="00A14649">
      <w:pPr>
        <w:pStyle w:val="ae"/>
        <w:spacing w:before="12" w:line="256"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писать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фамилию,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  также  имена  и  фамилии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родственников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друзей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line="256"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 xml:space="preserve">оформлять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свой  </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 xml:space="preserve">адрес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немецком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анкете,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формуляре);</w:t>
      </w:r>
    </w:p>
    <w:p w:rsidR="00A14649" w:rsidRPr="00A14649" w:rsidRDefault="00A14649" w:rsidP="00A14649">
      <w:pPr>
        <w:pStyle w:val="ae"/>
        <w:spacing w:line="256"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Россию и страну/страны 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6"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некоторые культурные явления род-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 страны и страны/стран изучаемого языка (основные 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циональные праздники, традиции в проведении досуга и пи-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тании).</w:t>
      </w:r>
    </w:p>
    <w:p w:rsidR="00A14649" w:rsidRPr="00A14649" w:rsidRDefault="00A14649" w:rsidP="00A14649">
      <w:pPr>
        <w:pStyle w:val="ae"/>
        <w:spacing w:before="7"/>
        <w:rPr>
          <w:rFonts w:ascii="Times New Roman" w:hAnsi="Times New Roman" w:cs="Times New Roman"/>
          <w:sz w:val="24"/>
          <w:szCs w:val="24"/>
        </w:rPr>
      </w:pPr>
    </w:p>
    <w:p w:rsidR="00A14649" w:rsidRPr="00A14649" w:rsidRDefault="00A14649" w:rsidP="00A14649">
      <w:pPr>
        <w:pStyle w:val="Heading4"/>
        <w:spacing w:before="1"/>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4" w:line="256"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аудировании  языковой,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контекстуальной,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догадки.</w:t>
      </w:r>
    </w:p>
    <w:p w:rsidR="00A14649" w:rsidRPr="00A14649" w:rsidRDefault="00A14649" w:rsidP="00A14649">
      <w:pPr>
        <w:pStyle w:val="ae"/>
        <w:spacing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Использование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плана.</w:t>
      </w:r>
    </w:p>
    <w:p w:rsidR="00A14649" w:rsidRPr="00A14649" w:rsidRDefault="00A14649" w:rsidP="00A14649">
      <w:pPr>
        <w:pStyle w:val="ae"/>
        <w:spacing w:line="256"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Игнорирование информации, не являющейся необходимой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понимания основного содержания прочитанного/прослу-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шанного</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Сравнение (в том числе установление основания для срав-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основ-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функций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изученной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тематики.</w:t>
      </w:r>
    </w:p>
    <w:p w:rsidR="00A14649" w:rsidRPr="00A14649" w:rsidRDefault="00A14649" w:rsidP="009A5755">
      <w:pPr>
        <w:pStyle w:val="Heading3"/>
        <w:numPr>
          <w:ilvl w:val="0"/>
          <w:numId w:val="100"/>
        </w:numPr>
        <w:tabs>
          <w:tab w:val="left" w:pos="383"/>
        </w:tabs>
        <w:spacing w:before="195"/>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КЛАСС</w:t>
      </w:r>
    </w:p>
    <w:p w:rsidR="00A14649" w:rsidRPr="00A14649" w:rsidRDefault="00A14649" w:rsidP="00A14649">
      <w:pPr>
        <w:pStyle w:val="Heading4"/>
        <w:spacing w:before="157"/>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4"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используя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продуктивные  виды  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spacing w:line="256"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9" w:lineRule="auto"/>
        <w:ind w:right="152"/>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Взаимоотношения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семье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друзьями.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Семейные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ники.</w:t>
      </w:r>
    </w:p>
    <w:p w:rsidR="00A14649" w:rsidRPr="00A14649" w:rsidRDefault="00A14649" w:rsidP="00A14649">
      <w:pPr>
        <w:pStyle w:val="ae"/>
        <w:spacing w:before="5" w:line="254" w:lineRule="auto"/>
        <w:ind w:left="383" w:right="151"/>
        <w:rPr>
          <w:rFonts w:ascii="Times New Roman" w:hAnsi="Times New Roman" w:cs="Times New Roman"/>
          <w:sz w:val="24"/>
          <w:szCs w:val="24"/>
        </w:rPr>
      </w:pPr>
      <w:r w:rsidRPr="00A14649">
        <w:rPr>
          <w:rFonts w:ascii="Times New Roman" w:hAnsi="Times New Roman" w:cs="Times New Roman"/>
          <w:color w:val="231F20"/>
          <w:w w:val="120"/>
          <w:sz w:val="24"/>
          <w:szCs w:val="24"/>
        </w:rPr>
        <w:t>Внешность и характер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человека /литературного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персонажа.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Досуг</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увлечения/хобби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современного</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подростка</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(чтение,</w:t>
      </w:r>
    </w:p>
    <w:p w:rsidR="00A14649" w:rsidRPr="00A14649" w:rsidRDefault="00A14649" w:rsidP="00A14649">
      <w:pPr>
        <w:pStyle w:val="ae"/>
        <w:spacing w:line="228" w:lineRule="exact"/>
        <w:rPr>
          <w:rFonts w:ascii="Times New Roman" w:hAnsi="Times New Roman" w:cs="Times New Roman"/>
          <w:sz w:val="24"/>
          <w:szCs w:val="24"/>
        </w:rPr>
      </w:pPr>
      <w:r w:rsidRPr="00A14649">
        <w:rPr>
          <w:rFonts w:ascii="Times New Roman" w:hAnsi="Times New Roman" w:cs="Times New Roman"/>
          <w:color w:val="231F20"/>
          <w:w w:val="120"/>
          <w:sz w:val="24"/>
          <w:szCs w:val="24"/>
        </w:rPr>
        <w:t>кино,</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театр,</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спорт).</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Здоровый</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образ</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жизни:</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режим</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труда</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отдыха,</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фитнес,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сбалансированное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питание.</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Покупки: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продукты</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питания.</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Школа,</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школьная</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жизнь,</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изучаемые</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предметы,</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любимый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предмет,</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поведения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школе.</w:t>
      </w:r>
    </w:p>
    <w:p w:rsidR="00A14649" w:rsidRPr="00A14649" w:rsidRDefault="00A14649" w:rsidP="00A14649">
      <w:pPr>
        <w:pStyle w:val="ae"/>
        <w:spacing w:line="254" w:lineRule="auto"/>
        <w:ind w:left="383" w:right="999"/>
        <w:rPr>
          <w:rFonts w:ascii="Times New Roman" w:hAnsi="Times New Roman" w:cs="Times New Roman"/>
          <w:sz w:val="24"/>
          <w:szCs w:val="24"/>
        </w:rPr>
      </w:pPr>
      <w:r w:rsidRPr="00A14649">
        <w:rPr>
          <w:rFonts w:ascii="Times New Roman" w:hAnsi="Times New Roman" w:cs="Times New Roman"/>
          <w:color w:val="231F20"/>
          <w:w w:val="120"/>
          <w:sz w:val="24"/>
          <w:szCs w:val="24"/>
        </w:rPr>
        <w:t>Переписка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зарубежными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сверстниками.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Каникулы</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различное</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года.</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Виды</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отдыха.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Путешествия</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России</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зарубежным</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странам.</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Природа:</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дикие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домашние</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животные.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Климат,</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погода.</w:t>
      </w:r>
    </w:p>
    <w:p w:rsidR="00A14649" w:rsidRPr="00A14649" w:rsidRDefault="00A14649" w:rsidP="00A14649">
      <w:pPr>
        <w:pStyle w:val="ae"/>
        <w:spacing w:before="11"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Жизнь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городе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сельской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города/села.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Транспорт.</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Родная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гео-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графическое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население,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официальные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языки,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обычаи).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Выдающиеся люди родной страны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страны/стран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чаемого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писатели,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поэты.</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sz w:val="24"/>
          <w:szCs w:val="24"/>
        </w:rPr>
        <w:t>Говорение</w:t>
      </w:r>
    </w:p>
    <w:p w:rsidR="00A14649" w:rsidRPr="00A14649" w:rsidRDefault="00A14649" w:rsidP="00A14649">
      <w:pPr>
        <w:spacing w:before="12" w:line="254" w:lineRule="auto"/>
        <w:ind w:left="156" w:right="155"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умений  </w:t>
      </w:r>
      <w:r w:rsidRPr="00A14649">
        <w:rPr>
          <w:rFonts w:ascii="Times New Roman" w:hAnsi="Times New Roman" w:cs="Times New Roman"/>
          <w:b/>
          <w:i/>
          <w:color w:val="231F20"/>
          <w:w w:val="120"/>
          <w:sz w:val="24"/>
          <w:szCs w:val="24"/>
        </w:rPr>
        <w:t xml:space="preserve">диалогической </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чи</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именно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вести:</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диалог</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начинать,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поддерживать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заканчивать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разговор,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переспрашивать;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поздрав-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лять с праздником, выражать пожелания и вежливо реаги-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ровать на поздравление; выражать благодарность; 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соглашаться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предложение/отказываться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диалог — побуждение к действию: обращаться с просьбой,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соглашаться/не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соглашаться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выполнить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просьбу;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приглашать собеседника к совместной деятельности, вежли-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 соглашаться/не соглашаться на предложение собеседника,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объясняя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причину</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своего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решения;</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диалог-расспрос: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вечая</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вопросы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разных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видов;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выражать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своё </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отношение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интересу-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  переходить  с  позиции  спрашивающего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позицию</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отвечающего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наоборот.</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2"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Вышеперечисленные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 тематического содержания речи с опорой на речевые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ситуации,</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 xml:space="preserve">ключевые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 xml:space="preserve">слова,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 xml:space="preserve">и/или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 xml:space="preserve">иллюстрации,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фотографии</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before="5"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Объём диалога — до пяти реплик со стороны каждого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беседника.</w:t>
      </w:r>
    </w:p>
    <w:p w:rsidR="00A14649" w:rsidRPr="00A14649" w:rsidRDefault="00A14649" w:rsidP="00A14649">
      <w:pPr>
        <w:spacing w:line="254" w:lineRule="auto"/>
        <w:ind w:left="156" w:right="152"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умений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монологической</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речи</w:t>
      </w:r>
      <w:r w:rsidRPr="00A14649">
        <w:rPr>
          <w:rFonts w:ascii="Times New Roman" w:hAnsi="Times New Roman" w:cs="Times New Roman"/>
          <w:color w:val="231F20"/>
          <w:w w:val="120"/>
          <w:sz w:val="24"/>
          <w:szCs w:val="24"/>
        </w:rPr>
        <w:t>:</w:t>
      </w:r>
    </w:p>
    <w:p w:rsidR="00A14649" w:rsidRPr="00A14649" w:rsidRDefault="00A14649" w:rsidP="00A14649">
      <w:pPr>
        <w:pStyle w:val="ae"/>
        <w:spacing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создание   устных   связных   монологических   высказываний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коммуникативных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типов</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line="254"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описание (предмета, внешности и одежды человека), в 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  (черты  характера  реального  челове-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литературного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персонажа);</w:t>
      </w:r>
    </w:p>
    <w:p w:rsidR="00A14649" w:rsidRPr="00A14649" w:rsidRDefault="00A14649" w:rsidP="00A14649">
      <w:pPr>
        <w:pStyle w:val="ae"/>
        <w:spacing w:line="227" w:lineRule="exact"/>
        <w:ind w:left="2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t xml:space="preserve">6  </w:t>
      </w:r>
      <w:r w:rsidRPr="00A14649">
        <w:rPr>
          <w:rFonts w:ascii="Times New Roman" w:hAnsi="Times New Roman" w:cs="Times New Roman"/>
          <w:color w:val="231F20"/>
          <w:spacing w:val="37"/>
          <w:w w:val="110"/>
          <w:position w:val="1"/>
          <w:sz w:val="24"/>
          <w:szCs w:val="24"/>
        </w:rPr>
        <w:t xml:space="preserve"> </w:t>
      </w:r>
      <w:r w:rsidRPr="00A14649">
        <w:rPr>
          <w:rFonts w:ascii="Times New Roman" w:hAnsi="Times New Roman" w:cs="Times New Roman"/>
          <w:color w:val="231F20"/>
          <w:w w:val="110"/>
          <w:sz w:val="24"/>
          <w:szCs w:val="24"/>
        </w:rPr>
        <w:t>повествование/сообщение;</w:t>
      </w:r>
    </w:p>
    <w:p w:rsidR="00A14649" w:rsidRPr="00A14649" w:rsidRDefault="00A14649" w:rsidP="00A14649">
      <w:pPr>
        <w:pStyle w:val="ae"/>
        <w:spacing w:before="7"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lastRenderedPageBreak/>
        <w:t xml:space="preserve">6 </w:t>
      </w: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краткое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вопросы,</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таблицы</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иллюстрации,</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фотографии.</w:t>
      </w:r>
    </w:p>
    <w:p w:rsidR="00A14649" w:rsidRPr="00A14649" w:rsidRDefault="00A14649" w:rsidP="00A14649">
      <w:pPr>
        <w:pStyle w:val="ae"/>
        <w:spacing w:line="226"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7—8</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z w:val="24"/>
          <w:szCs w:val="24"/>
        </w:rPr>
        <w:t>Аудирование</w:t>
      </w:r>
    </w:p>
    <w:p w:rsidR="00A14649" w:rsidRPr="00A14649" w:rsidRDefault="00A14649" w:rsidP="00A14649">
      <w:pPr>
        <w:pStyle w:val="ae"/>
        <w:spacing w:before="13"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При непосредственном общении: понимание на слух 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учителя и одноклассников и вербальная/невербальная реак-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услышанное.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При опосредованном общении: дальнейшее развитие вос-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приятия и понимания на слух несложных адаптированных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аутентичных аудиотекстов, содержащих отдельные незнако-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мые слова, с разной глубиной проникновения в их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 в зависимости от поставленной коммуникативной зада-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 с пониманием основного содержания, с пониманием 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прашиваемой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игнориро-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2"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представленную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эксплицитной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маемом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тексте.</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 xml:space="preserve">звучания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текста/текстов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для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аудирования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минуты.</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0"/>
          <w:sz w:val="24"/>
          <w:szCs w:val="24"/>
        </w:rPr>
        <w:t>Смысловое</w:t>
      </w:r>
      <w:r w:rsidRPr="00A14649">
        <w:rPr>
          <w:rFonts w:ascii="Times New Roman" w:hAnsi="Times New Roman" w:cs="Times New Roman"/>
          <w:color w:val="231F20"/>
          <w:spacing w:val="18"/>
          <w:w w:val="90"/>
          <w:sz w:val="24"/>
          <w:szCs w:val="24"/>
        </w:rPr>
        <w:t xml:space="preserve"> </w:t>
      </w:r>
      <w:r w:rsidRPr="00A14649">
        <w:rPr>
          <w:rFonts w:ascii="Times New Roman" w:hAnsi="Times New Roman" w:cs="Times New Roman"/>
          <w:color w:val="231F20"/>
          <w:w w:val="90"/>
          <w:sz w:val="24"/>
          <w:szCs w:val="24"/>
        </w:rPr>
        <w:t>чтение</w:t>
      </w:r>
    </w:p>
    <w:p w:rsidR="00A14649" w:rsidRPr="00A14649" w:rsidRDefault="00A14649" w:rsidP="00A14649">
      <w:pPr>
        <w:pStyle w:val="ae"/>
        <w:spacing w:before="6"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читать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себя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адаптиро-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ванные аутентичные тексты разных жанров и стилей, содер-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жащие отдельные незнакомые слова, с различной глубиной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проникновения в их содержание в зависимости от постав-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ленной коммуникативной задачи: с пониманием 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Чтение с пониманием основного содержания текста пред-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полагает умение определять тему/основную мысль, главные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факты/события; прогнозировать содержание текста по заго-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ловку/началу текста; игнорировать незнакомые слова, несу-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щественные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мать</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слова</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контексте.</w:t>
      </w:r>
    </w:p>
    <w:p w:rsidR="00A14649" w:rsidRPr="00A14649" w:rsidRDefault="00A14649" w:rsidP="00A14649">
      <w:pPr>
        <w:pStyle w:val="ae"/>
        <w:spacing w:before="1"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полагает умение находить в прочитанном тексте и понимать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информацию.</w:t>
      </w:r>
    </w:p>
    <w:p w:rsidR="00A14649" w:rsidRPr="00A14649" w:rsidRDefault="00A14649" w:rsidP="00A14649">
      <w:pPr>
        <w:pStyle w:val="ae"/>
        <w:spacing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несплошных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(таблиц)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ставленной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них</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информации.</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отрывок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художественного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  рассказ,  сказка;  отрывок  из  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научно-популярного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характера;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сообщение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личного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характера;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объявле-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кулинарный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стихотворение;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несплошной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(таблица).</w:t>
      </w:r>
    </w:p>
    <w:p w:rsidR="00A14649" w:rsidRPr="00A14649" w:rsidRDefault="00A14649" w:rsidP="00A14649">
      <w:pPr>
        <w:pStyle w:val="ae"/>
        <w:spacing w:before="1"/>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250—300</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lastRenderedPageBreak/>
        <w:t>Письменная</w:t>
      </w:r>
      <w:r w:rsidRPr="00A14649">
        <w:rPr>
          <w:rFonts w:ascii="Times New Roman" w:hAnsi="Times New Roman" w:cs="Times New Roman"/>
          <w:color w:val="231F20"/>
          <w:spacing w:val="14"/>
          <w:w w:val="95"/>
          <w:sz w:val="24"/>
          <w:szCs w:val="24"/>
        </w:rPr>
        <w:t xml:space="preserve"> </w:t>
      </w:r>
      <w:r w:rsidRPr="00A14649">
        <w:rPr>
          <w:rFonts w:ascii="Times New Roman" w:hAnsi="Times New Roman" w:cs="Times New Roman"/>
          <w:color w:val="231F20"/>
          <w:w w:val="95"/>
          <w:sz w:val="24"/>
          <w:szCs w:val="24"/>
        </w:rPr>
        <w:t>речь</w:t>
      </w:r>
    </w:p>
    <w:p w:rsidR="00A14649" w:rsidRPr="00A14649" w:rsidRDefault="00A14649" w:rsidP="00A14649">
      <w:pPr>
        <w:pStyle w:val="ae"/>
        <w:spacing w:before="6"/>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before="7"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списывание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кативной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задачей;</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заполнение анкет и формуляров, сообщать о себе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(имя,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фамилия,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пол,</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возраст,</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гражданство,</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адрес) в соответствии с нормами, принятыми в немецкогово-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рящих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странах;</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написание электронного сообщения личного характера: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краткие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себе;  расспрашивать  друга/под-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ругу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переписке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его/её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увлечениях;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выражать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благодар-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извинение;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обращение,  завершающую  фра-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зу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подпись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изучаемого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письма</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70</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ae"/>
        <w:spacing w:line="247" w:lineRule="auto"/>
        <w:ind w:right="155"/>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t xml:space="preserve">создание </w:t>
      </w:r>
      <w:r w:rsidRPr="00A14649">
        <w:rPr>
          <w:rFonts w:ascii="Times New Roman" w:hAnsi="Times New Roman" w:cs="Times New Roman"/>
          <w:color w:val="231F20"/>
          <w:w w:val="120"/>
          <w:sz w:val="24"/>
          <w:szCs w:val="24"/>
        </w:rPr>
        <w:t>небольшого письменного высказывания с опорой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 образец, план, иллюстрацию. Объём письменного выска-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зывания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70</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1"/>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Фонетическая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17"/>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7" w:line="247"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фонематических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сбою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коммуникации,  произнесение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 с соблюдением правильного ударения и фраз с соблюде-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нием их ритмико-интонационных особенностей, в том 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 фразового ударения на служебных словах; чте-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новых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согласно</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основным</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правилам</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чтения.</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адаптированных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построенных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соответствующей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демонстрирующих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характера,  отрывок  из  статьи  научно-популярного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(беседа).</w:t>
      </w:r>
    </w:p>
    <w:p w:rsidR="00A14649" w:rsidRPr="00A14649" w:rsidRDefault="00A14649" w:rsidP="00A14649">
      <w:pPr>
        <w:pStyle w:val="ae"/>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95</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Орфография</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пунктуация</w:t>
      </w:r>
    </w:p>
    <w:p w:rsidR="00A14649" w:rsidRPr="00A14649" w:rsidRDefault="00A14649" w:rsidP="00A14649">
      <w:pPr>
        <w:pStyle w:val="ae"/>
        <w:spacing w:before="6"/>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написание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 использование знаков препинания: точки, 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просительного и восклицательного знаков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запятой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перечислении.</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Пунктуационно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правильное,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оформление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электронного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Лексическая</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2"/>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 в письменном и звучащем тексте и употре-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  лексических  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туации</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с соблюдением существующей в немецком языке нормы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before="6"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Объём около 750 лексических единиц для продуктивного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(включая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650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изучен-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ных ранее) и около 800 лексических единиц для рецептив-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ного усвоения (включая 750 лексических единиц продуктив-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минимума).</w:t>
      </w:r>
    </w:p>
    <w:p w:rsidR="00A14649" w:rsidRPr="00A14649" w:rsidRDefault="00A14649" w:rsidP="00A14649">
      <w:pPr>
        <w:pStyle w:val="ae"/>
        <w:spacing w:line="225"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Основные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способы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словообразования:</w:t>
      </w:r>
    </w:p>
    <w:p w:rsidR="00A14649" w:rsidRPr="00A14649" w:rsidRDefault="00A14649" w:rsidP="00A14649">
      <w:pPr>
        <w:pStyle w:val="ae"/>
        <w:spacing w:before="13"/>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аффиксация:</w:t>
      </w:r>
    </w:p>
    <w:p w:rsidR="00A14649" w:rsidRPr="00A14649" w:rsidRDefault="00A14649" w:rsidP="00A14649">
      <w:pPr>
        <w:spacing w:before="13" w:line="254" w:lineRule="auto"/>
        <w:ind w:left="156" w:right="154"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образование имён существительных при помощи суффик-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-keit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Möglichkeit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-heit</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Schönheit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-ung</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die</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Erzählung</w:t>
      </w:r>
      <w:r w:rsidRPr="00A14649">
        <w:rPr>
          <w:rFonts w:ascii="Times New Roman" w:hAnsi="Times New Roman" w:cs="Times New Roman"/>
          <w:color w:val="231F20"/>
          <w:w w:val="120"/>
          <w:sz w:val="24"/>
          <w:szCs w:val="24"/>
        </w:rPr>
        <w:t>);</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образование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имен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прилагательных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при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помощи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суффикса</w:t>
      </w:r>
    </w:p>
    <w:p w:rsidR="00A14649" w:rsidRPr="00A14649" w:rsidRDefault="00A14649" w:rsidP="00A14649">
      <w:pPr>
        <w:spacing w:before="13"/>
        <w:ind w:left="15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-isch</w:t>
      </w:r>
      <w:r w:rsidRPr="00A14649">
        <w:rPr>
          <w:rFonts w:ascii="Times New Roman" w:hAnsi="Times New Roman" w:cs="Times New Roman"/>
          <w:i/>
          <w:color w:val="231F20"/>
          <w:spacing w:val="24"/>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dramatisch</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3" w:line="254" w:lineRule="auto"/>
        <w:ind w:left="156" w:right="156"/>
        <w:rPr>
          <w:rFonts w:ascii="Times New Roman" w:hAnsi="Times New Roman" w:cs="Times New Roman"/>
          <w:sz w:val="24"/>
          <w:szCs w:val="24"/>
        </w:rPr>
      </w:pPr>
      <w:r w:rsidRPr="00A14649">
        <w:rPr>
          <w:rFonts w:ascii="Times New Roman" w:hAnsi="Times New Roman" w:cs="Times New Roman"/>
          <w:color w:val="231F20"/>
          <w:w w:val="120"/>
          <w:sz w:val="24"/>
          <w:szCs w:val="24"/>
        </w:rPr>
        <w:t>образование имён прилагательных и наречий при помощи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отрицательного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префикса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i/>
          <w:color w:val="231F20"/>
          <w:w w:val="120"/>
          <w:sz w:val="24"/>
          <w:szCs w:val="24"/>
        </w:rPr>
        <w:t>un-</w:t>
      </w:r>
      <w:r w:rsidRPr="00A14649">
        <w:rPr>
          <w:rFonts w:ascii="Times New Roman" w:hAnsi="Times New Roman" w:cs="Times New Roman"/>
          <w:color w:val="231F20"/>
          <w:w w:val="120"/>
          <w:sz w:val="24"/>
          <w:szCs w:val="24"/>
        </w:rPr>
        <w:t>;</w:t>
      </w:r>
    </w:p>
    <w:p w:rsidR="00A14649" w:rsidRPr="00A14649" w:rsidRDefault="00A14649" w:rsidP="00A14649">
      <w:pPr>
        <w:pStyle w:val="ae"/>
        <w:spacing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конверсия: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  гла-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гола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das</w:t>
      </w:r>
      <w:r w:rsidRPr="00A14649">
        <w:rPr>
          <w:rFonts w:ascii="Times New Roman" w:hAnsi="Times New Roman" w:cs="Times New Roman"/>
          <w:i/>
          <w:color w:val="231F20"/>
          <w:spacing w:val="40"/>
          <w:w w:val="115"/>
          <w:sz w:val="24"/>
          <w:szCs w:val="24"/>
        </w:rPr>
        <w:t xml:space="preserve"> </w:t>
      </w:r>
      <w:r w:rsidRPr="00A14649">
        <w:rPr>
          <w:rFonts w:ascii="Times New Roman" w:hAnsi="Times New Roman" w:cs="Times New Roman"/>
          <w:i/>
          <w:color w:val="231F20"/>
          <w:w w:val="115"/>
          <w:sz w:val="24"/>
          <w:szCs w:val="24"/>
        </w:rPr>
        <w:t>Lesen</w:t>
      </w:r>
      <w:r w:rsidRPr="00A14649">
        <w:rPr>
          <w:rFonts w:ascii="Times New Roman" w:hAnsi="Times New Roman" w:cs="Times New Roman"/>
          <w:color w:val="231F20"/>
          <w:w w:val="115"/>
          <w:sz w:val="24"/>
          <w:szCs w:val="24"/>
        </w:rPr>
        <w:t>);</w:t>
      </w:r>
    </w:p>
    <w:p w:rsidR="00A14649" w:rsidRPr="00A14649" w:rsidRDefault="00A14649" w:rsidP="00A14649">
      <w:pPr>
        <w:pStyle w:val="ae"/>
        <w:spacing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путём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соединения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существительного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der</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Schreibtisch</w:t>
      </w:r>
      <w:r w:rsidRPr="00A14649">
        <w:rPr>
          <w:rFonts w:ascii="Times New Roman" w:hAnsi="Times New Roman" w:cs="Times New Roman"/>
          <w:color w:val="231F20"/>
          <w:w w:val="115"/>
          <w:sz w:val="24"/>
          <w:szCs w:val="24"/>
        </w:rPr>
        <w:t>).</w:t>
      </w:r>
    </w:p>
    <w:p w:rsidR="00A14649" w:rsidRPr="00A14649" w:rsidRDefault="00A14649" w:rsidP="00A14649">
      <w:pPr>
        <w:pStyle w:val="ae"/>
        <w:spacing w:before="9"/>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Грамматическая</w:t>
      </w:r>
      <w:r w:rsidRPr="00A14649">
        <w:rPr>
          <w:rFonts w:ascii="Times New Roman" w:hAnsi="Times New Roman" w:cs="Times New Roman"/>
          <w:color w:val="231F20"/>
          <w:spacing w:val="20"/>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tabs>
          <w:tab w:val="left" w:pos="1200"/>
          <w:tab w:val="left" w:pos="1817"/>
          <w:tab w:val="left" w:pos="2228"/>
          <w:tab w:val="left" w:pos="3771"/>
          <w:tab w:val="left" w:pos="4989"/>
          <w:tab w:val="left" w:pos="5631"/>
        </w:tabs>
        <w:spacing w:before="12" w:line="254" w:lineRule="auto"/>
        <w:ind w:left="156" w:right="155"/>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употре-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изученных</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морфологиче-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ских</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форм</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синтаксических</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конструкций</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немецкого</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ствовательные</w:t>
      </w:r>
      <w:r w:rsidRPr="00A14649">
        <w:rPr>
          <w:rFonts w:ascii="Times New Roman" w:hAnsi="Times New Roman" w:cs="Times New Roman"/>
          <w:color w:val="231F20"/>
          <w:w w:val="115"/>
          <w:sz w:val="24"/>
          <w:szCs w:val="24"/>
        </w:rPr>
        <w:tab/>
        <w:t>(утвердительные,</w:t>
      </w:r>
      <w:r w:rsidRPr="00A14649">
        <w:rPr>
          <w:rFonts w:ascii="Times New Roman" w:hAnsi="Times New Roman" w:cs="Times New Roman"/>
          <w:color w:val="231F20"/>
          <w:w w:val="115"/>
          <w:sz w:val="24"/>
          <w:szCs w:val="24"/>
        </w:rPr>
        <w:tab/>
        <w:t>отрицательные),</w:t>
      </w:r>
      <w:r w:rsidRPr="00A14649">
        <w:rPr>
          <w:rFonts w:ascii="Times New Roman" w:hAnsi="Times New Roman" w:cs="Times New Roman"/>
          <w:color w:val="231F20"/>
          <w:w w:val="115"/>
          <w:sz w:val="24"/>
          <w:szCs w:val="24"/>
        </w:rPr>
        <w:tab/>
      </w:r>
      <w:r w:rsidRPr="00A14649">
        <w:rPr>
          <w:rFonts w:ascii="Times New Roman" w:hAnsi="Times New Roman" w:cs="Times New Roman"/>
          <w:color w:val="231F20"/>
          <w:spacing w:val="-1"/>
          <w:w w:val="115"/>
          <w:sz w:val="24"/>
          <w:szCs w:val="24"/>
        </w:rPr>
        <w:t>вопроси-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тельные</w:t>
      </w:r>
      <w:r w:rsidRPr="00A14649">
        <w:rPr>
          <w:rFonts w:ascii="Times New Roman" w:hAnsi="Times New Roman" w:cs="Times New Roman"/>
          <w:color w:val="231F20"/>
          <w:w w:val="115"/>
          <w:sz w:val="24"/>
          <w:szCs w:val="24"/>
        </w:rPr>
        <w:tab/>
        <w:t>(общий,</w:t>
      </w:r>
      <w:r w:rsidRPr="00A14649">
        <w:rPr>
          <w:rFonts w:ascii="Times New Roman" w:hAnsi="Times New Roman" w:cs="Times New Roman"/>
          <w:color w:val="231F20"/>
          <w:w w:val="115"/>
          <w:sz w:val="24"/>
          <w:szCs w:val="24"/>
        </w:rPr>
        <w:tab/>
        <w:t>специальный</w:t>
      </w:r>
      <w:r w:rsidRPr="00A14649">
        <w:rPr>
          <w:rFonts w:ascii="Times New Roman" w:hAnsi="Times New Roman" w:cs="Times New Roman"/>
          <w:color w:val="231F20"/>
          <w:w w:val="115"/>
          <w:sz w:val="24"/>
          <w:szCs w:val="24"/>
        </w:rPr>
        <w:tab/>
        <w:t>вопросы),</w:t>
      </w:r>
      <w:r w:rsidRPr="00A14649">
        <w:rPr>
          <w:rFonts w:ascii="Times New Roman" w:hAnsi="Times New Roman" w:cs="Times New Roman"/>
          <w:color w:val="231F20"/>
          <w:w w:val="115"/>
          <w:sz w:val="24"/>
          <w:szCs w:val="24"/>
        </w:rPr>
        <w:tab/>
        <w:t>побудительные</w:t>
      </w:r>
    </w:p>
    <w:p w:rsidR="00A14649" w:rsidRPr="00A14649" w:rsidRDefault="00A14649" w:rsidP="00A14649">
      <w:pPr>
        <w:pStyle w:val="ae"/>
        <w:spacing w:line="224" w:lineRule="exact"/>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утвердительной</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отрицательной</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before="13"/>
        <w:ind w:left="383"/>
        <w:rPr>
          <w:rFonts w:ascii="Times New Roman" w:hAnsi="Times New Roman" w:cs="Times New Roman"/>
          <w:i/>
          <w:sz w:val="24"/>
          <w:szCs w:val="24"/>
        </w:rPr>
      </w:pPr>
      <w:r w:rsidRPr="00A14649">
        <w:rPr>
          <w:rFonts w:ascii="Times New Roman" w:hAnsi="Times New Roman" w:cs="Times New Roman"/>
          <w:color w:val="231F20"/>
          <w:w w:val="115"/>
          <w:sz w:val="24"/>
          <w:szCs w:val="24"/>
        </w:rPr>
        <w:t>Сложносочинённые</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союзом</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i/>
          <w:color w:val="231F20"/>
          <w:w w:val="115"/>
          <w:sz w:val="24"/>
          <w:szCs w:val="24"/>
        </w:rPr>
        <w:t>denn.</w:t>
      </w:r>
    </w:p>
    <w:p w:rsidR="00A14649" w:rsidRPr="00A14649" w:rsidRDefault="00A14649" w:rsidP="00A14649">
      <w:pPr>
        <w:pStyle w:val="ae"/>
        <w:spacing w:before="13" w:line="254" w:lineRule="auto"/>
        <w:ind w:left="156" w:right="153"/>
        <w:rPr>
          <w:rFonts w:ascii="Times New Roman" w:hAnsi="Times New Roman" w:cs="Times New Roman"/>
          <w:sz w:val="24"/>
          <w:szCs w:val="24"/>
        </w:rPr>
      </w:pP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7"/>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 xml:space="preserve">видовременных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 xml:space="preserve">формах </w:t>
      </w:r>
      <w:r w:rsidRPr="00A14649">
        <w:rPr>
          <w:rFonts w:ascii="Times New Roman" w:hAnsi="Times New Roman" w:cs="Times New Roman"/>
          <w:color w:val="231F20"/>
          <w:spacing w:val="7"/>
          <w:w w:val="115"/>
          <w:sz w:val="24"/>
          <w:szCs w:val="24"/>
        </w:rPr>
        <w:t xml:space="preserve"> </w:t>
      </w:r>
      <w:r w:rsidRPr="00A14649">
        <w:rPr>
          <w:rFonts w:ascii="Times New Roman" w:hAnsi="Times New Roman" w:cs="Times New Roman"/>
          <w:color w:val="231F20"/>
          <w:w w:val="115"/>
          <w:sz w:val="24"/>
          <w:szCs w:val="24"/>
        </w:rPr>
        <w:t xml:space="preserve">действительного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залога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изъявительном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наклонении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Präteritum.</w:t>
      </w:r>
    </w:p>
    <w:p w:rsidR="00A14649" w:rsidRPr="00A14649" w:rsidRDefault="00A14649" w:rsidP="00A14649">
      <w:pPr>
        <w:pStyle w:val="ae"/>
        <w:spacing w:line="254" w:lineRule="auto"/>
        <w:ind w:left="383"/>
        <w:rPr>
          <w:rFonts w:ascii="Times New Roman" w:hAnsi="Times New Roman" w:cs="Times New Roman"/>
          <w:i/>
          <w:sz w:val="24"/>
          <w:szCs w:val="24"/>
        </w:rPr>
      </w:pP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отделяемыми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неотделяемыми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приставками.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возвратным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местоимением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i/>
          <w:color w:val="231F20"/>
          <w:w w:val="115"/>
          <w:sz w:val="24"/>
          <w:szCs w:val="24"/>
        </w:rPr>
        <w:t>sich.</w:t>
      </w:r>
    </w:p>
    <w:p w:rsidR="00A14649" w:rsidRPr="00A14649" w:rsidRDefault="00A14649" w:rsidP="00A14649">
      <w:pPr>
        <w:spacing w:line="254" w:lineRule="auto"/>
        <w:ind w:left="156" w:firstLine="226"/>
        <w:rPr>
          <w:rFonts w:ascii="Times New Roman" w:hAnsi="Times New Roman" w:cs="Times New Roman"/>
          <w:i/>
          <w:sz w:val="24"/>
          <w:szCs w:val="24"/>
          <w:lang w:val="en-US"/>
        </w:rPr>
      </w:pPr>
      <w:r w:rsidRPr="00A14649">
        <w:rPr>
          <w:rFonts w:ascii="Times New Roman" w:hAnsi="Times New Roman" w:cs="Times New Roman"/>
          <w:color w:val="231F20"/>
          <w:w w:val="125"/>
          <w:sz w:val="24"/>
          <w:szCs w:val="24"/>
        </w:rPr>
        <w:t>Глаголы</w:t>
      </w:r>
      <w:r w:rsidRPr="00A14649">
        <w:rPr>
          <w:rFonts w:ascii="Times New Roman" w:hAnsi="Times New Roman" w:cs="Times New Roman"/>
          <w:color w:val="231F20"/>
          <w:spacing w:val="18"/>
          <w:w w:val="125"/>
          <w:sz w:val="24"/>
          <w:szCs w:val="24"/>
          <w:lang w:val="en-US"/>
        </w:rPr>
        <w:t xml:space="preserve"> </w:t>
      </w:r>
      <w:r w:rsidRPr="00A14649">
        <w:rPr>
          <w:rFonts w:ascii="Times New Roman" w:hAnsi="Times New Roman" w:cs="Times New Roman"/>
          <w:i/>
          <w:color w:val="231F20"/>
          <w:w w:val="125"/>
          <w:sz w:val="24"/>
          <w:szCs w:val="24"/>
          <w:lang w:val="en-US"/>
        </w:rPr>
        <w:t>sitzen</w:t>
      </w:r>
      <w:r w:rsidRPr="00A14649">
        <w:rPr>
          <w:rFonts w:ascii="Times New Roman" w:hAnsi="Times New Roman" w:cs="Times New Roman"/>
          <w:i/>
          <w:color w:val="231F20"/>
          <w:spacing w:val="19"/>
          <w:w w:val="125"/>
          <w:sz w:val="24"/>
          <w:szCs w:val="24"/>
          <w:lang w:val="en-US"/>
        </w:rPr>
        <w:t xml:space="preserve"> </w:t>
      </w:r>
      <w:r w:rsidRPr="00A14649">
        <w:rPr>
          <w:rFonts w:ascii="Times New Roman" w:hAnsi="Times New Roman" w:cs="Times New Roman"/>
          <w:i/>
          <w:color w:val="231F20"/>
          <w:w w:val="125"/>
          <w:sz w:val="24"/>
          <w:szCs w:val="24"/>
          <w:lang w:val="en-US"/>
        </w:rPr>
        <w:t>—</w:t>
      </w:r>
      <w:r w:rsidRPr="00A14649">
        <w:rPr>
          <w:rFonts w:ascii="Times New Roman" w:hAnsi="Times New Roman" w:cs="Times New Roman"/>
          <w:i/>
          <w:color w:val="231F20"/>
          <w:spacing w:val="19"/>
          <w:w w:val="125"/>
          <w:sz w:val="24"/>
          <w:szCs w:val="24"/>
          <w:lang w:val="en-US"/>
        </w:rPr>
        <w:t xml:space="preserve"> </w:t>
      </w:r>
      <w:r w:rsidRPr="00A14649">
        <w:rPr>
          <w:rFonts w:ascii="Times New Roman" w:hAnsi="Times New Roman" w:cs="Times New Roman"/>
          <w:i/>
          <w:color w:val="231F20"/>
          <w:w w:val="125"/>
          <w:sz w:val="24"/>
          <w:szCs w:val="24"/>
          <w:lang w:val="en-US"/>
        </w:rPr>
        <w:t>setzen</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color w:val="231F20"/>
          <w:spacing w:val="18"/>
          <w:w w:val="125"/>
          <w:sz w:val="24"/>
          <w:szCs w:val="24"/>
          <w:lang w:val="en-US"/>
        </w:rPr>
        <w:t xml:space="preserve"> </w:t>
      </w:r>
      <w:r w:rsidRPr="00A14649">
        <w:rPr>
          <w:rFonts w:ascii="Times New Roman" w:hAnsi="Times New Roman" w:cs="Times New Roman"/>
          <w:i/>
          <w:color w:val="231F20"/>
          <w:w w:val="125"/>
          <w:sz w:val="24"/>
          <w:szCs w:val="24"/>
          <w:lang w:val="en-US"/>
        </w:rPr>
        <w:t>liegen</w:t>
      </w:r>
      <w:r w:rsidRPr="00A14649">
        <w:rPr>
          <w:rFonts w:ascii="Times New Roman" w:hAnsi="Times New Roman" w:cs="Times New Roman"/>
          <w:i/>
          <w:color w:val="231F20"/>
          <w:spacing w:val="20"/>
          <w:w w:val="125"/>
          <w:sz w:val="24"/>
          <w:szCs w:val="24"/>
          <w:lang w:val="en-US"/>
        </w:rPr>
        <w:t xml:space="preserve"> </w:t>
      </w:r>
      <w:r w:rsidRPr="00A14649">
        <w:rPr>
          <w:rFonts w:ascii="Times New Roman" w:hAnsi="Times New Roman" w:cs="Times New Roman"/>
          <w:i/>
          <w:color w:val="231F20"/>
          <w:w w:val="125"/>
          <w:sz w:val="24"/>
          <w:szCs w:val="24"/>
          <w:lang w:val="en-US"/>
        </w:rPr>
        <w:t>—</w:t>
      </w:r>
      <w:r w:rsidRPr="00A14649">
        <w:rPr>
          <w:rFonts w:ascii="Times New Roman" w:hAnsi="Times New Roman" w:cs="Times New Roman"/>
          <w:i/>
          <w:color w:val="231F20"/>
          <w:spacing w:val="19"/>
          <w:w w:val="125"/>
          <w:sz w:val="24"/>
          <w:szCs w:val="24"/>
          <w:lang w:val="en-US"/>
        </w:rPr>
        <w:t xml:space="preserve"> </w:t>
      </w:r>
      <w:r w:rsidRPr="00A14649">
        <w:rPr>
          <w:rFonts w:ascii="Times New Roman" w:hAnsi="Times New Roman" w:cs="Times New Roman"/>
          <w:i/>
          <w:color w:val="231F20"/>
          <w:w w:val="125"/>
          <w:sz w:val="24"/>
          <w:szCs w:val="24"/>
          <w:lang w:val="en-US"/>
        </w:rPr>
        <w:t>legen</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color w:val="231F20"/>
          <w:spacing w:val="18"/>
          <w:w w:val="125"/>
          <w:sz w:val="24"/>
          <w:szCs w:val="24"/>
          <w:lang w:val="en-US"/>
        </w:rPr>
        <w:t xml:space="preserve"> </w:t>
      </w:r>
      <w:r w:rsidRPr="00A14649">
        <w:rPr>
          <w:rFonts w:ascii="Times New Roman" w:hAnsi="Times New Roman" w:cs="Times New Roman"/>
          <w:i/>
          <w:color w:val="231F20"/>
          <w:w w:val="125"/>
          <w:sz w:val="24"/>
          <w:szCs w:val="24"/>
          <w:lang w:val="en-US"/>
        </w:rPr>
        <w:t>stehen</w:t>
      </w:r>
      <w:r w:rsidRPr="00A14649">
        <w:rPr>
          <w:rFonts w:ascii="Times New Roman" w:hAnsi="Times New Roman" w:cs="Times New Roman"/>
          <w:i/>
          <w:color w:val="231F20"/>
          <w:spacing w:val="19"/>
          <w:w w:val="125"/>
          <w:sz w:val="24"/>
          <w:szCs w:val="24"/>
          <w:lang w:val="en-US"/>
        </w:rPr>
        <w:t xml:space="preserve"> </w:t>
      </w:r>
      <w:r w:rsidRPr="00A14649">
        <w:rPr>
          <w:rFonts w:ascii="Times New Roman" w:hAnsi="Times New Roman" w:cs="Times New Roman"/>
          <w:i/>
          <w:color w:val="231F20"/>
          <w:w w:val="125"/>
          <w:sz w:val="24"/>
          <w:szCs w:val="24"/>
          <w:lang w:val="en-US"/>
        </w:rPr>
        <w:t>—</w:t>
      </w:r>
      <w:r w:rsidRPr="00A14649">
        <w:rPr>
          <w:rFonts w:ascii="Times New Roman" w:hAnsi="Times New Roman" w:cs="Times New Roman"/>
          <w:i/>
          <w:color w:val="231F20"/>
          <w:spacing w:val="19"/>
          <w:w w:val="125"/>
          <w:sz w:val="24"/>
          <w:szCs w:val="24"/>
          <w:lang w:val="en-US"/>
        </w:rPr>
        <w:t xml:space="preserve"> </w:t>
      </w:r>
      <w:r w:rsidRPr="00A14649">
        <w:rPr>
          <w:rFonts w:ascii="Times New Roman" w:hAnsi="Times New Roman" w:cs="Times New Roman"/>
          <w:i/>
          <w:color w:val="231F20"/>
          <w:w w:val="125"/>
          <w:sz w:val="24"/>
          <w:szCs w:val="24"/>
          <w:lang w:val="en-US"/>
        </w:rPr>
        <w:t>stellen</w:t>
      </w:r>
      <w:r w:rsidRPr="00A14649">
        <w:rPr>
          <w:rFonts w:ascii="Times New Roman" w:hAnsi="Times New Roman" w:cs="Times New Roman"/>
          <w:color w:val="231F20"/>
          <w:w w:val="125"/>
          <w:sz w:val="24"/>
          <w:szCs w:val="24"/>
          <w:lang w:val="en-US"/>
        </w:rPr>
        <w:t>,</w:t>
      </w:r>
      <w:r w:rsidRPr="00A14649">
        <w:rPr>
          <w:rFonts w:ascii="Times New Roman" w:hAnsi="Times New Roman" w:cs="Times New Roman"/>
          <w:color w:val="231F20"/>
          <w:spacing w:val="-59"/>
          <w:w w:val="125"/>
          <w:sz w:val="24"/>
          <w:szCs w:val="24"/>
          <w:lang w:val="en-US"/>
        </w:rPr>
        <w:t xml:space="preserve"> </w:t>
      </w:r>
      <w:r w:rsidRPr="00A14649">
        <w:rPr>
          <w:rFonts w:ascii="Times New Roman" w:hAnsi="Times New Roman" w:cs="Times New Roman"/>
          <w:i/>
          <w:color w:val="231F20"/>
          <w:w w:val="125"/>
          <w:sz w:val="24"/>
          <w:szCs w:val="24"/>
          <w:lang w:val="en-US"/>
        </w:rPr>
        <w:t>hängen.</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Модальный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глагол</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i/>
          <w:color w:val="231F20"/>
          <w:w w:val="115"/>
          <w:sz w:val="24"/>
          <w:szCs w:val="24"/>
        </w:rPr>
        <w:t>sollen</w:t>
      </w:r>
      <w:r w:rsidRPr="00A14649">
        <w:rPr>
          <w:rFonts w:ascii="Times New Roman" w:hAnsi="Times New Roman" w:cs="Times New Roman"/>
          <w:i/>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Präsens).</w:t>
      </w:r>
    </w:p>
    <w:p w:rsidR="00A14649" w:rsidRPr="00A14649" w:rsidRDefault="00A14649" w:rsidP="00A14649">
      <w:pPr>
        <w:pStyle w:val="ae"/>
        <w:spacing w:before="9"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Склонение</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единственном</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мно-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жественном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родительном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падеже.</w:t>
      </w:r>
    </w:p>
    <w:p w:rsidR="00A14649" w:rsidRPr="00A14649" w:rsidRDefault="00A14649" w:rsidP="00A14649">
      <w:pPr>
        <w:pStyle w:val="ae"/>
        <w:spacing w:line="254" w:lineRule="auto"/>
        <w:ind w:left="156" w:right="152"/>
        <w:rPr>
          <w:rFonts w:ascii="Times New Roman" w:hAnsi="Times New Roman" w:cs="Times New Roman"/>
          <w:sz w:val="24"/>
          <w:szCs w:val="24"/>
        </w:rPr>
      </w:pPr>
      <w:r w:rsidRPr="00A14649">
        <w:rPr>
          <w:rFonts w:ascii="Times New Roman" w:hAnsi="Times New Roman" w:cs="Times New Roman"/>
          <w:color w:val="231F20"/>
          <w:w w:val="115"/>
          <w:sz w:val="24"/>
          <w:szCs w:val="24"/>
        </w:rPr>
        <w:t>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местоимения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винительном  и  дательном  падежах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некоторых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образцах).</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Вопросительное</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местоимение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welch</w:t>
      </w:r>
      <w:r w:rsidRPr="00A14649">
        <w:rPr>
          <w:rFonts w:ascii="Times New Roman" w:hAnsi="Times New Roman" w:cs="Times New Roman"/>
          <w:color w:val="231F20"/>
          <w:w w:val="115"/>
          <w:sz w:val="24"/>
          <w:szCs w:val="24"/>
        </w:rPr>
        <w:t>-).</w:t>
      </w:r>
    </w:p>
    <w:p w:rsidR="00A14649" w:rsidRPr="00A14649" w:rsidRDefault="00A14649" w:rsidP="00A14649">
      <w:pPr>
        <w:pStyle w:val="ae"/>
        <w:spacing w:before="7" w:line="247"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Числительные</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обозначения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дат</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больших</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чисел</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(100–1000).</w:t>
      </w:r>
    </w:p>
    <w:p w:rsidR="00A14649" w:rsidRPr="00A14649" w:rsidRDefault="00A14649" w:rsidP="00A14649">
      <w:pPr>
        <w:pStyle w:val="ae"/>
        <w:spacing w:before="1" w:line="247" w:lineRule="auto"/>
        <w:ind w:left="156"/>
        <w:rPr>
          <w:rFonts w:ascii="Times New Roman" w:hAnsi="Times New Roman" w:cs="Times New Roman"/>
          <w:i/>
          <w:sz w:val="24"/>
          <w:szCs w:val="24"/>
        </w:rPr>
      </w:pPr>
      <w:r w:rsidRPr="00A14649">
        <w:rPr>
          <w:rFonts w:ascii="Times New Roman" w:hAnsi="Times New Roman" w:cs="Times New Roman"/>
          <w:color w:val="231F20"/>
          <w:w w:val="115"/>
          <w:sz w:val="24"/>
          <w:szCs w:val="24"/>
        </w:rPr>
        <w:t>Предлоги,</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требующие</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дательного</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падежа</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ответе</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вопрос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i/>
          <w:color w:val="231F20"/>
          <w:w w:val="115"/>
          <w:sz w:val="24"/>
          <w:szCs w:val="24"/>
        </w:rPr>
        <w:t>Wo?</w:t>
      </w:r>
      <w:r w:rsidRPr="00A14649">
        <w:rPr>
          <w:rFonts w:ascii="Times New Roman" w:hAnsi="Times New Roman" w:cs="Times New Roman"/>
          <w:i/>
          <w:color w:val="231F20"/>
          <w:spacing w:val="4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винительного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ответе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вопрос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i/>
          <w:color w:val="231F20"/>
          <w:w w:val="115"/>
          <w:sz w:val="24"/>
          <w:szCs w:val="24"/>
        </w:rPr>
        <w:t>Wohin?</w:t>
      </w:r>
    </w:p>
    <w:p w:rsidR="00A14649" w:rsidRPr="00A14649" w:rsidRDefault="00A14649" w:rsidP="00A14649">
      <w:pPr>
        <w:pStyle w:val="ae"/>
        <w:spacing w:before="10"/>
        <w:rPr>
          <w:rFonts w:ascii="Times New Roman" w:hAnsi="Times New Roman" w:cs="Times New Roman"/>
          <w:i/>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7" w:line="247" w:lineRule="auto"/>
        <w:ind w:left="156" w:right="156"/>
        <w:rPr>
          <w:rFonts w:ascii="Times New Roman" w:hAnsi="Times New Roman" w:cs="Times New Roman"/>
          <w:sz w:val="24"/>
          <w:szCs w:val="24"/>
        </w:rPr>
      </w:pPr>
      <w:r w:rsidRPr="00A14649">
        <w:rPr>
          <w:rFonts w:ascii="Times New Roman" w:hAnsi="Times New Roman" w:cs="Times New Roman"/>
          <w:color w:val="231F20"/>
          <w:w w:val="120"/>
          <w:sz w:val="24"/>
          <w:szCs w:val="24"/>
        </w:rPr>
        <w:t>Знание и использование отдельных социокультурных эле-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речевого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поведенческого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тематического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речи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ситуациях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общения,</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«Дома»,</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магазине»).</w:t>
      </w:r>
    </w:p>
    <w:p w:rsidR="00A14649" w:rsidRPr="00A14649" w:rsidRDefault="00A14649" w:rsidP="00A14649">
      <w:pPr>
        <w:pStyle w:val="ae"/>
        <w:spacing w:line="247" w:lineRule="auto"/>
        <w:ind w:left="156" w:right="156"/>
        <w:rPr>
          <w:rFonts w:ascii="Times New Roman" w:hAnsi="Times New Roman" w:cs="Times New Roman"/>
          <w:sz w:val="24"/>
          <w:szCs w:val="24"/>
        </w:rPr>
      </w:pPr>
      <w:r w:rsidRPr="00A14649">
        <w:rPr>
          <w:rFonts w:ascii="Times New Roman" w:hAnsi="Times New Roman" w:cs="Times New Roman"/>
          <w:color w:val="231F20"/>
          <w:w w:val="115"/>
          <w:sz w:val="24"/>
          <w:szCs w:val="24"/>
        </w:rPr>
        <w:t>Знание и использование в устной и письменной речи наи-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более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употребительной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фоновой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алий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lastRenderedPageBreak/>
        <w:t>(некоторые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питании  и  проведении  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суга,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этикетные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посещения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гостей).</w:t>
      </w:r>
    </w:p>
    <w:p w:rsidR="00A14649" w:rsidRPr="00A14649" w:rsidRDefault="00A14649" w:rsidP="00A14649">
      <w:pPr>
        <w:pStyle w:val="ae"/>
        <w:spacing w:before="1" w:line="247" w:lineRule="auto"/>
        <w:ind w:left="156" w:right="157"/>
        <w:rPr>
          <w:rFonts w:ascii="Times New Roman" w:hAnsi="Times New Roman" w:cs="Times New Roman"/>
          <w:sz w:val="24"/>
          <w:szCs w:val="24"/>
        </w:rPr>
      </w:pPr>
      <w:r w:rsidRPr="00A14649">
        <w:rPr>
          <w:rFonts w:ascii="Times New Roman" w:hAnsi="Times New Roman" w:cs="Times New Roman"/>
          <w:color w:val="231F20"/>
          <w:w w:val="115"/>
          <w:sz w:val="24"/>
          <w:szCs w:val="24"/>
        </w:rPr>
        <w:t>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портрета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знакомство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государственной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символикой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(флагом),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некоторыми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национальными  символа-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ников (Рождества, Нового года, Дня матери и т. д.); с особен-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ностями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(известными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некоторыми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выдающимися людьми); с доступными в языковом отношении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образцами</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детской</w:t>
      </w:r>
      <w:r w:rsidRPr="00A14649">
        <w:rPr>
          <w:rFonts w:ascii="Times New Roman" w:hAnsi="Times New Roman" w:cs="Times New Roman"/>
          <w:color w:val="231F20"/>
          <w:spacing w:val="36"/>
          <w:w w:val="115"/>
          <w:sz w:val="24"/>
          <w:szCs w:val="24"/>
        </w:rPr>
        <w:t xml:space="preserve"> </w:t>
      </w:r>
      <w:r w:rsidRPr="00A14649">
        <w:rPr>
          <w:rFonts w:ascii="Times New Roman" w:hAnsi="Times New Roman" w:cs="Times New Roman"/>
          <w:color w:val="231F20"/>
          <w:w w:val="115"/>
          <w:sz w:val="24"/>
          <w:szCs w:val="24"/>
        </w:rPr>
        <w:t>поэзии</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6"/>
          <w:w w:val="115"/>
          <w:sz w:val="24"/>
          <w:szCs w:val="24"/>
        </w:rPr>
        <w:t xml:space="preserve"> </w:t>
      </w:r>
      <w:r w:rsidRPr="00A14649">
        <w:rPr>
          <w:rFonts w:ascii="Times New Roman" w:hAnsi="Times New Roman" w:cs="Times New Roman"/>
          <w:color w:val="231F20"/>
          <w:w w:val="115"/>
          <w:sz w:val="24"/>
          <w:szCs w:val="24"/>
        </w:rPr>
        <w:t>прозы</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6"/>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before="1"/>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умений:</w:t>
      </w:r>
    </w:p>
    <w:p w:rsidR="00A14649" w:rsidRPr="00A14649" w:rsidRDefault="00A14649" w:rsidP="00A14649">
      <w:pPr>
        <w:pStyle w:val="ae"/>
        <w:spacing w:before="7"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писать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фамилию,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  также  имена  и  фамилии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родственников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друзей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 xml:space="preserve">оформлять </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 xml:space="preserve">свой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адрес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немецком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анкете,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формуляре);</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Россию и страну/страны 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кратко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некоторые  культурные  явления  род-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проведении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досуга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тании);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известные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достопримечательности;</w:t>
      </w:r>
    </w:p>
    <w:p w:rsidR="00A14649" w:rsidRPr="00A14649" w:rsidRDefault="00A14649" w:rsidP="00A14649">
      <w:pPr>
        <w:pStyle w:val="ae"/>
        <w:spacing w:before="1" w:line="247"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кратко</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рассказывать</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выдающихся</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людях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страны</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и страны/стран изучаемого языка (учёных, писателях, поэ-</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тах).</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spacing w:before="1"/>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6"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аудировании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гадки,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контекстуальной.</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Использование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плана.</w:t>
      </w:r>
    </w:p>
    <w:p w:rsidR="00A14649" w:rsidRPr="00A14649" w:rsidRDefault="00A14649" w:rsidP="00A14649">
      <w:pPr>
        <w:pStyle w:val="ae"/>
        <w:spacing w:before="2" w:line="256"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Игнорирование информации, не являющейся необходимой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понимания основного содержания прочитанного/прослу-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шанного</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4"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Сравнение (в том числе установление основания для срав-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основ-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функций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изученной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тематики.</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9A5755">
      <w:pPr>
        <w:pStyle w:val="Heading3"/>
        <w:numPr>
          <w:ilvl w:val="0"/>
          <w:numId w:val="100"/>
        </w:numPr>
        <w:tabs>
          <w:tab w:val="left" w:pos="383"/>
        </w:tabs>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КЛАСС</w:t>
      </w:r>
    </w:p>
    <w:p w:rsidR="00A14649" w:rsidRPr="00A14649" w:rsidRDefault="00A14649" w:rsidP="00A14649">
      <w:pPr>
        <w:pStyle w:val="Heading4"/>
        <w:spacing w:before="188"/>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6"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используя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продуктивные  виды  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before="3" w:line="256"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Взаимоотношения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семье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друзьями.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Семейные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ники.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Обязанности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дому.</w:t>
      </w:r>
    </w:p>
    <w:p w:rsidR="00A14649" w:rsidRPr="00A14649" w:rsidRDefault="00A14649" w:rsidP="00A14649">
      <w:pPr>
        <w:pStyle w:val="ae"/>
        <w:spacing w:before="2" w:line="256" w:lineRule="auto"/>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Внешность и характер человека/литературного персонажа.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Досуг</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увлечения/хобби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современного</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подростка</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(чтение,</w:t>
      </w:r>
    </w:p>
    <w:p w:rsidR="00A14649" w:rsidRPr="00A14649" w:rsidRDefault="00A14649" w:rsidP="00A14649">
      <w:pPr>
        <w:pStyle w:val="ae"/>
        <w:spacing w:before="2"/>
        <w:rPr>
          <w:rFonts w:ascii="Times New Roman" w:hAnsi="Times New Roman" w:cs="Times New Roman"/>
          <w:sz w:val="24"/>
          <w:szCs w:val="24"/>
        </w:rPr>
      </w:pPr>
      <w:r w:rsidRPr="00A14649">
        <w:rPr>
          <w:rFonts w:ascii="Times New Roman" w:hAnsi="Times New Roman" w:cs="Times New Roman"/>
          <w:color w:val="231F20"/>
          <w:w w:val="120"/>
          <w:sz w:val="24"/>
          <w:szCs w:val="24"/>
        </w:rPr>
        <w:t>кино,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театр,</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музей,</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спорт,</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музыка).</w:t>
      </w:r>
    </w:p>
    <w:p w:rsidR="00A14649" w:rsidRPr="00A14649" w:rsidRDefault="00A14649" w:rsidP="00A14649">
      <w:pPr>
        <w:pStyle w:val="ae"/>
        <w:spacing w:before="17"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Здоровый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режим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отдыха,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фитнес,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сбалансированное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питание.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Посещение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врача.</w:t>
      </w:r>
    </w:p>
    <w:p w:rsidR="00A14649" w:rsidRPr="00A14649" w:rsidRDefault="00A14649" w:rsidP="00A14649">
      <w:pPr>
        <w:pStyle w:val="ae"/>
        <w:spacing w:before="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Покупки: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продукты</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питания.</w:t>
      </w:r>
    </w:p>
    <w:p w:rsidR="00A14649" w:rsidRPr="00A14649" w:rsidRDefault="00A14649" w:rsidP="00A14649">
      <w:pPr>
        <w:pStyle w:val="ae"/>
        <w:spacing w:before="17" w:line="256"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Школа, школьная жизнь, изучаемые предметы, любимый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предмет, правила поведения в школе. Переписка с зарубеж-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ными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сверстниками.</w:t>
      </w:r>
    </w:p>
    <w:p w:rsidR="00A14649" w:rsidRPr="00A14649" w:rsidRDefault="00A14649" w:rsidP="00A14649">
      <w:pPr>
        <w:pStyle w:val="ae"/>
        <w:spacing w:before="3" w:line="256"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Каникулы в различное время года. Виды отдыха. Путеше-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ствия</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России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зарубежным</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странам.</w:t>
      </w:r>
    </w:p>
    <w:p w:rsidR="00A14649" w:rsidRPr="00A14649" w:rsidRDefault="00A14649" w:rsidP="00A14649">
      <w:pPr>
        <w:pStyle w:val="ae"/>
        <w:spacing w:before="1" w:line="256"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Природа: дикие и домашние животные. Проблемы эколо-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гии.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Климат,</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погода.</w:t>
      </w:r>
    </w:p>
    <w:p w:rsidR="00A14649" w:rsidRPr="00A14649" w:rsidRDefault="00A14649" w:rsidP="00A14649">
      <w:pPr>
        <w:pStyle w:val="ae"/>
        <w:spacing w:before="2" w:line="256"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Жизнь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городе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сельской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города/села.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Транспорт.</w:t>
      </w:r>
    </w:p>
    <w:p w:rsidR="00A14649" w:rsidRPr="00A14649" w:rsidRDefault="00A14649" w:rsidP="00A14649">
      <w:pPr>
        <w:pStyle w:val="ae"/>
        <w:spacing w:before="2"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Средства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массовой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(телевидение,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журналы,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before="2" w:line="256"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Родная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гео-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графическое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население,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официальные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языки,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обычаи).</w:t>
      </w:r>
    </w:p>
    <w:p w:rsidR="00A14649" w:rsidRPr="00A14649" w:rsidRDefault="00A14649" w:rsidP="00A14649">
      <w:pPr>
        <w:pStyle w:val="ae"/>
        <w:spacing w:before="4" w:line="256"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Выдающиеся люди родной страны и страны/стран изучае-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мого</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учёные,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писатели,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поэты,</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спортсмены.</w:t>
      </w:r>
    </w:p>
    <w:p w:rsidR="00A14649" w:rsidRPr="00A14649" w:rsidRDefault="00A14649" w:rsidP="00A14649">
      <w:pPr>
        <w:spacing w:line="256"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Heading4"/>
        <w:spacing w:before="74"/>
        <w:rPr>
          <w:rFonts w:ascii="Times New Roman" w:hAnsi="Times New Roman" w:cs="Times New Roman"/>
          <w:sz w:val="24"/>
          <w:szCs w:val="24"/>
        </w:rPr>
      </w:pPr>
      <w:r w:rsidRPr="00A14649">
        <w:rPr>
          <w:rFonts w:ascii="Times New Roman" w:hAnsi="Times New Roman" w:cs="Times New Roman"/>
          <w:color w:val="231F20"/>
          <w:sz w:val="24"/>
          <w:szCs w:val="24"/>
        </w:rPr>
        <w:lastRenderedPageBreak/>
        <w:t>Говорение</w:t>
      </w:r>
    </w:p>
    <w:p w:rsidR="00A14649" w:rsidRPr="00A14649" w:rsidRDefault="00A14649" w:rsidP="00A14649">
      <w:pPr>
        <w:pStyle w:val="ae"/>
        <w:spacing w:before="6"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умений  </w:t>
      </w:r>
      <w:r w:rsidRPr="00A14649">
        <w:rPr>
          <w:rFonts w:ascii="Times New Roman" w:hAnsi="Times New Roman" w:cs="Times New Roman"/>
          <w:b/>
          <w:i/>
          <w:color w:val="231F20"/>
          <w:w w:val="120"/>
          <w:sz w:val="24"/>
          <w:szCs w:val="24"/>
        </w:rPr>
        <w:t xml:space="preserve">диалогической </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чи</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именно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диалог</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диалог-побуждение к действию, диалог-расспрос, комбиниро-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ванный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диалог,</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включающий</w:t>
      </w:r>
      <w:r w:rsidRPr="00A14649">
        <w:rPr>
          <w:rFonts w:ascii="Times New Roman" w:hAnsi="Times New Roman" w:cs="Times New Roman"/>
          <w:color w:val="231F20"/>
          <w:spacing w:val="28"/>
          <w:w w:val="120"/>
          <w:sz w:val="24"/>
          <w:szCs w:val="24"/>
        </w:rPr>
        <w:t xml:space="preserve"> </w:t>
      </w:r>
      <w:r w:rsidRPr="00A14649">
        <w:rPr>
          <w:rFonts w:ascii="Times New Roman" w:hAnsi="Times New Roman" w:cs="Times New Roman"/>
          <w:color w:val="231F20"/>
          <w:w w:val="120"/>
          <w:sz w:val="24"/>
          <w:szCs w:val="24"/>
        </w:rPr>
        <w:t>различные</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виды</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диалогов:</w:t>
      </w:r>
    </w:p>
    <w:p w:rsidR="00A14649" w:rsidRPr="00A14649" w:rsidRDefault="00A14649" w:rsidP="00A14649">
      <w:pPr>
        <w:pStyle w:val="ae"/>
        <w:spacing w:before="1" w:line="247"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диалог</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этикетного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характера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  </w:t>
      </w:r>
      <w:r w:rsidRPr="00A14649">
        <w:rPr>
          <w:rFonts w:ascii="Times New Roman" w:hAnsi="Times New Roman" w:cs="Times New Roman"/>
          <w:color w:val="231F20"/>
          <w:w w:val="120"/>
          <w:sz w:val="24"/>
          <w:szCs w:val="24"/>
        </w:rPr>
        <w:t>начинать,  поддержи-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вать и заканчивать разговор, вежливо переспрашивать;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здравлять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праздником,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выражать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пожелания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реагировать на поздравление; выражать благодарность; веж-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ливо соглашаться на предложение/отказываться от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 xml:space="preserve">диалог-побуждение </w:t>
      </w:r>
      <w:r w:rsidRPr="00A14649">
        <w:rPr>
          <w:rFonts w:ascii="Times New Roman" w:hAnsi="Times New Roman" w:cs="Times New Roman"/>
          <w:color w:val="231F20"/>
          <w:w w:val="115"/>
          <w:sz w:val="24"/>
          <w:szCs w:val="24"/>
        </w:rPr>
        <w:t>к действию — обращаться с просьбой,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вежливо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соглашаться/не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соглашаться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просьбу;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приглашать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  совместной  деятельности,  вежли-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соглашаться/не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соглашаться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объясняя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причину</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своего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решения;</w:t>
      </w:r>
    </w:p>
    <w:p w:rsidR="00A14649" w:rsidRPr="00A14649" w:rsidRDefault="00A14649" w:rsidP="00A14649">
      <w:pPr>
        <w:pStyle w:val="ae"/>
        <w:spacing w:before="1"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диалог-расспрос</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отвечая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вопросы  разных  видов;  выражать  своё  отноше-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ресующую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переходить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спрашиваю-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позицию</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отвечающего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наоборот.</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Названные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слов,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речевых  </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 xml:space="preserve">ситуаций  </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 xml:space="preserve">и/или  </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 xml:space="preserve">иллюстраций,  </w:t>
      </w:r>
      <w:r w:rsidRPr="00A14649">
        <w:rPr>
          <w:rFonts w:ascii="Times New Roman" w:hAnsi="Times New Roman" w:cs="Times New Roman"/>
          <w:color w:val="231F20"/>
          <w:spacing w:val="16"/>
          <w:w w:val="115"/>
          <w:sz w:val="24"/>
          <w:szCs w:val="24"/>
        </w:rPr>
        <w:t xml:space="preserve"> </w:t>
      </w:r>
      <w:r w:rsidRPr="00A14649">
        <w:rPr>
          <w:rFonts w:ascii="Times New Roman" w:hAnsi="Times New Roman" w:cs="Times New Roman"/>
          <w:color w:val="231F20"/>
          <w:w w:val="115"/>
          <w:sz w:val="24"/>
          <w:szCs w:val="24"/>
        </w:rPr>
        <w:t>фотографий,</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before="1"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шести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A14649" w:rsidP="00A14649">
      <w:pPr>
        <w:spacing w:line="247" w:lineRule="auto"/>
        <w:ind w:left="156" w:right="152"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умений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монологической</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речи</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 w:line="247"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создание   устных   связных   монологических   высказываний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коммуникативных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типов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внешности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одежды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ловека),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(черты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ального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человека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литературного</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персонажа);</w:t>
      </w:r>
    </w:p>
    <w:p w:rsidR="00A14649" w:rsidRPr="00A14649" w:rsidRDefault="00A14649" w:rsidP="00A14649">
      <w:pPr>
        <w:pStyle w:val="ae"/>
        <w:ind w:left="2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t xml:space="preserve">6  </w:t>
      </w:r>
      <w:r w:rsidRPr="00A14649">
        <w:rPr>
          <w:rFonts w:ascii="Times New Roman" w:hAnsi="Times New Roman" w:cs="Times New Roman"/>
          <w:color w:val="231F20"/>
          <w:spacing w:val="37"/>
          <w:w w:val="110"/>
          <w:position w:val="1"/>
          <w:sz w:val="24"/>
          <w:szCs w:val="24"/>
        </w:rPr>
        <w:t xml:space="preserve"> </w:t>
      </w:r>
      <w:r w:rsidRPr="00A14649">
        <w:rPr>
          <w:rFonts w:ascii="Times New Roman" w:hAnsi="Times New Roman" w:cs="Times New Roman"/>
          <w:color w:val="231F20"/>
          <w:w w:val="110"/>
          <w:sz w:val="24"/>
          <w:szCs w:val="24"/>
        </w:rPr>
        <w:t>повествование/сообщение;</w:t>
      </w:r>
    </w:p>
    <w:p w:rsidR="00A14649" w:rsidRPr="00A14649" w:rsidRDefault="00A14649" w:rsidP="00A14649">
      <w:pPr>
        <w:pStyle w:val="ae"/>
        <w:spacing w:before="7"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изложение  (пересказ)  основного  содержания  прочитанно-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прослушанного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краткое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p>
    <w:p w:rsidR="00A14649" w:rsidRPr="00A14649" w:rsidRDefault="00A14649" w:rsidP="00A14649">
      <w:pPr>
        <w:pStyle w:val="ae"/>
        <w:spacing w:before="7"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те-</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матического</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речи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опорой</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ключевые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слова,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план,</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вопросы</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и/или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иллюстрации,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фотографии,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таблицы.</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Объём</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8—9</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z w:val="24"/>
          <w:szCs w:val="24"/>
        </w:rPr>
        <w:t>Аудирование</w:t>
      </w:r>
    </w:p>
    <w:p w:rsidR="00A14649" w:rsidRPr="00A14649" w:rsidRDefault="00A14649" w:rsidP="00A14649">
      <w:pPr>
        <w:pStyle w:val="ae"/>
        <w:spacing w:before="12"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При непосредственном общении: понимание на слух 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учителя и одноклассников и вербальная/невербальная реак-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услышанное.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t xml:space="preserve">При опосредованном </w:t>
      </w:r>
      <w:r w:rsidRPr="00A14649">
        <w:rPr>
          <w:rFonts w:ascii="Times New Roman" w:hAnsi="Times New Roman" w:cs="Times New Roman"/>
          <w:color w:val="231F20"/>
          <w:w w:val="120"/>
          <w:sz w:val="24"/>
          <w:szCs w:val="24"/>
        </w:rPr>
        <w:t>общении: дальнейшее развитие вос-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приятия и понимания на слух несложных аутентичных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1"/>
          <w:w w:val="120"/>
          <w:sz w:val="24"/>
          <w:szCs w:val="24"/>
        </w:rPr>
        <w:t xml:space="preserve">стов, содержащих </w:t>
      </w:r>
      <w:r w:rsidRPr="00A14649">
        <w:rPr>
          <w:rFonts w:ascii="Times New Roman" w:hAnsi="Times New Roman" w:cs="Times New Roman"/>
          <w:color w:val="231F20"/>
          <w:w w:val="120"/>
          <w:sz w:val="24"/>
          <w:szCs w:val="24"/>
        </w:rPr>
        <w:t>отдельные незнакомые слова, с разной глу-</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биной проникновения в их содержание в зависимости от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3"/>
          <w:w w:val="120"/>
          <w:sz w:val="24"/>
          <w:szCs w:val="24"/>
        </w:rPr>
        <w:t>ставленной</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spacing w:val="-3"/>
          <w:w w:val="120"/>
          <w:sz w:val="24"/>
          <w:szCs w:val="24"/>
        </w:rPr>
        <w:t>коммуникативной</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spacing w:val="-2"/>
          <w:w w:val="120"/>
          <w:sz w:val="24"/>
          <w:szCs w:val="24"/>
        </w:rPr>
        <w:t>задачи:</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spacing w:val="-2"/>
          <w:w w:val="120"/>
          <w:sz w:val="24"/>
          <w:szCs w:val="24"/>
        </w:rPr>
        <w:t>с</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spacing w:val="-2"/>
          <w:w w:val="120"/>
          <w:sz w:val="24"/>
          <w:szCs w:val="24"/>
        </w:rPr>
        <w:t>пониманием</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spacing w:val="-2"/>
          <w:w w:val="120"/>
          <w:sz w:val="24"/>
          <w:szCs w:val="24"/>
        </w:rPr>
        <w:t>основного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тему/идею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игнорировать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мания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представленную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эксплицитной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маемом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тексте.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  текста/текстов  для  аудирования  —  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1,5</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минуты.</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w w:val="90"/>
          <w:sz w:val="24"/>
          <w:szCs w:val="24"/>
        </w:rPr>
        <w:t>Смысловое</w:t>
      </w:r>
      <w:r w:rsidRPr="00A14649">
        <w:rPr>
          <w:rFonts w:ascii="Times New Roman" w:hAnsi="Times New Roman" w:cs="Times New Roman"/>
          <w:color w:val="231F20"/>
          <w:spacing w:val="18"/>
          <w:w w:val="90"/>
          <w:sz w:val="24"/>
          <w:szCs w:val="24"/>
        </w:rPr>
        <w:t xml:space="preserve"> </w:t>
      </w:r>
      <w:r w:rsidRPr="00A14649">
        <w:rPr>
          <w:rFonts w:ascii="Times New Roman" w:hAnsi="Times New Roman" w:cs="Times New Roman"/>
          <w:color w:val="231F20"/>
          <w:w w:val="90"/>
          <w:sz w:val="24"/>
          <w:szCs w:val="24"/>
        </w:rPr>
        <w:t>чтение</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 умения читать про себя и понимать 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 тексты разных жанров и стилей, 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 незнакомые слова, с различной глубиной проник-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зависимости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 задачи: с пониманием основного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нужной/запрашиваемой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полным</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текста.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тему/основную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мысль,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прогнозировать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ловку/началу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последовательность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событий;</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игнорировать</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несуще-</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ственные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нужной/запрашиваемой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ции предполагает умение находить в прочитанном тексте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запрашиваемую</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полным</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полное</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точ-</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экс-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плицитной</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(явной)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Чтение несплошных текстов (таблиц, диаграмм) и понима-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представленной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 для чтения: интервью; диалог (беседа); отрывок 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художественного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  рассказа;  отры-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статьи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научно-популярного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формационного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кулинарный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стихотворение;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несплошной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(таблица,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диаграмма).</w:t>
      </w:r>
    </w:p>
    <w:p w:rsidR="00A14649" w:rsidRPr="00A14649" w:rsidRDefault="00A14649" w:rsidP="00A14649">
      <w:pPr>
        <w:pStyle w:val="ae"/>
        <w:spacing w:line="224"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350</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lastRenderedPageBreak/>
        <w:t>Письменная</w:t>
      </w:r>
      <w:r w:rsidRPr="00A14649">
        <w:rPr>
          <w:rFonts w:ascii="Times New Roman" w:hAnsi="Times New Roman" w:cs="Times New Roman"/>
          <w:color w:val="231F20"/>
          <w:spacing w:val="14"/>
          <w:w w:val="95"/>
          <w:sz w:val="24"/>
          <w:szCs w:val="24"/>
        </w:rPr>
        <w:t xml:space="preserve"> </w:t>
      </w:r>
      <w:r w:rsidRPr="00A14649">
        <w:rPr>
          <w:rFonts w:ascii="Times New Roman" w:hAnsi="Times New Roman" w:cs="Times New Roman"/>
          <w:color w:val="231F20"/>
          <w:w w:val="95"/>
          <w:sz w:val="24"/>
          <w:szCs w:val="24"/>
        </w:rPr>
        <w:t>речь</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before="13"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списывание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выписывание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кативной</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задачей;</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составление</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плана</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прочитанного</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заполнение анкет и формуляров: сообщать о себе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фамилия,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возраст,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гражданство,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адрес, увлечения) в соответствии с нормами, принятыми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краткие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расспрашивать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подругу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переписке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его/её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увлечениях,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выражать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благо-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дарность,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извинения,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просьбу;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завер-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шающую фразу и подпись в соответствии с нормами неофи-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циального  общения,  принятыми  в  стране/странах  изучаемо-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письма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90</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создание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  с  опорой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образец,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  таблицу.  Объём  письменного  высказыва-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90</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ae"/>
        <w:spacing w:before="1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Фонетическая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17"/>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Различение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адекватное,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фонематических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ошибок,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ведущих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к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сбою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коммуникации,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произнесение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правильного</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ударения</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32"/>
          <w:w w:val="115"/>
          <w:sz w:val="24"/>
          <w:szCs w:val="24"/>
        </w:rPr>
        <w:t xml:space="preserve"> </w:t>
      </w:r>
      <w:r w:rsidRPr="00A14649">
        <w:rPr>
          <w:rFonts w:ascii="Times New Roman" w:hAnsi="Times New Roman" w:cs="Times New Roman"/>
          <w:color w:val="231F20"/>
          <w:w w:val="115"/>
          <w:sz w:val="24"/>
          <w:szCs w:val="24"/>
        </w:rPr>
        <w:t>соблюде-</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ритмико-интонационных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отсутствия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фразового  ударения  на  служебных  словах;  чте-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новых</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согласно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основным</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правилам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чтения.</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  построен-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  соблюдением  пра-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соответствующей  интонации,  демонстрирую-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щих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отрывок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статьи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но-популярного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100</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Орфография</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пунктуация</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написание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 использование знаков препинания: точки, 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просительного и восклицательного знаков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запятой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перечислении.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Пунктуационно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правильное,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оформление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электронного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Лексическая</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2"/>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 в письменном и звучащем тексте и употре-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  лексических  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туации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общения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рамках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тематического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содержания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 соблюдением существующей в немецком языке нормы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продуктивного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пользования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750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ранее)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1000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  для  рецептивного  усвое-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продуктивного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мума).</w:t>
      </w:r>
    </w:p>
    <w:p w:rsidR="00A14649" w:rsidRPr="00A14649" w:rsidRDefault="00A14649" w:rsidP="00A14649">
      <w:pPr>
        <w:pStyle w:val="ae"/>
        <w:spacing w:line="225"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способы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словообразования:</w:t>
      </w:r>
    </w:p>
    <w:p w:rsidR="00A14649" w:rsidRPr="00A14649" w:rsidRDefault="00A14649" w:rsidP="00A14649">
      <w:pPr>
        <w:pStyle w:val="ae"/>
        <w:spacing w:before="7"/>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аффиксация:</w:t>
      </w:r>
    </w:p>
    <w:p w:rsidR="00A14649" w:rsidRPr="00A14649" w:rsidRDefault="00A14649" w:rsidP="00A14649">
      <w:pPr>
        <w:pStyle w:val="ae"/>
        <w:spacing w:before="13"/>
        <w:ind w:left="383"/>
        <w:rPr>
          <w:rFonts w:ascii="Times New Roman" w:hAnsi="Times New Roman" w:cs="Times New Roman"/>
          <w:i/>
          <w:sz w:val="24"/>
          <w:szCs w:val="24"/>
        </w:rPr>
      </w:pPr>
      <w:r w:rsidRPr="00A14649">
        <w:rPr>
          <w:rFonts w:ascii="Times New Roman" w:hAnsi="Times New Roman" w:cs="Times New Roman"/>
          <w:color w:val="231F20"/>
          <w:w w:val="115"/>
          <w:sz w:val="24"/>
          <w:szCs w:val="24"/>
        </w:rPr>
        <w:t xml:space="preserve">образование  </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 xml:space="preserve">глаголов   </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 xml:space="preserve">при   </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 xml:space="preserve">помощи   </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 xml:space="preserve">суффикса   </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i/>
          <w:color w:val="231F20"/>
          <w:w w:val="115"/>
          <w:sz w:val="24"/>
          <w:szCs w:val="24"/>
        </w:rPr>
        <w:t>-ieren</w:t>
      </w:r>
    </w:p>
    <w:p w:rsidR="00A14649" w:rsidRPr="00A14649" w:rsidRDefault="00A14649" w:rsidP="00A14649">
      <w:pPr>
        <w:spacing w:before="13"/>
        <w:ind w:left="157"/>
        <w:rPr>
          <w:rFonts w:ascii="Times New Roman" w:hAnsi="Times New Roman" w:cs="Times New Roman"/>
          <w:sz w:val="24"/>
          <w:szCs w:val="24"/>
        </w:rPr>
      </w:pP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interessieren</w:t>
      </w:r>
      <w:r w:rsidRPr="00A14649">
        <w:rPr>
          <w:rFonts w:ascii="Times New Roman" w:hAnsi="Times New Roman" w:cs="Times New Roman"/>
          <w:color w:val="231F20"/>
          <w:w w:val="120"/>
          <w:sz w:val="24"/>
          <w:szCs w:val="24"/>
        </w:rPr>
        <w:t>);</w:t>
      </w:r>
    </w:p>
    <w:p w:rsidR="00A14649" w:rsidRPr="00A14649" w:rsidRDefault="00A14649" w:rsidP="00A14649">
      <w:pPr>
        <w:spacing w:before="13"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  помощи  суффик-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-schaft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Freundschaft</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-tion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  Organisation</w:t>
      </w:r>
      <w:r w:rsidRPr="00A14649">
        <w:rPr>
          <w:rFonts w:ascii="Times New Roman" w:hAnsi="Times New Roman" w:cs="Times New Roman"/>
          <w:color w:val="231F20"/>
          <w:w w:val="115"/>
          <w:sz w:val="24"/>
          <w:szCs w:val="24"/>
        </w:rPr>
        <w:t>),  пре-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фикса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i/>
          <w:color w:val="231F20"/>
          <w:w w:val="115"/>
          <w:sz w:val="24"/>
          <w:szCs w:val="24"/>
        </w:rPr>
        <w:t>un-</w:t>
      </w:r>
      <w:r w:rsidRPr="00A14649">
        <w:rPr>
          <w:rFonts w:ascii="Times New Roman" w:hAnsi="Times New Roman" w:cs="Times New Roman"/>
          <w:i/>
          <w:color w:val="231F20"/>
          <w:spacing w:val="4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das</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i/>
          <w:color w:val="231F20"/>
          <w:w w:val="115"/>
          <w:sz w:val="24"/>
          <w:szCs w:val="24"/>
        </w:rPr>
        <w:t>Unglück</w:t>
      </w:r>
      <w:r w:rsidRPr="00A14649">
        <w:rPr>
          <w:rFonts w:ascii="Times New Roman" w:hAnsi="Times New Roman" w:cs="Times New Roman"/>
          <w:color w:val="231F20"/>
          <w:w w:val="115"/>
          <w:sz w:val="24"/>
          <w:szCs w:val="24"/>
        </w:rPr>
        <w:t>);</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конверсия: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имён  существительных  от  прилагательных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das</w:t>
      </w:r>
      <w:r w:rsidRPr="00A14649">
        <w:rPr>
          <w:rFonts w:ascii="Times New Roman" w:hAnsi="Times New Roman" w:cs="Times New Roman"/>
          <w:i/>
          <w:color w:val="231F20"/>
          <w:spacing w:val="40"/>
          <w:w w:val="115"/>
          <w:sz w:val="24"/>
          <w:szCs w:val="24"/>
        </w:rPr>
        <w:t xml:space="preserve"> </w:t>
      </w:r>
      <w:r w:rsidRPr="00A14649">
        <w:rPr>
          <w:rFonts w:ascii="Times New Roman" w:hAnsi="Times New Roman" w:cs="Times New Roman"/>
          <w:i/>
          <w:color w:val="231F20"/>
          <w:w w:val="115"/>
          <w:sz w:val="24"/>
          <w:szCs w:val="24"/>
        </w:rPr>
        <w:t>Grün</w:t>
      </w:r>
      <w:r w:rsidRPr="00A14649">
        <w:rPr>
          <w:rFonts w:ascii="Times New Roman" w:hAnsi="Times New Roman" w:cs="Times New Roman"/>
          <w:color w:val="231F20"/>
          <w:w w:val="115"/>
          <w:sz w:val="24"/>
          <w:szCs w:val="24"/>
        </w:rPr>
        <w:t>);</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путём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соединения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прилагательного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Kleinstadt</w:t>
      </w:r>
      <w:r w:rsidRPr="00A14649">
        <w:rPr>
          <w:rFonts w:ascii="Times New Roman" w:hAnsi="Times New Roman" w:cs="Times New Roman"/>
          <w:color w:val="231F20"/>
          <w:w w:val="115"/>
          <w:sz w:val="24"/>
          <w:szCs w:val="24"/>
        </w:rPr>
        <w:t>).</w:t>
      </w:r>
    </w:p>
    <w:p w:rsidR="00A14649" w:rsidRPr="00A14649" w:rsidRDefault="00A14649" w:rsidP="00A14649">
      <w:pPr>
        <w:pStyle w:val="ae"/>
        <w:spacing w:before="6"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Многозначные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Синонимы.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Антони-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мы.</w:t>
      </w:r>
    </w:p>
    <w:p w:rsidR="00A14649" w:rsidRPr="00A14649" w:rsidRDefault="00A14649" w:rsidP="00A14649">
      <w:pPr>
        <w:spacing w:line="254" w:lineRule="auto"/>
        <w:ind w:left="157" w:right="155"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связи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обеспечения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zuerst,</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denn,</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zum</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Schluss</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usw.</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Грамматическая</w:t>
      </w:r>
      <w:r w:rsidRPr="00A14649">
        <w:rPr>
          <w:rFonts w:ascii="Times New Roman" w:hAnsi="Times New Roman" w:cs="Times New Roman"/>
          <w:color w:val="231F20"/>
          <w:spacing w:val="20"/>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ind w:left="156" w:right="153"/>
        <w:rPr>
          <w:rFonts w:ascii="Times New Roman" w:hAnsi="Times New Roman" w:cs="Times New Roman"/>
          <w:sz w:val="24"/>
          <w:szCs w:val="24"/>
        </w:rPr>
      </w:pPr>
      <w:r w:rsidRPr="00A14649">
        <w:rPr>
          <w:rFonts w:ascii="Times New Roman" w:hAnsi="Times New Roman" w:cs="Times New Roman"/>
          <w:color w:val="231F20"/>
          <w:w w:val="120"/>
          <w:sz w:val="24"/>
          <w:szCs w:val="24"/>
        </w:rPr>
        <w:t>Распознавание в письменном и звучащем тексте и употре-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бление в устной и письменной речи изученных морфологи-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форм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синтаксических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конструкций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(утвердительные,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отрицательные),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тельные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(общий,    специальный    вопросы),    побудительные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утвердительной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отрицательной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26" w:lineRule="exact"/>
        <w:ind w:left="383"/>
        <w:rPr>
          <w:rFonts w:ascii="Times New Roman" w:hAnsi="Times New Roman" w:cs="Times New Roman"/>
          <w:i/>
          <w:sz w:val="24"/>
          <w:szCs w:val="24"/>
        </w:rPr>
      </w:pPr>
      <w:r w:rsidRPr="00A14649">
        <w:rPr>
          <w:rFonts w:ascii="Times New Roman" w:hAnsi="Times New Roman" w:cs="Times New Roman"/>
          <w:color w:val="231F20"/>
          <w:w w:val="115"/>
          <w:sz w:val="24"/>
          <w:szCs w:val="24"/>
        </w:rPr>
        <w:t xml:space="preserve">Сложносочинённые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наречием </w:t>
      </w:r>
      <w:r w:rsidRPr="00A14649">
        <w:rPr>
          <w:rFonts w:ascii="Times New Roman" w:hAnsi="Times New Roman" w:cs="Times New Roman"/>
          <w:color w:val="231F20"/>
          <w:spacing w:val="3"/>
          <w:w w:val="115"/>
          <w:sz w:val="24"/>
          <w:szCs w:val="24"/>
        </w:rPr>
        <w:t xml:space="preserve"> </w:t>
      </w:r>
      <w:r w:rsidRPr="00A14649">
        <w:rPr>
          <w:rFonts w:ascii="Times New Roman" w:hAnsi="Times New Roman" w:cs="Times New Roman"/>
          <w:i/>
          <w:color w:val="231F20"/>
          <w:w w:val="115"/>
          <w:sz w:val="24"/>
          <w:szCs w:val="24"/>
        </w:rPr>
        <w:t>darum.</w:t>
      </w:r>
    </w:p>
    <w:p w:rsidR="00A14649" w:rsidRPr="00A14649" w:rsidRDefault="00A14649" w:rsidP="00A14649">
      <w:pPr>
        <w:pStyle w:val="ae"/>
        <w:spacing w:before="9" w:line="254" w:lineRule="auto"/>
        <w:ind w:left="156" w:right="156"/>
        <w:rPr>
          <w:rFonts w:ascii="Times New Roman" w:hAnsi="Times New Roman" w:cs="Times New Roman"/>
          <w:sz w:val="24"/>
          <w:szCs w:val="24"/>
        </w:rPr>
      </w:pPr>
      <w:r w:rsidRPr="00A14649">
        <w:rPr>
          <w:rFonts w:ascii="Times New Roman" w:hAnsi="Times New Roman" w:cs="Times New Roman"/>
          <w:color w:val="231F20"/>
          <w:w w:val="115"/>
          <w:sz w:val="24"/>
          <w:szCs w:val="24"/>
        </w:rPr>
        <w:t>Сложноподчинённые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дополнительные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юзом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dass</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причины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союзом  </w:t>
      </w:r>
      <w:r w:rsidRPr="00A14649">
        <w:rPr>
          <w:rFonts w:ascii="Times New Roman" w:hAnsi="Times New Roman" w:cs="Times New Roman"/>
          <w:i/>
          <w:color w:val="231F20"/>
          <w:w w:val="115"/>
          <w:sz w:val="24"/>
          <w:szCs w:val="24"/>
        </w:rPr>
        <w:t>weil</w:t>
      </w:r>
      <w:r w:rsidRPr="00A14649">
        <w:rPr>
          <w:rFonts w:ascii="Times New Roman" w:hAnsi="Times New Roman" w:cs="Times New Roman"/>
          <w:color w:val="231F20"/>
          <w:w w:val="115"/>
          <w:sz w:val="24"/>
          <w:szCs w:val="24"/>
        </w:rPr>
        <w:t>),  условия  (с  союзом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wenn</w:t>
      </w:r>
      <w:r w:rsidRPr="00A14649">
        <w:rPr>
          <w:rFonts w:ascii="Times New Roman" w:hAnsi="Times New Roman" w:cs="Times New Roman"/>
          <w:color w:val="231F20"/>
          <w:w w:val="115"/>
          <w:sz w:val="24"/>
          <w:szCs w:val="24"/>
        </w:rPr>
        <w:t>).</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требующими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употребления  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них</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частицы</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i/>
          <w:color w:val="231F20"/>
          <w:w w:val="115"/>
          <w:sz w:val="24"/>
          <w:szCs w:val="24"/>
        </w:rPr>
        <w:t>zu</w:t>
      </w:r>
      <w:r w:rsidRPr="00A14649">
        <w:rPr>
          <w:rFonts w:ascii="Times New Roman" w:hAnsi="Times New Roman" w:cs="Times New Roman"/>
          <w:i/>
          <w:color w:val="231F20"/>
          <w:spacing w:val="4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инфинитива.</w:t>
      </w:r>
    </w:p>
    <w:p w:rsidR="00A14649" w:rsidRPr="00A14649" w:rsidRDefault="00A14649" w:rsidP="00A14649">
      <w:pPr>
        <w:spacing w:line="254" w:lineRule="auto"/>
        <w:ind w:left="156" w:right="154" w:firstLine="226"/>
        <w:jc w:val="both"/>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неопределённо-личным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местоимением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man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модальными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глаголами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 xml:space="preserve">Man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spricht</w:t>
      </w:r>
      <w:r w:rsidRPr="00A14649">
        <w:rPr>
          <w:rFonts w:ascii="Times New Roman" w:hAnsi="Times New Roman" w:cs="Times New Roman"/>
          <w:i/>
          <w:color w:val="231F20"/>
          <w:spacing w:val="-55"/>
          <w:w w:val="115"/>
          <w:sz w:val="24"/>
          <w:szCs w:val="24"/>
        </w:rPr>
        <w:t xml:space="preserve"> </w:t>
      </w:r>
      <w:r w:rsidRPr="00A14649">
        <w:rPr>
          <w:rFonts w:ascii="Times New Roman" w:hAnsi="Times New Roman" w:cs="Times New Roman"/>
          <w:i/>
          <w:color w:val="231F20"/>
          <w:w w:val="115"/>
          <w:sz w:val="24"/>
          <w:szCs w:val="24"/>
        </w:rPr>
        <w:t>Deutsch.</w:t>
      </w:r>
      <w:r w:rsidRPr="00A14649">
        <w:rPr>
          <w:rFonts w:ascii="Times New Roman" w:hAnsi="Times New Roman" w:cs="Times New Roman"/>
          <w:i/>
          <w:color w:val="231F20"/>
          <w:spacing w:val="44"/>
          <w:w w:val="115"/>
          <w:sz w:val="24"/>
          <w:szCs w:val="24"/>
        </w:rPr>
        <w:t xml:space="preserve"> </w:t>
      </w:r>
      <w:r w:rsidRPr="00A14649">
        <w:rPr>
          <w:rFonts w:ascii="Times New Roman" w:hAnsi="Times New Roman" w:cs="Times New Roman"/>
          <w:i/>
          <w:color w:val="231F20"/>
          <w:w w:val="115"/>
          <w:sz w:val="24"/>
          <w:szCs w:val="24"/>
        </w:rPr>
        <w:t>Man</w:t>
      </w:r>
      <w:r w:rsidRPr="00A14649">
        <w:rPr>
          <w:rFonts w:ascii="Times New Roman" w:hAnsi="Times New Roman" w:cs="Times New Roman"/>
          <w:i/>
          <w:color w:val="231F20"/>
          <w:spacing w:val="45"/>
          <w:w w:val="115"/>
          <w:sz w:val="24"/>
          <w:szCs w:val="24"/>
        </w:rPr>
        <w:t xml:space="preserve"> </w:t>
      </w:r>
      <w:r w:rsidRPr="00A14649">
        <w:rPr>
          <w:rFonts w:ascii="Times New Roman" w:hAnsi="Times New Roman" w:cs="Times New Roman"/>
          <w:i/>
          <w:color w:val="231F20"/>
          <w:w w:val="115"/>
          <w:sz w:val="24"/>
          <w:szCs w:val="24"/>
        </w:rPr>
        <w:t>darf</w:t>
      </w:r>
      <w:r w:rsidRPr="00A14649">
        <w:rPr>
          <w:rFonts w:ascii="Times New Roman" w:hAnsi="Times New Roman" w:cs="Times New Roman"/>
          <w:i/>
          <w:color w:val="231F20"/>
          <w:spacing w:val="45"/>
          <w:w w:val="115"/>
          <w:sz w:val="24"/>
          <w:szCs w:val="24"/>
        </w:rPr>
        <w:t xml:space="preserve"> </w:t>
      </w:r>
      <w:r w:rsidRPr="00A14649">
        <w:rPr>
          <w:rFonts w:ascii="Times New Roman" w:hAnsi="Times New Roman" w:cs="Times New Roman"/>
          <w:i/>
          <w:color w:val="231F20"/>
          <w:w w:val="115"/>
          <w:sz w:val="24"/>
          <w:szCs w:val="24"/>
        </w:rPr>
        <w:t>hier</w:t>
      </w:r>
      <w:r w:rsidRPr="00A14649">
        <w:rPr>
          <w:rFonts w:ascii="Times New Roman" w:hAnsi="Times New Roman" w:cs="Times New Roman"/>
          <w:i/>
          <w:color w:val="231F20"/>
          <w:spacing w:val="45"/>
          <w:w w:val="115"/>
          <w:sz w:val="24"/>
          <w:szCs w:val="24"/>
        </w:rPr>
        <w:t xml:space="preserve"> </w:t>
      </w:r>
      <w:r w:rsidRPr="00A14649">
        <w:rPr>
          <w:rFonts w:ascii="Times New Roman" w:hAnsi="Times New Roman" w:cs="Times New Roman"/>
          <w:i/>
          <w:color w:val="231F20"/>
          <w:w w:val="115"/>
          <w:sz w:val="24"/>
          <w:szCs w:val="24"/>
        </w:rPr>
        <w:t>Ball</w:t>
      </w:r>
      <w:r w:rsidRPr="00A14649">
        <w:rPr>
          <w:rFonts w:ascii="Times New Roman" w:hAnsi="Times New Roman" w:cs="Times New Roman"/>
          <w:i/>
          <w:color w:val="231F20"/>
          <w:spacing w:val="44"/>
          <w:w w:val="115"/>
          <w:sz w:val="24"/>
          <w:szCs w:val="24"/>
        </w:rPr>
        <w:t xml:space="preserve"> </w:t>
      </w:r>
      <w:r w:rsidRPr="00A14649">
        <w:rPr>
          <w:rFonts w:ascii="Times New Roman" w:hAnsi="Times New Roman" w:cs="Times New Roman"/>
          <w:i/>
          <w:color w:val="231F20"/>
          <w:w w:val="115"/>
          <w:sz w:val="24"/>
          <w:szCs w:val="24"/>
        </w:rPr>
        <w:t>spielen.</w:t>
      </w:r>
      <w:r w:rsidRPr="00A14649">
        <w:rPr>
          <w:rFonts w:ascii="Times New Roman" w:hAnsi="Times New Roman" w:cs="Times New Roman"/>
          <w:color w:val="231F20"/>
          <w:w w:val="115"/>
          <w:sz w:val="24"/>
          <w:szCs w:val="24"/>
        </w:rPr>
        <w:t>).</w:t>
      </w:r>
    </w:p>
    <w:p w:rsidR="00A14649" w:rsidRPr="00A14649" w:rsidRDefault="00A14649" w:rsidP="00A14649">
      <w:pPr>
        <w:spacing w:line="254" w:lineRule="auto"/>
        <w:ind w:left="383" w:right="2788"/>
        <w:jc w:val="both"/>
        <w:rPr>
          <w:rFonts w:ascii="Times New Roman" w:hAnsi="Times New Roman" w:cs="Times New Roman"/>
          <w:i/>
          <w:sz w:val="24"/>
          <w:szCs w:val="24"/>
        </w:rPr>
      </w:pPr>
      <w:r w:rsidRPr="00A14649">
        <w:rPr>
          <w:rFonts w:ascii="Times New Roman" w:hAnsi="Times New Roman" w:cs="Times New Roman"/>
          <w:color w:val="231F20"/>
          <w:w w:val="120"/>
          <w:sz w:val="24"/>
          <w:szCs w:val="24"/>
        </w:rPr>
        <w:t>Модальные глаголы в Präteritum.</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Oтрицания</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i/>
          <w:color w:val="231F20"/>
          <w:w w:val="120"/>
          <w:sz w:val="24"/>
          <w:szCs w:val="24"/>
        </w:rPr>
        <w:t>kein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i/>
          <w:color w:val="231F20"/>
          <w:w w:val="120"/>
          <w:sz w:val="24"/>
          <w:szCs w:val="24"/>
        </w:rPr>
        <w:t>nicht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i/>
          <w:color w:val="231F20"/>
          <w:w w:val="120"/>
          <w:sz w:val="24"/>
          <w:szCs w:val="24"/>
        </w:rPr>
        <w:t>doch.</w:t>
      </w:r>
    </w:p>
    <w:p w:rsidR="00A14649" w:rsidRPr="00A14649" w:rsidRDefault="00A14649" w:rsidP="00A14649">
      <w:pPr>
        <w:pStyle w:val="ae"/>
        <w:spacing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t>Числительные</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обозначения</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дат</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больших</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чисел</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000</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000).</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2"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Знание и использование отдельных социокультурных эле-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речевого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поведенческого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 языка в рамках тематического содержания (в си-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туациях общения, в том числе «В городе», «Проведение 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суга»,</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путешествия»).</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Знание и использование в устной и письменной речи наи-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более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употребительной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фоновой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алий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отобранного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питании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проведении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досуга,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система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образования).</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Социокультурный портрет родной страны и страны/стран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 языка: знакомство с традициями проведения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новных национальных праздников (Рождества, Нового года,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Дня матери и т. д.); с особенностями образа жизни и куль-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туры страны/стран изучаемого языка (известными достопри-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мечательностями; некоторыми выдающимися людьми); с 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ступными в языковом отношении образцами поэзии и прозы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подростков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немецком</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языке.</w:t>
      </w:r>
    </w:p>
    <w:p w:rsidR="00A14649" w:rsidRPr="00A14649" w:rsidRDefault="00A14649" w:rsidP="00A14649">
      <w:pPr>
        <w:pStyle w:val="ae"/>
        <w:spacing w:line="222"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умений:</w:t>
      </w:r>
    </w:p>
    <w:p w:rsidR="00A14649" w:rsidRPr="00A14649" w:rsidRDefault="00A14649" w:rsidP="00A14649">
      <w:pPr>
        <w:pStyle w:val="ae"/>
        <w:spacing w:before="13"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писать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фамилию,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  также  имена  и  фамилии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родственников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друзей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 xml:space="preserve">оформлять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свой  </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 xml:space="preserve">адрес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немецком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анкете);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правильно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рактера в соответствии с нормами неофициального 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Россию и страну/страны 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кратко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некоторые  культурные  явления  род-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 праздники, традиции в проведении досуга и пи-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тании);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известные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достопримечательности;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рассказывать</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выдающихся</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людях</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страны</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и страны/стран изучаемого языка (учёных, писателях, поэ-</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спортсменах).</w:t>
      </w:r>
    </w:p>
    <w:p w:rsidR="00A14649" w:rsidRPr="00A14649" w:rsidRDefault="00A14649" w:rsidP="00A14649">
      <w:pPr>
        <w:pStyle w:val="ae"/>
        <w:rPr>
          <w:rFonts w:ascii="Times New Roman" w:hAnsi="Times New Roman" w:cs="Times New Roman"/>
          <w:sz w:val="24"/>
          <w:szCs w:val="24"/>
        </w:rPr>
      </w:pPr>
    </w:p>
    <w:p w:rsidR="00A14649" w:rsidRPr="00A14649" w:rsidRDefault="00A14649" w:rsidP="00A14649">
      <w:pPr>
        <w:pStyle w:val="Heading4"/>
        <w:spacing w:before="1"/>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аудировании  языковой,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 числе контекстуальной, догадки; при непосредственном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общении догадываться о значении незнакомых слов с помо-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щью</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используемых</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собеседником</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жестов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мимики.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Переспрашивание,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просьба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повторить,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уточняя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значение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незнакомых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Использование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плана.</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Игнорирование информации, не являющейся необходимой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понимания основного содержания прочитанного/прослу-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шанного</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Сравнение (в том числе установление основания для срав-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основ-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функций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изученной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тематики.</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9A5755">
      <w:pPr>
        <w:pStyle w:val="Heading3"/>
        <w:numPr>
          <w:ilvl w:val="0"/>
          <w:numId w:val="100"/>
        </w:numPr>
        <w:tabs>
          <w:tab w:val="left" w:pos="383"/>
        </w:tabs>
        <w:spacing w:before="76"/>
        <w:jc w:val="both"/>
        <w:rPr>
          <w:rFonts w:ascii="Times New Roman" w:hAnsi="Times New Roman" w:cs="Times New Roman"/>
          <w:sz w:val="24"/>
          <w:szCs w:val="24"/>
        </w:rPr>
      </w:pPr>
      <w:r w:rsidRPr="00A14649">
        <w:rPr>
          <w:rFonts w:ascii="Times New Roman" w:hAnsi="Times New Roman" w:cs="Times New Roman"/>
          <w:color w:val="231F20"/>
          <w:w w:val="90"/>
          <w:sz w:val="24"/>
          <w:szCs w:val="24"/>
        </w:rPr>
        <w:lastRenderedPageBreak/>
        <w:t>КЛАСС</w:t>
      </w:r>
    </w:p>
    <w:p w:rsidR="00A14649" w:rsidRPr="00A14649" w:rsidRDefault="00A14649" w:rsidP="00A14649">
      <w:pPr>
        <w:pStyle w:val="Heading4"/>
        <w:spacing w:before="146"/>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4" w:line="24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используя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продуктивные  виды  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Взаимоотношения</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семье</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друзьями.</w:t>
      </w:r>
    </w:p>
    <w:p w:rsidR="00A14649" w:rsidRPr="00A14649" w:rsidRDefault="00A14649" w:rsidP="00A14649">
      <w:pPr>
        <w:pStyle w:val="ae"/>
        <w:spacing w:before="4" w:line="244" w:lineRule="auto"/>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Внешность и характер человека/литературного персонажа.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Досуг</w:t>
      </w:r>
      <w:r w:rsidRPr="00A14649">
        <w:rPr>
          <w:rFonts w:ascii="Times New Roman" w:hAnsi="Times New Roman" w:cs="Times New Roman"/>
          <w:color w:val="231F20"/>
          <w:spacing w:val="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увлечения/хобби</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современного</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подростка</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(чтение,</w:t>
      </w:r>
    </w:p>
    <w:p w:rsidR="00A14649" w:rsidRPr="00A14649" w:rsidRDefault="00A14649" w:rsidP="00A14649">
      <w:pPr>
        <w:pStyle w:val="ae"/>
        <w:spacing w:line="229" w:lineRule="exact"/>
        <w:rPr>
          <w:rFonts w:ascii="Times New Roman" w:hAnsi="Times New Roman" w:cs="Times New Roman"/>
          <w:sz w:val="24"/>
          <w:szCs w:val="24"/>
        </w:rPr>
      </w:pPr>
      <w:r w:rsidRPr="00A14649">
        <w:rPr>
          <w:rFonts w:ascii="Times New Roman" w:hAnsi="Times New Roman" w:cs="Times New Roman"/>
          <w:color w:val="231F20"/>
          <w:w w:val="120"/>
          <w:sz w:val="24"/>
          <w:szCs w:val="24"/>
        </w:rPr>
        <w:t>кино,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театр,</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музей,</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спорт,</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музыка).</w:t>
      </w:r>
    </w:p>
    <w:p w:rsidR="00A14649" w:rsidRPr="00A14649" w:rsidRDefault="00A14649" w:rsidP="00A14649">
      <w:pPr>
        <w:pStyle w:val="ae"/>
        <w:spacing w:before="4" w:line="24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Здоровый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режим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отдыха,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фитнес,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сбалансированное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питание.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Посещение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врача.</w:t>
      </w:r>
    </w:p>
    <w:p w:rsidR="00A14649" w:rsidRPr="00A14649" w:rsidRDefault="00A14649" w:rsidP="00A14649">
      <w:pPr>
        <w:pStyle w:val="ae"/>
        <w:spacing w:line="24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Покупки: одежда, обувь и продукты питания. Карманные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деньги.</w:t>
      </w:r>
    </w:p>
    <w:p w:rsidR="00A14649" w:rsidRPr="00A14649" w:rsidRDefault="00A14649" w:rsidP="00A14649">
      <w:pPr>
        <w:pStyle w:val="ae"/>
        <w:spacing w:line="244"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Школа,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школьная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жизнь,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школьная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форма,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предметы и отношение к ним. Посещение школьной библио-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теки/ресурсного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центра.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Переписка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зарубежными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стниками.</w:t>
      </w:r>
    </w:p>
    <w:p w:rsidR="00A14649" w:rsidRPr="00A14649" w:rsidRDefault="00A14649" w:rsidP="00A14649">
      <w:pPr>
        <w:pStyle w:val="ae"/>
        <w:spacing w:line="24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Виды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отдыха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различное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время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года.  Путешествия  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России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зарубежным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странам.</w:t>
      </w:r>
    </w:p>
    <w:p w:rsidR="00A14649" w:rsidRPr="00A14649" w:rsidRDefault="00A14649" w:rsidP="00A14649">
      <w:pPr>
        <w:pStyle w:val="ae"/>
        <w:spacing w:line="229"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Природа:</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флора</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фауна.</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Климат,</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погода.</w:t>
      </w:r>
    </w:p>
    <w:p w:rsidR="00A14649" w:rsidRPr="00A14649" w:rsidRDefault="00A14649" w:rsidP="00A14649">
      <w:pPr>
        <w:pStyle w:val="ae"/>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 xml:space="preserve">Условия </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 xml:space="preserve">проживания  </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 xml:space="preserve">в  </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 xml:space="preserve">городской/сельской  </w:t>
      </w:r>
      <w:r w:rsidRPr="00A14649">
        <w:rPr>
          <w:rFonts w:ascii="Times New Roman" w:hAnsi="Times New Roman" w:cs="Times New Roman"/>
          <w:color w:val="231F20"/>
          <w:spacing w:val="6"/>
          <w:w w:val="120"/>
          <w:sz w:val="24"/>
          <w:szCs w:val="24"/>
        </w:rPr>
        <w:t xml:space="preserve"> </w:t>
      </w:r>
      <w:r w:rsidRPr="00A14649">
        <w:rPr>
          <w:rFonts w:ascii="Times New Roman" w:hAnsi="Times New Roman" w:cs="Times New Roman"/>
          <w:color w:val="231F20"/>
          <w:w w:val="120"/>
          <w:sz w:val="24"/>
          <w:szCs w:val="24"/>
        </w:rPr>
        <w:t>местности.</w:t>
      </w:r>
    </w:p>
    <w:p w:rsidR="00A14649" w:rsidRPr="00A14649" w:rsidRDefault="00A14649" w:rsidP="00A14649">
      <w:pPr>
        <w:pStyle w:val="ae"/>
        <w:spacing w:before="3"/>
        <w:rPr>
          <w:rFonts w:ascii="Times New Roman" w:hAnsi="Times New Roman" w:cs="Times New Roman"/>
          <w:sz w:val="24"/>
          <w:szCs w:val="24"/>
        </w:rPr>
      </w:pPr>
      <w:r w:rsidRPr="00A14649">
        <w:rPr>
          <w:rFonts w:ascii="Times New Roman" w:hAnsi="Times New Roman" w:cs="Times New Roman"/>
          <w:color w:val="231F20"/>
          <w:w w:val="120"/>
          <w:sz w:val="24"/>
          <w:szCs w:val="24"/>
        </w:rPr>
        <w:t>Транспорт.</w:t>
      </w:r>
    </w:p>
    <w:p w:rsidR="00A14649" w:rsidRPr="00A14649" w:rsidRDefault="00A14649" w:rsidP="00A14649">
      <w:pPr>
        <w:pStyle w:val="ae"/>
        <w:spacing w:before="4" w:line="24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Средства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массовой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(телевидение,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радио,  прес-</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line="24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Родная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гео-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графическое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население,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официальные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языки,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обычаи).</w:t>
      </w:r>
    </w:p>
    <w:p w:rsidR="00A14649" w:rsidRPr="00A14649" w:rsidRDefault="00A14649" w:rsidP="00A14649">
      <w:pPr>
        <w:pStyle w:val="ae"/>
        <w:spacing w:line="24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Выдающиеся люди родной страны и страны/стран изучае-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мого</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писатели,</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художники,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музыканты.</w:t>
      </w:r>
    </w:p>
    <w:p w:rsidR="00A14649" w:rsidRPr="00A14649" w:rsidRDefault="00A14649" w:rsidP="00A14649">
      <w:pPr>
        <w:pStyle w:val="ae"/>
        <w:spacing w:before="3"/>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z w:val="24"/>
          <w:szCs w:val="24"/>
        </w:rPr>
        <w:t>Говорение</w:t>
      </w:r>
    </w:p>
    <w:p w:rsidR="00A14649" w:rsidRPr="00A14649" w:rsidRDefault="00A14649" w:rsidP="00A14649">
      <w:pPr>
        <w:pStyle w:val="ae"/>
        <w:spacing w:before="3" w:line="24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умений  </w:t>
      </w:r>
      <w:r w:rsidRPr="00A14649">
        <w:rPr>
          <w:rFonts w:ascii="Times New Roman" w:hAnsi="Times New Roman" w:cs="Times New Roman"/>
          <w:b/>
          <w:i/>
          <w:color w:val="231F20"/>
          <w:w w:val="120"/>
          <w:sz w:val="24"/>
          <w:szCs w:val="24"/>
        </w:rPr>
        <w:t xml:space="preserve">диалогической </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чи</w:t>
      </w:r>
      <w:r w:rsidRPr="00A14649">
        <w:rPr>
          <w:rFonts w:ascii="Times New Roman" w:hAnsi="Times New Roman" w:cs="Times New Roman"/>
          <w:color w:val="231F20"/>
          <w:w w:val="120"/>
          <w:sz w:val="24"/>
          <w:szCs w:val="24"/>
        </w:rPr>
        <w:t>, а именно умений вести разные виды диалогов (диалог</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этикетного характера, диалог-побуждение к действию, диа-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лог-расспрос;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комбинированный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диалог,</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включающий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личные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виды</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диалогов):</w:t>
      </w:r>
    </w:p>
    <w:p w:rsidR="00A14649" w:rsidRPr="00A14649" w:rsidRDefault="00A14649" w:rsidP="00A14649">
      <w:pPr>
        <w:pStyle w:val="ae"/>
        <w:spacing w:line="24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Диалог</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этикетного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характера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начинать,  поддержи-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вать и заканчивать разговор, вежливо переспрашивать;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здравлять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праздником,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выражать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пожелания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реагировать на поздравление; выражать благодарность; веж-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ливо соглашаться на предложение/отказываться от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spacing w:line="244" w:lineRule="auto"/>
        <w:rPr>
          <w:rFonts w:ascii="Times New Roman" w:hAnsi="Times New Roman" w:cs="Times New Roman"/>
          <w:sz w:val="24"/>
          <w:szCs w:val="24"/>
        </w:rPr>
        <w:sectPr w:rsidR="00A14649" w:rsidRPr="00A14649" w:rsidSect="00A14649">
          <w:type w:val="continuous"/>
          <w:pgSz w:w="11907" w:h="16839" w:code="9"/>
          <w:pgMar w:top="580" w:right="580" w:bottom="780" w:left="580" w:header="0" w:footer="594" w:gutter="0"/>
          <w:cols w:space="720"/>
        </w:sectPr>
      </w:pPr>
    </w:p>
    <w:p w:rsidR="00A14649" w:rsidRPr="00A14649" w:rsidRDefault="00A14649" w:rsidP="00A14649">
      <w:pPr>
        <w:pStyle w:val="ae"/>
        <w:spacing w:before="70" w:line="247"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 xml:space="preserve">Диалог — побуждение </w:t>
      </w:r>
      <w:r w:rsidRPr="00A14649">
        <w:rPr>
          <w:rFonts w:ascii="Times New Roman" w:hAnsi="Times New Roman" w:cs="Times New Roman"/>
          <w:color w:val="231F20"/>
          <w:w w:val="120"/>
          <w:sz w:val="24"/>
          <w:szCs w:val="24"/>
        </w:rPr>
        <w:t>к действию — обращаться с прось-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бой, вежливо соглашаться/не соглашаться выполнить прось-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приглашать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собеседника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совместной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деятельности,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 соглашаться/не соглашаться на предложение собе-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седника,</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объясняя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причину</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своего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решения;</w:t>
      </w:r>
    </w:p>
    <w:p w:rsidR="00A14649" w:rsidRPr="00A14649" w:rsidRDefault="00A14649" w:rsidP="00A14649">
      <w:pPr>
        <w:pStyle w:val="ae"/>
        <w:spacing w:before="4"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Диалог-расспрос</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отвечая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вопросы  разных  видов;  выражать  своё  отноше-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ресующую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переходить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спрашиваю-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позицию</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отвечающего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наоборот.</w:t>
      </w:r>
    </w:p>
    <w:p w:rsidR="00A14649" w:rsidRPr="00A14649" w:rsidRDefault="00A14649" w:rsidP="00A14649">
      <w:pPr>
        <w:pStyle w:val="ae"/>
        <w:spacing w:before="3" w:line="247"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Названные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слов, </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 xml:space="preserve">речевых  </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 xml:space="preserve">ситуаций  </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 xml:space="preserve">и/или  </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 xml:space="preserve">иллюстраций,  </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фотографий</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странах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before="5"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Объём диалога — до семи реплик со стороны каждого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беседника.</w:t>
      </w:r>
    </w:p>
    <w:p w:rsidR="00A14649" w:rsidRPr="00A14649" w:rsidRDefault="00A14649" w:rsidP="00A14649">
      <w:pPr>
        <w:pStyle w:val="ae"/>
        <w:spacing w:before="9"/>
        <w:rPr>
          <w:rFonts w:ascii="Times New Roman" w:hAnsi="Times New Roman" w:cs="Times New Roman"/>
          <w:sz w:val="24"/>
          <w:szCs w:val="24"/>
        </w:rPr>
      </w:pPr>
    </w:p>
    <w:p w:rsidR="00A14649" w:rsidRPr="00A14649" w:rsidRDefault="00A14649" w:rsidP="00A14649">
      <w:pPr>
        <w:spacing w:line="247" w:lineRule="auto"/>
        <w:ind w:left="156" w:right="151"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умений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монологической</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речи</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создание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устных   связных   монологических   высказываний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коммуникативных</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типов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before="2" w:line="247"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внешности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одежды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ловека),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(черты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ального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человека</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литературного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персонажа);</w:t>
      </w:r>
    </w:p>
    <w:p w:rsidR="00A14649" w:rsidRPr="00A14649" w:rsidRDefault="00A14649" w:rsidP="00A14649">
      <w:pPr>
        <w:pStyle w:val="ae"/>
        <w:spacing w:before="2"/>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повествование/сообщение;</w:t>
      </w:r>
    </w:p>
    <w:p w:rsidR="00A14649" w:rsidRPr="00A14649" w:rsidRDefault="00A14649" w:rsidP="00A14649">
      <w:pPr>
        <w:pStyle w:val="ae"/>
        <w:spacing w:before="8" w:line="247"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выражение</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аргументирование</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своего</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мнения</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отноше-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нию</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услышанному/прочитанному;</w:t>
      </w:r>
    </w:p>
    <w:p w:rsidR="00A14649" w:rsidRPr="00A14649" w:rsidRDefault="00A14649" w:rsidP="00A14649">
      <w:pPr>
        <w:pStyle w:val="ae"/>
        <w:spacing w:before="1" w:line="247"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(пересказ)</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прочитанно-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прослушанного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before="1"/>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составление </w:t>
      </w:r>
      <w:r w:rsidRPr="00A14649">
        <w:rPr>
          <w:rFonts w:ascii="Times New Roman" w:hAnsi="Times New Roman" w:cs="Times New Roman"/>
          <w:color w:val="231F20"/>
          <w:spacing w:val="10"/>
          <w:w w:val="115"/>
          <w:sz w:val="24"/>
          <w:szCs w:val="24"/>
        </w:rPr>
        <w:t xml:space="preserve"> </w:t>
      </w:r>
      <w:r w:rsidRPr="00A14649">
        <w:rPr>
          <w:rFonts w:ascii="Times New Roman" w:hAnsi="Times New Roman" w:cs="Times New Roman"/>
          <w:color w:val="231F20"/>
          <w:w w:val="115"/>
          <w:sz w:val="24"/>
          <w:szCs w:val="24"/>
        </w:rPr>
        <w:t xml:space="preserve">рассказа </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 xml:space="preserve">по </w:t>
      </w:r>
      <w:r w:rsidRPr="00A14649">
        <w:rPr>
          <w:rFonts w:ascii="Times New Roman" w:hAnsi="Times New Roman" w:cs="Times New Roman"/>
          <w:color w:val="231F20"/>
          <w:spacing w:val="10"/>
          <w:w w:val="115"/>
          <w:sz w:val="24"/>
          <w:szCs w:val="24"/>
        </w:rPr>
        <w:t xml:space="preserve"> </w:t>
      </w:r>
      <w:r w:rsidRPr="00A14649">
        <w:rPr>
          <w:rFonts w:ascii="Times New Roman" w:hAnsi="Times New Roman" w:cs="Times New Roman"/>
          <w:color w:val="231F20"/>
          <w:w w:val="115"/>
          <w:sz w:val="24"/>
          <w:szCs w:val="24"/>
        </w:rPr>
        <w:t>картинкам;</w:t>
      </w:r>
    </w:p>
    <w:p w:rsidR="00A14649" w:rsidRPr="00A14649" w:rsidRDefault="00A14649" w:rsidP="00A14649">
      <w:pPr>
        <w:pStyle w:val="ae"/>
        <w:spacing w:before="8" w:line="247" w:lineRule="auto"/>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Данные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умения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монологической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речи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развиваются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стан-</w:t>
      </w:r>
    </w:p>
    <w:p w:rsidR="00A14649" w:rsidRPr="00A14649" w:rsidRDefault="00A14649" w:rsidP="00A14649">
      <w:pPr>
        <w:pStyle w:val="ae"/>
        <w:spacing w:before="1" w:line="247"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опорой  на  вопросы,  ключе-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вые</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иллюстрации,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фотографии,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таблицы.</w:t>
      </w:r>
    </w:p>
    <w:p w:rsidR="00A14649" w:rsidRPr="00A14649" w:rsidRDefault="00A14649" w:rsidP="00A14649">
      <w:pPr>
        <w:pStyle w:val="ae"/>
        <w:spacing w:before="3"/>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9—10</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4"/>
        <w:spacing w:before="11"/>
        <w:rPr>
          <w:rFonts w:ascii="Times New Roman" w:hAnsi="Times New Roman" w:cs="Times New Roman"/>
          <w:sz w:val="24"/>
          <w:szCs w:val="24"/>
        </w:rPr>
      </w:pPr>
      <w:r w:rsidRPr="00A14649">
        <w:rPr>
          <w:rFonts w:ascii="Times New Roman" w:hAnsi="Times New Roman" w:cs="Times New Roman"/>
          <w:color w:val="231F20"/>
          <w:sz w:val="24"/>
          <w:szCs w:val="24"/>
        </w:rPr>
        <w:t>Аудирование</w:t>
      </w:r>
    </w:p>
    <w:p w:rsidR="00A14649" w:rsidRPr="00A14649" w:rsidRDefault="00A14649" w:rsidP="00A14649">
      <w:pPr>
        <w:pStyle w:val="ae"/>
        <w:spacing w:before="7" w:line="247"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При непосредственном общении: понимание на слух 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учителя и одноклассников и вербальная/невербальная реак-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услышанное;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переспрос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просьбу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повторить</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уточнения</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отдельных</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деталей.</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При опосредованном общении: дальнейшее развитие вос-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приятия и понимания на слух несложных аутентичных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ния, с разной глубиной проникновения в их содержание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зависимости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 основного содержания; с пониманием нужной/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интересующей/запрашиваемой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тему/идею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отделять главную информацию от второстепенной, прогнози-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  началу  сообщения;  игнориро-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новного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нужной/интересующей/запра-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шиваемой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нуж-</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интересующую/запрашиваемую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ленную  в  эксплицитной  (явной)  форме,  в  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тексте.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 xml:space="preserve">звучания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текста/текстов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для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аудирования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2</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w:t>
      </w:r>
    </w:p>
    <w:p w:rsidR="00A14649" w:rsidRPr="00A14649" w:rsidRDefault="00A14649" w:rsidP="00A14649">
      <w:pPr>
        <w:pStyle w:val="ae"/>
        <w:spacing w:before="4"/>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0"/>
          <w:sz w:val="24"/>
          <w:szCs w:val="24"/>
        </w:rPr>
        <w:t>Смысловое</w:t>
      </w:r>
      <w:r w:rsidRPr="00A14649">
        <w:rPr>
          <w:rFonts w:ascii="Times New Roman" w:hAnsi="Times New Roman" w:cs="Times New Roman"/>
          <w:color w:val="231F20"/>
          <w:spacing w:val="18"/>
          <w:w w:val="90"/>
          <w:sz w:val="24"/>
          <w:szCs w:val="24"/>
        </w:rPr>
        <w:t xml:space="preserve"> </w:t>
      </w:r>
      <w:r w:rsidRPr="00A14649">
        <w:rPr>
          <w:rFonts w:ascii="Times New Roman" w:hAnsi="Times New Roman" w:cs="Times New Roman"/>
          <w:color w:val="231F20"/>
          <w:w w:val="90"/>
          <w:sz w:val="24"/>
          <w:szCs w:val="24"/>
        </w:rPr>
        <w:t>чтение</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 умения читать про себя и понимать 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 тексты разных жанров и стилей, 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глубиной проникновения в их содержание в зависимости 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новного содержания; с пониманием нужной/интересующей/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запрашиваемой информации; с полным пониманием содер-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жания.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с</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пониманием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основного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содержания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текста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предполагает умения: определять тему/основную мысль, вы-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главные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факты/события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(опуская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второстепенные);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прогнозировать содержание текста по заголовку/началу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определять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логическую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последовательность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главных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фактов, событий; игнорировать незнакомые слова, несуще-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с</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пониманием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нужной/интересующей/запрашива-</w:t>
      </w:r>
      <w:r w:rsidRPr="00A14649">
        <w:rPr>
          <w:rFonts w:ascii="Times New Roman" w:hAnsi="Times New Roman" w:cs="Times New Roman"/>
          <w:i/>
          <w:color w:val="231F20"/>
          <w:spacing w:val="-57"/>
          <w:w w:val="120"/>
          <w:sz w:val="24"/>
          <w:szCs w:val="24"/>
        </w:rPr>
        <w:t xml:space="preserve"> </w:t>
      </w:r>
      <w:r w:rsidRPr="00A14649">
        <w:rPr>
          <w:rFonts w:ascii="Times New Roman" w:hAnsi="Times New Roman" w:cs="Times New Roman"/>
          <w:i/>
          <w:color w:val="231F20"/>
          <w:w w:val="120"/>
          <w:sz w:val="24"/>
          <w:szCs w:val="24"/>
        </w:rPr>
        <w:t xml:space="preserve">емой </w:t>
      </w:r>
      <w:r w:rsidRPr="00A14649">
        <w:rPr>
          <w:rFonts w:ascii="Times New Roman" w:hAnsi="Times New Roman" w:cs="Times New Roman"/>
          <w:color w:val="231F20"/>
          <w:w w:val="120"/>
          <w:sz w:val="24"/>
          <w:szCs w:val="24"/>
        </w:rPr>
        <w:t>информации предполагает умение находить в прочи-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танном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запрашиваемую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представленную в эксплицитной (явной) форме; оценивать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найденную информацию с точки зрения её значимости 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задачи.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несплошных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диаграмм,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схем)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понимание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представленной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с</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полным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пониманием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содержания</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неизученные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языковые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ходе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формируются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  умения  полно  и  точно  пони-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переработки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(смыслового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структурного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анализа  отдельных  частей  тек-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выборочного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перевода).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ходе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формируются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устанавливать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причинно-следственную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взаимосвязь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изложенных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восстанавливать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разрозненных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абзацев.</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интервью,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отрывок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художественного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произведения,  отрывок  из  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научно-популярного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кулинарный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меню,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электронное</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стихотворение.</w:t>
      </w:r>
    </w:p>
    <w:p w:rsidR="00A14649" w:rsidRPr="00A14649" w:rsidRDefault="00A14649" w:rsidP="00A14649">
      <w:pPr>
        <w:pStyle w:val="ae"/>
        <w:spacing w:line="225"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350—500</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spacing w:before="1"/>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Письменная</w:t>
      </w:r>
      <w:r w:rsidRPr="00A14649">
        <w:rPr>
          <w:rFonts w:ascii="Times New Roman" w:hAnsi="Times New Roman" w:cs="Times New Roman"/>
          <w:color w:val="231F20"/>
          <w:spacing w:val="14"/>
          <w:w w:val="95"/>
          <w:sz w:val="24"/>
          <w:szCs w:val="24"/>
        </w:rPr>
        <w:t xml:space="preserve"> </w:t>
      </w:r>
      <w:r w:rsidRPr="00A14649">
        <w:rPr>
          <w:rFonts w:ascii="Times New Roman" w:hAnsi="Times New Roman" w:cs="Times New Roman"/>
          <w:color w:val="231F20"/>
          <w:w w:val="95"/>
          <w:sz w:val="24"/>
          <w:szCs w:val="24"/>
        </w:rPr>
        <w:t>речь</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составление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плана/тезисов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заполнение анкет и формуляров: сообщать о себе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фамилия,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возраст,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гражданство,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адрес, увлечения) в соответствии с нормами, принятыми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написание электронного сообщения личного характера: со-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общать краткие сведения о себе, излагать различные собы-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делиться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впечатлениями,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выражать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благодарность/из-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винения/просьбу, запрашивать интересующую информацию;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оформлять обращение, завершающую фразу и подпись в со-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ответствии с нормами неофициального общения, принятыми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  Объём  письма  —  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110</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3"/>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lastRenderedPageBreak/>
        <w:t xml:space="preserve">создание небольшого письменного </w:t>
      </w:r>
      <w:r w:rsidRPr="00A14649">
        <w:rPr>
          <w:rFonts w:ascii="Times New Roman" w:hAnsi="Times New Roman" w:cs="Times New Roman"/>
          <w:color w:val="231F20"/>
          <w:w w:val="120"/>
          <w:sz w:val="24"/>
          <w:szCs w:val="24"/>
        </w:rPr>
        <w:t>высказывания с опорой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образец,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план,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и/или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прочитанный/прослушан-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ный</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текст.</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письменного</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высказывания</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110</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Фонетическая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17"/>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фонематических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сбою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коммуникации,  произнесение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 с соблюдением правильного ударения и фраз с соблюде-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нием их ритмико-интонационных особенностей, в том 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 фразового ударения на служебных словах; чте-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новых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согласно</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основным</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правилам</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чтения.</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  построен-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  соблюдением  пра-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соответствующей  интонации,  демонстрирую-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щих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характера,  отрывок  из  статьи  научно-популярного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(беседа).</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110</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Орфография</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пунктуация</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написание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 использование знаков препинания: точки, 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просительного и восклицательного знаков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запятой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перечислении.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Пунктуационно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этикета,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принятыми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оформлять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электронное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сообщение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личного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тера.</w:t>
      </w:r>
    </w:p>
    <w:p w:rsidR="00A14649" w:rsidRPr="00A14649" w:rsidRDefault="00A14649" w:rsidP="00A14649">
      <w:pPr>
        <w:pStyle w:val="ae"/>
        <w:spacing w:before="9"/>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Лексическая</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2"/>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 в письменном и звучащем тексте и употре-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  лексических  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туации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общения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рамках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тематического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содержания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 соблюдением существующей в немецком языке нормы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1050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продуктивного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(включая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ранее) и 1250 лексических единиц для рецептивного усвое-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(включая 1050 лексических единиц продуктивного 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нимума).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Основные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способы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словообразования:</w:t>
      </w:r>
    </w:p>
    <w:p w:rsidR="00A14649" w:rsidRPr="00A14649" w:rsidRDefault="00A14649" w:rsidP="00A14649">
      <w:pPr>
        <w:pStyle w:val="ae"/>
        <w:spacing w:before="19"/>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аффиксация:</w:t>
      </w:r>
    </w:p>
    <w:p w:rsidR="00A14649" w:rsidRPr="00A14649" w:rsidRDefault="00A14649" w:rsidP="00A14649">
      <w:pPr>
        <w:pStyle w:val="ae"/>
        <w:spacing w:before="19"/>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суффикса</w:t>
      </w:r>
    </w:p>
    <w:p w:rsidR="00A14649" w:rsidRPr="00A14649" w:rsidRDefault="00A14649" w:rsidP="00A14649">
      <w:pPr>
        <w:spacing w:before="19"/>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-ik</w:t>
      </w:r>
      <w:r w:rsidRPr="00A14649">
        <w:rPr>
          <w:rFonts w:ascii="Times New Roman" w:hAnsi="Times New Roman" w:cs="Times New Roman"/>
          <w:i/>
          <w:color w:val="231F20"/>
          <w:spacing w:val="3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Grammatik</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9"/>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образование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имён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прилагательных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при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 xml:space="preserve">помощи </w:t>
      </w:r>
      <w:r w:rsidRPr="00A14649">
        <w:rPr>
          <w:rFonts w:ascii="Times New Roman" w:hAnsi="Times New Roman" w:cs="Times New Roman"/>
          <w:color w:val="231F20"/>
          <w:spacing w:val="24"/>
          <w:w w:val="115"/>
          <w:sz w:val="24"/>
          <w:szCs w:val="24"/>
        </w:rPr>
        <w:t xml:space="preserve"> </w:t>
      </w:r>
      <w:r w:rsidRPr="00A14649">
        <w:rPr>
          <w:rFonts w:ascii="Times New Roman" w:hAnsi="Times New Roman" w:cs="Times New Roman"/>
          <w:color w:val="231F20"/>
          <w:w w:val="115"/>
          <w:sz w:val="24"/>
          <w:szCs w:val="24"/>
        </w:rPr>
        <w:t>суффикса</w:t>
      </w:r>
    </w:p>
    <w:p w:rsidR="00A14649" w:rsidRPr="00A14649" w:rsidRDefault="00A14649" w:rsidP="00A14649">
      <w:pPr>
        <w:spacing w:before="19"/>
        <w:ind w:left="157"/>
        <w:rPr>
          <w:rFonts w:ascii="Times New Roman" w:hAnsi="Times New Roman" w:cs="Times New Roman"/>
          <w:sz w:val="24"/>
          <w:szCs w:val="24"/>
        </w:rPr>
      </w:pPr>
      <w:r w:rsidRPr="00A14649">
        <w:rPr>
          <w:rFonts w:ascii="Times New Roman" w:hAnsi="Times New Roman" w:cs="Times New Roman"/>
          <w:i/>
          <w:color w:val="231F20"/>
          <w:w w:val="115"/>
          <w:sz w:val="24"/>
          <w:szCs w:val="24"/>
        </w:rPr>
        <w:t>-los</w:t>
      </w:r>
      <w:r w:rsidRPr="00A14649">
        <w:rPr>
          <w:rFonts w:ascii="Times New Roman" w:hAnsi="Times New Roman" w:cs="Times New Roman"/>
          <w:i/>
          <w:color w:val="231F20"/>
          <w:spacing w:val="4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geschmacklos</w:t>
      </w:r>
      <w:r w:rsidRPr="00A14649">
        <w:rPr>
          <w:rFonts w:ascii="Times New Roman" w:hAnsi="Times New Roman" w:cs="Times New Roman"/>
          <w:color w:val="231F20"/>
          <w:w w:val="115"/>
          <w:sz w:val="24"/>
          <w:szCs w:val="24"/>
        </w:rPr>
        <w:t>);</w:t>
      </w:r>
    </w:p>
    <w:p w:rsidR="00A14649" w:rsidRPr="00A14649" w:rsidRDefault="00A14649" w:rsidP="00A14649">
      <w:pPr>
        <w:pStyle w:val="ae"/>
        <w:spacing w:before="19" w:line="259" w:lineRule="auto"/>
        <w:ind w:left="156" w:right="152"/>
        <w:rPr>
          <w:rFonts w:ascii="Times New Roman" w:hAnsi="Times New Roman" w:cs="Times New Roman"/>
          <w:sz w:val="24"/>
          <w:szCs w:val="24"/>
        </w:rPr>
      </w:pPr>
      <w:r w:rsidRPr="00A14649">
        <w:rPr>
          <w:rFonts w:ascii="Times New Roman" w:hAnsi="Times New Roman" w:cs="Times New Roman"/>
          <w:color w:val="231F20"/>
          <w:w w:val="115"/>
          <w:sz w:val="24"/>
          <w:szCs w:val="24"/>
        </w:rPr>
        <w:t>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прилагательных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путём</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соединения</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двух</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прилагательных</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dunkelblau</w:t>
      </w:r>
      <w:r w:rsidRPr="00A14649">
        <w:rPr>
          <w:rFonts w:ascii="Times New Roman" w:hAnsi="Times New Roman" w:cs="Times New Roman"/>
          <w:color w:val="231F20"/>
          <w:w w:val="115"/>
          <w:sz w:val="24"/>
          <w:szCs w:val="24"/>
        </w:rPr>
        <w:t>).</w:t>
      </w:r>
    </w:p>
    <w:p w:rsidR="00A14649" w:rsidRPr="00A14649" w:rsidRDefault="00A14649" w:rsidP="00A14649">
      <w:pPr>
        <w:pStyle w:val="ae"/>
        <w:spacing w:before="2" w:line="259"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Многозначные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лексические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единицы.</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Синонимы.</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Анто-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нимы.</w:t>
      </w:r>
    </w:p>
    <w:p w:rsidR="00A14649" w:rsidRPr="00A14649" w:rsidRDefault="00A14649" w:rsidP="00A14649">
      <w:pPr>
        <w:spacing w:before="1" w:line="259" w:lineRule="auto"/>
        <w:ind w:left="156" w:firstLine="226"/>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Различные</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средства</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связи</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обеспечения</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его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zuerst,</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denn,</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zum</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Schluss</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usw.</w:t>
      </w:r>
      <w:r w:rsidRPr="00A14649">
        <w:rPr>
          <w:rFonts w:ascii="Times New Roman" w:hAnsi="Times New Roman" w:cs="Times New Roman"/>
          <w:color w:val="231F20"/>
          <w:w w:val="120"/>
          <w:sz w:val="24"/>
          <w:szCs w:val="24"/>
        </w:rPr>
        <w:t>).</w:t>
      </w:r>
    </w:p>
    <w:p w:rsidR="00A14649" w:rsidRPr="00A14649" w:rsidRDefault="00A14649" w:rsidP="00A14649">
      <w:pPr>
        <w:pStyle w:val="ae"/>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Грамматическая</w:t>
      </w:r>
      <w:r w:rsidRPr="00A14649">
        <w:rPr>
          <w:rFonts w:ascii="Times New Roman" w:hAnsi="Times New Roman" w:cs="Times New Roman"/>
          <w:color w:val="231F20"/>
          <w:spacing w:val="20"/>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9" w:line="259" w:lineRule="auto"/>
        <w:ind w:left="156" w:right="153"/>
        <w:rPr>
          <w:rFonts w:ascii="Times New Roman" w:hAnsi="Times New Roman" w:cs="Times New Roman"/>
          <w:sz w:val="24"/>
          <w:szCs w:val="24"/>
        </w:rPr>
      </w:pPr>
      <w:r w:rsidRPr="00A14649">
        <w:rPr>
          <w:rFonts w:ascii="Times New Roman" w:hAnsi="Times New Roman" w:cs="Times New Roman"/>
          <w:color w:val="231F20"/>
          <w:w w:val="120"/>
          <w:sz w:val="24"/>
          <w:szCs w:val="24"/>
        </w:rPr>
        <w:t>Распознавание в письменном и звучащем тексте и употре-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бление в устной и письменной речи изученных морфологи-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форм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синтаксических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конструкций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before="2" w:line="25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(утвердительные,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отрицательные),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тельные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(общий,    специальный    вопросы),    побудительные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утвердительной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отрицательной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before="3"/>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Сложноподчинённые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 xml:space="preserve">времени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6"/>
          <w:w w:val="115"/>
          <w:sz w:val="24"/>
          <w:szCs w:val="24"/>
        </w:rPr>
        <w:t xml:space="preserve"> </w:t>
      </w:r>
      <w:r w:rsidRPr="00A14649">
        <w:rPr>
          <w:rFonts w:ascii="Times New Roman" w:hAnsi="Times New Roman" w:cs="Times New Roman"/>
          <w:color w:val="231F20"/>
          <w:w w:val="115"/>
          <w:sz w:val="24"/>
          <w:szCs w:val="24"/>
        </w:rPr>
        <w:t>союзами</w:t>
      </w:r>
    </w:p>
    <w:p w:rsidR="00A14649" w:rsidRPr="00A14649" w:rsidRDefault="00A14649" w:rsidP="00A14649">
      <w:pPr>
        <w:spacing w:before="19"/>
        <w:ind w:left="156"/>
        <w:jc w:val="both"/>
        <w:rPr>
          <w:rFonts w:ascii="Times New Roman" w:hAnsi="Times New Roman" w:cs="Times New Roman"/>
          <w:i/>
          <w:sz w:val="24"/>
          <w:szCs w:val="24"/>
        </w:rPr>
      </w:pPr>
      <w:r w:rsidRPr="00A14649">
        <w:rPr>
          <w:rFonts w:ascii="Times New Roman" w:hAnsi="Times New Roman" w:cs="Times New Roman"/>
          <w:i/>
          <w:color w:val="231F20"/>
          <w:w w:val="125"/>
          <w:sz w:val="24"/>
          <w:szCs w:val="24"/>
        </w:rPr>
        <w:t>wenn</w:t>
      </w:r>
      <w:r w:rsidRPr="00A14649">
        <w:rPr>
          <w:rFonts w:ascii="Times New Roman" w:hAnsi="Times New Roman" w:cs="Times New Roman"/>
          <w:color w:val="231F20"/>
          <w:w w:val="125"/>
          <w:sz w:val="24"/>
          <w:szCs w:val="24"/>
        </w:rPr>
        <w:t>,</w:t>
      </w:r>
      <w:r w:rsidRPr="00A14649">
        <w:rPr>
          <w:rFonts w:ascii="Times New Roman" w:hAnsi="Times New Roman" w:cs="Times New Roman"/>
          <w:color w:val="231F20"/>
          <w:spacing w:val="15"/>
          <w:w w:val="125"/>
          <w:sz w:val="24"/>
          <w:szCs w:val="24"/>
        </w:rPr>
        <w:t xml:space="preserve"> </w:t>
      </w:r>
      <w:r w:rsidRPr="00A14649">
        <w:rPr>
          <w:rFonts w:ascii="Times New Roman" w:hAnsi="Times New Roman" w:cs="Times New Roman"/>
          <w:i/>
          <w:color w:val="231F20"/>
          <w:w w:val="125"/>
          <w:sz w:val="24"/>
          <w:szCs w:val="24"/>
        </w:rPr>
        <w:t>als.</w:t>
      </w:r>
    </w:p>
    <w:p w:rsidR="00A14649" w:rsidRPr="00A14649" w:rsidRDefault="00A14649" w:rsidP="00A14649">
      <w:pPr>
        <w:pStyle w:val="ae"/>
        <w:spacing w:before="19" w:line="25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видовременных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страдательного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накло-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(Präsens,</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Präteritum).</w:t>
      </w:r>
    </w:p>
    <w:p w:rsidR="00A14649" w:rsidRPr="00A14649" w:rsidRDefault="00A14649" w:rsidP="00A14649">
      <w:pPr>
        <w:pStyle w:val="ae"/>
        <w:spacing w:before="1" w:line="25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распространённые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управлением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стоимённые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наречия.</w:t>
      </w:r>
    </w:p>
    <w:p w:rsidR="00A14649" w:rsidRPr="00A14649" w:rsidRDefault="00A14649" w:rsidP="00A14649">
      <w:pPr>
        <w:pStyle w:val="ae"/>
        <w:spacing w:before="1"/>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Склонение</w:t>
      </w:r>
      <w:r w:rsidRPr="00A14649">
        <w:rPr>
          <w:rFonts w:ascii="Times New Roman" w:hAnsi="Times New Roman" w:cs="Times New Roman"/>
          <w:color w:val="231F20"/>
          <w:spacing w:val="10"/>
          <w:w w:val="120"/>
          <w:sz w:val="24"/>
          <w:szCs w:val="24"/>
        </w:rPr>
        <w:t xml:space="preserve"> </w:t>
      </w:r>
      <w:r w:rsidRPr="00A14649">
        <w:rPr>
          <w:rFonts w:ascii="Times New Roman" w:hAnsi="Times New Roman" w:cs="Times New Roman"/>
          <w:color w:val="231F20"/>
          <w:w w:val="120"/>
          <w:sz w:val="24"/>
          <w:szCs w:val="24"/>
        </w:rPr>
        <w:t>прилагательных.</w:t>
      </w:r>
    </w:p>
    <w:p w:rsidR="00A14649" w:rsidRPr="00A14649" w:rsidRDefault="00A14649" w:rsidP="00A14649">
      <w:pPr>
        <w:pStyle w:val="ae"/>
        <w:spacing w:before="19" w:line="259" w:lineRule="auto"/>
        <w:ind w:left="383" w:right="1048"/>
        <w:rPr>
          <w:rFonts w:ascii="Times New Roman" w:hAnsi="Times New Roman" w:cs="Times New Roman"/>
          <w:sz w:val="24"/>
          <w:szCs w:val="24"/>
        </w:rPr>
      </w:pPr>
      <w:r w:rsidRPr="00A14649">
        <w:rPr>
          <w:rFonts w:ascii="Times New Roman" w:hAnsi="Times New Roman" w:cs="Times New Roman"/>
          <w:color w:val="231F20"/>
          <w:w w:val="115"/>
          <w:sz w:val="24"/>
          <w:szCs w:val="24"/>
        </w:rPr>
        <w:t>Предлоги, используемые с дательным падежом.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Предлоги,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используемые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винительным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падежом.</w:t>
      </w:r>
    </w:p>
    <w:p w:rsidR="00A14649" w:rsidRPr="00A14649" w:rsidRDefault="00A14649" w:rsidP="00A14649">
      <w:pPr>
        <w:pStyle w:val="ae"/>
        <w:spacing w:before="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8" w:line="259" w:lineRule="auto"/>
        <w:ind w:left="156"/>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lastRenderedPageBreak/>
        <w:t xml:space="preserve">Осуществление межличностного </w:t>
      </w:r>
      <w:r w:rsidRPr="00A14649">
        <w:rPr>
          <w:rFonts w:ascii="Times New Roman" w:hAnsi="Times New Roman" w:cs="Times New Roman"/>
          <w:color w:val="231F20"/>
          <w:w w:val="120"/>
          <w:sz w:val="24"/>
          <w:szCs w:val="24"/>
        </w:rPr>
        <w:t>и межкультурного 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национально-культурных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особенностях своей страны и страны/стран изучаемого язы-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 основных социокультурных элементов речевого поведен-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ческого этикета в немецкоязычной среде; знание и исполь-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зование в устной и письменной речи наиболее употребитель-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тематической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фоновой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реалий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тематического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содержания.</w:t>
      </w:r>
    </w:p>
    <w:p w:rsidR="00A14649" w:rsidRPr="00A14649" w:rsidRDefault="00A14649" w:rsidP="00A14649">
      <w:pPr>
        <w:spacing w:line="259"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Понимание</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речевых</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различий</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ситуациях</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официального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 неофициального общения в рамках отобранного тематиче-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ского содержания и использование лексико-грамматических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учётом.</w:t>
      </w:r>
    </w:p>
    <w:p w:rsidR="00A14649" w:rsidRPr="00A14649" w:rsidRDefault="00A14649" w:rsidP="00A14649">
      <w:pPr>
        <w:pStyle w:val="ae"/>
        <w:spacing w:line="254" w:lineRule="auto"/>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Соблюдение</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вежливости</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межкультурном</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общении.</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Знание</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социокультурного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портрета</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стра-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символики,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ностей,</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культурных</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особенностей</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(национальные</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образцы</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поэзии</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прозы,</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доступные</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языковом</w:t>
      </w:r>
    </w:p>
    <w:p w:rsidR="00A14649" w:rsidRPr="00A14649" w:rsidRDefault="00A14649" w:rsidP="00A14649">
      <w:pPr>
        <w:pStyle w:val="ae"/>
        <w:spacing w:line="225" w:lineRule="exact"/>
        <w:rPr>
          <w:rFonts w:ascii="Times New Roman" w:hAnsi="Times New Roman" w:cs="Times New Roman"/>
          <w:sz w:val="24"/>
          <w:szCs w:val="24"/>
        </w:rPr>
      </w:pPr>
      <w:r w:rsidRPr="00A14649">
        <w:rPr>
          <w:rFonts w:ascii="Times New Roman" w:hAnsi="Times New Roman" w:cs="Times New Roman"/>
          <w:color w:val="231F20"/>
          <w:w w:val="120"/>
          <w:sz w:val="24"/>
          <w:szCs w:val="24"/>
        </w:rPr>
        <w:t>отношении.</w:t>
      </w:r>
    </w:p>
    <w:p w:rsidR="00A14649" w:rsidRPr="00A14649" w:rsidRDefault="00A14649" w:rsidP="00A14649">
      <w:pPr>
        <w:pStyle w:val="ae"/>
        <w:spacing w:before="9"/>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умений:</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Россию и страну/страны 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некоторые культурные явления род-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страны</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страны/стран</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рассказывать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некоторых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выдающихся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людях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страны/стран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(ученых,</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писателях,</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 xml:space="preserve">поэтах, </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 xml:space="preserve">художниках, </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 xml:space="preserve">музыкантах, </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спортсменах</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т.</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д.).</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оказывать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зарубежным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гостям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(объяснить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местонахождение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сообщить</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возможный</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маршрут</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т.</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д.).</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аудировании  языковой,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 числе контекстуальной, догадки; использовать при гово-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рении и письме перифраз/толкование, синонимические сред-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ства, описание предмета вместо его названия; при непосред-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ственном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догадываться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значении  незнакомых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 с помощью используемых собеседником жестов и 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мики.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Переспрашивать,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повторить,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уточняя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значения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незнакомых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Использование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плана.</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Игнорирование информации, не являющейся необходимой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понимания основного содержания прочитанного/прослу-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шанного</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Сравнение (в том числе установление основания для срав-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основ-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функций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изученной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тематики.</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9A5755">
      <w:pPr>
        <w:pStyle w:val="Heading3"/>
        <w:numPr>
          <w:ilvl w:val="0"/>
          <w:numId w:val="100"/>
        </w:numPr>
        <w:tabs>
          <w:tab w:val="left" w:pos="383"/>
        </w:tabs>
        <w:spacing w:before="76"/>
        <w:jc w:val="both"/>
        <w:rPr>
          <w:rFonts w:ascii="Times New Roman" w:hAnsi="Times New Roman" w:cs="Times New Roman"/>
          <w:sz w:val="24"/>
          <w:szCs w:val="24"/>
        </w:rPr>
      </w:pPr>
      <w:r w:rsidRPr="00A14649">
        <w:rPr>
          <w:rFonts w:ascii="Times New Roman" w:hAnsi="Times New Roman" w:cs="Times New Roman"/>
          <w:color w:val="231F20"/>
          <w:w w:val="90"/>
          <w:sz w:val="24"/>
          <w:szCs w:val="24"/>
        </w:rPr>
        <w:lastRenderedPageBreak/>
        <w:t>КЛАСС</w:t>
      </w:r>
    </w:p>
    <w:p w:rsidR="00A14649" w:rsidRPr="00A14649" w:rsidRDefault="00A14649" w:rsidP="00A14649">
      <w:pPr>
        <w:pStyle w:val="Heading4"/>
        <w:spacing w:before="152"/>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0"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используя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рецептивные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продуктивные  виды  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before="2" w:line="249"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t>Взаимоотношения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семье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друзьями.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Конфликты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решения.</w:t>
      </w:r>
    </w:p>
    <w:p w:rsidR="00A14649" w:rsidRPr="00A14649" w:rsidRDefault="00A14649" w:rsidP="00A14649">
      <w:pPr>
        <w:pStyle w:val="ae"/>
        <w:spacing w:before="2" w:line="249" w:lineRule="auto"/>
        <w:jc w:val="right"/>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Внешность</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характер</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человека/литературного</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персонажа.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Досуг</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увлечения/хобби</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современного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подростка</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кино,</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театр,</w:t>
      </w:r>
      <w:r w:rsidRPr="00A14649">
        <w:rPr>
          <w:rFonts w:ascii="Times New Roman" w:hAnsi="Times New Roman" w:cs="Times New Roman"/>
          <w:color w:val="231F20"/>
          <w:spacing w:val="28"/>
          <w:w w:val="120"/>
          <w:sz w:val="24"/>
          <w:szCs w:val="24"/>
        </w:rPr>
        <w:t xml:space="preserve"> </w:t>
      </w:r>
      <w:r w:rsidRPr="00A14649">
        <w:rPr>
          <w:rFonts w:ascii="Times New Roman" w:hAnsi="Times New Roman" w:cs="Times New Roman"/>
          <w:color w:val="231F20"/>
          <w:w w:val="120"/>
          <w:sz w:val="24"/>
          <w:szCs w:val="24"/>
        </w:rPr>
        <w:t>музыка,</w:t>
      </w:r>
      <w:r w:rsidRPr="00A14649">
        <w:rPr>
          <w:rFonts w:ascii="Times New Roman" w:hAnsi="Times New Roman" w:cs="Times New Roman"/>
          <w:color w:val="231F20"/>
          <w:spacing w:val="28"/>
          <w:w w:val="120"/>
          <w:sz w:val="24"/>
          <w:szCs w:val="24"/>
        </w:rPr>
        <w:t xml:space="preserve"> </w:t>
      </w:r>
      <w:r w:rsidRPr="00A14649">
        <w:rPr>
          <w:rFonts w:ascii="Times New Roman" w:hAnsi="Times New Roman" w:cs="Times New Roman"/>
          <w:color w:val="231F20"/>
          <w:w w:val="120"/>
          <w:sz w:val="24"/>
          <w:szCs w:val="24"/>
        </w:rPr>
        <w:t>музей,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спорт</w:t>
      </w:r>
      <w:r w:rsidRPr="00A14649">
        <w:rPr>
          <w:rFonts w:ascii="Times New Roman" w:hAnsi="Times New Roman" w:cs="Times New Roman"/>
          <w:color w:val="231F20"/>
          <w:spacing w:val="28"/>
          <w:w w:val="120"/>
          <w:sz w:val="24"/>
          <w:szCs w:val="24"/>
        </w:rPr>
        <w:t xml:space="preserve"> </w:t>
      </w:r>
      <w:r w:rsidRPr="00A14649">
        <w:rPr>
          <w:rFonts w:ascii="Times New Roman" w:hAnsi="Times New Roman" w:cs="Times New Roman"/>
          <w:color w:val="231F20"/>
          <w:w w:val="120"/>
          <w:sz w:val="24"/>
          <w:szCs w:val="24"/>
        </w:rPr>
        <w:t>живопись;</w:t>
      </w:r>
      <w:r w:rsidRPr="00A14649">
        <w:rPr>
          <w:rFonts w:ascii="Times New Roman" w:hAnsi="Times New Roman" w:cs="Times New Roman"/>
          <w:color w:val="231F20"/>
          <w:spacing w:val="28"/>
          <w:w w:val="120"/>
          <w:sz w:val="24"/>
          <w:szCs w:val="24"/>
        </w:rPr>
        <w:t xml:space="preserve"> </w:t>
      </w:r>
      <w:r w:rsidRPr="00A14649">
        <w:rPr>
          <w:rFonts w:ascii="Times New Roman" w:hAnsi="Times New Roman" w:cs="Times New Roman"/>
          <w:color w:val="231F20"/>
          <w:w w:val="120"/>
          <w:sz w:val="24"/>
          <w:szCs w:val="24"/>
        </w:rPr>
        <w:t>компьютерные</w:t>
      </w:r>
    </w:p>
    <w:p w:rsidR="00A14649" w:rsidRPr="00A14649" w:rsidRDefault="00A14649" w:rsidP="00A14649">
      <w:pPr>
        <w:pStyle w:val="ae"/>
        <w:spacing w:before="2"/>
        <w:rPr>
          <w:rFonts w:ascii="Times New Roman" w:hAnsi="Times New Roman" w:cs="Times New Roman"/>
          <w:sz w:val="24"/>
          <w:szCs w:val="24"/>
        </w:rPr>
      </w:pPr>
      <w:r w:rsidRPr="00A14649">
        <w:rPr>
          <w:rFonts w:ascii="Times New Roman" w:hAnsi="Times New Roman" w:cs="Times New Roman"/>
          <w:color w:val="231F20"/>
          <w:w w:val="120"/>
          <w:sz w:val="24"/>
          <w:szCs w:val="24"/>
        </w:rPr>
        <w:t>игры).</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Роль</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книги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жизни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подростка.</w:t>
      </w:r>
    </w:p>
    <w:p w:rsidR="00A14649" w:rsidRPr="00A14649" w:rsidRDefault="00A14649" w:rsidP="00A14649">
      <w:pPr>
        <w:pStyle w:val="ae"/>
        <w:spacing w:before="10"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Здоровый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режим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отдыха,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фитнес,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сбалансированное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питание.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Посещение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врача.</w:t>
      </w:r>
    </w:p>
    <w:p w:rsidR="00A14649" w:rsidRPr="00A14649" w:rsidRDefault="00A14649" w:rsidP="00A14649">
      <w:pPr>
        <w:pStyle w:val="ae"/>
        <w:spacing w:before="2" w:line="249"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Покупки: одежда, обувь и продукты питания. Карманные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деньги.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Молодёжная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мода.</w:t>
      </w:r>
    </w:p>
    <w:p w:rsidR="00A14649" w:rsidRPr="00A14649" w:rsidRDefault="00A14649" w:rsidP="00A14649">
      <w:pPr>
        <w:pStyle w:val="ae"/>
        <w:spacing w:before="2" w:line="249"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Школа,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школьная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изучаемые  предметы  и  отноше-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Взаимоотношения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проблемы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шение.</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Переписка</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зарубежными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сверстниками.</w:t>
      </w:r>
    </w:p>
    <w:p w:rsidR="00A14649" w:rsidRPr="00A14649" w:rsidRDefault="00A14649" w:rsidP="00A14649">
      <w:pPr>
        <w:pStyle w:val="ae"/>
        <w:spacing w:before="2" w:line="249"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Виды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отдыха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года.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Путешествия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России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зарубежным</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странам.</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Транспорт.</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Природа: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флора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фауна.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Проблемы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экологии.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Защита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окружающей</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среды.</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Климат,</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погода.</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Стихийные</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бедствия.</w:t>
      </w:r>
    </w:p>
    <w:p w:rsidR="00A14649" w:rsidRPr="00A14649" w:rsidRDefault="00A14649" w:rsidP="00A14649">
      <w:pPr>
        <w:pStyle w:val="ae"/>
        <w:spacing w:before="1"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Средства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массовой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(телевидение,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радио,  прес-</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Родная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страна/страны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гео-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графическое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крупные  города,  регио-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население;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официальные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знамена-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тельные</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даты,</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обычаи);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страницы</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истории.</w:t>
      </w:r>
    </w:p>
    <w:p w:rsidR="00A14649" w:rsidRPr="00A14649" w:rsidRDefault="00A14649" w:rsidP="00A14649">
      <w:pPr>
        <w:pStyle w:val="ae"/>
        <w:spacing w:before="4" w:line="249"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Выдающиеся люди родной страны и страны/стран изучае-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мого языка, их вклад в науку и мировую культуру: государ-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ственные деятели, учёные, писатели, поэты, художники, му-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зыканты,</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спортсмены.</w:t>
      </w:r>
    </w:p>
    <w:p w:rsidR="00A14649" w:rsidRPr="00A14649" w:rsidRDefault="00A14649" w:rsidP="00A14649">
      <w:pPr>
        <w:pStyle w:val="Heading4"/>
        <w:spacing w:before="7"/>
        <w:rPr>
          <w:rFonts w:ascii="Times New Roman" w:hAnsi="Times New Roman" w:cs="Times New Roman"/>
          <w:sz w:val="24"/>
          <w:szCs w:val="24"/>
        </w:rPr>
      </w:pPr>
      <w:r w:rsidRPr="00A14649">
        <w:rPr>
          <w:rFonts w:ascii="Times New Roman" w:hAnsi="Times New Roman" w:cs="Times New Roman"/>
          <w:color w:val="231F20"/>
          <w:sz w:val="24"/>
          <w:szCs w:val="24"/>
        </w:rPr>
        <w:t>Говорение</w:t>
      </w:r>
    </w:p>
    <w:p w:rsidR="00A14649" w:rsidRPr="00A14649" w:rsidRDefault="00A14649" w:rsidP="00A14649">
      <w:pPr>
        <w:pStyle w:val="ae"/>
        <w:spacing w:before="9" w:line="249"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коммуникативных  умений  </w:t>
      </w:r>
      <w:r w:rsidRPr="00A14649">
        <w:rPr>
          <w:rFonts w:ascii="Times New Roman" w:hAnsi="Times New Roman" w:cs="Times New Roman"/>
          <w:b/>
          <w:i/>
          <w:color w:val="231F20"/>
          <w:w w:val="120"/>
          <w:sz w:val="24"/>
          <w:szCs w:val="24"/>
        </w:rPr>
        <w:t xml:space="preserve">диалогической </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ре-</w:t>
      </w:r>
      <w:r w:rsidRPr="00A14649">
        <w:rPr>
          <w:rFonts w:ascii="Times New Roman" w:hAnsi="Times New Roman" w:cs="Times New Roman"/>
          <w:b/>
          <w:i/>
          <w:color w:val="231F20"/>
          <w:spacing w:val="1"/>
          <w:w w:val="120"/>
          <w:sz w:val="24"/>
          <w:szCs w:val="24"/>
        </w:rPr>
        <w:t xml:space="preserve"> </w:t>
      </w:r>
      <w:r w:rsidRPr="00A14649">
        <w:rPr>
          <w:rFonts w:ascii="Times New Roman" w:hAnsi="Times New Roman" w:cs="Times New Roman"/>
          <w:b/>
          <w:i/>
          <w:color w:val="231F20"/>
          <w:w w:val="120"/>
          <w:sz w:val="24"/>
          <w:szCs w:val="24"/>
        </w:rPr>
        <w:t>чи</w:t>
      </w:r>
      <w:r w:rsidRPr="00A14649">
        <w:rPr>
          <w:rFonts w:ascii="Times New Roman" w:hAnsi="Times New Roman" w:cs="Times New Roman"/>
          <w:color w:val="231F20"/>
          <w:w w:val="120"/>
          <w:sz w:val="24"/>
          <w:szCs w:val="24"/>
        </w:rPr>
        <w:t>, а именно умений вести комбинированный диалог, вклю-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чающий различные виды диалогов (этикетный диалог, диа-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лог-побуждение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диалог-расспрос);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диалог-обмен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мнениями:</w:t>
      </w:r>
    </w:p>
    <w:p w:rsidR="00A14649" w:rsidRPr="00A14649" w:rsidRDefault="00A14649" w:rsidP="00A14649">
      <w:pPr>
        <w:pStyle w:val="ae"/>
        <w:spacing w:before="4" w:line="249"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диалог</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этикетного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характера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начинать,  поддержи-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вать и заканчивать разговор, вежливо переспрашивать;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здравлять</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праздником,</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выражать</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пожелания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вежливо</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58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реагировать на поздравление; выражать благодарность; веж-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ливо соглашаться на предложение/отказываться от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собеседника;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диалог — побуждение </w:t>
      </w:r>
      <w:r w:rsidRPr="00A14649">
        <w:rPr>
          <w:rFonts w:ascii="Times New Roman" w:hAnsi="Times New Roman" w:cs="Times New Roman"/>
          <w:color w:val="231F20"/>
          <w:w w:val="120"/>
          <w:sz w:val="24"/>
          <w:szCs w:val="24"/>
        </w:rPr>
        <w:t>к действию — обращаться с прось-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бой, вежливо соглашаться/не соглашаться выполнить прось-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приглашать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собеседника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совместной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деятельности,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вежливо соглашаться/не соглашаться на предложение собе-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седника,</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объясняя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причину</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своего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решения;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диалог-расспрос</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сообщать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отвечая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вопросы  разных  видов;  выражать  своё  отноше-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событиям;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ресующую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переходить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спрашиваю-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позицию</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отвечающего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наоборот;</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диалог обмен мнениями </w:t>
      </w:r>
      <w:r w:rsidRPr="00A14649">
        <w:rPr>
          <w:rFonts w:ascii="Times New Roman" w:hAnsi="Times New Roman" w:cs="Times New Roman"/>
          <w:color w:val="231F20"/>
          <w:w w:val="120"/>
          <w:sz w:val="24"/>
          <w:szCs w:val="24"/>
        </w:rPr>
        <w:t>— выражать свою точку зрения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обосновывать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её,</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высказывать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своё</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согласие/несогласие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точкой зрения собеседника, выражать сомнение, давать эмо-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циональную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оценку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обсуждаемым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событиям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(восхищение,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удивление,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радость,</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огорчение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т.</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д.).</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Названные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слов,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речевых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ситуаций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   иллюстраций,   фотографий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 без опор с соблюдением нормы речевого этикета, приня-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тых</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8</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седника</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комбинированного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диалога;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до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6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диалога-обмена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мнениями.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b/>
          <w:i/>
          <w:color w:val="231F20"/>
          <w:w w:val="120"/>
          <w:sz w:val="24"/>
          <w:szCs w:val="24"/>
        </w:rPr>
        <w:t>монологической  ре-</w:t>
      </w:r>
      <w:r w:rsidRPr="00A14649">
        <w:rPr>
          <w:rFonts w:ascii="Times New Roman" w:hAnsi="Times New Roman" w:cs="Times New Roman"/>
          <w:b/>
          <w:i/>
          <w:color w:val="231F20"/>
          <w:spacing w:val="-57"/>
          <w:w w:val="120"/>
          <w:sz w:val="24"/>
          <w:szCs w:val="24"/>
        </w:rPr>
        <w:t xml:space="preserve"> </w:t>
      </w:r>
      <w:r w:rsidRPr="00A14649">
        <w:rPr>
          <w:rFonts w:ascii="Times New Roman" w:hAnsi="Times New Roman" w:cs="Times New Roman"/>
          <w:b/>
          <w:i/>
          <w:color w:val="231F20"/>
          <w:w w:val="120"/>
          <w:sz w:val="24"/>
          <w:szCs w:val="24"/>
        </w:rPr>
        <w:t xml:space="preserve">чи </w:t>
      </w:r>
      <w:r w:rsidRPr="00A14649">
        <w:rPr>
          <w:rFonts w:ascii="Times New Roman" w:hAnsi="Times New Roman" w:cs="Times New Roman"/>
          <w:color w:val="231F20"/>
          <w:w w:val="120"/>
          <w:sz w:val="24"/>
          <w:szCs w:val="24"/>
        </w:rPr>
        <w:t>— создание устных связных монологических высказыва-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типов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внешности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одежды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ловека),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(черты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ального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человека</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литературного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персонажа);</w:t>
      </w:r>
    </w:p>
    <w:p w:rsidR="00A14649" w:rsidRPr="00A14649" w:rsidRDefault="00A14649" w:rsidP="00A14649">
      <w:pPr>
        <w:pStyle w:val="ae"/>
        <w:spacing w:line="254" w:lineRule="auto"/>
        <w:ind w:left="383" w:right="3026"/>
        <w:rPr>
          <w:rFonts w:ascii="Times New Roman" w:hAnsi="Times New Roman" w:cs="Times New Roman"/>
          <w:sz w:val="24"/>
          <w:szCs w:val="24"/>
        </w:rPr>
      </w:pPr>
      <w:r w:rsidRPr="00A14649">
        <w:rPr>
          <w:rFonts w:ascii="Times New Roman" w:hAnsi="Times New Roman" w:cs="Times New Roman"/>
          <w:color w:val="231F20"/>
          <w:w w:val="115"/>
          <w:sz w:val="24"/>
          <w:szCs w:val="24"/>
        </w:rPr>
        <w:t>повествование/сообщение;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рассуждение;</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выражение и краткое аргументирование своего мнения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отношению</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услышанному/прочитанному;</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изложение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(пересказ)  основного  содержания  прочитанно-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 xml:space="preserve">прослушанного </w:t>
      </w:r>
      <w:r w:rsidRPr="00A14649">
        <w:rPr>
          <w:rFonts w:ascii="Times New Roman" w:hAnsi="Times New Roman" w:cs="Times New Roman"/>
          <w:color w:val="231F20"/>
          <w:spacing w:val="25"/>
          <w:w w:val="115"/>
          <w:sz w:val="24"/>
          <w:szCs w:val="24"/>
        </w:rPr>
        <w:t xml:space="preserve"> </w:t>
      </w:r>
      <w:r w:rsidRPr="00A14649">
        <w:rPr>
          <w:rFonts w:ascii="Times New Roman" w:hAnsi="Times New Roman" w:cs="Times New Roman"/>
          <w:color w:val="231F20"/>
          <w:w w:val="115"/>
          <w:sz w:val="24"/>
          <w:szCs w:val="24"/>
        </w:rPr>
        <w:t xml:space="preserve">текста </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25"/>
          <w:w w:val="115"/>
          <w:sz w:val="24"/>
          <w:szCs w:val="24"/>
        </w:rPr>
        <w:t xml:space="preserve"> </w:t>
      </w:r>
      <w:r w:rsidRPr="00A14649">
        <w:rPr>
          <w:rFonts w:ascii="Times New Roman" w:hAnsi="Times New Roman" w:cs="Times New Roman"/>
          <w:color w:val="231F20"/>
          <w:w w:val="115"/>
          <w:sz w:val="24"/>
          <w:szCs w:val="24"/>
        </w:rPr>
        <w:t xml:space="preserve">выражением </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 xml:space="preserve">своего </w:t>
      </w:r>
      <w:r w:rsidRPr="00A14649">
        <w:rPr>
          <w:rFonts w:ascii="Times New Roman" w:hAnsi="Times New Roman" w:cs="Times New Roman"/>
          <w:color w:val="231F20"/>
          <w:spacing w:val="25"/>
          <w:w w:val="115"/>
          <w:sz w:val="24"/>
          <w:szCs w:val="24"/>
        </w:rPr>
        <w:t xml:space="preserve"> </w:t>
      </w:r>
      <w:r w:rsidRPr="00A14649">
        <w:rPr>
          <w:rFonts w:ascii="Times New Roman" w:hAnsi="Times New Roman" w:cs="Times New Roman"/>
          <w:color w:val="231F20"/>
          <w:w w:val="115"/>
          <w:sz w:val="24"/>
          <w:szCs w:val="24"/>
        </w:rPr>
        <w:t>отношения</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событиям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фактам,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изложенным</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тексте;</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 xml:space="preserve">составление </w:t>
      </w:r>
      <w:r w:rsidRPr="00A14649">
        <w:rPr>
          <w:rFonts w:ascii="Times New Roman" w:hAnsi="Times New Roman" w:cs="Times New Roman"/>
          <w:color w:val="231F20"/>
          <w:spacing w:val="10"/>
          <w:w w:val="115"/>
          <w:sz w:val="24"/>
          <w:szCs w:val="24"/>
        </w:rPr>
        <w:t xml:space="preserve"> </w:t>
      </w:r>
      <w:r w:rsidRPr="00A14649">
        <w:rPr>
          <w:rFonts w:ascii="Times New Roman" w:hAnsi="Times New Roman" w:cs="Times New Roman"/>
          <w:color w:val="231F20"/>
          <w:w w:val="115"/>
          <w:sz w:val="24"/>
          <w:szCs w:val="24"/>
        </w:rPr>
        <w:t xml:space="preserve">рассказа </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 xml:space="preserve">по </w:t>
      </w:r>
      <w:r w:rsidRPr="00A14649">
        <w:rPr>
          <w:rFonts w:ascii="Times New Roman" w:hAnsi="Times New Roman" w:cs="Times New Roman"/>
          <w:color w:val="231F20"/>
          <w:spacing w:val="10"/>
          <w:w w:val="115"/>
          <w:sz w:val="24"/>
          <w:szCs w:val="24"/>
        </w:rPr>
        <w:t xml:space="preserve"> </w:t>
      </w:r>
      <w:r w:rsidRPr="00A14649">
        <w:rPr>
          <w:rFonts w:ascii="Times New Roman" w:hAnsi="Times New Roman" w:cs="Times New Roman"/>
          <w:color w:val="231F20"/>
          <w:w w:val="115"/>
          <w:sz w:val="24"/>
          <w:szCs w:val="24"/>
        </w:rPr>
        <w:t>картинкам;</w:t>
      </w:r>
    </w:p>
    <w:p w:rsidR="00A14649" w:rsidRPr="00A14649" w:rsidRDefault="00A14649" w:rsidP="00A14649">
      <w:pPr>
        <w:pStyle w:val="ae"/>
        <w:spacing w:before="19" w:line="259" w:lineRule="auto"/>
        <w:ind w:left="383" w:right="155"/>
        <w:rPr>
          <w:rFonts w:ascii="Times New Roman" w:hAnsi="Times New Roman" w:cs="Times New Roman"/>
          <w:sz w:val="24"/>
          <w:szCs w:val="24"/>
        </w:rPr>
      </w:pPr>
      <w:r w:rsidRPr="00A14649">
        <w:rPr>
          <w:rFonts w:ascii="Times New Roman" w:hAnsi="Times New Roman" w:cs="Times New Roman"/>
          <w:color w:val="231F20"/>
          <w:w w:val="115"/>
          <w:sz w:val="24"/>
          <w:szCs w:val="24"/>
        </w:rPr>
        <w:t>изложение результатов выполненной проектной работы.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Данные</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умения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монологической</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развиваются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стан-</w:t>
      </w:r>
    </w:p>
    <w:p w:rsidR="00A14649" w:rsidRPr="00A14649" w:rsidRDefault="00A14649" w:rsidP="00A14649">
      <w:pPr>
        <w:pStyle w:val="ae"/>
        <w:spacing w:before="2" w:line="259"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опорой  на  вопросы,  ключе-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  и/или  иллюстрации,  фотографии,  таблицы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без</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опоры.</w:t>
      </w:r>
    </w:p>
    <w:p w:rsidR="00A14649" w:rsidRPr="00A14649" w:rsidRDefault="00A14649" w:rsidP="00A14649">
      <w:pPr>
        <w:pStyle w:val="ae"/>
        <w:spacing w:before="2"/>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10—12</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ae"/>
        <w:spacing w:before="7"/>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sz w:val="24"/>
          <w:szCs w:val="24"/>
        </w:rPr>
        <w:t>Аудирование</w:t>
      </w:r>
    </w:p>
    <w:p w:rsidR="00A14649" w:rsidRPr="00A14649" w:rsidRDefault="00A14649" w:rsidP="00A14649">
      <w:pPr>
        <w:pStyle w:val="ae"/>
        <w:spacing w:before="18"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При непосредственном общении: понимать на слух речь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учителя и одноклассников и вербально/невербально реагиро-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услышанное;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переспрос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просьбу</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повторить</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уточнения</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отдельных</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деталей.</w:t>
      </w:r>
    </w:p>
    <w:p w:rsidR="00A14649" w:rsidRPr="00A14649" w:rsidRDefault="00A14649" w:rsidP="00A14649">
      <w:pPr>
        <w:pStyle w:val="ae"/>
        <w:spacing w:before="3"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При опосредованном общении: дальнейшее развитие вос-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приятия и понимания на слух несложных аутентичных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ния, с разной глубиной проникновения в их содержание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зависимости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 основного содержания; с пониманием нужной/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интересующей/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4" w:line="25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Аудирование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предполагает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тему/идею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факты/события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воспринимаемом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отделять главную информацию от второстепенной, прогнози-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  началу  сообщения;  игнориро-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незнакомые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новного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pStyle w:val="ae"/>
        <w:spacing w:before="5"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Аудирование с пониманием нужной/интересующей/запра-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шиваемой информации предполагает умение выделять нуж-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ную/интересующую/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запрашиваемую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ленную в эксплицитной (явной) форме в воспринимаемом 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тексте.</w:t>
      </w:r>
    </w:p>
    <w:p w:rsidR="00A14649" w:rsidRPr="00A14649" w:rsidRDefault="00A14649" w:rsidP="00A14649">
      <w:pPr>
        <w:pStyle w:val="ae"/>
        <w:spacing w:before="3" w:line="25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собеседников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характера.</w:t>
      </w:r>
    </w:p>
    <w:p w:rsidR="00A14649" w:rsidRPr="00A14649" w:rsidRDefault="00A14649" w:rsidP="00A14649">
      <w:pPr>
        <w:pStyle w:val="ae"/>
        <w:spacing w:before="1" w:line="259"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Языковая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должна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ответствовать</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базовому</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уровню</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(А2</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допороговому</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уровню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общеевропейской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шкале).</w:t>
      </w:r>
    </w:p>
    <w:p w:rsidR="00A14649" w:rsidRPr="00A14649" w:rsidRDefault="00A14649" w:rsidP="00A14649">
      <w:pPr>
        <w:pStyle w:val="ae"/>
        <w:spacing w:before="2"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 xml:space="preserve">звучания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текста/текстов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для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аудирования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2</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w:t>
      </w:r>
    </w:p>
    <w:p w:rsidR="00A14649" w:rsidRPr="00A14649" w:rsidRDefault="00A14649" w:rsidP="00A14649">
      <w:pPr>
        <w:spacing w:line="259"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Heading4"/>
        <w:spacing w:before="74"/>
        <w:rPr>
          <w:rFonts w:ascii="Times New Roman" w:hAnsi="Times New Roman" w:cs="Times New Roman"/>
          <w:sz w:val="24"/>
          <w:szCs w:val="24"/>
        </w:rPr>
      </w:pPr>
      <w:r w:rsidRPr="00A14649">
        <w:rPr>
          <w:rFonts w:ascii="Times New Roman" w:hAnsi="Times New Roman" w:cs="Times New Roman"/>
          <w:color w:val="231F20"/>
          <w:w w:val="90"/>
          <w:sz w:val="24"/>
          <w:szCs w:val="24"/>
        </w:rPr>
        <w:lastRenderedPageBreak/>
        <w:t>Смысловое</w:t>
      </w:r>
      <w:r w:rsidRPr="00A14649">
        <w:rPr>
          <w:rFonts w:ascii="Times New Roman" w:hAnsi="Times New Roman" w:cs="Times New Roman"/>
          <w:color w:val="231F20"/>
          <w:spacing w:val="18"/>
          <w:w w:val="90"/>
          <w:sz w:val="24"/>
          <w:szCs w:val="24"/>
        </w:rPr>
        <w:t xml:space="preserve"> </w:t>
      </w:r>
      <w:r w:rsidRPr="00A14649">
        <w:rPr>
          <w:rFonts w:ascii="Times New Roman" w:hAnsi="Times New Roman" w:cs="Times New Roman"/>
          <w:color w:val="231F20"/>
          <w:w w:val="90"/>
          <w:sz w:val="24"/>
          <w:szCs w:val="24"/>
        </w:rPr>
        <w:t>чтение</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Развитие умения читать про себя и понимать 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 тексты разных жанров и стилей, 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 неизученные языковые явления, с различной глу-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биной проникновения в их содержание в зависимости от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ставленной коммуникативной задачи: с пониманием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нужной/интересующей/за-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прашиваемой</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полным</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пониманием.</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Чтение с пониманием основного содержания текста пред-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полагает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умения: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определять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тему/основную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мысль,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выде-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лять главные факты/события (опуская второстепенные); про-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гнозировать содержание текста по заголовку/началу текста;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определять логическую последовательность главных фактов,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событий; разбивать текст на относительно самостоятельные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смысловые части; озаглавливать текст/его отдельные части;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игнорировать незнакомые слова, несущественные для пони-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мания основного содержания; понимать интернациональные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line="254" w:lineRule="auto"/>
        <w:ind w:right="155"/>
        <w:jc w:val="right"/>
        <w:rPr>
          <w:rFonts w:ascii="Times New Roman" w:hAnsi="Times New Roman" w:cs="Times New Roman"/>
          <w:sz w:val="24"/>
          <w:szCs w:val="24"/>
        </w:rPr>
      </w:pP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нужной/интересующей/запрашивае-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предполагает</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умение</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находить</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прочитан-</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ном</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запрашиваемую</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информацию,</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пред-</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ставленную</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эксплицитной</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(явной)</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6"/>
          <w:w w:val="120"/>
          <w:sz w:val="24"/>
          <w:szCs w:val="24"/>
        </w:rPr>
        <w:t xml:space="preserve"> </w:t>
      </w:r>
      <w:r w:rsidRPr="00A14649">
        <w:rPr>
          <w:rFonts w:ascii="Times New Roman" w:hAnsi="Times New Roman" w:cs="Times New Roman"/>
          <w:color w:val="231F20"/>
          <w:w w:val="120"/>
          <w:sz w:val="24"/>
          <w:szCs w:val="24"/>
        </w:rPr>
        <w:t>имплицитной</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форме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spacing w:val="-1"/>
          <w:w w:val="120"/>
          <w:sz w:val="24"/>
          <w:szCs w:val="24"/>
        </w:rPr>
        <w:t>(неявной)</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spacing w:val="-1"/>
          <w:w w:val="120"/>
          <w:sz w:val="24"/>
          <w:szCs w:val="24"/>
        </w:rPr>
        <w:t>форме;</w:t>
      </w:r>
      <w:r w:rsidRPr="00A14649">
        <w:rPr>
          <w:rFonts w:ascii="Times New Roman" w:hAnsi="Times New Roman" w:cs="Times New Roman"/>
          <w:color w:val="231F20"/>
          <w:spacing w:val="10"/>
          <w:w w:val="120"/>
          <w:sz w:val="24"/>
          <w:szCs w:val="24"/>
        </w:rPr>
        <w:t xml:space="preserve"> </w:t>
      </w:r>
      <w:r w:rsidRPr="00A14649">
        <w:rPr>
          <w:rFonts w:ascii="Times New Roman" w:hAnsi="Times New Roman" w:cs="Times New Roman"/>
          <w:color w:val="231F20"/>
          <w:spacing w:val="-1"/>
          <w:w w:val="120"/>
          <w:sz w:val="24"/>
          <w:szCs w:val="24"/>
        </w:rPr>
        <w:t>оценивать</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spacing w:val="-1"/>
          <w:w w:val="120"/>
          <w:sz w:val="24"/>
          <w:szCs w:val="24"/>
        </w:rPr>
        <w:t>найденную</w:t>
      </w:r>
      <w:r w:rsidRPr="00A14649">
        <w:rPr>
          <w:rFonts w:ascii="Times New Roman" w:hAnsi="Times New Roman" w:cs="Times New Roman"/>
          <w:color w:val="231F20"/>
          <w:spacing w:val="10"/>
          <w:w w:val="120"/>
          <w:sz w:val="24"/>
          <w:szCs w:val="24"/>
        </w:rPr>
        <w:t xml:space="preserve"> </w:t>
      </w:r>
      <w:r w:rsidRPr="00A14649">
        <w:rPr>
          <w:rFonts w:ascii="Times New Roman" w:hAnsi="Times New Roman" w:cs="Times New Roman"/>
          <w:color w:val="231F20"/>
          <w:w w:val="120"/>
          <w:sz w:val="24"/>
          <w:szCs w:val="24"/>
        </w:rPr>
        <w:t>информацию</w:t>
      </w:r>
      <w:r w:rsidRPr="00A14649">
        <w:rPr>
          <w:rFonts w:ascii="Times New Roman" w:hAnsi="Times New Roman" w:cs="Times New Roman"/>
          <w:color w:val="231F20"/>
          <w:spacing w:val="10"/>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9"/>
          <w:w w:val="120"/>
          <w:sz w:val="24"/>
          <w:szCs w:val="24"/>
        </w:rPr>
        <w:t xml:space="preserve"> </w:t>
      </w:r>
      <w:r w:rsidRPr="00A14649">
        <w:rPr>
          <w:rFonts w:ascii="Times New Roman" w:hAnsi="Times New Roman" w:cs="Times New Roman"/>
          <w:color w:val="231F20"/>
          <w:w w:val="120"/>
          <w:sz w:val="24"/>
          <w:szCs w:val="24"/>
        </w:rPr>
        <w:t>точки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зрения</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её</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значимости</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коммуникативной</w:t>
      </w:r>
      <w:r w:rsidRPr="00A14649">
        <w:rPr>
          <w:rFonts w:ascii="Times New Roman" w:hAnsi="Times New Roman" w:cs="Times New Roman"/>
          <w:color w:val="231F20"/>
          <w:spacing w:val="7"/>
          <w:w w:val="120"/>
          <w:sz w:val="24"/>
          <w:szCs w:val="24"/>
        </w:rPr>
        <w:t xml:space="preserve"> </w:t>
      </w:r>
      <w:r w:rsidRPr="00A14649">
        <w:rPr>
          <w:rFonts w:ascii="Times New Roman" w:hAnsi="Times New Roman" w:cs="Times New Roman"/>
          <w:color w:val="231F20"/>
          <w:w w:val="120"/>
          <w:sz w:val="24"/>
          <w:szCs w:val="24"/>
        </w:rPr>
        <w:t>задачи.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несплошных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диаграмм,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схем)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понимание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представленной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Чтение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с</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полным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пониманием</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содержания</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аутентичных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неизученные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ходе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формируются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развиваются  умения  полно  и  точно  пони-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переработки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(смыслового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структурного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анализа  отдельных  частей  тек-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выборочного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перевода);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устанавливать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причинно-след-</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взаимосвязь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изложенных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фактов  и  собы-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восстанавливать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разрозненных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абзацев  или  пу-</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тём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добавления</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пропущенных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фрагментов.</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(беседа),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интервью,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отрывок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художественного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произведения,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статья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научно-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популярного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памятка,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инструкция,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стихотворение;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несплошной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(таблица,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диаграмма).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Языковая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сложность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должна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базовому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уровню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(А2</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допороговому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уровню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общеевропейской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шкале).</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500—600</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Письменная</w:t>
      </w:r>
      <w:r w:rsidRPr="00A14649">
        <w:rPr>
          <w:rFonts w:ascii="Times New Roman" w:hAnsi="Times New Roman" w:cs="Times New Roman"/>
          <w:color w:val="231F20"/>
          <w:spacing w:val="14"/>
          <w:w w:val="95"/>
          <w:sz w:val="24"/>
          <w:szCs w:val="24"/>
        </w:rPr>
        <w:t xml:space="preserve"> </w:t>
      </w:r>
      <w:r w:rsidRPr="00A14649">
        <w:rPr>
          <w:rFonts w:ascii="Times New Roman" w:hAnsi="Times New Roman" w:cs="Times New Roman"/>
          <w:color w:val="231F20"/>
          <w:w w:val="95"/>
          <w:sz w:val="24"/>
          <w:szCs w:val="24"/>
        </w:rPr>
        <w:t>речь</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умений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составление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плана/тезисов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заполнение анкет и формуляров: сообщать о себе 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фамилия,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возраст,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гражданство,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адрес, увлечения) в соответствии с нормами, принятыми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spacing w:val="-2"/>
          <w:w w:val="120"/>
          <w:sz w:val="24"/>
          <w:szCs w:val="24"/>
        </w:rPr>
        <w:t xml:space="preserve">написание электронного </w:t>
      </w:r>
      <w:r w:rsidRPr="00A14649">
        <w:rPr>
          <w:rFonts w:ascii="Times New Roman" w:hAnsi="Times New Roman" w:cs="Times New Roman"/>
          <w:color w:val="231F20"/>
          <w:spacing w:val="-1"/>
          <w:w w:val="120"/>
          <w:sz w:val="24"/>
          <w:szCs w:val="24"/>
        </w:rPr>
        <w:t>сообщения личного характера: со-</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color w:val="231F20"/>
          <w:spacing w:val="-1"/>
          <w:w w:val="120"/>
          <w:sz w:val="24"/>
          <w:szCs w:val="24"/>
        </w:rPr>
        <w:t>общать</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spacing w:val="-1"/>
          <w:w w:val="120"/>
          <w:sz w:val="24"/>
          <w:szCs w:val="24"/>
        </w:rPr>
        <w:t>краткие</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себе,</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излагать</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различные</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события,</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spacing w:val="-1"/>
          <w:w w:val="120"/>
          <w:sz w:val="24"/>
          <w:szCs w:val="24"/>
        </w:rPr>
        <w:t>делиться впечатлениями, выражать благодарность/извинения/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15"/>
          <w:sz w:val="24"/>
          <w:szCs w:val="24"/>
        </w:rPr>
        <w:t>просьбу, запрашивать интересующую информацию; оформлять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spacing w:val="-1"/>
          <w:w w:val="120"/>
          <w:sz w:val="24"/>
          <w:szCs w:val="24"/>
        </w:rPr>
        <w:t xml:space="preserve">обращение, завершающую </w:t>
      </w:r>
      <w:r w:rsidRPr="00A14649">
        <w:rPr>
          <w:rFonts w:ascii="Times New Roman" w:hAnsi="Times New Roman" w:cs="Times New Roman"/>
          <w:color w:val="231F20"/>
          <w:w w:val="120"/>
          <w:sz w:val="24"/>
          <w:szCs w:val="24"/>
        </w:rPr>
        <w:t>фразу и подпись в соответствии 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2"/>
          <w:w w:val="120"/>
          <w:sz w:val="24"/>
          <w:szCs w:val="24"/>
        </w:rPr>
        <w:t xml:space="preserve">нормами </w:t>
      </w:r>
      <w:r w:rsidRPr="00A14649">
        <w:rPr>
          <w:rFonts w:ascii="Times New Roman" w:hAnsi="Times New Roman" w:cs="Times New Roman"/>
          <w:color w:val="231F20"/>
          <w:spacing w:val="-1"/>
          <w:w w:val="120"/>
          <w:sz w:val="24"/>
          <w:szCs w:val="24"/>
        </w:rPr>
        <w:t>неофициального общения, принятыми в стране/стра-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нах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письма</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120</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line="254" w:lineRule="auto"/>
        <w:jc w:val="right"/>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lastRenderedPageBreak/>
        <w:t>создание</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spacing w:val="-1"/>
          <w:w w:val="120"/>
          <w:sz w:val="24"/>
          <w:szCs w:val="24"/>
        </w:rPr>
        <w:t>небольшого</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spacing w:val="-1"/>
          <w:w w:val="120"/>
          <w:sz w:val="24"/>
          <w:szCs w:val="24"/>
        </w:rPr>
        <w:t>письменного</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высказывания</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опорой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образец,</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план,</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таблицу</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и/или</w:t>
      </w:r>
      <w:r w:rsidRPr="00A14649">
        <w:rPr>
          <w:rFonts w:ascii="Times New Roman" w:hAnsi="Times New Roman" w:cs="Times New Roman"/>
          <w:color w:val="231F20"/>
          <w:spacing w:val="5"/>
          <w:w w:val="120"/>
          <w:sz w:val="24"/>
          <w:szCs w:val="24"/>
        </w:rPr>
        <w:t xml:space="preserve"> </w:t>
      </w:r>
      <w:r w:rsidRPr="00A14649">
        <w:rPr>
          <w:rFonts w:ascii="Times New Roman" w:hAnsi="Times New Roman" w:cs="Times New Roman"/>
          <w:color w:val="231F20"/>
          <w:w w:val="120"/>
          <w:sz w:val="24"/>
          <w:szCs w:val="24"/>
        </w:rPr>
        <w:t>прочитанный/прослушан-</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письменного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высказывания</w:t>
      </w:r>
      <w:r w:rsidRPr="00A14649">
        <w:rPr>
          <w:rFonts w:ascii="Times New Roman" w:hAnsi="Times New Roman" w:cs="Times New Roman"/>
          <w:color w:val="231F20"/>
          <w:spacing w:val="2"/>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120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заполнение</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таблицы</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краткой</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фиксацией</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содержания</w:t>
      </w:r>
    </w:p>
    <w:p w:rsidR="00A14649" w:rsidRPr="00A14649" w:rsidRDefault="00A14649" w:rsidP="00A14649">
      <w:pPr>
        <w:pStyle w:val="ae"/>
        <w:spacing w:line="226" w:lineRule="exact"/>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прочитанного/прослушанного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pStyle w:val="ae"/>
        <w:tabs>
          <w:tab w:val="left" w:pos="2160"/>
          <w:tab w:val="left" w:pos="3296"/>
          <w:tab w:val="left" w:pos="4135"/>
          <w:tab w:val="left" w:pos="4454"/>
          <w:tab w:val="left" w:pos="5703"/>
        </w:tabs>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преобразование</w:t>
      </w:r>
      <w:r w:rsidRPr="00A14649">
        <w:rPr>
          <w:rFonts w:ascii="Times New Roman" w:hAnsi="Times New Roman" w:cs="Times New Roman"/>
          <w:color w:val="231F20"/>
          <w:w w:val="120"/>
          <w:sz w:val="24"/>
          <w:szCs w:val="24"/>
        </w:rPr>
        <w:tab/>
        <w:t>таблицы,</w:t>
      </w:r>
      <w:r w:rsidRPr="00A14649">
        <w:rPr>
          <w:rFonts w:ascii="Times New Roman" w:hAnsi="Times New Roman" w:cs="Times New Roman"/>
          <w:color w:val="231F20"/>
          <w:w w:val="120"/>
          <w:sz w:val="24"/>
          <w:szCs w:val="24"/>
        </w:rPr>
        <w:tab/>
        <w:t>схемы</w:t>
      </w:r>
      <w:r w:rsidRPr="00A14649">
        <w:rPr>
          <w:rFonts w:ascii="Times New Roman" w:hAnsi="Times New Roman" w:cs="Times New Roman"/>
          <w:color w:val="231F20"/>
          <w:w w:val="120"/>
          <w:sz w:val="24"/>
          <w:szCs w:val="24"/>
        </w:rPr>
        <w:tab/>
        <w:t>в</w:t>
      </w:r>
      <w:r w:rsidRPr="00A14649">
        <w:rPr>
          <w:rFonts w:ascii="Times New Roman" w:hAnsi="Times New Roman" w:cs="Times New Roman"/>
          <w:color w:val="231F20"/>
          <w:w w:val="120"/>
          <w:sz w:val="24"/>
          <w:szCs w:val="24"/>
        </w:rPr>
        <w:tab/>
        <w:t>текстовый</w:t>
      </w:r>
      <w:r w:rsidRPr="00A14649">
        <w:rPr>
          <w:rFonts w:ascii="Times New Roman" w:hAnsi="Times New Roman" w:cs="Times New Roman"/>
          <w:color w:val="231F20"/>
          <w:w w:val="120"/>
          <w:sz w:val="24"/>
          <w:szCs w:val="24"/>
        </w:rPr>
        <w:tab/>
      </w:r>
      <w:r w:rsidRPr="00A14649">
        <w:rPr>
          <w:rFonts w:ascii="Times New Roman" w:hAnsi="Times New Roman" w:cs="Times New Roman"/>
          <w:color w:val="231F20"/>
          <w:spacing w:val="-1"/>
          <w:w w:val="120"/>
          <w:sz w:val="24"/>
          <w:szCs w:val="24"/>
        </w:rPr>
        <w:t>вариант</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представления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письменное</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представление</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результатов</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про-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ектной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100—120</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слов).</w:t>
      </w:r>
    </w:p>
    <w:p w:rsidR="00A14649" w:rsidRPr="00A14649" w:rsidRDefault="00A14649" w:rsidP="00A14649">
      <w:pPr>
        <w:pStyle w:val="ae"/>
        <w:spacing w:before="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Фонетическая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17"/>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фонематических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сбою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коммуникации,  произнесение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 с соблюдением правильного ударения и фраз с соблюде-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нием их ритмико-интонационных особенностей, в том 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 фразового ударения на служебных словах; чте-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новых</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согласно</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основным</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правилам</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чтения.</w:t>
      </w:r>
    </w:p>
    <w:p w:rsidR="00A14649" w:rsidRPr="00A14649" w:rsidRDefault="00A14649" w:rsidP="00A14649">
      <w:pPr>
        <w:pStyle w:val="ae"/>
        <w:spacing w:line="254" w:lineRule="auto"/>
        <w:ind w:left="383" w:right="156"/>
        <w:rPr>
          <w:rFonts w:ascii="Times New Roman" w:hAnsi="Times New Roman" w:cs="Times New Roman"/>
          <w:sz w:val="24"/>
          <w:szCs w:val="24"/>
        </w:rPr>
      </w:pPr>
      <w:r w:rsidRPr="00A14649">
        <w:rPr>
          <w:rFonts w:ascii="Times New Roman" w:hAnsi="Times New Roman" w:cs="Times New Roman"/>
          <w:color w:val="231F20"/>
          <w:w w:val="120"/>
          <w:sz w:val="24"/>
          <w:szCs w:val="24"/>
        </w:rPr>
        <w:t>Выражение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модального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значения,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чувства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эмоции.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Чтение</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небольших</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текстов,</w:t>
      </w:r>
      <w:r w:rsidRPr="00A14649">
        <w:rPr>
          <w:rFonts w:ascii="Times New Roman" w:hAnsi="Times New Roman" w:cs="Times New Roman"/>
          <w:color w:val="231F20"/>
          <w:spacing w:val="19"/>
          <w:w w:val="120"/>
          <w:sz w:val="24"/>
          <w:szCs w:val="24"/>
        </w:rPr>
        <w:t xml:space="preserve"> </w:t>
      </w:r>
      <w:r w:rsidRPr="00A14649">
        <w:rPr>
          <w:rFonts w:ascii="Times New Roman" w:hAnsi="Times New Roman" w:cs="Times New Roman"/>
          <w:color w:val="231F20"/>
          <w:w w:val="120"/>
          <w:sz w:val="24"/>
          <w:szCs w:val="24"/>
        </w:rPr>
        <w:t>построенных</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изучен-</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соответствующей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демонстрирующих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текста.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чтения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вслух: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характера,  отрывок  из  статьи  научно-популярного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рассказ,</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(беседа).</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110</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Орфография</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3"/>
          <w:w w:val="95"/>
          <w:sz w:val="24"/>
          <w:szCs w:val="24"/>
        </w:rPr>
        <w:t xml:space="preserve"> </w:t>
      </w:r>
      <w:r w:rsidRPr="00A14649">
        <w:rPr>
          <w:rFonts w:ascii="Times New Roman" w:hAnsi="Times New Roman" w:cs="Times New Roman"/>
          <w:color w:val="231F20"/>
          <w:w w:val="95"/>
          <w:sz w:val="24"/>
          <w:szCs w:val="24"/>
        </w:rPr>
        <w:t>пунктуация</w:t>
      </w:r>
    </w:p>
    <w:p w:rsidR="00A14649" w:rsidRPr="00A14649" w:rsidRDefault="00A14649" w:rsidP="00A14649">
      <w:pPr>
        <w:pStyle w:val="ae"/>
        <w:spacing w:before="12"/>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написание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изученных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Правильное использование знаков препинания: точки, во-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просительного и восклицательного знаков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запятой</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перечислении.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Пунктуационно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правильное,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этикета,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принятыми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тера.</w:t>
      </w:r>
    </w:p>
    <w:p w:rsidR="00A14649" w:rsidRPr="00A14649" w:rsidRDefault="00A14649" w:rsidP="00A14649">
      <w:pPr>
        <w:pStyle w:val="ae"/>
        <w:spacing w:before="9"/>
        <w:rPr>
          <w:rFonts w:ascii="Times New Roman" w:hAnsi="Times New Roman" w:cs="Times New Roman"/>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w w:val="95"/>
          <w:sz w:val="24"/>
          <w:szCs w:val="24"/>
        </w:rPr>
        <w:t>Лексическая</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2"/>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Распознавание в письменном и звучащем тексте и употре-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  лексических  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туации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общения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рамках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тематического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содержания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с соблюдением существующей в немецком языке нормы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сической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Объём — 1200 лексических единиц для продуктивного ис-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пользования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1050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ранее)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1350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  для  рецептивного  усвое-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1200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продуктивного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нимума).</w:t>
      </w:r>
    </w:p>
    <w:p w:rsidR="00A14649" w:rsidRPr="00A14649" w:rsidRDefault="00A14649" w:rsidP="00A14649">
      <w:pPr>
        <w:pStyle w:val="ae"/>
        <w:spacing w:line="225"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способы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словообразования:</w:t>
      </w:r>
    </w:p>
    <w:p w:rsidR="00A14649" w:rsidRPr="00A14649" w:rsidRDefault="00A14649" w:rsidP="00A14649">
      <w:pPr>
        <w:pStyle w:val="ae"/>
        <w:spacing w:before="7"/>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аффиксация:</w:t>
      </w:r>
    </w:p>
    <w:p w:rsidR="00A14649" w:rsidRPr="00A14649" w:rsidRDefault="00A14649" w:rsidP="00A14649">
      <w:pPr>
        <w:spacing w:before="13" w:line="254" w:lineRule="auto"/>
        <w:ind w:left="156" w:right="154" w:firstLine="226"/>
        <w:jc w:val="both"/>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  помощи  суффик-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i/>
          <w:color w:val="231F20"/>
          <w:w w:val="115"/>
          <w:sz w:val="24"/>
          <w:szCs w:val="24"/>
        </w:rPr>
        <w:t>-ie</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i/>
          <w:color w:val="231F20"/>
          <w:w w:val="115"/>
          <w:sz w:val="24"/>
          <w:szCs w:val="24"/>
        </w:rPr>
        <w:t>Biologie</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i/>
          <w:color w:val="231F20"/>
          <w:w w:val="115"/>
          <w:sz w:val="24"/>
          <w:szCs w:val="24"/>
        </w:rPr>
        <w:t>-um</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das</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i/>
          <w:color w:val="231F20"/>
          <w:w w:val="115"/>
          <w:sz w:val="24"/>
          <w:szCs w:val="24"/>
        </w:rPr>
        <w:t>Museum</w:t>
      </w:r>
      <w:r w:rsidRPr="00A14649">
        <w:rPr>
          <w:rFonts w:ascii="Times New Roman" w:hAnsi="Times New Roman" w:cs="Times New Roman"/>
          <w:color w:val="231F20"/>
          <w:w w:val="115"/>
          <w:sz w:val="24"/>
          <w:szCs w:val="24"/>
        </w:rPr>
        <w:t>);</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образование</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прилагательных  при</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помощи  суффиксов</w:t>
      </w:r>
    </w:p>
    <w:p w:rsidR="00A14649" w:rsidRPr="00A14649" w:rsidRDefault="00A14649" w:rsidP="00A14649">
      <w:pPr>
        <w:spacing w:before="12"/>
        <w:ind w:left="156"/>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-sam</w:t>
      </w:r>
      <w:r w:rsidRPr="00A14649">
        <w:rPr>
          <w:rFonts w:ascii="Times New Roman" w:hAnsi="Times New Roman" w:cs="Times New Roman"/>
          <w:i/>
          <w:color w:val="231F20"/>
          <w:spacing w:val="44"/>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erholsam</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i/>
          <w:color w:val="231F20"/>
          <w:w w:val="115"/>
          <w:sz w:val="24"/>
          <w:szCs w:val="24"/>
        </w:rPr>
        <w:t>-bar</w:t>
      </w:r>
      <w:r w:rsidRPr="00A14649">
        <w:rPr>
          <w:rFonts w:ascii="Times New Roman" w:hAnsi="Times New Roman" w:cs="Times New Roman"/>
          <w:i/>
          <w:color w:val="231F20"/>
          <w:spacing w:val="45"/>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lesbar</w:t>
      </w:r>
      <w:r w:rsidRPr="00A14649">
        <w:rPr>
          <w:rFonts w:ascii="Times New Roman" w:hAnsi="Times New Roman" w:cs="Times New Roman"/>
          <w:color w:val="231F20"/>
          <w:w w:val="115"/>
          <w:sz w:val="24"/>
          <w:szCs w:val="24"/>
        </w:rPr>
        <w:t>);</w:t>
      </w:r>
    </w:p>
    <w:p w:rsidR="00A14649" w:rsidRPr="00A14649" w:rsidRDefault="00A14649" w:rsidP="00A14649">
      <w:pPr>
        <w:pStyle w:val="ae"/>
        <w:spacing w:before="13"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Многозначность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Синонимы.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Антони-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мы.</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Сокращения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аббревиатуры.</w:t>
      </w:r>
    </w:p>
    <w:p w:rsidR="00A14649" w:rsidRPr="00A14649" w:rsidRDefault="00A14649" w:rsidP="00A14649">
      <w:pPr>
        <w:spacing w:line="254" w:lineRule="auto"/>
        <w:ind w:left="156" w:right="155"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связи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обеспечения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zuerst,</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denn,</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zum</w:t>
      </w:r>
      <w:r w:rsidRPr="00A14649">
        <w:rPr>
          <w:rFonts w:ascii="Times New Roman" w:hAnsi="Times New Roman" w:cs="Times New Roman"/>
          <w:i/>
          <w:color w:val="231F20"/>
          <w:spacing w:val="37"/>
          <w:w w:val="120"/>
          <w:sz w:val="24"/>
          <w:szCs w:val="24"/>
        </w:rPr>
        <w:t xml:space="preserve"> </w:t>
      </w:r>
      <w:r w:rsidRPr="00A14649">
        <w:rPr>
          <w:rFonts w:ascii="Times New Roman" w:hAnsi="Times New Roman" w:cs="Times New Roman"/>
          <w:i/>
          <w:color w:val="231F20"/>
          <w:w w:val="120"/>
          <w:sz w:val="24"/>
          <w:szCs w:val="24"/>
        </w:rPr>
        <w:t>Schluss</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i/>
          <w:color w:val="231F20"/>
          <w:w w:val="120"/>
          <w:sz w:val="24"/>
          <w:szCs w:val="24"/>
        </w:rPr>
        <w:t>usw.</w:t>
      </w:r>
      <w:r w:rsidRPr="00A14649">
        <w:rPr>
          <w:rFonts w:ascii="Times New Roman" w:hAnsi="Times New Roman" w:cs="Times New Roman"/>
          <w:color w:val="231F20"/>
          <w:w w:val="120"/>
          <w:sz w:val="24"/>
          <w:szCs w:val="24"/>
        </w:rPr>
        <w:t>).</w:t>
      </w:r>
    </w:p>
    <w:p w:rsidR="00A14649" w:rsidRPr="00A14649" w:rsidRDefault="00A14649" w:rsidP="00A14649">
      <w:pPr>
        <w:pStyle w:val="ae"/>
        <w:spacing w:before="1"/>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Грамматическая</w:t>
      </w:r>
      <w:r w:rsidRPr="00A14649">
        <w:rPr>
          <w:rFonts w:ascii="Times New Roman" w:hAnsi="Times New Roman" w:cs="Times New Roman"/>
          <w:color w:val="231F20"/>
          <w:spacing w:val="20"/>
          <w:w w:val="95"/>
          <w:sz w:val="24"/>
          <w:szCs w:val="24"/>
        </w:rPr>
        <w:t xml:space="preserve"> </w:t>
      </w:r>
      <w:r w:rsidRPr="00A14649">
        <w:rPr>
          <w:rFonts w:ascii="Times New Roman" w:hAnsi="Times New Roman" w:cs="Times New Roman"/>
          <w:color w:val="231F20"/>
          <w:w w:val="95"/>
          <w:sz w:val="24"/>
          <w:szCs w:val="24"/>
        </w:rPr>
        <w:t>сторона</w:t>
      </w:r>
      <w:r w:rsidRPr="00A14649">
        <w:rPr>
          <w:rFonts w:ascii="Times New Roman" w:hAnsi="Times New Roman" w:cs="Times New Roman"/>
          <w:color w:val="231F20"/>
          <w:spacing w:val="21"/>
          <w:w w:val="95"/>
          <w:sz w:val="24"/>
          <w:szCs w:val="24"/>
        </w:rPr>
        <w:t xml:space="preserve"> </w:t>
      </w:r>
      <w:r w:rsidRPr="00A14649">
        <w:rPr>
          <w:rFonts w:ascii="Times New Roman" w:hAnsi="Times New Roman" w:cs="Times New Roman"/>
          <w:color w:val="231F20"/>
          <w:w w:val="95"/>
          <w:sz w:val="24"/>
          <w:szCs w:val="24"/>
        </w:rPr>
        <w:t>речи</w:t>
      </w:r>
    </w:p>
    <w:p w:rsidR="00A14649" w:rsidRPr="00A14649" w:rsidRDefault="00A14649" w:rsidP="00A14649">
      <w:pPr>
        <w:pStyle w:val="ae"/>
        <w:spacing w:before="12"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t>Распознавание в письменном и звучащем тексте и употре-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1"/>
          <w:w w:val="120"/>
          <w:sz w:val="24"/>
          <w:szCs w:val="24"/>
        </w:rPr>
        <w:t xml:space="preserve">бление </w:t>
      </w:r>
      <w:r w:rsidRPr="00A14649">
        <w:rPr>
          <w:rFonts w:ascii="Times New Roman" w:hAnsi="Times New Roman" w:cs="Times New Roman"/>
          <w:color w:val="231F20"/>
          <w:w w:val="120"/>
          <w:sz w:val="24"/>
          <w:szCs w:val="24"/>
        </w:rPr>
        <w:t>в устной и письменной речи изученных морфологиче-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ских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форм</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синтаксических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конструкций</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коммуникативные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ствовательные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(утвердительные,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отрицательные),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вопроси-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 xml:space="preserve">тельные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(общий,    специальный    вопросы),    побудительные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утвердительной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отрицательной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26" w:lineRule="exact"/>
        <w:ind w:left="383"/>
        <w:rPr>
          <w:rFonts w:ascii="Times New Roman" w:hAnsi="Times New Roman" w:cs="Times New Roman"/>
          <w:i/>
          <w:sz w:val="24"/>
          <w:szCs w:val="24"/>
        </w:rPr>
      </w:pPr>
      <w:r w:rsidRPr="00A14649">
        <w:rPr>
          <w:rFonts w:ascii="Times New Roman" w:hAnsi="Times New Roman" w:cs="Times New Roman"/>
          <w:color w:val="231F20"/>
          <w:w w:val="115"/>
          <w:sz w:val="24"/>
          <w:szCs w:val="24"/>
        </w:rPr>
        <w:t>Сложносочинённые</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наречием</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i/>
          <w:color w:val="231F20"/>
          <w:w w:val="115"/>
          <w:sz w:val="24"/>
          <w:szCs w:val="24"/>
        </w:rPr>
        <w:t>deshalb.</w:t>
      </w:r>
    </w:p>
    <w:p w:rsidR="00A14649" w:rsidRPr="00A14649" w:rsidRDefault="00A14649" w:rsidP="00A14649">
      <w:pPr>
        <w:pStyle w:val="ae"/>
        <w:spacing w:before="13"/>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Сложноподчинённые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времени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8"/>
          <w:w w:val="115"/>
          <w:sz w:val="24"/>
          <w:szCs w:val="24"/>
        </w:rPr>
        <w:t xml:space="preserve"> </w:t>
      </w:r>
      <w:r w:rsidRPr="00A14649">
        <w:rPr>
          <w:rFonts w:ascii="Times New Roman" w:hAnsi="Times New Roman" w:cs="Times New Roman"/>
          <w:color w:val="231F20"/>
          <w:w w:val="115"/>
          <w:sz w:val="24"/>
          <w:szCs w:val="24"/>
        </w:rPr>
        <w:t>союзом</w:t>
      </w:r>
    </w:p>
    <w:p w:rsidR="00A14649" w:rsidRPr="00A14649" w:rsidRDefault="00A14649" w:rsidP="00A14649">
      <w:pPr>
        <w:spacing w:before="13"/>
        <w:ind w:left="157"/>
        <w:jc w:val="both"/>
        <w:rPr>
          <w:rFonts w:ascii="Times New Roman" w:hAnsi="Times New Roman" w:cs="Times New Roman"/>
          <w:i/>
          <w:sz w:val="24"/>
          <w:szCs w:val="24"/>
        </w:rPr>
      </w:pPr>
      <w:r w:rsidRPr="00A14649">
        <w:rPr>
          <w:rFonts w:ascii="Times New Roman" w:hAnsi="Times New Roman" w:cs="Times New Roman"/>
          <w:i/>
          <w:color w:val="231F20"/>
          <w:w w:val="120"/>
          <w:sz w:val="24"/>
          <w:szCs w:val="24"/>
        </w:rPr>
        <w:t>nachdem</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цели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союзом</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i/>
          <w:color w:val="231F20"/>
          <w:w w:val="120"/>
          <w:sz w:val="24"/>
          <w:szCs w:val="24"/>
        </w:rPr>
        <w:t>damit.</w:t>
      </w:r>
    </w:p>
    <w:p w:rsidR="00A14649" w:rsidRPr="00A14649" w:rsidRDefault="00A14649" w:rsidP="00A14649">
      <w:pPr>
        <w:spacing w:before="13" w:line="254" w:lineRule="auto"/>
        <w:ind w:left="157" w:right="156" w:firstLine="226"/>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Формы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сослагательного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наклонения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глаголов  </w:t>
      </w:r>
      <w:r w:rsidRPr="00A14649">
        <w:rPr>
          <w:rFonts w:ascii="Times New Roman" w:hAnsi="Times New Roman" w:cs="Times New Roman"/>
          <w:i/>
          <w:color w:val="231F20"/>
          <w:w w:val="120"/>
          <w:sz w:val="24"/>
          <w:szCs w:val="24"/>
        </w:rPr>
        <w:t>haben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sein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i/>
          <w:color w:val="231F20"/>
          <w:w w:val="120"/>
          <w:sz w:val="24"/>
          <w:szCs w:val="24"/>
        </w:rPr>
        <w:t>werden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i/>
          <w:color w:val="231F20"/>
          <w:w w:val="120"/>
          <w:sz w:val="24"/>
          <w:szCs w:val="24"/>
        </w:rPr>
        <w:t>können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i/>
          <w:color w:val="231F20"/>
          <w:w w:val="120"/>
          <w:sz w:val="24"/>
          <w:szCs w:val="24"/>
        </w:rPr>
        <w:t>mögen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сочетание</w:t>
      </w:r>
      <w:r w:rsidRPr="00A14649">
        <w:rPr>
          <w:rFonts w:ascii="Times New Roman" w:hAnsi="Times New Roman" w:cs="Times New Roman"/>
          <w:color w:val="231F20"/>
          <w:spacing w:val="39"/>
          <w:w w:val="120"/>
          <w:sz w:val="24"/>
          <w:szCs w:val="24"/>
        </w:rPr>
        <w:t xml:space="preserve"> </w:t>
      </w:r>
      <w:r w:rsidRPr="00A14649">
        <w:rPr>
          <w:rFonts w:ascii="Times New Roman" w:hAnsi="Times New Roman" w:cs="Times New Roman"/>
          <w:i/>
          <w:color w:val="231F20"/>
          <w:w w:val="120"/>
          <w:sz w:val="24"/>
          <w:szCs w:val="24"/>
        </w:rPr>
        <w:t>würde</w:t>
      </w:r>
      <w:r w:rsidRPr="00A14649">
        <w:rPr>
          <w:rFonts w:ascii="Times New Roman" w:hAnsi="Times New Roman" w:cs="Times New Roman"/>
          <w:i/>
          <w:color w:val="231F20"/>
          <w:spacing w:val="42"/>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Infinitiv.</w:t>
      </w:r>
    </w:p>
    <w:p w:rsidR="00A14649" w:rsidRPr="00A14649" w:rsidRDefault="00A14649" w:rsidP="00A14649">
      <w:pPr>
        <w:pStyle w:val="ae"/>
        <w:spacing w:before="2"/>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3" w:line="254" w:lineRule="auto"/>
        <w:ind w:left="156"/>
        <w:rPr>
          <w:rFonts w:ascii="Times New Roman" w:hAnsi="Times New Roman" w:cs="Times New Roman"/>
          <w:sz w:val="24"/>
          <w:szCs w:val="24"/>
        </w:rPr>
      </w:pPr>
      <w:r w:rsidRPr="00A14649">
        <w:rPr>
          <w:rFonts w:ascii="Times New Roman" w:hAnsi="Times New Roman" w:cs="Times New Roman"/>
          <w:color w:val="231F20"/>
          <w:spacing w:val="-1"/>
          <w:w w:val="120"/>
          <w:sz w:val="24"/>
          <w:szCs w:val="24"/>
        </w:rPr>
        <w:t xml:space="preserve">Осуществление межличностного </w:t>
      </w:r>
      <w:r w:rsidRPr="00A14649">
        <w:rPr>
          <w:rFonts w:ascii="Times New Roman" w:hAnsi="Times New Roman" w:cs="Times New Roman"/>
          <w:color w:val="231F20"/>
          <w:w w:val="120"/>
          <w:sz w:val="24"/>
          <w:szCs w:val="24"/>
        </w:rPr>
        <w:t>и межкультурного 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использованием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национально-культурных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особенностях своей страны и страны/стран изучаемого язы-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 основных социокультурных элементов речевого поведен-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ческого этикета в немецкоязычной среде; знание и исполь-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зование в устной и письменной речи наиболее употребитель-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тематической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фоновой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лексики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реалий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отобранного</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тематического</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содержания.</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портрета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символики,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достопримечатель-</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(национальные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образцов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поэзии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доступных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отношении.</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Формирование элементарного представления о различных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вариантах</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Понимание</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речевых</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различий</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ситуациях</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официального</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 неофициального общения в рамках отобранного тематиче-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ского содержания и использование лексико-грамматических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учётом.</w:t>
      </w:r>
    </w:p>
    <w:p w:rsidR="00A14649" w:rsidRPr="00A14649" w:rsidRDefault="00A14649" w:rsidP="00A14649">
      <w:pPr>
        <w:pStyle w:val="ae"/>
        <w:spacing w:line="254" w:lineRule="auto"/>
        <w:ind w:left="383" w:right="177"/>
        <w:rPr>
          <w:rFonts w:ascii="Times New Roman" w:hAnsi="Times New Roman" w:cs="Times New Roman"/>
          <w:sz w:val="24"/>
          <w:szCs w:val="24"/>
        </w:rPr>
      </w:pPr>
      <w:r w:rsidRPr="00A14649">
        <w:rPr>
          <w:rFonts w:ascii="Times New Roman" w:hAnsi="Times New Roman" w:cs="Times New Roman"/>
          <w:color w:val="231F20"/>
          <w:w w:val="115"/>
          <w:sz w:val="24"/>
          <w:szCs w:val="24"/>
        </w:rPr>
        <w:t>Соблюдение нормы вежливости в межкультурном общении.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 норм вежливости в межкультурном общении.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Развитие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умений:</w:t>
      </w:r>
    </w:p>
    <w:p w:rsidR="00A14649" w:rsidRPr="00A14649" w:rsidRDefault="00A14649" w:rsidP="00A14649">
      <w:pPr>
        <w:pStyle w:val="ae"/>
        <w:spacing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писать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своё</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фамилию,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  также  имена  и  фамилии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своих</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родственников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друзей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языке;</w:t>
      </w:r>
    </w:p>
    <w:p w:rsidR="00A14649" w:rsidRPr="00A14649" w:rsidRDefault="00A14649" w:rsidP="00A14649">
      <w:pPr>
        <w:pStyle w:val="ae"/>
        <w:spacing w:line="254" w:lineRule="auto"/>
        <w:ind w:left="156" w:right="156"/>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 xml:space="preserve">оформлять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свой  </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 xml:space="preserve">адрес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 xml:space="preserve">немецком  </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анкете);</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правильно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оформлять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рактера в соответствии с нормами неофициального 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кратко представлять Россию и страну/ страны 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кратко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некоторые  культурные  явления  род-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циональные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праздники,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проведении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досуга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питании,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достопримечательности);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кратко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рассказывать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некоторых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выдающихся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людях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страны/стран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(учёных,</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писателях, поэтах, художниках, композиторах, музыкантах,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спортсменах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т.</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оказывать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зарубежным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гостям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(объяснить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местонахождение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сообщить    возможный    маршрут,    уточнить    часы    работы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т.</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w:t>
      </w:r>
    </w:p>
    <w:p w:rsidR="00A14649" w:rsidRPr="00A14649" w:rsidRDefault="00A14649" w:rsidP="00A14649">
      <w:pPr>
        <w:pStyle w:val="ae"/>
        <w:spacing w:before="4"/>
        <w:rPr>
          <w:rFonts w:ascii="Times New Roman" w:hAnsi="Times New Roman" w:cs="Times New Roman"/>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  аудировании  языковой,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 числе контекстуальной, догадки; при говорении и пись-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перифраз/толкование,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синонимические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описа-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предмета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вместо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названия;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непосредственном</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общении догадываться о значении незнакомых слов с помо-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щью</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используемых</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собеседником</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жестов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мимики.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Переспрашивать, просить повторить, уточняя значение 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знакомых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Использование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порождении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ключевых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плана.</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Игнорирование информации, не являющейся необходимой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понимания основного содержания прочитанного/прослу-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шанного</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или</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5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54"/>
          <w:w w:val="120"/>
          <w:sz w:val="24"/>
          <w:szCs w:val="24"/>
        </w:rPr>
        <w:t xml:space="preserve"> </w:t>
      </w:r>
      <w:r w:rsidRPr="00A14649">
        <w:rPr>
          <w:rFonts w:ascii="Times New Roman" w:hAnsi="Times New Roman" w:cs="Times New Roman"/>
          <w:color w:val="231F20"/>
          <w:w w:val="120"/>
          <w:sz w:val="24"/>
          <w:szCs w:val="24"/>
        </w:rPr>
        <w:t>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Сравнение (в том числе установление основания для срав-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основ-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функций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изученной</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тематики.</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spacing w:before="71" w:line="267" w:lineRule="exact"/>
        <w:ind w:left="157"/>
        <w:rPr>
          <w:rFonts w:ascii="Times New Roman" w:hAnsi="Times New Roman" w:cs="Times New Roman"/>
          <w:sz w:val="24"/>
          <w:szCs w:val="24"/>
        </w:rPr>
      </w:pPr>
      <w:r w:rsidRPr="00A14649">
        <w:rPr>
          <w:rFonts w:ascii="Times New Roman" w:hAnsi="Times New Roman" w:cs="Times New Roman"/>
          <w:color w:val="231F20"/>
          <w:w w:val="80"/>
          <w:sz w:val="24"/>
          <w:szCs w:val="24"/>
        </w:rPr>
        <w:lastRenderedPageBreak/>
        <w:t>ПЛАНИРУЕМЫЕ</w:t>
      </w:r>
      <w:r w:rsidRPr="00A14649">
        <w:rPr>
          <w:rFonts w:ascii="Times New Roman" w:hAnsi="Times New Roman" w:cs="Times New Roman"/>
          <w:color w:val="231F20"/>
          <w:spacing w:val="52"/>
          <w:sz w:val="24"/>
          <w:szCs w:val="24"/>
        </w:rPr>
        <w:t xml:space="preserve"> </w:t>
      </w:r>
      <w:r w:rsidRPr="00A14649">
        <w:rPr>
          <w:rFonts w:ascii="Times New Roman" w:hAnsi="Times New Roman" w:cs="Times New Roman"/>
          <w:color w:val="231F20"/>
          <w:w w:val="80"/>
          <w:sz w:val="24"/>
          <w:szCs w:val="24"/>
        </w:rPr>
        <w:t>РЕЗУЛЬТАТЫ</w:t>
      </w:r>
      <w:r w:rsidRPr="00A14649">
        <w:rPr>
          <w:rFonts w:ascii="Times New Roman" w:hAnsi="Times New Roman" w:cs="Times New Roman"/>
          <w:color w:val="231F20"/>
          <w:spacing w:val="52"/>
          <w:sz w:val="24"/>
          <w:szCs w:val="24"/>
        </w:rPr>
        <w:t xml:space="preserve"> </w:t>
      </w:r>
      <w:r w:rsidRPr="00A14649">
        <w:rPr>
          <w:rFonts w:ascii="Times New Roman" w:hAnsi="Times New Roman" w:cs="Times New Roman"/>
          <w:color w:val="231F20"/>
          <w:w w:val="80"/>
          <w:sz w:val="24"/>
          <w:szCs w:val="24"/>
        </w:rPr>
        <w:t>ОСВОЕНИЯ</w:t>
      </w:r>
    </w:p>
    <w:p w:rsidR="00A14649" w:rsidRPr="00A14649" w:rsidRDefault="0037458E" w:rsidP="00A14649">
      <w:pPr>
        <w:spacing w:before="16" w:line="199" w:lineRule="auto"/>
        <w:ind w:left="157" w:right="483"/>
        <w:rPr>
          <w:rFonts w:ascii="Times New Roman" w:hAnsi="Times New Roman" w:cs="Times New Roman"/>
          <w:sz w:val="24"/>
          <w:szCs w:val="24"/>
        </w:rPr>
      </w:pPr>
      <w:r>
        <w:rPr>
          <w:rFonts w:ascii="Times New Roman" w:hAnsi="Times New Roman" w:cs="Times New Roman"/>
          <w:sz w:val="24"/>
          <w:szCs w:val="24"/>
          <w:lang w:eastAsia="en-US"/>
        </w:rPr>
        <w:pict>
          <v:shape id="_x0000_s1028" style="position:absolute;left:0;text-align:left;margin-left:36.85pt;margin-top:28.35pt;width:317.5pt;height:.1pt;z-index:-251654144;mso-wrap-distance-left:0;mso-wrap-distance-right:0;mso-position-horizontal-relative:page" coordorigin="737,567" coordsize="6350,0" path="m737,567r6350,e" filled="f" strokecolor="#231f20" strokeweight=".5pt">
            <v:path arrowok="t"/>
            <w10:wrap type="topAndBottom" anchorx="page"/>
          </v:shape>
        </w:pict>
      </w:r>
      <w:r w:rsidR="00A14649" w:rsidRPr="00A14649">
        <w:rPr>
          <w:rFonts w:ascii="Times New Roman" w:hAnsi="Times New Roman" w:cs="Times New Roman"/>
          <w:color w:val="231F20"/>
          <w:w w:val="85"/>
          <w:sz w:val="24"/>
          <w:szCs w:val="24"/>
        </w:rPr>
        <w:t>УЧЕБНОГО</w:t>
      </w:r>
      <w:r w:rsidR="00A14649" w:rsidRPr="00A14649">
        <w:rPr>
          <w:rFonts w:ascii="Times New Roman" w:hAnsi="Times New Roman" w:cs="Times New Roman"/>
          <w:color w:val="231F20"/>
          <w:spacing w:val="17"/>
          <w:w w:val="85"/>
          <w:sz w:val="24"/>
          <w:szCs w:val="24"/>
        </w:rPr>
        <w:t xml:space="preserve"> </w:t>
      </w:r>
      <w:r w:rsidR="00A14649" w:rsidRPr="00A14649">
        <w:rPr>
          <w:rFonts w:ascii="Times New Roman" w:hAnsi="Times New Roman" w:cs="Times New Roman"/>
          <w:color w:val="231F20"/>
          <w:w w:val="85"/>
          <w:sz w:val="24"/>
          <w:szCs w:val="24"/>
        </w:rPr>
        <w:t>ПРЕДМЕТА</w:t>
      </w:r>
      <w:r w:rsidR="00A14649" w:rsidRPr="00A14649">
        <w:rPr>
          <w:rFonts w:ascii="Times New Roman" w:hAnsi="Times New Roman" w:cs="Times New Roman"/>
          <w:color w:val="231F20"/>
          <w:spacing w:val="18"/>
          <w:w w:val="85"/>
          <w:sz w:val="24"/>
          <w:szCs w:val="24"/>
        </w:rPr>
        <w:t xml:space="preserve"> </w:t>
      </w:r>
      <w:r w:rsidR="00A14649" w:rsidRPr="00A14649">
        <w:rPr>
          <w:rFonts w:ascii="Times New Roman" w:hAnsi="Times New Roman" w:cs="Times New Roman"/>
          <w:color w:val="231F20"/>
          <w:w w:val="85"/>
          <w:sz w:val="24"/>
          <w:szCs w:val="24"/>
        </w:rPr>
        <w:t>«ИНОСТРАННЫЙ</w:t>
      </w:r>
      <w:r w:rsidR="00A14649" w:rsidRPr="00A14649">
        <w:rPr>
          <w:rFonts w:ascii="Times New Roman" w:hAnsi="Times New Roman" w:cs="Times New Roman"/>
          <w:color w:val="231F20"/>
          <w:spacing w:val="18"/>
          <w:w w:val="85"/>
          <w:sz w:val="24"/>
          <w:szCs w:val="24"/>
        </w:rPr>
        <w:t xml:space="preserve"> </w:t>
      </w:r>
      <w:r w:rsidR="00A14649" w:rsidRPr="00A14649">
        <w:rPr>
          <w:rFonts w:ascii="Times New Roman" w:hAnsi="Times New Roman" w:cs="Times New Roman"/>
          <w:color w:val="231F20"/>
          <w:w w:val="85"/>
          <w:sz w:val="24"/>
          <w:szCs w:val="24"/>
        </w:rPr>
        <w:t>(НЕМЕЦКИЙ)</w:t>
      </w:r>
      <w:r w:rsidR="00A14649" w:rsidRPr="00A14649">
        <w:rPr>
          <w:rFonts w:ascii="Times New Roman" w:hAnsi="Times New Roman" w:cs="Times New Roman"/>
          <w:color w:val="231F20"/>
          <w:spacing w:val="1"/>
          <w:w w:val="85"/>
          <w:sz w:val="24"/>
          <w:szCs w:val="24"/>
        </w:rPr>
        <w:t xml:space="preserve"> </w:t>
      </w:r>
      <w:r w:rsidR="00A14649" w:rsidRPr="00A14649">
        <w:rPr>
          <w:rFonts w:ascii="Times New Roman" w:hAnsi="Times New Roman" w:cs="Times New Roman"/>
          <w:color w:val="231F20"/>
          <w:spacing w:val="-2"/>
          <w:w w:val="85"/>
          <w:sz w:val="24"/>
          <w:szCs w:val="24"/>
        </w:rPr>
        <w:t>ЯЗЫК»</w:t>
      </w:r>
      <w:r w:rsidR="00A14649" w:rsidRPr="00A14649">
        <w:rPr>
          <w:rFonts w:ascii="Times New Roman" w:hAnsi="Times New Roman" w:cs="Times New Roman"/>
          <w:color w:val="231F20"/>
          <w:w w:val="85"/>
          <w:sz w:val="24"/>
          <w:szCs w:val="24"/>
        </w:rPr>
        <w:t xml:space="preserve"> </w:t>
      </w:r>
      <w:r w:rsidR="00A14649" w:rsidRPr="00A14649">
        <w:rPr>
          <w:rFonts w:ascii="Times New Roman" w:hAnsi="Times New Roman" w:cs="Times New Roman"/>
          <w:color w:val="231F20"/>
          <w:spacing w:val="-2"/>
          <w:w w:val="85"/>
          <w:sz w:val="24"/>
          <w:szCs w:val="24"/>
        </w:rPr>
        <w:t>НА</w:t>
      </w:r>
      <w:r w:rsidR="00A14649" w:rsidRPr="00A14649">
        <w:rPr>
          <w:rFonts w:ascii="Times New Roman" w:hAnsi="Times New Roman" w:cs="Times New Roman"/>
          <w:color w:val="231F20"/>
          <w:spacing w:val="1"/>
          <w:w w:val="85"/>
          <w:sz w:val="24"/>
          <w:szCs w:val="24"/>
        </w:rPr>
        <w:t xml:space="preserve"> </w:t>
      </w:r>
      <w:r w:rsidR="00A14649" w:rsidRPr="00A14649">
        <w:rPr>
          <w:rFonts w:ascii="Times New Roman" w:hAnsi="Times New Roman" w:cs="Times New Roman"/>
          <w:color w:val="231F20"/>
          <w:spacing w:val="-2"/>
          <w:w w:val="85"/>
          <w:sz w:val="24"/>
          <w:szCs w:val="24"/>
        </w:rPr>
        <w:t>УРОВНЕ</w:t>
      </w:r>
      <w:r w:rsidR="00A14649" w:rsidRPr="00A14649">
        <w:rPr>
          <w:rFonts w:ascii="Times New Roman" w:hAnsi="Times New Roman" w:cs="Times New Roman"/>
          <w:color w:val="231F20"/>
          <w:spacing w:val="1"/>
          <w:w w:val="85"/>
          <w:sz w:val="24"/>
          <w:szCs w:val="24"/>
        </w:rPr>
        <w:t xml:space="preserve"> </w:t>
      </w:r>
      <w:r w:rsidR="00A14649" w:rsidRPr="00A14649">
        <w:rPr>
          <w:rFonts w:ascii="Times New Roman" w:hAnsi="Times New Roman" w:cs="Times New Roman"/>
          <w:color w:val="231F20"/>
          <w:spacing w:val="-1"/>
          <w:w w:val="85"/>
          <w:sz w:val="24"/>
          <w:szCs w:val="24"/>
        </w:rPr>
        <w:t>ОСНОВНОГО</w:t>
      </w:r>
      <w:r w:rsidR="00A14649" w:rsidRPr="00A14649">
        <w:rPr>
          <w:rFonts w:ascii="Times New Roman" w:hAnsi="Times New Roman" w:cs="Times New Roman"/>
          <w:color w:val="231F20"/>
          <w:spacing w:val="1"/>
          <w:w w:val="85"/>
          <w:sz w:val="24"/>
          <w:szCs w:val="24"/>
        </w:rPr>
        <w:t xml:space="preserve"> </w:t>
      </w:r>
      <w:r w:rsidR="00A14649" w:rsidRPr="00A14649">
        <w:rPr>
          <w:rFonts w:ascii="Times New Roman" w:hAnsi="Times New Roman" w:cs="Times New Roman"/>
          <w:color w:val="231F20"/>
          <w:spacing w:val="-1"/>
          <w:w w:val="85"/>
          <w:sz w:val="24"/>
          <w:szCs w:val="24"/>
        </w:rPr>
        <w:t>ОБЩЕГО</w:t>
      </w:r>
      <w:r w:rsidR="00A14649" w:rsidRPr="00A14649">
        <w:rPr>
          <w:rFonts w:ascii="Times New Roman" w:hAnsi="Times New Roman" w:cs="Times New Roman"/>
          <w:color w:val="231F20"/>
          <w:spacing w:val="1"/>
          <w:w w:val="85"/>
          <w:sz w:val="24"/>
          <w:szCs w:val="24"/>
        </w:rPr>
        <w:t xml:space="preserve"> </w:t>
      </w:r>
      <w:r w:rsidR="00A14649" w:rsidRPr="00A14649">
        <w:rPr>
          <w:rFonts w:ascii="Times New Roman" w:hAnsi="Times New Roman" w:cs="Times New Roman"/>
          <w:color w:val="231F20"/>
          <w:spacing w:val="-1"/>
          <w:w w:val="85"/>
          <w:sz w:val="24"/>
          <w:szCs w:val="24"/>
        </w:rPr>
        <w:t>ОБРАЗОВАНИЯ</w:t>
      </w:r>
    </w:p>
    <w:p w:rsidR="00A14649" w:rsidRPr="00A14649" w:rsidRDefault="00A14649" w:rsidP="00A14649">
      <w:pPr>
        <w:pStyle w:val="ae"/>
        <w:spacing w:before="137"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Изучение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основной  школе  направ-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достижение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обучающимися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результатов,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отвечаю-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щих требованиям ФГОС к освоению основной образователь-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образования.</w:t>
      </w:r>
    </w:p>
    <w:p w:rsidR="00A14649" w:rsidRPr="00A14649" w:rsidRDefault="00A14649" w:rsidP="00A14649">
      <w:pPr>
        <w:pStyle w:val="ae"/>
        <w:spacing w:before="4"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Личностные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достигаются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единстве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питательной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Организации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традиционными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российскими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духовно-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нравственными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ценностями,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обществе  прави-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лами и нормами поведения и способствуют процессам само-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познания,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самовоспитания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саморазвития,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внутренней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позиции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личности.</w:t>
      </w:r>
    </w:p>
    <w:p w:rsidR="00A14649" w:rsidRPr="00A14649" w:rsidRDefault="00A14649" w:rsidP="00A14649">
      <w:pPr>
        <w:pStyle w:val="ae"/>
        <w:spacing w:before="3"/>
        <w:rPr>
          <w:rFonts w:ascii="Times New Roman" w:hAnsi="Times New Roman" w:cs="Times New Roman"/>
          <w:sz w:val="24"/>
          <w:szCs w:val="24"/>
        </w:rPr>
      </w:pPr>
    </w:p>
    <w:p w:rsidR="00A14649" w:rsidRPr="00A14649" w:rsidRDefault="00A14649" w:rsidP="00A14649">
      <w:pPr>
        <w:pStyle w:val="Heading3"/>
        <w:rPr>
          <w:rFonts w:ascii="Times New Roman" w:hAnsi="Times New Roman" w:cs="Times New Roman"/>
          <w:sz w:val="24"/>
          <w:szCs w:val="24"/>
        </w:rPr>
      </w:pPr>
      <w:r w:rsidRPr="00A14649">
        <w:rPr>
          <w:rFonts w:ascii="Times New Roman" w:hAnsi="Times New Roman" w:cs="Times New Roman"/>
          <w:color w:val="231F20"/>
          <w:w w:val="85"/>
          <w:sz w:val="24"/>
          <w:szCs w:val="24"/>
        </w:rPr>
        <w:t>Личностные</w:t>
      </w:r>
      <w:r w:rsidRPr="00A14649">
        <w:rPr>
          <w:rFonts w:ascii="Times New Roman" w:hAnsi="Times New Roman" w:cs="Times New Roman"/>
          <w:color w:val="231F20"/>
          <w:spacing w:val="1"/>
          <w:w w:val="85"/>
          <w:sz w:val="24"/>
          <w:szCs w:val="24"/>
        </w:rPr>
        <w:t xml:space="preserve"> </w:t>
      </w:r>
      <w:r w:rsidRPr="00A14649">
        <w:rPr>
          <w:rFonts w:ascii="Times New Roman" w:hAnsi="Times New Roman" w:cs="Times New Roman"/>
          <w:color w:val="231F20"/>
          <w:w w:val="85"/>
          <w:sz w:val="24"/>
          <w:szCs w:val="24"/>
        </w:rPr>
        <w:t>результаты</w:t>
      </w:r>
    </w:p>
    <w:p w:rsidR="00A14649" w:rsidRPr="00A14649" w:rsidRDefault="00A14649" w:rsidP="00A14649">
      <w:pPr>
        <w:pStyle w:val="ae"/>
        <w:spacing w:before="121" w:line="249" w:lineRule="auto"/>
        <w:ind w:left="156"/>
        <w:rPr>
          <w:rFonts w:ascii="Times New Roman" w:hAnsi="Times New Roman" w:cs="Times New Roman"/>
          <w:sz w:val="24"/>
          <w:szCs w:val="24"/>
        </w:rPr>
      </w:pPr>
      <w:r w:rsidRPr="00A14649">
        <w:rPr>
          <w:rFonts w:ascii="Times New Roman" w:hAnsi="Times New Roman" w:cs="Times New Roman"/>
          <w:b/>
          <w:color w:val="231F20"/>
          <w:w w:val="105"/>
          <w:sz w:val="24"/>
          <w:szCs w:val="24"/>
        </w:rPr>
        <w:t>Личностные</w:t>
      </w:r>
      <w:r w:rsidRPr="00A14649">
        <w:rPr>
          <w:rFonts w:ascii="Times New Roman" w:hAnsi="Times New Roman" w:cs="Times New Roman"/>
          <w:b/>
          <w:color w:val="231F20"/>
          <w:spacing w:val="1"/>
          <w:w w:val="105"/>
          <w:sz w:val="24"/>
          <w:szCs w:val="24"/>
        </w:rPr>
        <w:t xml:space="preserve"> </w:t>
      </w:r>
      <w:r w:rsidRPr="00A14649">
        <w:rPr>
          <w:rFonts w:ascii="Times New Roman" w:hAnsi="Times New Roman" w:cs="Times New Roman"/>
          <w:b/>
          <w:color w:val="231F20"/>
          <w:w w:val="105"/>
          <w:sz w:val="24"/>
          <w:szCs w:val="24"/>
        </w:rPr>
        <w:t>результаты</w:t>
      </w:r>
      <w:r w:rsidRPr="00A14649">
        <w:rPr>
          <w:rFonts w:ascii="Times New Roman" w:hAnsi="Times New Roman" w:cs="Times New Roman"/>
          <w:b/>
          <w:color w:val="231F20"/>
          <w:spacing w:val="1"/>
          <w:w w:val="105"/>
          <w:sz w:val="24"/>
          <w:szCs w:val="24"/>
        </w:rPr>
        <w:t xml:space="preserve"> </w:t>
      </w:r>
      <w:r w:rsidRPr="00A14649">
        <w:rPr>
          <w:rFonts w:ascii="Times New Roman" w:hAnsi="Times New Roman" w:cs="Times New Roman"/>
          <w:color w:val="231F20"/>
          <w:w w:val="105"/>
          <w:sz w:val="24"/>
          <w:szCs w:val="24"/>
        </w:rPr>
        <w:t>освоения</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05"/>
          <w:sz w:val="24"/>
          <w:szCs w:val="24"/>
        </w:rPr>
        <w:t>программы</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05"/>
          <w:sz w:val="24"/>
          <w:szCs w:val="24"/>
        </w:rPr>
        <w:t>основного</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10"/>
          <w:sz w:val="24"/>
          <w:szCs w:val="24"/>
        </w:rPr>
        <w:t>общего</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образования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должны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отражать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готовность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обучаю-</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щихся</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руководствоваться</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системой</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позитивных</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ценностных</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ориентаций</w:t>
      </w:r>
      <w:r w:rsidRPr="00A14649">
        <w:rPr>
          <w:rFonts w:ascii="Times New Roman" w:hAnsi="Times New Roman" w:cs="Times New Roman"/>
          <w:color w:val="231F20"/>
          <w:spacing w:val="48"/>
          <w:w w:val="110"/>
          <w:sz w:val="24"/>
          <w:szCs w:val="24"/>
        </w:rPr>
        <w:t xml:space="preserve"> </w:t>
      </w:r>
      <w:r w:rsidRPr="00A14649">
        <w:rPr>
          <w:rFonts w:ascii="Times New Roman" w:hAnsi="Times New Roman" w:cs="Times New Roman"/>
          <w:color w:val="231F20"/>
          <w:w w:val="110"/>
          <w:sz w:val="24"/>
          <w:szCs w:val="24"/>
        </w:rPr>
        <w:t xml:space="preserve">и </w:t>
      </w:r>
      <w:r w:rsidRPr="00A14649">
        <w:rPr>
          <w:rFonts w:ascii="Times New Roman" w:hAnsi="Times New Roman" w:cs="Times New Roman"/>
          <w:color w:val="231F20"/>
          <w:spacing w:val="47"/>
          <w:w w:val="110"/>
          <w:sz w:val="24"/>
          <w:szCs w:val="24"/>
        </w:rPr>
        <w:t xml:space="preserve"> </w:t>
      </w:r>
      <w:r w:rsidRPr="00A14649">
        <w:rPr>
          <w:rFonts w:ascii="Times New Roman" w:hAnsi="Times New Roman" w:cs="Times New Roman"/>
          <w:color w:val="231F20"/>
          <w:w w:val="110"/>
          <w:sz w:val="24"/>
          <w:szCs w:val="24"/>
        </w:rPr>
        <w:t xml:space="preserve">расширение </w:t>
      </w:r>
      <w:r w:rsidRPr="00A14649">
        <w:rPr>
          <w:rFonts w:ascii="Times New Roman" w:hAnsi="Times New Roman" w:cs="Times New Roman"/>
          <w:color w:val="231F20"/>
          <w:spacing w:val="47"/>
          <w:w w:val="110"/>
          <w:sz w:val="24"/>
          <w:szCs w:val="24"/>
        </w:rPr>
        <w:t xml:space="preserve"> </w:t>
      </w:r>
      <w:r w:rsidRPr="00A14649">
        <w:rPr>
          <w:rFonts w:ascii="Times New Roman" w:hAnsi="Times New Roman" w:cs="Times New Roman"/>
          <w:color w:val="231F20"/>
          <w:w w:val="110"/>
          <w:sz w:val="24"/>
          <w:szCs w:val="24"/>
        </w:rPr>
        <w:t xml:space="preserve">опыта </w:t>
      </w:r>
      <w:r w:rsidRPr="00A14649">
        <w:rPr>
          <w:rFonts w:ascii="Times New Roman" w:hAnsi="Times New Roman" w:cs="Times New Roman"/>
          <w:color w:val="231F20"/>
          <w:spacing w:val="48"/>
          <w:w w:val="110"/>
          <w:sz w:val="24"/>
          <w:szCs w:val="24"/>
        </w:rPr>
        <w:t xml:space="preserve"> </w:t>
      </w:r>
      <w:r w:rsidRPr="00A14649">
        <w:rPr>
          <w:rFonts w:ascii="Times New Roman" w:hAnsi="Times New Roman" w:cs="Times New Roman"/>
          <w:color w:val="231F20"/>
          <w:w w:val="110"/>
          <w:sz w:val="24"/>
          <w:szCs w:val="24"/>
        </w:rPr>
        <w:t xml:space="preserve">деятельности </w:t>
      </w:r>
      <w:r w:rsidRPr="00A14649">
        <w:rPr>
          <w:rFonts w:ascii="Times New Roman" w:hAnsi="Times New Roman" w:cs="Times New Roman"/>
          <w:color w:val="231F20"/>
          <w:spacing w:val="47"/>
          <w:w w:val="110"/>
          <w:sz w:val="24"/>
          <w:szCs w:val="24"/>
        </w:rPr>
        <w:t xml:space="preserve"> </w:t>
      </w:r>
      <w:r w:rsidRPr="00A14649">
        <w:rPr>
          <w:rFonts w:ascii="Times New Roman" w:hAnsi="Times New Roman" w:cs="Times New Roman"/>
          <w:color w:val="231F20"/>
          <w:w w:val="110"/>
          <w:sz w:val="24"/>
          <w:szCs w:val="24"/>
        </w:rPr>
        <w:t xml:space="preserve">на </w:t>
      </w:r>
      <w:r w:rsidRPr="00A14649">
        <w:rPr>
          <w:rFonts w:ascii="Times New Roman" w:hAnsi="Times New Roman" w:cs="Times New Roman"/>
          <w:color w:val="231F20"/>
          <w:spacing w:val="48"/>
          <w:w w:val="110"/>
          <w:sz w:val="24"/>
          <w:szCs w:val="24"/>
        </w:rPr>
        <w:t xml:space="preserve"> </w:t>
      </w:r>
      <w:r w:rsidRPr="00A14649">
        <w:rPr>
          <w:rFonts w:ascii="Times New Roman" w:hAnsi="Times New Roman" w:cs="Times New Roman"/>
          <w:color w:val="231F20"/>
          <w:w w:val="110"/>
          <w:sz w:val="24"/>
          <w:szCs w:val="24"/>
        </w:rPr>
        <w:t xml:space="preserve">ее </w:t>
      </w:r>
      <w:r w:rsidRPr="00A14649">
        <w:rPr>
          <w:rFonts w:ascii="Times New Roman" w:hAnsi="Times New Roman" w:cs="Times New Roman"/>
          <w:color w:val="231F20"/>
          <w:spacing w:val="47"/>
          <w:w w:val="110"/>
          <w:sz w:val="24"/>
          <w:szCs w:val="24"/>
        </w:rPr>
        <w:t xml:space="preserve"> </w:t>
      </w:r>
      <w:r w:rsidRPr="00A14649">
        <w:rPr>
          <w:rFonts w:ascii="Times New Roman" w:hAnsi="Times New Roman" w:cs="Times New Roman"/>
          <w:color w:val="231F20"/>
          <w:w w:val="110"/>
          <w:sz w:val="24"/>
          <w:szCs w:val="24"/>
        </w:rPr>
        <w:t>основе</w:t>
      </w:r>
      <w:r w:rsidRPr="00A14649">
        <w:rPr>
          <w:rFonts w:ascii="Times New Roman" w:hAnsi="Times New Roman" w:cs="Times New Roman"/>
          <w:color w:val="231F20"/>
          <w:spacing w:val="-53"/>
          <w:w w:val="110"/>
          <w:sz w:val="24"/>
          <w:szCs w:val="24"/>
        </w:rPr>
        <w:t xml:space="preserve"> </w:t>
      </w:r>
      <w:r w:rsidRPr="00A14649">
        <w:rPr>
          <w:rFonts w:ascii="Times New Roman" w:hAnsi="Times New Roman" w:cs="Times New Roman"/>
          <w:color w:val="231F20"/>
          <w:w w:val="110"/>
          <w:sz w:val="24"/>
          <w:szCs w:val="24"/>
        </w:rPr>
        <w:t>и</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в</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процессе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реализации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основных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направлений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воспита-</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тельной</w:t>
      </w:r>
      <w:r w:rsidRPr="00A14649">
        <w:rPr>
          <w:rFonts w:ascii="Times New Roman" w:hAnsi="Times New Roman" w:cs="Times New Roman"/>
          <w:color w:val="231F20"/>
          <w:spacing w:val="49"/>
          <w:w w:val="110"/>
          <w:sz w:val="24"/>
          <w:szCs w:val="24"/>
        </w:rPr>
        <w:t xml:space="preserve"> </w:t>
      </w:r>
      <w:r w:rsidRPr="00A14649">
        <w:rPr>
          <w:rFonts w:ascii="Times New Roman" w:hAnsi="Times New Roman" w:cs="Times New Roman"/>
          <w:color w:val="231F20"/>
          <w:w w:val="110"/>
          <w:sz w:val="24"/>
          <w:szCs w:val="24"/>
        </w:rPr>
        <w:t>деятельности,</w:t>
      </w:r>
      <w:r w:rsidRPr="00A14649">
        <w:rPr>
          <w:rFonts w:ascii="Times New Roman" w:hAnsi="Times New Roman" w:cs="Times New Roman"/>
          <w:color w:val="231F20"/>
          <w:spacing w:val="50"/>
          <w:w w:val="110"/>
          <w:sz w:val="24"/>
          <w:szCs w:val="24"/>
        </w:rPr>
        <w:t xml:space="preserve"> </w:t>
      </w:r>
      <w:r w:rsidRPr="00A14649">
        <w:rPr>
          <w:rFonts w:ascii="Times New Roman" w:hAnsi="Times New Roman" w:cs="Times New Roman"/>
          <w:color w:val="231F20"/>
          <w:w w:val="110"/>
          <w:sz w:val="24"/>
          <w:szCs w:val="24"/>
        </w:rPr>
        <w:t>в</w:t>
      </w:r>
      <w:r w:rsidRPr="00A14649">
        <w:rPr>
          <w:rFonts w:ascii="Times New Roman" w:hAnsi="Times New Roman" w:cs="Times New Roman"/>
          <w:color w:val="231F20"/>
          <w:spacing w:val="50"/>
          <w:w w:val="110"/>
          <w:sz w:val="24"/>
          <w:szCs w:val="24"/>
        </w:rPr>
        <w:t xml:space="preserve"> </w:t>
      </w:r>
      <w:r w:rsidRPr="00A14649">
        <w:rPr>
          <w:rFonts w:ascii="Times New Roman" w:hAnsi="Times New Roman" w:cs="Times New Roman"/>
          <w:color w:val="231F20"/>
          <w:w w:val="110"/>
          <w:sz w:val="24"/>
          <w:szCs w:val="24"/>
        </w:rPr>
        <w:t>том</w:t>
      </w:r>
      <w:r w:rsidRPr="00A14649">
        <w:rPr>
          <w:rFonts w:ascii="Times New Roman" w:hAnsi="Times New Roman" w:cs="Times New Roman"/>
          <w:color w:val="231F20"/>
          <w:spacing w:val="50"/>
          <w:w w:val="110"/>
          <w:sz w:val="24"/>
          <w:szCs w:val="24"/>
        </w:rPr>
        <w:t xml:space="preserve"> </w:t>
      </w:r>
      <w:r w:rsidRPr="00A14649">
        <w:rPr>
          <w:rFonts w:ascii="Times New Roman" w:hAnsi="Times New Roman" w:cs="Times New Roman"/>
          <w:color w:val="231F20"/>
          <w:w w:val="110"/>
          <w:sz w:val="24"/>
          <w:szCs w:val="24"/>
        </w:rPr>
        <w:t>числе</w:t>
      </w:r>
      <w:r w:rsidRPr="00A14649">
        <w:rPr>
          <w:rFonts w:ascii="Times New Roman" w:hAnsi="Times New Roman" w:cs="Times New Roman"/>
          <w:color w:val="231F20"/>
          <w:spacing w:val="50"/>
          <w:w w:val="110"/>
          <w:sz w:val="24"/>
          <w:szCs w:val="24"/>
        </w:rPr>
        <w:t xml:space="preserve"> </w:t>
      </w:r>
      <w:r w:rsidRPr="00A14649">
        <w:rPr>
          <w:rFonts w:ascii="Times New Roman" w:hAnsi="Times New Roman" w:cs="Times New Roman"/>
          <w:color w:val="231F20"/>
          <w:w w:val="110"/>
          <w:sz w:val="24"/>
          <w:szCs w:val="24"/>
        </w:rPr>
        <w:t>в</w:t>
      </w:r>
      <w:r w:rsidRPr="00A14649">
        <w:rPr>
          <w:rFonts w:ascii="Times New Roman" w:hAnsi="Times New Roman" w:cs="Times New Roman"/>
          <w:color w:val="231F20"/>
          <w:spacing w:val="50"/>
          <w:w w:val="110"/>
          <w:sz w:val="24"/>
          <w:szCs w:val="24"/>
        </w:rPr>
        <w:t xml:space="preserve"> </w:t>
      </w:r>
      <w:r w:rsidRPr="00A14649">
        <w:rPr>
          <w:rFonts w:ascii="Times New Roman" w:hAnsi="Times New Roman" w:cs="Times New Roman"/>
          <w:color w:val="231F20"/>
          <w:w w:val="110"/>
          <w:sz w:val="24"/>
          <w:szCs w:val="24"/>
        </w:rPr>
        <w:t>части:</w:t>
      </w:r>
    </w:p>
    <w:p w:rsidR="00A14649" w:rsidRPr="00A14649" w:rsidRDefault="00A14649" w:rsidP="00A14649">
      <w:pPr>
        <w:pStyle w:val="ae"/>
        <w:spacing w:before="4"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гражданского</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воспитания</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готовность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занностей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гражданина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реализации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его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   уважение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свобод</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законных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интересов</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людей;</w:t>
      </w:r>
    </w:p>
    <w:p w:rsidR="00A14649" w:rsidRPr="00A14649" w:rsidRDefault="00A14649" w:rsidP="00A14649">
      <w:pPr>
        <w:pStyle w:val="ae"/>
        <w:spacing w:before="2" w:line="249"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активное участие в жизни семьи, Организации, местного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сообщества,</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родного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края,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страны;</w:t>
      </w:r>
    </w:p>
    <w:p w:rsidR="00A14649" w:rsidRPr="00A14649" w:rsidRDefault="00A14649" w:rsidP="00A14649">
      <w:pPr>
        <w:pStyle w:val="ae"/>
        <w:spacing w:before="2" w:line="249" w:lineRule="auto"/>
        <w:ind w:left="156" w:right="155"/>
        <w:rPr>
          <w:rFonts w:ascii="Times New Roman" w:hAnsi="Times New Roman" w:cs="Times New Roman"/>
          <w:sz w:val="24"/>
          <w:szCs w:val="24"/>
        </w:rPr>
      </w:pPr>
      <w:r w:rsidRPr="00A14649">
        <w:rPr>
          <w:rFonts w:ascii="Times New Roman" w:hAnsi="Times New Roman" w:cs="Times New Roman"/>
          <w:color w:val="231F20"/>
          <w:w w:val="120"/>
          <w:sz w:val="24"/>
          <w:szCs w:val="24"/>
        </w:rPr>
        <w:t>неприятие любых форм экстремизма, дискриминации;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нимание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роли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социальных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институтов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жизни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человека;</w:t>
      </w:r>
    </w:p>
    <w:p w:rsidR="00A14649" w:rsidRPr="00A14649" w:rsidRDefault="00A14649" w:rsidP="00A14649">
      <w:pPr>
        <w:pStyle w:val="ae"/>
        <w:spacing w:before="2" w:line="24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представление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свободах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обязанно-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гражданина,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социальных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межлич-</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ностных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отношений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поликультурном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многоконфессио-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нальном</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обществе;</w:t>
      </w:r>
    </w:p>
    <w:p w:rsidR="00A14649" w:rsidRPr="00A14649" w:rsidRDefault="00A14649" w:rsidP="00A14649">
      <w:pPr>
        <w:pStyle w:val="ae"/>
        <w:spacing w:before="4" w:line="24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представление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противодействия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коррупции;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товность к разнообразной совместной деятельности, стремле-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  к  взаимопониманию  и  взаимопомощи,  активное  участие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школьном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самоуправлении;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готовность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участию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гума-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нитарной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(волонтёрство,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людям,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нуж-</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дающимся</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ней).</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58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патриотического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воспитания</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осознание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российской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гражданской идентичности в поликультурном и многокон-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фессиональном обществе, проявление интереса к познанию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истории,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культуры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Российской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Федерации,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своего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края,</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народов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России;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ценностное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отношение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достижениям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своей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Родины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России,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науке,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искусству,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спорту,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технологиям,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боевым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подвигам</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трудовым</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достижениям</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народа;</w:t>
      </w:r>
    </w:p>
    <w:p w:rsidR="00A14649" w:rsidRPr="00A14649" w:rsidRDefault="00A14649" w:rsidP="00A14649">
      <w:pPr>
        <w:pStyle w:val="ae"/>
        <w:spacing w:line="254" w:lineRule="auto"/>
        <w:ind w:left="156"/>
        <w:jc w:val="right"/>
        <w:rPr>
          <w:rFonts w:ascii="Times New Roman" w:hAnsi="Times New Roman" w:cs="Times New Roman"/>
          <w:sz w:val="24"/>
          <w:szCs w:val="24"/>
        </w:rPr>
      </w:pPr>
      <w:r w:rsidRPr="00A14649">
        <w:rPr>
          <w:rFonts w:ascii="Times New Roman" w:hAnsi="Times New Roman" w:cs="Times New Roman"/>
          <w:color w:val="231F20"/>
          <w:w w:val="120"/>
          <w:sz w:val="24"/>
          <w:szCs w:val="24"/>
        </w:rPr>
        <w:t>уважение</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символам</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России,</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государственным</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праздни-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кам,</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историческому</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природному</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наследию</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памятникам,</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традициям</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разных</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народов,</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проживающих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родной</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стране.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i/>
          <w:color w:val="231F20"/>
          <w:w w:val="120"/>
          <w:sz w:val="24"/>
          <w:szCs w:val="24"/>
        </w:rPr>
        <w:t>духовно-нравственного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воспитания</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ориентация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ральные</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ценности</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нормы</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ситуациях</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нравственного</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вы-</w:t>
      </w:r>
    </w:p>
    <w:p w:rsidR="00A14649" w:rsidRPr="00A14649" w:rsidRDefault="00A14649" w:rsidP="00A14649">
      <w:pPr>
        <w:pStyle w:val="ae"/>
        <w:spacing w:line="225" w:lineRule="exact"/>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бора;</w:t>
      </w:r>
    </w:p>
    <w:p w:rsidR="00A14649" w:rsidRPr="00A14649" w:rsidRDefault="00A14649" w:rsidP="00A14649">
      <w:pPr>
        <w:pStyle w:val="ae"/>
        <w:spacing w:before="5"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готовность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поступки,  поведе-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поступки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людей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нравственных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правовых</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учетом</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осознания</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последствий</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поступков;</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активное неприятие асоциальных поступков, свобода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от-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ветственность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условиях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индивидуального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щественного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пространства.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эстетического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воспитания</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восприимчивость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видам искусства, традициям и творчеству своего и других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1"/>
          <w:w w:val="120"/>
          <w:sz w:val="24"/>
          <w:szCs w:val="24"/>
        </w:rPr>
        <w:t xml:space="preserve">народов, </w:t>
      </w:r>
      <w:r w:rsidRPr="00A14649">
        <w:rPr>
          <w:rFonts w:ascii="Times New Roman" w:hAnsi="Times New Roman" w:cs="Times New Roman"/>
          <w:color w:val="231F20"/>
          <w:w w:val="120"/>
          <w:sz w:val="24"/>
          <w:szCs w:val="24"/>
        </w:rPr>
        <w:t>понимание эмоционального воздействия искусства;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осознание важности художественной культуры как средства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коммуникации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самовыражения;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понимание ценности отечественного и мирового искусства,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роли этнических культурных традиций и народного творче-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ства; стремление к самовыражению в разных видах искус-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ства.</w:t>
      </w:r>
    </w:p>
    <w:p w:rsidR="00A14649" w:rsidRPr="00A14649" w:rsidRDefault="00A14649" w:rsidP="00A14649">
      <w:pPr>
        <w:spacing w:line="254" w:lineRule="auto"/>
        <w:ind w:left="157" w:right="157" w:firstLine="226"/>
        <w:jc w:val="both"/>
        <w:rPr>
          <w:rFonts w:ascii="Times New Roman" w:hAnsi="Times New Roman" w:cs="Times New Roman"/>
          <w:sz w:val="24"/>
          <w:szCs w:val="24"/>
        </w:rPr>
      </w:pPr>
      <w:r w:rsidRPr="00A14649">
        <w:rPr>
          <w:rFonts w:ascii="Times New Roman" w:hAnsi="Times New Roman" w:cs="Times New Roman"/>
          <w:i/>
          <w:color w:val="231F20"/>
          <w:spacing w:val="-2"/>
          <w:w w:val="120"/>
          <w:sz w:val="24"/>
          <w:szCs w:val="24"/>
        </w:rPr>
        <w:t xml:space="preserve">физического </w:t>
      </w:r>
      <w:r w:rsidRPr="00A14649">
        <w:rPr>
          <w:rFonts w:ascii="Times New Roman" w:hAnsi="Times New Roman" w:cs="Times New Roman"/>
          <w:i/>
          <w:color w:val="231F20"/>
          <w:spacing w:val="-1"/>
          <w:w w:val="120"/>
          <w:sz w:val="24"/>
          <w:szCs w:val="24"/>
        </w:rPr>
        <w:t>воспитания, формирования культуры здоровья</w:t>
      </w:r>
      <w:r w:rsidRPr="00A14649">
        <w:rPr>
          <w:rFonts w:ascii="Times New Roman" w:hAnsi="Times New Roman" w:cs="Times New Roman"/>
          <w:i/>
          <w:color w:val="231F20"/>
          <w:spacing w:val="-57"/>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3"/>
          <w:w w:val="120"/>
          <w:sz w:val="24"/>
          <w:szCs w:val="24"/>
        </w:rPr>
        <w:t xml:space="preserve"> </w:t>
      </w:r>
      <w:r w:rsidRPr="00A14649">
        <w:rPr>
          <w:rFonts w:ascii="Times New Roman" w:hAnsi="Times New Roman" w:cs="Times New Roman"/>
          <w:i/>
          <w:color w:val="231F20"/>
          <w:w w:val="120"/>
          <w:sz w:val="24"/>
          <w:szCs w:val="24"/>
        </w:rPr>
        <w:t>эмоционального</w:t>
      </w:r>
      <w:r w:rsidRPr="00A14649">
        <w:rPr>
          <w:rFonts w:ascii="Times New Roman" w:hAnsi="Times New Roman" w:cs="Times New Roman"/>
          <w:i/>
          <w:color w:val="231F20"/>
          <w:spacing w:val="4"/>
          <w:w w:val="120"/>
          <w:sz w:val="24"/>
          <w:szCs w:val="24"/>
        </w:rPr>
        <w:t xml:space="preserve"> </w:t>
      </w:r>
      <w:r w:rsidRPr="00A14649">
        <w:rPr>
          <w:rFonts w:ascii="Times New Roman" w:hAnsi="Times New Roman" w:cs="Times New Roman"/>
          <w:i/>
          <w:color w:val="231F20"/>
          <w:w w:val="120"/>
          <w:sz w:val="24"/>
          <w:szCs w:val="24"/>
        </w:rPr>
        <w:t>благополучия</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осознание</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ценности</w:t>
      </w:r>
      <w:r w:rsidRPr="00A14649">
        <w:rPr>
          <w:rFonts w:ascii="Times New Roman" w:hAnsi="Times New Roman" w:cs="Times New Roman"/>
          <w:color w:val="231F20"/>
          <w:spacing w:val="4"/>
          <w:w w:val="120"/>
          <w:sz w:val="24"/>
          <w:szCs w:val="24"/>
        </w:rPr>
        <w:t xml:space="preserve"> </w:t>
      </w:r>
      <w:r w:rsidRPr="00A14649">
        <w:rPr>
          <w:rFonts w:ascii="Times New Roman" w:hAnsi="Times New Roman" w:cs="Times New Roman"/>
          <w:color w:val="231F20"/>
          <w:w w:val="120"/>
          <w:sz w:val="24"/>
          <w:szCs w:val="24"/>
        </w:rPr>
        <w:t>жизни;</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ответственное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отношение  к  своему  здоровью  и  установка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 здоровый образ жизни (здоровое питание, соблюдение ги-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гиенических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сбалансированный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режим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занятий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отдыха,</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регулярная</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физическая</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активность);</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осознание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последствий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неприятие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вредных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привычек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(употребление алкоголя, наркотиков, курение) и иных форм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вреда</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физического</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психического</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здоровья;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соблюдение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безопасности,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навыков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безопасного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поведения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интернет-среде;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способность адаптироваться к стрессовым ситуациям и 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няющимся</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социальным,</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информационным</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природным</w:t>
      </w:r>
      <w:r w:rsidRPr="00A14649">
        <w:rPr>
          <w:rFonts w:ascii="Times New Roman" w:hAnsi="Times New Roman" w:cs="Times New Roman"/>
          <w:color w:val="231F20"/>
          <w:spacing w:val="21"/>
          <w:w w:val="115"/>
          <w:sz w:val="24"/>
          <w:szCs w:val="24"/>
        </w:rPr>
        <w:t xml:space="preserve"> </w:t>
      </w:r>
      <w:r w:rsidRPr="00A14649">
        <w:rPr>
          <w:rFonts w:ascii="Times New Roman" w:hAnsi="Times New Roman" w:cs="Times New Roman"/>
          <w:color w:val="231F20"/>
          <w:w w:val="115"/>
          <w:sz w:val="24"/>
          <w:szCs w:val="24"/>
        </w:rPr>
        <w:t>ус-</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ловиям, в том числе осмысляя собственный опыт и выстра-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ивая</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дальнейшие</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цели;</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умение</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принимать</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себя</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других,</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не</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осуждая;</w:t>
      </w:r>
    </w:p>
    <w:p w:rsidR="00A14649" w:rsidRPr="00A14649" w:rsidRDefault="00A14649" w:rsidP="00A14649">
      <w:pPr>
        <w:pStyle w:val="ae"/>
        <w:spacing w:before="13"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осознавать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эмоциональное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состояние  себя  и  дру-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управлять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собственным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эмоциональным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состоя-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нием;</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сформированность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навыка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рефлексии,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признание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права</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ошибку</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такого</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же</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права</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другого</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человека.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трудового</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воспитания</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установка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активное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участие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практических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семьи,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Организации,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города,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края)  технологической  и  социальной  направленно-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способность</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инициировать,</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планировать</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самостоятель-</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выполнять</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такого</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рода</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деятельность;</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интерес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практическому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изучению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профессий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труда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различного рода, в том числе на основе применения изучае-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предметного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знания;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осознание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важности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  протяжении  всей  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успешной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профессиональной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развитие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необходимых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умений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этого;</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готовность адаптироваться в профессиональной среде; ува-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трудовой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выбор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построение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индивидуальной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траектории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интересов</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потребностей.</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экологического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воспитания</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ориентация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применение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социальных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естественных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наук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 в области окружающей среды, планирования поступ-</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ков и оценки их возможных последствий для окружающей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среды;</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повышение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уровня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экологической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культуры,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осознание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глобального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экологических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проблем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их</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решения;</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активное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неприятие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приносящих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вред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окружаю-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щей</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среде;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осознание своей роли как гражданина и потребителя в ус-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ловиях взаимосвязи природной, технологической и социаль-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 сред; готовность к участию в практической деятельно-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экологической</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направленности.</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ценности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научного  познания</w:t>
      </w:r>
      <w:r w:rsidRPr="00A14649">
        <w:rPr>
          <w:rFonts w:ascii="Times New Roman" w:hAnsi="Times New Roman" w:cs="Times New Roman"/>
          <w:color w:val="231F20"/>
          <w:w w:val="120"/>
          <w:sz w:val="24"/>
          <w:szCs w:val="24"/>
        </w:rPr>
        <w:t>: ориентация в деятельности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на современную систему научных представлений об основных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закономерностях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развития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человека,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природы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взаимосвязях</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человека</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природной</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4"/>
          <w:w w:val="120"/>
          <w:sz w:val="24"/>
          <w:szCs w:val="24"/>
        </w:rPr>
        <w:t xml:space="preserve"> </w:t>
      </w:r>
      <w:r w:rsidRPr="00A14649">
        <w:rPr>
          <w:rFonts w:ascii="Times New Roman" w:hAnsi="Times New Roman" w:cs="Times New Roman"/>
          <w:color w:val="231F20"/>
          <w:w w:val="120"/>
          <w:sz w:val="24"/>
          <w:szCs w:val="24"/>
        </w:rPr>
        <w:t>социальной</w:t>
      </w:r>
      <w:r w:rsidRPr="00A14649">
        <w:rPr>
          <w:rFonts w:ascii="Times New Roman" w:hAnsi="Times New Roman" w:cs="Times New Roman"/>
          <w:color w:val="231F20"/>
          <w:spacing w:val="13"/>
          <w:w w:val="120"/>
          <w:sz w:val="24"/>
          <w:szCs w:val="24"/>
        </w:rPr>
        <w:t xml:space="preserve"> </w:t>
      </w:r>
      <w:r w:rsidRPr="00A14649">
        <w:rPr>
          <w:rFonts w:ascii="Times New Roman" w:hAnsi="Times New Roman" w:cs="Times New Roman"/>
          <w:color w:val="231F20"/>
          <w:w w:val="120"/>
          <w:sz w:val="24"/>
          <w:szCs w:val="24"/>
        </w:rPr>
        <w:t>средой;</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овладение языковой и читательской культурой как сред-</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ством</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познания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мира;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овладение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навыками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исследовательской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тельности, установка на осмысление опыта, наблюдений, 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ступков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стремление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совершенствовать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пути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достижения</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индивидуального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коллективного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благополучия.</w:t>
      </w:r>
    </w:p>
    <w:p w:rsidR="00A14649" w:rsidRPr="00A14649" w:rsidRDefault="00A14649" w:rsidP="00A14649">
      <w:pPr>
        <w:spacing w:line="254" w:lineRule="auto"/>
        <w:ind w:left="157" w:right="155"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Личностные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результаты,</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обеспечивающие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адаптацию</w:t>
      </w:r>
      <w:r w:rsidRPr="00A14649">
        <w:rPr>
          <w:rFonts w:ascii="Times New Roman" w:hAnsi="Times New Roman" w:cs="Times New Roman"/>
          <w:i/>
          <w:color w:val="231F20"/>
          <w:spacing w:val="-57"/>
          <w:w w:val="120"/>
          <w:sz w:val="24"/>
          <w:szCs w:val="24"/>
        </w:rPr>
        <w:t xml:space="preserve"> </w:t>
      </w:r>
      <w:r w:rsidRPr="00A14649">
        <w:rPr>
          <w:rFonts w:ascii="Times New Roman" w:hAnsi="Times New Roman" w:cs="Times New Roman"/>
          <w:i/>
          <w:color w:val="231F20"/>
          <w:w w:val="120"/>
          <w:sz w:val="24"/>
          <w:szCs w:val="24"/>
        </w:rPr>
        <w:t>обучающегося к изменяющимся условиям социальной и при-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родной</w:t>
      </w:r>
      <w:r w:rsidRPr="00A14649">
        <w:rPr>
          <w:rFonts w:ascii="Times New Roman" w:hAnsi="Times New Roman" w:cs="Times New Roman"/>
          <w:i/>
          <w:color w:val="231F20"/>
          <w:spacing w:val="35"/>
          <w:w w:val="120"/>
          <w:sz w:val="24"/>
          <w:szCs w:val="24"/>
        </w:rPr>
        <w:t xml:space="preserve"> </w:t>
      </w:r>
      <w:r w:rsidRPr="00A14649">
        <w:rPr>
          <w:rFonts w:ascii="Times New Roman" w:hAnsi="Times New Roman" w:cs="Times New Roman"/>
          <w:i/>
          <w:color w:val="231F20"/>
          <w:w w:val="120"/>
          <w:sz w:val="24"/>
          <w:szCs w:val="24"/>
        </w:rPr>
        <w:t>среды,</w:t>
      </w:r>
      <w:r w:rsidRPr="00A14649">
        <w:rPr>
          <w:rFonts w:ascii="Times New Roman" w:hAnsi="Times New Roman" w:cs="Times New Roman"/>
          <w:i/>
          <w:color w:val="231F20"/>
          <w:spacing w:val="36"/>
          <w:w w:val="120"/>
          <w:sz w:val="24"/>
          <w:szCs w:val="24"/>
        </w:rPr>
        <w:t xml:space="preserve"> </w:t>
      </w:r>
      <w:r w:rsidRPr="00A14649">
        <w:rPr>
          <w:rFonts w:ascii="Times New Roman" w:hAnsi="Times New Roman" w:cs="Times New Roman"/>
          <w:i/>
          <w:color w:val="231F20"/>
          <w:w w:val="120"/>
          <w:sz w:val="24"/>
          <w:szCs w:val="24"/>
        </w:rPr>
        <w:t>включают</w:t>
      </w:r>
      <w:r w:rsidRPr="00A14649">
        <w:rPr>
          <w:rFonts w:ascii="Times New Roman" w:hAnsi="Times New Roman" w:cs="Times New Roman"/>
          <w:color w:val="231F20"/>
          <w:w w:val="120"/>
          <w:sz w:val="24"/>
          <w:szCs w:val="24"/>
        </w:rPr>
        <w:t>:</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освоение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обучающимися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циальных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ролей,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соответствующих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ведущей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возраста, норм и правил общественного поведения, форм 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жизни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группах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сообществах,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семью,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группы,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сформированные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профессиональной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также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рамках  социального  взаимодействия  с  людь-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другой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культурной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среды;</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способность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взаимодействии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условиях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неопределенности,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открытость</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опыту</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знаниям</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других;</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способность действовать в условиях неопределенности, 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вышать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уровень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компетентности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через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практическую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учиться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lastRenderedPageBreak/>
        <w:t>людей,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осознавать</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совместной</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новые</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знания,</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навыки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компетенции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опыта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других;</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навык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выявления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связывания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мирования новых знаний, в том числе способность формули-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идеи,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понятия,  гипотезы  об  объектах  и  явлениях,  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ранее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известных,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осознавать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дефициты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компетентностей,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витие;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умение распознавать конкретные примеры понятия по ха-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рактерным</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признакам,</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выполнять</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операции</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соответствии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определением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простейшими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свойствами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понятия,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кон-</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кретизировать понятие примерами, использовать понятие 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его свойства при решении задач (далее — оперировать поня-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тиями),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а</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также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оперировать</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терминами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представлениями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области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концепции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устойчивого</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развития;</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умение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анализировать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выявлять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взаимосвязи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природы,</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общества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экономики;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умение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влияния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окружающую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среду,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достижений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целей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преодоления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вызо-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вов,</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возможных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глобальных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последствий;</w:t>
      </w:r>
    </w:p>
    <w:p w:rsidR="00A14649" w:rsidRPr="00A14649" w:rsidRDefault="00A14649" w:rsidP="00A14649">
      <w:pPr>
        <w:pStyle w:val="ae"/>
        <w:spacing w:line="227" w:lineRule="exact"/>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t>способность</w:t>
      </w:r>
      <w:r w:rsidRPr="00A14649">
        <w:rPr>
          <w:rFonts w:ascii="Times New Roman" w:hAnsi="Times New Roman" w:cs="Times New Roman"/>
          <w:color w:val="231F20"/>
          <w:spacing w:val="23"/>
          <w:w w:val="115"/>
          <w:sz w:val="24"/>
          <w:szCs w:val="24"/>
        </w:rPr>
        <w:t xml:space="preserve"> </w:t>
      </w:r>
      <w:r w:rsidRPr="00A14649">
        <w:rPr>
          <w:rFonts w:ascii="Times New Roman" w:hAnsi="Times New Roman" w:cs="Times New Roman"/>
          <w:color w:val="231F20"/>
          <w:w w:val="115"/>
          <w:sz w:val="24"/>
          <w:szCs w:val="24"/>
        </w:rPr>
        <w:t>обучающихся</w:t>
      </w:r>
      <w:r w:rsidRPr="00A14649">
        <w:rPr>
          <w:rFonts w:ascii="Times New Roman" w:hAnsi="Times New Roman" w:cs="Times New Roman"/>
          <w:color w:val="231F20"/>
          <w:spacing w:val="23"/>
          <w:w w:val="115"/>
          <w:sz w:val="24"/>
          <w:szCs w:val="24"/>
        </w:rPr>
        <w:t xml:space="preserve"> </w:t>
      </w:r>
      <w:r w:rsidRPr="00A14649">
        <w:rPr>
          <w:rFonts w:ascii="Times New Roman" w:hAnsi="Times New Roman" w:cs="Times New Roman"/>
          <w:color w:val="231F20"/>
          <w:w w:val="115"/>
          <w:sz w:val="24"/>
          <w:szCs w:val="24"/>
        </w:rPr>
        <w:t>осознавать</w:t>
      </w:r>
      <w:r w:rsidRPr="00A14649">
        <w:rPr>
          <w:rFonts w:ascii="Times New Roman" w:hAnsi="Times New Roman" w:cs="Times New Roman"/>
          <w:color w:val="231F20"/>
          <w:spacing w:val="23"/>
          <w:w w:val="115"/>
          <w:sz w:val="24"/>
          <w:szCs w:val="24"/>
        </w:rPr>
        <w:t xml:space="preserve"> </w:t>
      </w:r>
      <w:r w:rsidRPr="00A14649">
        <w:rPr>
          <w:rFonts w:ascii="Times New Roman" w:hAnsi="Times New Roman" w:cs="Times New Roman"/>
          <w:color w:val="231F20"/>
          <w:w w:val="115"/>
          <w:sz w:val="24"/>
          <w:szCs w:val="24"/>
        </w:rPr>
        <w:t>стрессовую</w:t>
      </w:r>
      <w:r w:rsidRPr="00A14649">
        <w:rPr>
          <w:rFonts w:ascii="Times New Roman" w:hAnsi="Times New Roman" w:cs="Times New Roman"/>
          <w:color w:val="231F20"/>
          <w:spacing w:val="23"/>
          <w:w w:val="115"/>
          <w:sz w:val="24"/>
          <w:szCs w:val="24"/>
        </w:rPr>
        <w:t xml:space="preserve"> </w:t>
      </w:r>
      <w:r w:rsidRPr="00A14649">
        <w:rPr>
          <w:rFonts w:ascii="Times New Roman" w:hAnsi="Times New Roman" w:cs="Times New Roman"/>
          <w:color w:val="231F20"/>
          <w:w w:val="115"/>
          <w:sz w:val="24"/>
          <w:szCs w:val="24"/>
        </w:rPr>
        <w:t>ситуацию,</w:t>
      </w:r>
    </w:p>
    <w:p w:rsidR="00A14649" w:rsidRPr="00A14649" w:rsidRDefault="00A14649" w:rsidP="00A14649">
      <w:pPr>
        <w:spacing w:line="227" w:lineRule="exact"/>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9" w:lineRule="auto"/>
        <w:ind w:left="383"/>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оценивать происходящие изменения и их последствия;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воспринимать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стрессовую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вызов,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требую-</w:t>
      </w:r>
    </w:p>
    <w:p w:rsidR="00A14649" w:rsidRPr="00A14649" w:rsidRDefault="00A14649" w:rsidP="00A14649">
      <w:pPr>
        <w:pStyle w:val="ae"/>
        <w:spacing w:before="2"/>
        <w:rPr>
          <w:rFonts w:ascii="Times New Roman" w:hAnsi="Times New Roman" w:cs="Times New Roman"/>
          <w:sz w:val="24"/>
          <w:szCs w:val="24"/>
        </w:rPr>
      </w:pPr>
      <w:r w:rsidRPr="00A14649">
        <w:rPr>
          <w:rFonts w:ascii="Times New Roman" w:hAnsi="Times New Roman" w:cs="Times New Roman"/>
          <w:color w:val="231F20"/>
          <w:w w:val="120"/>
          <w:sz w:val="24"/>
          <w:szCs w:val="24"/>
        </w:rPr>
        <w:t>щий</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контрмер;</w:t>
      </w:r>
    </w:p>
    <w:p w:rsidR="00A14649" w:rsidRPr="00A14649" w:rsidRDefault="00A14649" w:rsidP="00A14649">
      <w:pPr>
        <w:pStyle w:val="ae"/>
        <w:spacing w:before="10" w:line="249"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оценивать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ситуацию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стресса,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корректировать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принимае-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мые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действия;</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формулировать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риски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последствия,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находить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позитивное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произошедшей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быть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готовым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отсутствие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гарантий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успеха.</w:t>
      </w:r>
    </w:p>
    <w:p w:rsidR="00A14649" w:rsidRPr="00A14649" w:rsidRDefault="00A14649" w:rsidP="00A14649">
      <w:pPr>
        <w:pStyle w:val="Heading3"/>
        <w:spacing w:before="195"/>
        <w:jc w:val="both"/>
        <w:rPr>
          <w:rFonts w:ascii="Times New Roman" w:hAnsi="Times New Roman" w:cs="Times New Roman"/>
          <w:sz w:val="24"/>
          <w:szCs w:val="24"/>
        </w:rPr>
      </w:pPr>
      <w:r w:rsidRPr="00A14649">
        <w:rPr>
          <w:rFonts w:ascii="Times New Roman" w:hAnsi="Times New Roman" w:cs="Times New Roman"/>
          <w:color w:val="231F20"/>
          <w:w w:val="85"/>
          <w:sz w:val="24"/>
          <w:szCs w:val="24"/>
        </w:rPr>
        <w:t>Метапредметные</w:t>
      </w:r>
      <w:r w:rsidRPr="00A14649">
        <w:rPr>
          <w:rFonts w:ascii="Times New Roman" w:hAnsi="Times New Roman" w:cs="Times New Roman"/>
          <w:color w:val="231F20"/>
          <w:spacing w:val="3"/>
          <w:w w:val="85"/>
          <w:sz w:val="24"/>
          <w:szCs w:val="24"/>
        </w:rPr>
        <w:t xml:space="preserve"> </w:t>
      </w:r>
      <w:r w:rsidRPr="00A14649">
        <w:rPr>
          <w:rFonts w:ascii="Times New Roman" w:hAnsi="Times New Roman" w:cs="Times New Roman"/>
          <w:color w:val="231F20"/>
          <w:w w:val="85"/>
          <w:sz w:val="24"/>
          <w:szCs w:val="24"/>
        </w:rPr>
        <w:t>результаты</w:t>
      </w:r>
    </w:p>
    <w:p w:rsidR="00A14649" w:rsidRPr="00A14649" w:rsidRDefault="00A14649" w:rsidP="00A14649">
      <w:pPr>
        <w:pStyle w:val="ae"/>
        <w:spacing w:before="121" w:line="249"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Метапредметные</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освоения</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программы</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основно-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том  числе  адаптированной,  долж-</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отражать:</w:t>
      </w:r>
    </w:p>
    <w:p w:rsidR="00A14649" w:rsidRPr="00A14649" w:rsidRDefault="00A14649" w:rsidP="00A14649">
      <w:pPr>
        <w:pStyle w:val="Heading5"/>
        <w:spacing w:before="2" w:line="249" w:lineRule="auto"/>
        <w:ind w:left="157" w:right="154" w:firstLine="226"/>
        <w:rPr>
          <w:i w:val="0"/>
          <w:sz w:val="24"/>
          <w:szCs w:val="24"/>
        </w:rPr>
      </w:pPr>
      <w:r w:rsidRPr="00A14649">
        <w:rPr>
          <w:color w:val="231F20"/>
          <w:w w:val="130"/>
          <w:sz w:val="24"/>
          <w:szCs w:val="24"/>
        </w:rPr>
        <w:t>Овладение универсальными учебными познаватель-</w:t>
      </w:r>
      <w:r w:rsidRPr="00A14649">
        <w:rPr>
          <w:color w:val="231F20"/>
          <w:spacing w:val="1"/>
          <w:w w:val="130"/>
          <w:sz w:val="24"/>
          <w:szCs w:val="24"/>
        </w:rPr>
        <w:t xml:space="preserve"> </w:t>
      </w:r>
      <w:r w:rsidRPr="00A14649">
        <w:rPr>
          <w:color w:val="231F20"/>
          <w:w w:val="130"/>
          <w:sz w:val="24"/>
          <w:szCs w:val="24"/>
        </w:rPr>
        <w:t>ными</w:t>
      </w:r>
      <w:r w:rsidRPr="00A14649">
        <w:rPr>
          <w:color w:val="231F20"/>
          <w:spacing w:val="37"/>
          <w:w w:val="130"/>
          <w:sz w:val="24"/>
          <w:szCs w:val="24"/>
        </w:rPr>
        <w:t xml:space="preserve"> </w:t>
      </w:r>
      <w:r w:rsidRPr="00A14649">
        <w:rPr>
          <w:color w:val="231F20"/>
          <w:w w:val="130"/>
          <w:sz w:val="24"/>
          <w:szCs w:val="24"/>
        </w:rPr>
        <w:t>действиями</w:t>
      </w:r>
      <w:r w:rsidRPr="00A14649">
        <w:rPr>
          <w:i w:val="0"/>
          <w:color w:val="231F20"/>
          <w:w w:val="130"/>
          <w:sz w:val="24"/>
          <w:szCs w:val="24"/>
        </w:rPr>
        <w:t>:</w:t>
      </w:r>
    </w:p>
    <w:p w:rsidR="00A14649" w:rsidRPr="00A14649" w:rsidRDefault="00A14649" w:rsidP="009A5755">
      <w:pPr>
        <w:pStyle w:val="af0"/>
        <w:widowControl w:val="0"/>
        <w:numPr>
          <w:ilvl w:val="1"/>
          <w:numId w:val="100"/>
        </w:numPr>
        <w:tabs>
          <w:tab w:val="left" w:pos="721"/>
        </w:tabs>
        <w:autoSpaceDE w:val="0"/>
        <w:autoSpaceDN w:val="0"/>
        <w:spacing w:before="1" w:after="0" w:line="249" w:lineRule="auto"/>
        <w:ind w:right="155" w:firstLine="226"/>
        <w:contextualSpacing w:val="0"/>
        <w:jc w:val="both"/>
        <w:rPr>
          <w:rFonts w:ascii="Times New Roman" w:hAnsi="Times New Roman" w:cs="Times New Roman"/>
          <w:i/>
          <w:sz w:val="24"/>
          <w:szCs w:val="24"/>
        </w:rPr>
      </w:pPr>
      <w:r w:rsidRPr="00A14649">
        <w:rPr>
          <w:rFonts w:ascii="Times New Roman" w:hAnsi="Times New Roman" w:cs="Times New Roman"/>
          <w:i/>
          <w:color w:val="231F20"/>
          <w:w w:val="120"/>
          <w:sz w:val="24"/>
          <w:szCs w:val="24"/>
        </w:rPr>
        <w:t>базовые логические действия: выявлять и характери-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зовать</w:t>
      </w:r>
      <w:r w:rsidRPr="00A14649">
        <w:rPr>
          <w:rFonts w:ascii="Times New Roman" w:hAnsi="Times New Roman" w:cs="Times New Roman"/>
          <w:i/>
          <w:color w:val="231F20"/>
          <w:spacing w:val="46"/>
          <w:w w:val="120"/>
          <w:sz w:val="24"/>
          <w:szCs w:val="24"/>
        </w:rPr>
        <w:t xml:space="preserve"> </w:t>
      </w:r>
      <w:r w:rsidRPr="00A14649">
        <w:rPr>
          <w:rFonts w:ascii="Times New Roman" w:hAnsi="Times New Roman" w:cs="Times New Roman"/>
          <w:i/>
          <w:color w:val="231F20"/>
          <w:w w:val="120"/>
          <w:sz w:val="24"/>
          <w:szCs w:val="24"/>
        </w:rPr>
        <w:t>существенные</w:t>
      </w:r>
      <w:r w:rsidRPr="00A14649">
        <w:rPr>
          <w:rFonts w:ascii="Times New Roman" w:hAnsi="Times New Roman" w:cs="Times New Roman"/>
          <w:i/>
          <w:color w:val="231F20"/>
          <w:spacing w:val="46"/>
          <w:w w:val="120"/>
          <w:sz w:val="24"/>
          <w:szCs w:val="24"/>
        </w:rPr>
        <w:t xml:space="preserve"> </w:t>
      </w:r>
      <w:r w:rsidRPr="00A14649">
        <w:rPr>
          <w:rFonts w:ascii="Times New Roman" w:hAnsi="Times New Roman" w:cs="Times New Roman"/>
          <w:i/>
          <w:color w:val="231F20"/>
          <w:w w:val="120"/>
          <w:sz w:val="24"/>
          <w:szCs w:val="24"/>
        </w:rPr>
        <w:t>признаки</w:t>
      </w:r>
      <w:r w:rsidRPr="00A14649">
        <w:rPr>
          <w:rFonts w:ascii="Times New Roman" w:hAnsi="Times New Roman" w:cs="Times New Roman"/>
          <w:i/>
          <w:color w:val="231F20"/>
          <w:spacing w:val="47"/>
          <w:w w:val="120"/>
          <w:sz w:val="24"/>
          <w:szCs w:val="24"/>
        </w:rPr>
        <w:t xml:space="preserve"> </w:t>
      </w:r>
      <w:r w:rsidRPr="00A14649">
        <w:rPr>
          <w:rFonts w:ascii="Times New Roman" w:hAnsi="Times New Roman" w:cs="Times New Roman"/>
          <w:i/>
          <w:color w:val="231F20"/>
          <w:w w:val="120"/>
          <w:sz w:val="24"/>
          <w:szCs w:val="24"/>
        </w:rPr>
        <w:t>объектов</w:t>
      </w:r>
      <w:r w:rsidRPr="00A14649">
        <w:rPr>
          <w:rFonts w:ascii="Times New Roman" w:hAnsi="Times New Roman" w:cs="Times New Roman"/>
          <w:i/>
          <w:color w:val="231F20"/>
          <w:spacing w:val="46"/>
          <w:w w:val="120"/>
          <w:sz w:val="24"/>
          <w:szCs w:val="24"/>
        </w:rPr>
        <w:t xml:space="preserve"> </w:t>
      </w:r>
      <w:r w:rsidRPr="00A14649">
        <w:rPr>
          <w:rFonts w:ascii="Times New Roman" w:hAnsi="Times New Roman" w:cs="Times New Roman"/>
          <w:i/>
          <w:color w:val="231F20"/>
          <w:w w:val="120"/>
          <w:sz w:val="24"/>
          <w:szCs w:val="24"/>
        </w:rPr>
        <w:t>(явлений);</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устанавливать существенный признак классификации,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нования для обобщения и сравнения, критерии проводимого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анализа;</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учётом</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предложенной</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выявлять</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закономерности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противоречия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рассматриваемых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фактах,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данных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блюдениях;</w:t>
      </w:r>
    </w:p>
    <w:p w:rsidR="00A14649" w:rsidRPr="00A14649" w:rsidRDefault="00A14649" w:rsidP="00A14649">
      <w:pPr>
        <w:pStyle w:val="ae"/>
        <w:spacing w:before="3"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предлагать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критерии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выявления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закономерностей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противоречий;</w:t>
      </w:r>
    </w:p>
    <w:p w:rsidR="00A14649" w:rsidRPr="00A14649" w:rsidRDefault="00A14649" w:rsidP="00A14649">
      <w:pPr>
        <w:pStyle w:val="ae"/>
        <w:spacing w:before="1" w:line="249" w:lineRule="auto"/>
        <w:ind w:right="156"/>
        <w:rPr>
          <w:rFonts w:ascii="Times New Roman" w:hAnsi="Times New Roman" w:cs="Times New Roman"/>
          <w:sz w:val="24"/>
          <w:szCs w:val="24"/>
        </w:rPr>
      </w:pPr>
      <w:r w:rsidRPr="00A14649">
        <w:rPr>
          <w:rFonts w:ascii="Times New Roman" w:hAnsi="Times New Roman" w:cs="Times New Roman"/>
          <w:color w:val="231F20"/>
          <w:w w:val="120"/>
          <w:sz w:val="24"/>
          <w:szCs w:val="24"/>
        </w:rPr>
        <w:t>выявлять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дефициты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данных,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необходимых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задачи;</w:t>
      </w:r>
    </w:p>
    <w:p w:rsidR="00A14649" w:rsidRPr="00A14649" w:rsidRDefault="00A14649" w:rsidP="00A14649">
      <w:pPr>
        <w:pStyle w:val="ae"/>
        <w:spacing w:before="2" w:line="249"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выявлять причинно-следственные связи при изучении яв-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лений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процессов;</w:t>
      </w:r>
    </w:p>
    <w:p w:rsidR="00A14649" w:rsidRPr="00A14649" w:rsidRDefault="00A14649" w:rsidP="00A14649">
      <w:pPr>
        <w:pStyle w:val="ae"/>
        <w:spacing w:before="2" w:line="249"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делать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выводы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дедуктивных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индук-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умозаключений,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умозаключений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аналогии,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мулировать</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гипотезы</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взаимосвязях;</w:t>
      </w:r>
    </w:p>
    <w:p w:rsidR="00A14649" w:rsidRPr="00A14649" w:rsidRDefault="00A14649" w:rsidP="00A14649">
      <w:pPr>
        <w:pStyle w:val="ae"/>
        <w:spacing w:before="2" w:line="249"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выбирать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(сравнивать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несколько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вариантов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решения,  выбирать  наибо-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подходящий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учётом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выделенных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териев);</w:t>
      </w:r>
    </w:p>
    <w:p w:rsidR="00A14649" w:rsidRPr="00A14649" w:rsidRDefault="00A14649" w:rsidP="009A5755">
      <w:pPr>
        <w:pStyle w:val="af0"/>
        <w:widowControl w:val="0"/>
        <w:numPr>
          <w:ilvl w:val="1"/>
          <w:numId w:val="100"/>
        </w:numPr>
        <w:tabs>
          <w:tab w:val="left" w:pos="793"/>
        </w:tabs>
        <w:autoSpaceDE w:val="0"/>
        <w:autoSpaceDN w:val="0"/>
        <w:spacing w:before="3" w:after="0" w:line="249" w:lineRule="auto"/>
        <w:ind w:right="155" w:firstLine="226"/>
        <w:contextualSpacing w:val="0"/>
        <w:jc w:val="both"/>
        <w:rPr>
          <w:rFonts w:ascii="Times New Roman" w:hAnsi="Times New Roman" w:cs="Times New Roman"/>
          <w:i/>
          <w:sz w:val="24"/>
          <w:szCs w:val="24"/>
        </w:rPr>
      </w:pPr>
      <w:r w:rsidRPr="00A14649">
        <w:rPr>
          <w:rFonts w:ascii="Times New Roman" w:hAnsi="Times New Roman" w:cs="Times New Roman"/>
          <w:i/>
          <w:color w:val="231F20"/>
          <w:w w:val="120"/>
          <w:sz w:val="24"/>
          <w:szCs w:val="24"/>
        </w:rPr>
        <w:t>базовые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исследовательские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действия: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использовать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вопросы</w:t>
      </w:r>
      <w:r w:rsidRPr="00A14649">
        <w:rPr>
          <w:rFonts w:ascii="Times New Roman" w:hAnsi="Times New Roman" w:cs="Times New Roman"/>
          <w:i/>
          <w:color w:val="231F20"/>
          <w:spacing w:val="44"/>
          <w:w w:val="120"/>
          <w:sz w:val="24"/>
          <w:szCs w:val="24"/>
        </w:rPr>
        <w:t xml:space="preserve"> </w:t>
      </w:r>
      <w:r w:rsidRPr="00A14649">
        <w:rPr>
          <w:rFonts w:ascii="Times New Roman" w:hAnsi="Times New Roman" w:cs="Times New Roman"/>
          <w:i/>
          <w:color w:val="231F20"/>
          <w:w w:val="120"/>
          <w:sz w:val="24"/>
          <w:szCs w:val="24"/>
        </w:rPr>
        <w:t>как</w:t>
      </w:r>
      <w:r w:rsidRPr="00A14649">
        <w:rPr>
          <w:rFonts w:ascii="Times New Roman" w:hAnsi="Times New Roman" w:cs="Times New Roman"/>
          <w:i/>
          <w:color w:val="231F20"/>
          <w:spacing w:val="45"/>
          <w:w w:val="120"/>
          <w:sz w:val="24"/>
          <w:szCs w:val="24"/>
        </w:rPr>
        <w:t xml:space="preserve"> </w:t>
      </w:r>
      <w:r w:rsidRPr="00A14649">
        <w:rPr>
          <w:rFonts w:ascii="Times New Roman" w:hAnsi="Times New Roman" w:cs="Times New Roman"/>
          <w:i/>
          <w:color w:val="231F20"/>
          <w:w w:val="120"/>
          <w:sz w:val="24"/>
          <w:szCs w:val="24"/>
        </w:rPr>
        <w:t>исследовательский</w:t>
      </w:r>
      <w:r w:rsidRPr="00A14649">
        <w:rPr>
          <w:rFonts w:ascii="Times New Roman" w:hAnsi="Times New Roman" w:cs="Times New Roman"/>
          <w:i/>
          <w:color w:val="231F20"/>
          <w:spacing w:val="45"/>
          <w:w w:val="120"/>
          <w:sz w:val="24"/>
          <w:szCs w:val="24"/>
        </w:rPr>
        <w:t xml:space="preserve"> </w:t>
      </w:r>
      <w:r w:rsidRPr="00A14649">
        <w:rPr>
          <w:rFonts w:ascii="Times New Roman" w:hAnsi="Times New Roman" w:cs="Times New Roman"/>
          <w:i/>
          <w:color w:val="231F20"/>
          <w:w w:val="120"/>
          <w:sz w:val="24"/>
          <w:szCs w:val="24"/>
        </w:rPr>
        <w:t>инструмент</w:t>
      </w:r>
      <w:r w:rsidRPr="00A14649">
        <w:rPr>
          <w:rFonts w:ascii="Times New Roman" w:hAnsi="Times New Roman" w:cs="Times New Roman"/>
          <w:i/>
          <w:color w:val="231F20"/>
          <w:spacing w:val="44"/>
          <w:w w:val="120"/>
          <w:sz w:val="24"/>
          <w:szCs w:val="24"/>
        </w:rPr>
        <w:t xml:space="preserve"> </w:t>
      </w:r>
      <w:r w:rsidRPr="00A14649">
        <w:rPr>
          <w:rFonts w:ascii="Times New Roman" w:hAnsi="Times New Roman" w:cs="Times New Roman"/>
          <w:i/>
          <w:color w:val="231F20"/>
          <w:w w:val="120"/>
          <w:sz w:val="24"/>
          <w:szCs w:val="24"/>
        </w:rPr>
        <w:t>познания;</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формулировать вопросы, фиксирующие разрыв между 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альным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желательным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состоянием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ситуации,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объекта,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мостоятельно</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искомое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данное;</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формулировать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гипотезу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истинности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собственных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суж-</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суждений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аргументировать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позицию,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мнение;</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проводить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составленному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эксперимент,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небольшое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исследование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новлению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причинно-след-</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ственных</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связей</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зависимостей</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объектов</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между</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собой;</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применимость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достоверность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полученной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ходе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исследования</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(эксперимента);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формулировать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выводы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проведенного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наблюдения,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исследования,</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владеть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инструментами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достоверности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полученных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выводов</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обобщений;</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прогнозировать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возможное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дальнейшее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развитие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процес-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сов, событий и их последствия в аналогичных или сходных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ситуациях, выдвигать предположения об их развитии в 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условиях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контекстах;</w:t>
      </w:r>
    </w:p>
    <w:p w:rsidR="00A14649" w:rsidRPr="00A14649" w:rsidRDefault="00A14649" w:rsidP="009A5755">
      <w:pPr>
        <w:pStyle w:val="af0"/>
        <w:widowControl w:val="0"/>
        <w:numPr>
          <w:ilvl w:val="1"/>
          <w:numId w:val="100"/>
        </w:numPr>
        <w:tabs>
          <w:tab w:val="left" w:pos="713"/>
        </w:tabs>
        <w:autoSpaceDE w:val="0"/>
        <w:autoSpaceDN w:val="0"/>
        <w:spacing w:after="0" w:line="226" w:lineRule="exact"/>
        <w:ind w:left="712" w:hanging="330"/>
        <w:contextualSpacing w:val="0"/>
        <w:jc w:val="both"/>
        <w:rPr>
          <w:rFonts w:ascii="Times New Roman" w:hAnsi="Times New Roman" w:cs="Times New Roman"/>
          <w:i/>
          <w:sz w:val="24"/>
          <w:szCs w:val="24"/>
        </w:rPr>
      </w:pPr>
      <w:r w:rsidRPr="00A14649">
        <w:rPr>
          <w:rFonts w:ascii="Times New Roman" w:hAnsi="Times New Roman" w:cs="Times New Roman"/>
          <w:i/>
          <w:color w:val="231F20"/>
          <w:w w:val="115"/>
          <w:sz w:val="24"/>
          <w:szCs w:val="24"/>
        </w:rPr>
        <w:t>работа</w:t>
      </w:r>
      <w:r w:rsidRPr="00A14649">
        <w:rPr>
          <w:rFonts w:ascii="Times New Roman" w:hAnsi="Times New Roman" w:cs="Times New Roman"/>
          <w:i/>
          <w:color w:val="231F20"/>
          <w:spacing w:val="48"/>
          <w:w w:val="115"/>
          <w:sz w:val="24"/>
          <w:szCs w:val="24"/>
        </w:rPr>
        <w:t xml:space="preserve"> </w:t>
      </w:r>
      <w:r w:rsidRPr="00A14649">
        <w:rPr>
          <w:rFonts w:ascii="Times New Roman" w:hAnsi="Times New Roman" w:cs="Times New Roman"/>
          <w:i/>
          <w:color w:val="231F20"/>
          <w:w w:val="115"/>
          <w:sz w:val="24"/>
          <w:szCs w:val="24"/>
        </w:rPr>
        <w:t>с</w:t>
      </w:r>
      <w:r w:rsidRPr="00A14649">
        <w:rPr>
          <w:rFonts w:ascii="Times New Roman" w:hAnsi="Times New Roman" w:cs="Times New Roman"/>
          <w:i/>
          <w:color w:val="231F20"/>
          <w:spacing w:val="49"/>
          <w:w w:val="115"/>
          <w:sz w:val="24"/>
          <w:szCs w:val="24"/>
        </w:rPr>
        <w:t xml:space="preserve"> </w:t>
      </w:r>
      <w:r w:rsidRPr="00A14649">
        <w:rPr>
          <w:rFonts w:ascii="Times New Roman" w:hAnsi="Times New Roman" w:cs="Times New Roman"/>
          <w:i/>
          <w:color w:val="231F20"/>
          <w:w w:val="115"/>
          <w:sz w:val="24"/>
          <w:szCs w:val="24"/>
        </w:rPr>
        <w:t>информацией:</w:t>
      </w:r>
    </w:p>
    <w:p w:rsidR="00A14649" w:rsidRPr="00A14649" w:rsidRDefault="00A14649" w:rsidP="00A14649">
      <w:pPr>
        <w:pStyle w:val="ae"/>
        <w:spacing w:line="254" w:lineRule="auto"/>
        <w:ind w:left="156"/>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применять</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методы,</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инструменты</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запросы</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поиске</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отборе</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данных</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источников</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учетом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предложенной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учебной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задачи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заданных</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критериев;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выбирать,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анализировать,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систематизировать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интерпре-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тировать</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различных</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видов</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форм</w:t>
      </w:r>
      <w:r w:rsidRPr="00A14649">
        <w:rPr>
          <w:rFonts w:ascii="Times New Roman" w:hAnsi="Times New Roman" w:cs="Times New Roman"/>
          <w:color w:val="231F20"/>
          <w:spacing w:val="8"/>
          <w:w w:val="115"/>
          <w:sz w:val="24"/>
          <w:szCs w:val="24"/>
        </w:rPr>
        <w:t xml:space="preserve"> </w:t>
      </w:r>
      <w:r w:rsidRPr="00A14649">
        <w:rPr>
          <w:rFonts w:ascii="Times New Roman" w:hAnsi="Times New Roman" w:cs="Times New Roman"/>
          <w:color w:val="231F20"/>
          <w:w w:val="115"/>
          <w:sz w:val="24"/>
          <w:szCs w:val="24"/>
        </w:rPr>
        <w:t>представле-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находить</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сходные</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аргументы</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(подтверждающие</w:t>
      </w:r>
      <w:r w:rsidRPr="00A14649">
        <w:rPr>
          <w:rFonts w:ascii="Times New Roman" w:hAnsi="Times New Roman" w:cs="Times New Roman"/>
          <w:color w:val="231F20"/>
          <w:spacing w:val="20"/>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опровергающие</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одну</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ту</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же</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идею,</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версию)</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различных</w:t>
      </w:r>
    </w:p>
    <w:p w:rsidR="00A14649" w:rsidRPr="00A14649" w:rsidRDefault="00A14649" w:rsidP="00A14649">
      <w:pPr>
        <w:pStyle w:val="ae"/>
        <w:spacing w:line="223" w:lineRule="exact"/>
        <w:ind w:left="156"/>
        <w:rPr>
          <w:rFonts w:ascii="Times New Roman" w:hAnsi="Times New Roman" w:cs="Times New Roman"/>
          <w:sz w:val="24"/>
          <w:szCs w:val="24"/>
        </w:rPr>
      </w:pPr>
      <w:r w:rsidRPr="00A14649">
        <w:rPr>
          <w:rFonts w:ascii="Times New Roman" w:hAnsi="Times New Roman" w:cs="Times New Roman"/>
          <w:color w:val="231F20"/>
          <w:w w:val="120"/>
          <w:sz w:val="24"/>
          <w:szCs w:val="24"/>
        </w:rPr>
        <w:t>информационных</w:t>
      </w:r>
      <w:r w:rsidRPr="00A14649">
        <w:rPr>
          <w:rFonts w:ascii="Times New Roman" w:hAnsi="Times New Roman" w:cs="Times New Roman"/>
          <w:color w:val="231F20"/>
          <w:spacing w:val="11"/>
          <w:w w:val="120"/>
          <w:sz w:val="24"/>
          <w:szCs w:val="24"/>
        </w:rPr>
        <w:t xml:space="preserve"> </w:t>
      </w:r>
      <w:r w:rsidRPr="00A14649">
        <w:rPr>
          <w:rFonts w:ascii="Times New Roman" w:hAnsi="Times New Roman" w:cs="Times New Roman"/>
          <w:color w:val="231F20"/>
          <w:w w:val="120"/>
          <w:sz w:val="24"/>
          <w:szCs w:val="24"/>
        </w:rPr>
        <w:t>источниках;</w:t>
      </w:r>
    </w:p>
    <w:p w:rsidR="00A14649" w:rsidRPr="00A14649" w:rsidRDefault="00A14649" w:rsidP="00A14649">
      <w:pPr>
        <w:pStyle w:val="ae"/>
        <w:spacing w:before="13"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выбирать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оптимальную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представле-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иллюстрировать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решаемые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сложными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схемами,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диаграммами,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графикой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бинациями;</w:t>
      </w:r>
    </w:p>
    <w:p w:rsidR="00A14649" w:rsidRPr="00A14649" w:rsidRDefault="00A14649" w:rsidP="00A14649">
      <w:pPr>
        <w:pStyle w:val="ae"/>
        <w:spacing w:line="254" w:lineRule="auto"/>
        <w:ind w:left="156" w:right="155"/>
        <w:rPr>
          <w:rFonts w:ascii="Times New Roman" w:hAnsi="Times New Roman" w:cs="Times New Roman"/>
          <w:sz w:val="24"/>
          <w:szCs w:val="24"/>
        </w:rPr>
      </w:pP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надежность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критериям,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женным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педагогическим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работником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или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сформулирован-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ным</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самостоятельно;</w:t>
      </w:r>
    </w:p>
    <w:p w:rsidR="00A14649" w:rsidRPr="00A14649" w:rsidRDefault="00A14649" w:rsidP="00A14649">
      <w:pPr>
        <w:pStyle w:val="ae"/>
        <w:spacing w:line="254" w:lineRule="auto"/>
        <w:ind w:left="156"/>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эффективно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запоминать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систематизировать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Овладение</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системой</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 xml:space="preserve">универсальных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 xml:space="preserve">учебных </w:t>
      </w:r>
      <w:r w:rsidRPr="00A14649">
        <w:rPr>
          <w:rFonts w:ascii="Times New Roman" w:hAnsi="Times New Roman" w:cs="Times New Roman"/>
          <w:color w:val="231F20"/>
          <w:spacing w:val="15"/>
          <w:w w:val="115"/>
          <w:sz w:val="24"/>
          <w:szCs w:val="24"/>
        </w:rPr>
        <w:t xml:space="preserve"> </w:t>
      </w:r>
      <w:r w:rsidRPr="00A14649">
        <w:rPr>
          <w:rFonts w:ascii="Times New Roman" w:hAnsi="Times New Roman" w:cs="Times New Roman"/>
          <w:color w:val="231F20"/>
          <w:w w:val="115"/>
          <w:sz w:val="24"/>
          <w:szCs w:val="24"/>
        </w:rPr>
        <w:t>познаватель-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действий</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обеспечивает</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сформированность</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когнитивных</w:t>
      </w:r>
    </w:p>
    <w:p w:rsidR="00A14649" w:rsidRPr="00A14649" w:rsidRDefault="00A14649" w:rsidP="00A14649">
      <w:pPr>
        <w:pStyle w:val="ae"/>
        <w:spacing w:line="227" w:lineRule="exact"/>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навыков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обучающихся.</w:t>
      </w:r>
    </w:p>
    <w:p w:rsidR="00A14649" w:rsidRPr="00A14649" w:rsidRDefault="00A14649" w:rsidP="00A14649">
      <w:pPr>
        <w:pStyle w:val="Heading5"/>
        <w:spacing w:before="6" w:line="254" w:lineRule="auto"/>
        <w:ind w:left="156" w:firstLine="226"/>
        <w:jc w:val="left"/>
        <w:rPr>
          <w:i w:val="0"/>
          <w:sz w:val="24"/>
          <w:szCs w:val="24"/>
        </w:rPr>
      </w:pPr>
      <w:r w:rsidRPr="00A14649">
        <w:rPr>
          <w:color w:val="231F20"/>
          <w:w w:val="130"/>
          <w:sz w:val="24"/>
          <w:szCs w:val="24"/>
        </w:rPr>
        <w:t>Овладение</w:t>
      </w:r>
      <w:r w:rsidRPr="00A14649">
        <w:rPr>
          <w:color w:val="231F20"/>
          <w:spacing w:val="26"/>
          <w:w w:val="130"/>
          <w:sz w:val="24"/>
          <w:szCs w:val="24"/>
        </w:rPr>
        <w:t xml:space="preserve"> </w:t>
      </w:r>
      <w:r w:rsidRPr="00A14649">
        <w:rPr>
          <w:color w:val="231F20"/>
          <w:w w:val="130"/>
          <w:sz w:val="24"/>
          <w:szCs w:val="24"/>
        </w:rPr>
        <w:t>универсальными</w:t>
      </w:r>
      <w:r w:rsidRPr="00A14649">
        <w:rPr>
          <w:color w:val="231F20"/>
          <w:spacing w:val="26"/>
          <w:w w:val="130"/>
          <w:sz w:val="24"/>
          <w:szCs w:val="24"/>
        </w:rPr>
        <w:t xml:space="preserve"> </w:t>
      </w:r>
      <w:r w:rsidRPr="00A14649">
        <w:rPr>
          <w:color w:val="231F20"/>
          <w:w w:val="130"/>
          <w:sz w:val="24"/>
          <w:szCs w:val="24"/>
        </w:rPr>
        <w:t>учебными</w:t>
      </w:r>
      <w:r w:rsidRPr="00A14649">
        <w:rPr>
          <w:color w:val="231F20"/>
          <w:spacing w:val="26"/>
          <w:w w:val="130"/>
          <w:sz w:val="24"/>
          <w:szCs w:val="24"/>
        </w:rPr>
        <w:t xml:space="preserve"> </w:t>
      </w:r>
      <w:r w:rsidRPr="00A14649">
        <w:rPr>
          <w:color w:val="231F20"/>
          <w:w w:val="130"/>
          <w:sz w:val="24"/>
          <w:szCs w:val="24"/>
        </w:rPr>
        <w:t>коммуника-</w:t>
      </w:r>
      <w:r w:rsidRPr="00A14649">
        <w:rPr>
          <w:color w:val="231F20"/>
          <w:spacing w:val="-62"/>
          <w:w w:val="130"/>
          <w:sz w:val="24"/>
          <w:szCs w:val="24"/>
        </w:rPr>
        <w:t xml:space="preserve"> </w:t>
      </w:r>
      <w:r w:rsidRPr="00A14649">
        <w:rPr>
          <w:color w:val="231F20"/>
          <w:w w:val="130"/>
          <w:sz w:val="24"/>
          <w:szCs w:val="24"/>
        </w:rPr>
        <w:t>тивными</w:t>
      </w:r>
      <w:r w:rsidRPr="00A14649">
        <w:rPr>
          <w:color w:val="231F20"/>
          <w:spacing w:val="37"/>
          <w:w w:val="130"/>
          <w:sz w:val="24"/>
          <w:szCs w:val="24"/>
        </w:rPr>
        <w:t xml:space="preserve"> </w:t>
      </w:r>
      <w:r w:rsidRPr="00A14649">
        <w:rPr>
          <w:color w:val="231F20"/>
          <w:w w:val="130"/>
          <w:sz w:val="24"/>
          <w:szCs w:val="24"/>
        </w:rPr>
        <w:t>действиями</w:t>
      </w:r>
      <w:r w:rsidRPr="00A14649">
        <w:rPr>
          <w:i w:val="0"/>
          <w:color w:val="231F20"/>
          <w:w w:val="130"/>
          <w:sz w:val="24"/>
          <w:szCs w:val="24"/>
        </w:rPr>
        <w:t>:</w:t>
      </w:r>
    </w:p>
    <w:p w:rsidR="00A14649" w:rsidRPr="00A14649" w:rsidRDefault="00A14649" w:rsidP="009A5755">
      <w:pPr>
        <w:pStyle w:val="af0"/>
        <w:widowControl w:val="0"/>
        <w:numPr>
          <w:ilvl w:val="0"/>
          <w:numId w:val="99"/>
        </w:numPr>
        <w:tabs>
          <w:tab w:val="left" w:pos="712"/>
        </w:tabs>
        <w:autoSpaceDE w:val="0"/>
        <w:autoSpaceDN w:val="0"/>
        <w:spacing w:after="0" w:line="227" w:lineRule="exact"/>
        <w:contextualSpacing w:val="0"/>
        <w:rPr>
          <w:rFonts w:ascii="Times New Roman" w:hAnsi="Times New Roman" w:cs="Times New Roman"/>
          <w:i/>
          <w:sz w:val="24"/>
          <w:szCs w:val="24"/>
        </w:rPr>
      </w:pPr>
      <w:r w:rsidRPr="00A14649">
        <w:rPr>
          <w:rFonts w:ascii="Times New Roman" w:hAnsi="Times New Roman" w:cs="Times New Roman"/>
          <w:i/>
          <w:color w:val="231F20"/>
          <w:w w:val="115"/>
          <w:sz w:val="24"/>
          <w:szCs w:val="24"/>
        </w:rPr>
        <w:t>общение:</w:t>
      </w:r>
    </w:p>
    <w:p w:rsidR="00A14649" w:rsidRPr="00A14649" w:rsidRDefault="00A14649" w:rsidP="00A14649">
      <w:pPr>
        <w:pStyle w:val="ae"/>
        <w:spacing w:before="13" w:line="254" w:lineRule="auto"/>
        <w:ind w:left="156" w:right="152"/>
        <w:rPr>
          <w:rFonts w:ascii="Times New Roman" w:hAnsi="Times New Roman" w:cs="Times New Roman"/>
          <w:sz w:val="24"/>
          <w:szCs w:val="24"/>
        </w:rPr>
      </w:pPr>
      <w:r w:rsidRPr="00A14649">
        <w:rPr>
          <w:rFonts w:ascii="Times New Roman" w:hAnsi="Times New Roman" w:cs="Times New Roman"/>
          <w:color w:val="231F20"/>
          <w:w w:val="115"/>
          <w:sz w:val="24"/>
          <w:szCs w:val="24"/>
        </w:rPr>
        <w:t>воспринимать</w:t>
      </w:r>
      <w:r w:rsidRPr="00A14649">
        <w:rPr>
          <w:rFonts w:ascii="Times New Roman" w:hAnsi="Times New Roman" w:cs="Times New Roman"/>
          <w:color w:val="231F20"/>
          <w:spacing w:val="2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2"/>
          <w:w w:val="115"/>
          <w:sz w:val="24"/>
          <w:szCs w:val="24"/>
        </w:rPr>
        <w:t xml:space="preserve"> </w:t>
      </w:r>
      <w:r w:rsidRPr="00A14649">
        <w:rPr>
          <w:rFonts w:ascii="Times New Roman" w:hAnsi="Times New Roman" w:cs="Times New Roman"/>
          <w:color w:val="231F20"/>
          <w:w w:val="115"/>
          <w:sz w:val="24"/>
          <w:szCs w:val="24"/>
        </w:rPr>
        <w:t>формулировать</w:t>
      </w:r>
      <w:r w:rsidRPr="00A14649">
        <w:rPr>
          <w:rFonts w:ascii="Times New Roman" w:hAnsi="Times New Roman" w:cs="Times New Roman"/>
          <w:color w:val="231F20"/>
          <w:spacing w:val="22"/>
          <w:w w:val="115"/>
          <w:sz w:val="24"/>
          <w:szCs w:val="24"/>
        </w:rPr>
        <w:t xml:space="preserve"> </w:t>
      </w:r>
      <w:r w:rsidRPr="00A14649">
        <w:rPr>
          <w:rFonts w:ascii="Times New Roman" w:hAnsi="Times New Roman" w:cs="Times New Roman"/>
          <w:color w:val="231F20"/>
          <w:w w:val="115"/>
          <w:sz w:val="24"/>
          <w:szCs w:val="24"/>
        </w:rPr>
        <w:t>суждения,</w:t>
      </w:r>
      <w:r w:rsidRPr="00A14649">
        <w:rPr>
          <w:rFonts w:ascii="Times New Roman" w:hAnsi="Times New Roman" w:cs="Times New Roman"/>
          <w:color w:val="231F20"/>
          <w:spacing w:val="22"/>
          <w:w w:val="115"/>
          <w:sz w:val="24"/>
          <w:szCs w:val="24"/>
        </w:rPr>
        <w:t xml:space="preserve"> </w:t>
      </w:r>
      <w:r w:rsidRPr="00A14649">
        <w:rPr>
          <w:rFonts w:ascii="Times New Roman" w:hAnsi="Times New Roman" w:cs="Times New Roman"/>
          <w:color w:val="231F20"/>
          <w:w w:val="115"/>
          <w:sz w:val="24"/>
          <w:szCs w:val="24"/>
        </w:rPr>
        <w:t>выражать</w:t>
      </w:r>
      <w:r w:rsidRPr="00A14649">
        <w:rPr>
          <w:rFonts w:ascii="Times New Roman" w:hAnsi="Times New Roman" w:cs="Times New Roman"/>
          <w:color w:val="231F20"/>
          <w:spacing w:val="22"/>
          <w:w w:val="115"/>
          <w:sz w:val="24"/>
          <w:szCs w:val="24"/>
        </w:rPr>
        <w:t xml:space="preserve"> </w:t>
      </w:r>
      <w:r w:rsidRPr="00A14649">
        <w:rPr>
          <w:rFonts w:ascii="Times New Roman" w:hAnsi="Times New Roman" w:cs="Times New Roman"/>
          <w:color w:val="231F20"/>
          <w:w w:val="115"/>
          <w:sz w:val="24"/>
          <w:szCs w:val="24"/>
        </w:rPr>
        <w:t>эмо-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ции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целями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условиями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общения;</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выражать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точку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зрения)  в  устных  и  письмен-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текстах;</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распознавать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невербальные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средства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значение социальных знаков, знать и распознавать предпо-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сылки конфликтных ситуаций и смягчать конфликты, вести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переговоры;</w:t>
      </w:r>
    </w:p>
    <w:p w:rsidR="00A14649" w:rsidRPr="00A14649" w:rsidRDefault="00A14649" w:rsidP="00A14649">
      <w:pPr>
        <w:pStyle w:val="ae"/>
        <w:spacing w:line="247"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понимать намерения других, проявлять уважительное 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ношение к собеседнику и в корректной форме формулиро-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вать</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свои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возражения;</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в ходе диалога и (или) дискуссии задавать вопросы по су-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ществу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темы  и  высказывать  идеи,  нацеленные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поддержание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благожелательности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щения;</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сопоставлять свои суждения с суждениями других участ-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ников диалога, обнаруживать различие и сходство позиций;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spacing w:val="-1"/>
          <w:w w:val="120"/>
          <w:sz w:val="24"/>
          <w:szCs w:val="24"/>
        </w:rPr>
        <w:t xml:space="preserve">публично представлять результаты </w:t>
      </w:r>
      <w:r w:rsidRPr="00A14649">
        <w:rPr>
          <w:rFonts w:ascii="Times New Roman" w:hAnsi="Times New Roman" w:cs="Times New Roman"/>
          <w:color w:val="231F20"/>
          <w:w w:val="120"/>
          <w:sz w:val="24"/>
          <w:szCs w:val="24"/>
        </w:rPr>
        <w:t>выполненного опыта (экс-</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перимента,</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исследования,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проекта);</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выбирать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формат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выступления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  учетом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презентации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особенностей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аудитории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в  соответ-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пользованием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иллюстративных</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материалов;</w:t>
      </w:r>
    </w:p>
    <w:p w:rsidR="00A14649" w:rsidRPr="00A14649" w:rsidRDefault="00A14649" w:rsidP="009A5755">
      <w:pPr>
        <w:pStyle w:val="af0"/>
        <w:widowControl w:val="0"/>
        <w:numPr>
          <w:ilvl w:val="0"/>
          <w:numId w:val="99"/>
        </w:numPr>
        <w:tabs>
          <w:tab w:val="left" w:pos="712"/>
        </w:tabs>
        <w:autoSpaceDE w:val="0"/>
        <w:autoSpaceDN w:val="0"/>
        <w:spacing w:before="1" w:after="0" w:line="240" w:lineRule="auto"/>
        <w:contextualSpacing w:val="0"/>
        <w:jc w:val="both"/>
        <w:rPr>
          <w:rFonts w:ascii="Times New Roman" w:hAnsi="Times New Roman" w:cs="Times New Roman"/>
          <w:i/>
          <w:sz w:val="24"/>
          <w:szCs w:val="24"/>
        </w:rPr>
      </w:pPr>
      <w:r w:rsidRPr="00A14649">
        <w:rPr>
          <w:rFonts w:ascii="Times New Roman" w:hAnsi="Times New Roman" w:cs="Times New Roman"/>
          <w:i/>
          <w:color w:val="231F20"/>
          <w:w w:val="120"/>
          <w:sz w:val="24"/>
          <w:szCs w:val="24"/>
        </w:rPr>
        <w:t>совместная</w:t>
      </w:r>
      <w:r w:rsidRPr="00A14649">
        <w:rPr>
          <w:rFonts w:ascii="Times New Roman" w:hAnsi="Times New Roman" w:cs="Times New Roman"/>
          <w:i/>
          <w:color w:val="231F20"/>
          <w:spacing w:val="16"/>
          <w:w w:val="120"/>
          <w:sz w:val="24"/>
          <w:szCs w:val="24"/>
        </w:rPr>
        <w:t xml:space="preserve"> </w:t>
      </w:r>
      <w:r w:rsidRPr="00A14649">
        <w:rPr>
          <w:rFonts w:ascii="Times New Roman" w:hAnsi="Times New Roman" w:cs="Times New Roman"/>
          <w:i/>
          <w:color w:val="231F20"/>
          <w:w w:val="120"/>
          <w:sz w:val="24"/>
          <w:szCs w:val="24"/>
        </w:rPr>
        <w:t>деятельность:</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понимать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преимущества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командной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дивидуальной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конкретной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проблемы,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обосновывать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необходимость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групповых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взаимодействия</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решении</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поставленной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задачи;</w:t>
      </w:r>
    </w:p>
    <w:p w:rsidR="00A14649" w:rsidRPr="00A14649" w:rsidRDefault="00A14649" w:rsidP="00A14649">
      <w:pPr>
        <w:pStyle w:val="ae"/>
        <w:spacing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принимать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совместной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коллективно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строить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достижению: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распределять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говариваться,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обсуждать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результат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совместной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боты;</w:t>
      </w:r>
    </w:p>
    <w:p w:rsidR="00A14649" w:rsidRPr="00A14649" w:rsidRDefault="00A14649" w:rsidP="00A14649">
      <w:pPr>
        <w:pStyle w:val="ae"/>
        <w:spacing w:before="1" w:line="247" w:lineRule="auto"/>
        <w:ind w:right="155"/>
        <w:rPr>
          <w:rFonts w:ascii="Times New Roman" w:hAnsi="Times New Roman" w:cs="Times New Roman"/>
          <w:sz w:val="24"/>
          <w:szCs w:val="24"/>
        </w:rPr>
      </w:pPr>
      <w:r w:rsidRPr="00A14649">
        <w:rPr>
          <w:rFonts w:ascii="Times New Roman" w:hAnsi="Times New Roman" w:cs="Times New Roman"/>
          <w:color w:val="231F20"/>
          <w:w w:val="120"/>
          <w:sz w:val="24"/>
          <w:szCs w:val="24"/>
        </w:rPr>
        <w:t>уметь обобщать мнения нескольких людей, проявлять 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товность</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руководить,</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выполнять</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поручения,</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подчиняться;</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планировать организацию совместной работы, определять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свою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роль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учетом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предпочтений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возможностей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всех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участников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взаимодействия),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распределять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между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членами команды, участвовать в групповых формах работы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(обсуждения,</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обмен</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мнений,</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«мозговые</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штурмы»</w:t>
      </w:r>
      <w:r w:rsidRPr="00A14649">
        <w:rPr>
          <w:rFonts w:ascii="Times New Roman" w:hAnsi="Times New Roman" w:cs="Times New Roman"/>
          <w:color w:val="231F20"/>
          <w:spacing w:val="2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иные);</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выполнять свою часть работы, достигать качественного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зультата по своему направлению и координировать свои дей-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другими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членами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команды;</w:t>
      </w:r>
    </w:p>
    <w:p w:rsidR="00A14649" w:rsidRPr="00A14649" w:rsidRDefault="00A14649" w:rsidP="00A14649">
      <w:pPr>
        <w:pStyle w:val="ae"/>
        <w:spacing w:line="247"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качество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вклада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продукт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критериям,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сформулированным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участниками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взаимодействия;</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3"/>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сравнивать результаты с исходной задачей и вклад каж-</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дого</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члена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команды  в  достижение  результатов,  разделять  сфе-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ответственности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проявлять  готовность  к  предоставле-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нию</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отчета</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перед</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группой.</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Овладение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универсальных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коммуника-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тивных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обеспечивает  сформированность  социаль-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навыков</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эмоционального</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интеллекта</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обучающихся.</w:t>
      </w:r>
    </w:p>
    <w:p w:rsidR="00A14649" w:rsidRPr="00A14649" w:rsidRDefault="00A14649" w:rsidP="00A14649">
      <w:pPr>
        <w:pStyle w:val="Heading5"/>
        <w:spacing w:line="254" w:lineRule="auto"/>
        <w:ind w:left="157" w:right="154" w:firstLine="226"/>
        <w:rPr>
          <w:i w:val="0"/>
          <w:sz w:val="24"/>
          <w:szCs w:val="24"/>
        </w:rPr>
      </w:pPr>
      <w:r w:rsidRPr="00A14649">
        <w:rPr>
          <w:color w:val="231F20"/>
          <w:w w:val="130"/>
          <w:sz w:val="24"/>
          <w:szCs w:val="24"/>
        </w:rPr>
        <w:t>Овладение</w:t>
      </w:r>
      <w:r w:rsidRPr="00A14649">
        <w:rPr>
          <w:color w:val="231F20"/>
          <w:spacing w:val="1"/>
          <w:w w:val="130"/>
          <w:sz w:val="24"/>
          <w:szCs w:val="24"/>
        </w:rPr>
        <w:t xml:space="preserve"> </w:t>
      </w:r>
      <w:r w:rsidRPr="00A14649">
        <w:rPr>
          <w:color w:val="231F20"/>
          <w:w w:val="130"/>
          <w:sz w:val="24"/>
          <w:szCs w:val="24"/>
        </w:rPr>
        <w:t>универсальными</w:t>
      </w:r>
      <w:r w:rsidRPr="00A14649">
        <w:rPr>
          <w:color w:val="231F20"/>
          <w:spacing w:val="1"/>
          <w:w w:val="130"/>
          <w:sz w:val="24"/>
          <w:szCs w:val="24"/>
        </w:rPr>
        <w:t xml:space="preserve"> </w:t>
      </w:r>
      <w:r w:rsidRPr="00A14649">
        <w:rPr>
          <w:color w:val="231F20"/>
          <w:w w:val="130"/>
          <w:sz w:val="24"/>
          <w:szCs w:val="24"/>
        </w:rPr>
        <w:t>учебными</w:t>
      </w:r>
      <w:r w:rsidRPr="00A14649">
        <w:rPr>
          <w:color w:val="231F20"/>
          <w:spacing w:val="1"/>
          <w:w w:val="130"/>
          <w:sz w:val="24"/>
          <w:szCs w:val="24"/>
        </w:rPr>
        <w:t xml:space="preserve"> </w:t>
      </w:r>
      <w:r w:rsidRPr="00A14649">
        <w:rPr>
          <w:color w:val="231F20"/>
          <w:w w:val="130"/>
          <w:sz w:val="24"/>
          <w:szCs w:val="24"/>
        </w:rPr>
        <w:t>регулятив-</w:t>
      </w:r>
      <w:r w:rsidRPr="00A14649">
        <w:rPr>
          <w:color w:val="231F20"/>
          <w:spacing w:val="1"/>
          <w:w w:val="130"/>
          <w:sz w:val="24"/>
          <w:szCs w:val="24"/>
        </w:rPr>
        <w:t xml:space="preserve"> </w:t>
      </w:r>
      <w:r w:rsidRPr="00A14649">
        <w:rPr>
          <w:color w:val="231F20"/>
          <w:w w:val="130"/>
          <w:sz w:val="24"/>
          <w:szCs w:val="24"/>
        </w:rPr>
        <w:t>ными</w:t>
      </w:r>
      <w:r w:rsidRPr="00A14649">
        <w:rPr>
          <w:color w:val="231F20"/>
          <w:spacing w:val="37"/>
          <w:w w:val="130"/>
          <w:sz w:val="24"/>
          <w:szCs w:val="24"/>
        </w:rPr>
        <w:t xml:space="preserve"> </w:t>
      </w:r>
      <w:r w:rsidRPr="00A14649">
        <w:rPr>
          <w:color w:val="231F20"/>
          <w:w w:val="130"/>
          <w:sz w:val="24"/>
          <w:szCs w:val="24"/>
        </w:rPr>
        <w:t>действиями</w:t>
      </w:r>
      <w:r w:rsidRPr="00A14649">
        <w:rPr>
          <w:i w:val="0"/>
          <w:color w:val="231F20"/>
          <w:w w:val="130"/>
          <w:sz w:val="24"/>
          <w:szCs w:val="24"/>
        </w:rPr>
        <w:t>:</w:t>
      </w:r>
    </w:p>
    <w:p w:rsidR="00A14649" w:rsidRPr="00A14649" w:rsidRDefault="00A14649" w:rsidP="009A5755">
      <w:pPr>
        <w:pStyle w:val="af0"/>
        <w:widowControl w:val="0"/>
        <w:numPr>
          <w:ilvl w:val="0"/>
          <w:numId w:val="98"/>
        </w:numPr>
        <w:tabs>
          <w:tab w:val="left" w:pos="747"/>
        </w:tabs>
        <w:autoSpaceDE w:val="0"/>
        <w:autoSpaceDN w:val="0"/>
        <w:spacing w:after="0" w:line="254" w:lineRule="auto"/>
        <w:ind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самоорганизация: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выявлять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проблемы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жизненных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учебных</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ситуациях;</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ориентироваться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подходах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(индивидуальное,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группе,  приня-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тие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решений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группой);</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t>самостоятельно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алгоритм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решения  задачи  (или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выбирать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учебной  задачи  с  уче-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имеющихся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ресурсов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собственных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возможностей,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гументировать</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предлагаемые</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варианты</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решений;</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составлять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реализации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намеченного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алгоритма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решения),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корректировать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предложенный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алго-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ритм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получения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знаний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  изучаемом  объ-</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екте;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делать</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выбор</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брать</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ответственность</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за</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решение;</w:t>
      </w:r>
    </w:p>
    <w:p w:rsidR="00A14649" w:rsidRPr="00A14649" w:rsidRDefault="00A14649" w:rsidP="009A5755">
      <w:pPr>
        <w:pStyle w:val="af0"/>
        <w:widowControl w:val="0"/>
        <w:numPr>
          <w:ilvl w:val="0"/>
          <w:numId w:val="98"/>
        </w:numPr>
        <w:tabs>
          <w:tab w:val="left" w:pos="730"/>
        </w:tabs>
        <w:autoSpaceDE w:val="0"/>
        <w:autoSpaceDN w:val="0"/>
        <w:spacing w:after="0" w:line="254" w:lineRule="auto"/>
        <w:ind w:left="156"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spacing w:val="-1"/>
          <w:w w:val="120"/>
          <w:sz w:val="24"/>
          <w:szCs w:val="24"/>
        </w:rPr>
        <w:t xml:space="preserve">самоконтроль: </w:t>
      </w:r>
      <w:r w:rsidRPr="00A14649">
        <w:rPr>
          <w:rFonts w:ascii="Times New Roman" w:hAnsi="Times New Roman" w:cs="Times New Roman"/>
          <w:color w:val="231F20"/>
          <w:w w:val="120"/>
          <w:sz w:val="24"/>
          <w:szCs w:val="24"/>
        </w:rPr>
        <w:t>владеть способами самоконтроля, само-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мотивации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рефлексии;</w:t>
      </w:r>
    </w:p>
    <w:p w:rsidR="00A14649" w:rsidRPr="00A14649" w:rsidRDefault="00A14649" w:rsidP="00A14649">
      <w:pPr>
        <w:pStyle w:val="ae"/>
        <w:spacing w:line="254" w:lineRule="auto"/>
        <w:ind w:left="156" w:right="156"/>
        <w:rPr>
          <w:rFonts w:ascii="Times New Roman" w:hAnsi="Times New Roman" w:cs="Times New Roman"/>
          <w:sz w:val="24"/>
          <w:szCs w:val="24"/>
        </w:rPr>
      </w:pPr>
      <w:r w:rsidRPr="00A14649">
        <w:rPr>
          <w:rFonts w:ascii="Times New Roman" w:hAnsi="Times New Roman" w:cs="Times New Roman"/>
          <w:color w:val="231F20"/>
          <w:w w:val="115"/>
          <w:sz w:val="24"/>
          <w:szCs w:val="24"/>
        </w:rPr>
        <w:t>давать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адекватную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предлагать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план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изменения;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учитывать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контекст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предвидеть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торые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могут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возникнуть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решении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задачи,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адап-</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тировать</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решение</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меняющимся</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обстоятельствам;</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объяснять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причины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достижения  (недостижения)  результа-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деятельности,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давать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оценку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приобретенному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опыту,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уметь</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находить</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позитивное</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произошедшей</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ситуации;</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вносить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коррективы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деятельность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стоятельств,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изменившихся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ситуаций,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установленных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оши-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бок,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возникших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трудностей;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оценивать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соответствие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резуль-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тата</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цели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условиям;</w:t>
      </w:r>
    </w:p>
    <w:p w:rsidR="00A14649" w:rsidRPr="00A14649" w:rsidRDefault="00A14649" w:rsidP="009A5755">
      <w:pPr>
        <w:pStyle w:val="af0"/>
        <w:widowControl w:val="0"/>
        <w:numPr>
          <w:ilvl w:val="0"/>
          <w:numId w:val="98"/>
        </w:numPr>
        <w:tabs>
          <w:tab w:val="left" w:pos="797"/>
        </w:tabs>
        <w:autoSpaceDE w:val="0"/>
        <w:autoSpaceDN w:val="0"/>
        <w:spacing w:after="0" w:line="254" w:lineRule="auto"/>
        <w:ind w:left="156"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эмоциональный</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интеллект:</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различать,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называть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управлять</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собственными</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эмоциями</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7"/>
          <w:w w:val="120"/>
          <w:sz w:val="24"/>
          <w:szCs w:val="24"/>
        </w:rPr>
        <w:t xml:space="preserve"> </w:t>
      </w:r>
      <w:r w:rsidRPr="00A14649">
        <w:rPr>
          <w:rFonts w:ascii="Times New Roman" w:hAnsi="Times New Roman" w:cs="Times New Roman"/>
          <w:color w:val="231F20"/>
          <w:w w:val="120"/>
          <w:sz w:val="24"/>
          <w:szCs w:val="24"/>
        </w:rPr>
        <w:t>эмоциями</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других;</w:t>
      </w:r>
    </w:p>
    <w:p w:rsidR="00A14649" w:rsidRPr="00A14649" w:rsidRDefault="00A14649" w:rsidP="00A14649">
      <w:pPr>
        <w:pStyle w:val="ae"/>
        <w:spacing w:line="228" w:lineRule="exact"/>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выявлять</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анализировать</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причины</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эмоций;</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ставить</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себя</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место</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другого</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человека,</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понимать</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мотивы</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намерения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регулировать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способ  выражения  эмо-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ций;</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9A5755">
      <w:pPr>
        <w:pStyle w:val="af0"/>
        <w:widowControl w:val="0"/>
        <w:numPr>
          <w:ilvl w:val="0"/>
          <w:numId w:val="98"/>
        </w:numPr>
        <w:tabs>
          <w:tab w:val="left" w:pos="732"/>
        </w:tabs>
        <w:autoSpaceDE w:val="0"/>
        <w:autoSpaceDN w:val="0"/>
        <w:spacing w:before="70" w:after="0" w:line="249" w:lineRule="auto"/>
        <w:ind w:left="156" w:right="154" w:firstLine="226"/>
        <w:contextualSpacing w:val="0"/>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принятие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себя</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других:</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осознанно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относиться  к  дру-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гому</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человеку,</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его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мнению;</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признавать</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свое</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право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ошиб-</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такое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принимать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осуждая;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открытость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себе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другим;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осознавать  невозмож-</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ность</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контролировать</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все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вокруг.</w:t>
      </w:r>
    </w:p>
    <w:p w:rsidR="00A14649" w:rsidRPr="00A14649" w:rsidRDefault="00A14649" w:rsidP="00A14649">
      <w:pPr>
        <w:pStyle w:val="ae"/>
        <w:spacing w:before="4" w:line="24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Овладение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системой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универсальных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учебных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регулятив-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обеспечивает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формирование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смысловых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новок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(внутренняя  позиция  личности)  и  жизнен-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навыков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личности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(управления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самодисциплины,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устойчивого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поведения).</w:t>
      </w:r>
    </w:p>
    <w:p w:rsidR="00A14649" w:rsidRPr="00A14649" w:rsidRDefault="00A14649" w:rsidP="00A14649">
      <w:pPr>
        <w:pStyle w:val="Heading3"/>
        <w:spacing w:before="196"/>
        <w:rPr>
          <w:rFonts w:ascii="Times New Roman" w:hAnsi="Times New Roman" w:cs="Times New Roman"/>
          <w:sz w:val="24"/>
          <w:szCs w:val="24"/>
        </w:rPr>
      </w:pPr>
      <w:r w:rsidRPr="00A14649">
        <w:rPr>
          <w:rFonts w:ascii="Times New Roman" w:hAnsi="Times New Roman" w:cs="Times New Roman"/>
          <w:color w:val="231F20"/>
          <w:w w:val="85"/>
          <w:sz w:val="24"/>
          <w:szCs w:val="24"/>
        </w:rPr>
        <w:t>Предметные</w:t>
      </w:r>
      <w:r w:rsidRPr="00A14649">
        <w:rPr>
          <w:rFonts w:ascii="Times New Roman" w:hAnsi="Times New Roman" w:cs="Times New Roman"/>
          <w:color w:val="231F20"/>
          <w:spacing w:val="4"/>
          <w:w w:val="85"/>
          <w:sz w:val="24"/>
          <w:szCs w:val="24"/>
        </w:rPr>
        <w:t xml:space="preserve"> </w:t>
      </w:r>
      <w:r w:rsidRPr="00A14649">
        <w:rPr>
          <w:rFonts w:ascii="Times New Roman" w:hAnsi="Times New Roman" w:cs="Times New Roman"/>
          <w:color w:val="231F20"/>
          <w:w w:val="85"/>
          <w:sz w:val="24"/>
          <w:szCs w:val="24"/>
        </w:rPr>
        <w:t>результаты</w:t>
      </w:r>
    </w:p>
    <w:p w:rsidR="00A14649" w:rsidRPr="00A14649" w:rsidRDefault="00A14649" w:rsidP="00A14649">
      <w:pPr>
        <w:pStyle w:val="ae"/>
        <w:spacing w:before="119" w:line="249" w:lineRule="auto"/>
        <w:ind w:left="156"/>
        <w:rPr>
          <w:rFonts w:ascii="Times New Roman" w:hAnsi="Times New Roman" w:cs="Times New Roman"/>
          <w:sz w:val="24"/>
          <w:szCs w:val="24"/>
        </w:rPr>
      </w:pPr>
      <w:r w:rsidRPr="00A14649">
        <w:rPr>
          <w:rFonts w:ascii="Times New Roman" w:hAnsi="Times New Roman" w:cs="Times New Roman"/>
          <w:b/>
          <w:color w:val="231F20"/>
          <w:w w:val="105"/>
          <w:sz w:val="24"/>
          <w:szCs w:val="24"/>
        </w:rPr>
        <w:t>Предметные</w:t>
      </w:r>
      <w:r w:rsidRPr="00A14649">
        <w:rPr>
          <w:rFonts w:ascii="Times New Roman" w:hAnsi="Times New Roman" w:cs="Times New Roman"/>
          <w:b/>
          <w:color w:val="231F20"/>
          <w:spacing w:val="1"/>
          <w:w w:val="105"/>
          <w:sz w:val="24"/>
          <w:szCs w:val="24"/>
        </w:rPr>
        <w:t xml:space="preserve"> </w:t>
      </w:r>
      <w:r w:rsidRPr="00A14649">
        <w:rPr>
          <w:rFonts w:ascii="Times New Roman" w:hAnsi="Times New Roman" w:cs="Times New Roman"/>
          <w:b/>
          <w:color w:val="231F20"/>
          <w:w w:val="105"/>
          <w:sz w:val="24"/>
          <w:szCs w:val="24"/>
        </w:rPr>
        <w:t>результаты</w:t>
      </w:r>
      <w:r w:rsidRPr="00A14649">
        <w:rPr>
          <w:rFonts w:ascii="Times New Roman" w:hAnsi="Times New Roman" w:cs="Times New Roman"/>
          <w:b/>
          <w:color w:val="231F20"/>
          <w:spacing w:val="1"/>
          <w:w w:val="105"/>
          <w:sz w:val="24"/>
          <w:szCs w:val="24"/>
        </w:rPr>
        <w:t xml:space="preserve"> </w:t>
      </w:r>
      <w:r w:rsidRPr="00A14649">
        <w:rPr>
          <w:rFonts w:ascii="Times New Roman" w:hAnsi="Times New Roman" w:cs="Times New Roman"/>
          <w:color w:val="231F20"/>
          <w:w w:val="105"/>
          <w:sz w:val="24"/>
          <w:szCs w:val="24"/>
        </w:rPr>
        <w:t>освоения</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05"/>
          <w:sz w:val="24"/>
          <w:szCs w:val="24"/>
        </w:rPr>
        <w:t>основной</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05"/>
          <w:sz w:val="24"/>
          <w:szCs w:val="24"/>
        </w:rPr>
        <w:t>образователь-</w:t>
      </w:r>
      <w:r w:rsidRPr="00A14649">
        <w:rPr>
          <w:rFonts w:ascii="Times New Roman" w:hAnsi="Times New Roman" w:cs="Times New Roman"/>
          <w:color w:val="231F20"/>
          <w:spacing w:val="1"/>
          <w:w w:val="105"/>
          <w:sz w:val="24"/>
          <w:szCs w:val="24"/>
        </w:rPr>
        <w:t xml:space="preserve"> </w:t>
      </w:r>
      <w:r w:rsidRPr="00A14649">
        <w:rPr>
          <w:rFonts w:ascii="Times New Roman" w:hAnsi="Times New Roman" w:cs="Times New Roman"/>
          <w:color w:val="231F20"/>
          <w:w w:val="110"/>
          <w:sz w:val="24"/>
          <w:szCs w:val="24"/>
        </w:rPr>
        <w:t>ной</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программы</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по</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иностранному</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(немецкому)</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языку</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для</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ос-</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новного</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общего</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образования</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(5—9</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классы)</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с</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учётом</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уровня</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владения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немецким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языком,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достигнутого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в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начальных</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классах</w:t>
      </w:r>
      <w:r w:rsidRPr="00A14649">
        <w:rPr>
          <w:rFonts w:ascii="Times New Roman" w:hAnsi="Times New Roman" w:cs="Times New Roman"/>
          <w:color w:val="231F20"/>
          <w:spacing w:val="43"/>
          <w:w w:val="110"/>
          <w:sz w:val="24"/>
          <w:szCs w:val="24"/>
        </w:rPr>
        <w:t xml:space="preserve"> </w:t>
      </w:r>
      <w:r w:rsidRPr="00A14649">
        <w:rPr>
          <w:rFonts w:ascii="Times New Roman" w:hAnsi="Times New Roman" w:cs="Times New Roman"/>
          <w:color w:val="231F20"/>
          <w:w w:val="110"/>
          <w:sz w:val="24"/>
          <w:szCs w:val="24"/>
        </w:rPr>
        <w:t>(2—4</w:t>
      </w:r>
      <w:r w:rsidRPr="00A14649">
        <w:rPr>
          <w:rFonts w:ascii="Times New Roman" w:hAnsi="Times New Roman" w:cs="Times New Roman"/>
          <w:color w:val="231F20"/>
          <w:spacing w:val="43"/>
          <w:w w:val="110"/>
          <w:sz w:val="24"/>
          <w:szCs w:val="24"/>
        </w:rPr>
        <w:t xml:space="preserve"> </w:t>
      </w:r>
      <w:r w:rsidRPr="00A14649">
        <w:rPr>
          <w:rFonts w:ascii="Times New Roman" w:hAnsi="Times New Roman" w:cs="Times New Roman"/>
          <w:color w:val="231F20"/>
          <w:w w:val="110"/>
          <w:sz w:val="24"/>
          <w:szCs w:val="24"/>
        </w:rPr>
        <w:t>классы).</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9A5755">
      <w:pPr>
        <w:pStyle w:val="Heading3"/>
        <w:numPr>
          <w:ilvl w:val="0"/>
          <w:numId w:val="97"/>
        </w:numPr>
        <w:tabs>
          <w:tab w:val="left" w:pos="382"/>
        </w:tabs>
        <w:rPr>
          <w:rFonts w:ascii="Times New Roman" w:hAnsi="Times New Roman" w:cs="Times New Roman"/>
          <w:sz w:val="24"/>
          <w:szCs w:val="24"/>
        </w:rPr>
      </w:pPr>
      <w:r w:rsidRPr="00A14649">
        <w:rPr>
          <w:rFonts w:ascii="Times New Roman" w:hAnsi="Times New Roman" w:cs="Times New Roman"/>
          <w:color w:val="231F20"/>
          <w:w w:val="95"/>
          <w:sz w:val="24"/>
          <w:szCs w:val="24"/>
        </w:rPr>
        <w:t>класс</w:t>
      </w:r>
    </w:p>
    <w:p w:rsidR="00A14649" w:rsidRPr="00A14649" w:rsidRDefault="00A14649" w:rsidP="00A14649">
      <w:pPr>
        <w:pStyle w:val="Heading4"/>
        <w:spacing w:before="151"/>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Heading5"/>
        <w:spacing w:before="9"/>
        <w:jc w:val="left"/>
        <w:rPr>
          <w:sz w:val="24"/>
          <w:szCs w:val="24"/>
        </w:rPr>
      </w:pPr>
      <w:r w:rsidRPr="00A14649">
        <w:rPr>
          <w:color w:val="231F20"/>
          <w:w w:val="125"/>
          <w:sz w:val="24"/>
          <w:szCs w:val="24"/>
        </w:rPr>
        <w:t>Говорение</w:t>
      </w:r>
    </w:p>
    <w:p w:rsidR="00A14649" w:rsidRPr="00A14649" w:rsidRDefault="00A14649" w:rsidP="00A14649">
      <w:pPr>
        <w:pStyle w:val="ae"/>
        <w:spacing w:before="9"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вести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разные  виды  диалогов  </w:t>
      </w:r>
      <w:r w:rsidRPr="00A14649">
        <w:rPr>
          <w:rFonts w:ascii="Times New Roman" w:hAnsi="Times New Roman" w:cs="Times New Roman"/>
          <w:color w:val="231F20"/>
          <w:w w:val="115"/>
          <w:sz w:val="24"/>
          <w:szCs w:val="24"/>
        </w:rPr>
        <w:t>(диалог  этикетного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побуждения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диалог-расспрос)  в  рам-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spacing w:val="2"/>
          <w:w w:val="131"/>
          <w:sz w:val="24"/>
          <w:szCs w:val="24"/>
        </w:rPr>
        <w:t>к</w:t>
      </w:r>
      <w:r w:rsidRPr="00A14649">
        <w:rPr>
          <w:rFonts w:ascii="Times New Roman" w:hAnsi="Times New Roman" w:cs="Times New Roman"/>
          <w:color w:val="231F20"/>
          <w:w w:val="122"/>
          <w:sz w:val="24"/>
          <w:szCs w:val="24"/>
        </w:rPr>
        <w:t>ах</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w w:val="116"/>
          <w:sz w:val="24"/>
          <w:szCs w:val="24"/>
        </w:rPr>
        <w:t>тематического</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w w:val="109"/>
          <w:sz w:val="24"/>
          <w:szCs w:val="24"/>
        </w:rPr>
        <w:t>с</w:t>
      </w:r>
      <w:r w:rsidRPr="00A14649">
        <w:rPr>
          <w:rFonts w:ascii="Times New Roman" w:hAnsi="Times New Roman" w:cs="Times New Roman"/>
          <w:color w:val="231F20"/>
          <w:spacing w:val="-2"/>
          <w:w w:val="109"/>
          <w:sz w:val="24"/>
          <w:szCs w:val="24"/>
        </w:rPr>
        <w:t>о</w:t>
      </w:r>
      <w:r w:rsidRPr="00A14649">
        <w:rPr>
          <w:rFonts w:ascii="Times New Roman" w:hAnsi="Times New Roman" w:cs="Times New Roman"/>
          <w:color w:val="231F20"/>
          <w:w w:val="118"/>
          <w:sz w:val="24"/>
          <w:szCs w:val="24"/>
        </w:rPr>
        <w:t>дер</w:t>
      </w:r>
      <w:r w:rsidRPr="00A14649">
        <w:rPr>
          <w:rFonts w:ascii="Times New Roman" w:hAnsi="Times New Roman" w:cs="Times New Roman"/>
          <w:color w:val="231F20"/>
          <w:spacing w:val="2"/>
          <w:w w:val="118"/>
          <w:sz w:val="24"/>
          <w:szCs w:val="24"/>
        </w:rPr>
        <w:t>ж</w:t>
      </w:r>
      <w:r w:rsidRPr="00A14649">
        <w:rPr>
          <w:rFonts w:ascii="Times New Roman" w:hAnsi="Times New Roman" w:cs="Times New Roman"/>
          <w:color w:val="231F20"/>
          <w:w w:val="122"/>
          <w:sz w:val="24"/>
          <w:szCs w:val="24"/>
        </w:rPr>
        <w:t>ания</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spacing w:val="2"/>
          <w:w w:val="117"/>
          <w:sz w:val="24"/>
          <w:szCs w:val="24"/>
        </w:rPr>
        <w:t>р</w:t>
      </w:r>
      <w:r w:rsidRPr="00A14649">
        <w:rPr>
          <w:rFonts w:ascii="Times New Roman" w:hAnsi="Times New Roman" w:cs="Times New Roman"/>
          <w:color w:val="231F20"/>
          <w:w w:val="116"/>
          <w:sz w:val="24"/>
          <w:szCs w:val="24"/>
        </w:rPr>
        <w:t>еч</w:t>
      </w:r>
      <w:r w:rsidRPr="00A14649">
        <w:rPr>
          <w:rFonts w:ascii="Times New Roman" w:hAnsi="Times New Roman" w:cs="Times New Roman"/>
          <w:color w:val="231F20"/>
          <w:spacing w:val="-1"/>
          <w:w w:val="116"/>
          <w:sz w:val="24"/>
          <w:szCs w:val="24"/>
        </w:rPr>
        <w:t>и</w:t>
      </w:r>
      <w:r w:rsidRPr="00A14649">
        <w:rPr>
          <w:rFonts w:ascii="Times New Roman" w:hAnsi="Times New Roman" w:cs="Times New Roman"/>
          <w:color w:val="231F20"/>
          <w:w w:val="129"/>
          <w:position w:val="10"/>
          <w:sz w:val="24"/>
          <w:szCs w:val="24"/>
        </w:rPr>
        <w:t>1</w:t>
      </w:r>
      <w:r w:rsidRPr="00A14649">
        <w:rPr>
          <w:rFonts w:ascii="Times New Roman" w:hAnsi="Times New Roman" w:cs="Times New Roman"/>
          <w:color w:val="231F20"/>
          <w:position w:val="10"/>
          <w:sz w:val="24"/>
          <w:szCs w:val="24"/>
        </w:rPr>
        <w:t xml:space="preserve">       </w:t>
      </w:r>
      <w:r w:rsidRPr="00A14649">
        <w:rPr>
          <w:rFonts w:ascii="Times New Roman" w:hAnsi="Times New Roman" w:cs="Times New Roman"/>
          <w:color w:val="231F20"/>
          <w:spacing w:val="-6"/>
          <w:position w:val="10"/>
          <w:sz w:val="24"/>
          <w:szCs w:val="24"/>
        </w:rPr>
        <w:t xml:space="preserve"> </w:t>
      </w:r>
      <w:r w:rsidRPr="00A14649">
        <w:rPr>
          <w:rFonts w:ascii="Times New Roman" w:hAnsi="Times New Roman" w:cs="Times New Roman"/>
          <w:color w:val="231F20"/>
          <w:w w:val="122"/>
          <w:sz w:val="24"/>
          <w:szCs w:val="24"/>
        </w:rPr>
        <w:t>для</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w w:val="119"/>
          <w:sz w:val="24"/>
          <w:szCs w:val="24"/>
        </w:rPr>
        <w:t>5</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w w:val="119"/>
          <w:sz w:val="24"/>
          <w:szCs w:val="24"/>
        </w:rPr>
        <w:t>класса</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16"/>
          <w:sz w:val="24"/>
          <w:szCs w:val="24"/>
        </w:rPr>
        <w:t xml:space="preserve"> </w:t>
      </w:r>
      <w:r w:rsidRPr="00A14649">
        <w:rPr>
          <w:rFonts w:ascii="Times New Roman" w:hAnsi="Times New Roman" w:cs="Times New Roman"/>
          <w:color w:val="231F20"/>
          <w:spacing w:val="-3"/>
          <w:w w:val="114"/>
          <w:sz w:val="24"/>
          <w:szCs w:val="24"/>
        </w:rPr>
        <w:t>с</w:t>
      </w:r>
      <w:r w:rsidRPr="00A14649">
        <w:rPr>
          <w:rFonts w:ascii="Times New Roman" w:hAnsi="Times New Roman" w:cs="Times New Roman"/>
          <w:color w:val="231F20"/>
          <w:spacing w:val="-5"/>
          <w:w w:val="114"/>
          <w:sz w:val="24"/>
          <w:szCs w:val="24"/>
        </w:rPr>
        <w:t>т</w:t>
      </w:r>
      <w:r w:rsidRPr="00A14649">
        <w:rPr>
          <w:rFonts w:ascii="Times New Roman" w:hAnsi="Times New Roman" w:cs="Times New Roman"/>
          <w:color w:val="231F20"/>
          <w:spacing w:val="-3"/>
          <w:w w:val="116"/>
          <w:sz w:val="24"/>
          <w:szCs w:val="24"/>
        </w:rPr>
        <w:t>ан-</w:t>
      </w:r>
      <w:r w:rsidRPr="00A14649">
        <w:rPr>
          <w:rFonts w:ascii="Times New Roman" w:hAnsi="Times New Roman" w:cs="Times New Roman"/>
          <w:color w:val="231F20"/>
          <w:w w:val="116"/>
          <w:sz w:val="24"/>
          <w:szCs w:val="24"/>
        </w:rPr>
        <w:t xml:space="preserve"> </w:t>
      </w:r>
      <w:r w:rsidRPr="00A14649">
        <w:rPr>
          <w:rFonts w:ascii="Times New Roman" w:hAnsi="Times New Roman" w:cs="Times New Roman"/>
          <w:color w:val="231F20"/>
          <w:w w:val="115"/>
          <w:sz w:val="24"/>
          <w:szCs w:val="24"/>
        </w:rPr>
        <w:t>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  неофициального  общения,  с  вербальны-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зрительными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опорами,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соблюдением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принятого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пяти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A14649" w:rsidP="00A14649">
      <w:pPr>
        <w:pStyle w:val="ae"/>
        <w:spacing w:line="24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создавать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разные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виды</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монологических</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высказываний</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повествование/сооб-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щение) с вербальными и/или зрительными опорами в 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 содержания речи для 5 класса (объём моноло-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гического</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5–6</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излагать</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основное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держание прочитанного текста с вербальными и /или зритель-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ными</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5–6</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кратко</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излагать</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результа-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ты</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28"/>
          <w:w w:val="115"/>
          <w:sz w:val="24"/>
          <w:szCs w:val="24"/>
        </w:rPr>
        <w:t xml:space="preserve"> </w:t>
      </w:r>
      <w:r w:rsidRPr="00A14649">
        <w:rPr>
          <w:rFonts w:ascii="Times New Roman" w:hAnsi="Times New Roman" w:cs="Times New Roman"/>
          <w:color w:val="231F20"/>
          <w:w w:val="115"/>
          <w:sz w:val="24"/>
          <w:szCs w:val="24"/>
        </w:rPr>
        <w:t>6</w:t>
      </w:r>
      <w:r w:rsidRPr="00A14649">
        <w:rPr>
          <w:rFonts w:ascii="Times New Roman" w:hAnsi="Times New Roman" w:cs="Times New Roman"/>
          <w:color w:val="231F20"/>
          <w:spacing w:val="27"/>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5"/>
        <w:spacing w:line="229" w:lineRule="exact"/>
        <w:jc w:val="left"/>
        <w:rPr>
          <w:sz w:val="24"/>
          <w:szCs w:val="24"/>
        </w:rPr>
      </w:pPr>
      <w:r w:rsidRPr="00A14649">
        <w:rPr>
          <w:color w:val="231F20"/>
          <w:w w:val="130"/>
          <w:sz w:val="24"/>
          <w:szCs w:val="24"/>
        </w:rPr>
        <w:t>Аудирование</w:t>
      </w:r>
    </w:p>
    <w:p w:rsidR="00A14649" w:rsidRPr="00A14649" w:rsidRDefault="0037458E" w:rsidP="00A14649">
      <w:pPr>
        <w:spacing w:before="8" w:line="249" w:lineRule="auto"/>
        <w:ind w:left="157" w:firstLine="226"/>
        <w:rPr>
          <w:rFonts w:ascii="Times New Roman" w:hAnsi="Times New Roman" w:cs="Times New Roman"/>
          <w:sz w:val="24"/>
          <w:szCs w:val="24"/>
        </w:rPr>
      </w:pPr>
      <w:r>
        <w:rPr>
          <w:rFonts w:ascii="Times New Roman" w:hAnsi="Times New Roman" w:cs="Times New Roman"/>
          <w:sz w:val="24"/>
          <w:szCs w:val="24"/>
          <w:lang w:eastAsia="en-US"/>
        </w:rPr>
        <w:pict>
          <v:shape id="_x0000_s1029" style="position:absolute;left:0;text-align:left;margin-left:36.85pt;margin-top:30.8pt;width:1in;height:.1pt;z-index:-251653120;mso-wrap-distance-left:0;mso-wrap-distance-right:0;mso-position-horizontal-relative:page" coordorigin="737,616" coordsize="1440,0" path="m737,616r1440,e" filled="f" strokecolor="#231f20" strokeweight=".5pt">
            <v:path arrowok="t"/>
            <w10:wrap type="topAndBottom" anchorx="page"/>
          </v:shape>
        </w:pict>
      </w:r>
      <w:r w:rsidR="00A14649" w:rsidRPr="00A14649">
        <w:rPr>
          <w:rFonts w:ascii="Times New Roman" w:hAnsi="Times New Roman" w:cs="Times New Roman"/>
          <w:i/>
          <w:color w:val="231F20"/>
          <w:w w:val="120"/>
          <w:sz w:val="24"/>
          <w:szCs w:val="24"/>
        </w:rPr>
        <w:t>воспринимать</w:t>
      </w:r>
      <w:r w:rsidR="00A14649" w:rsidRPr="00A14649">
        <w:rPr>
          <w:rFonts w:ascii="Times New Roman" w:hAnsi="Times New Roman" w:cs="Times New Roman"/>
          <w:i/>
          <w:color w:val="231F20"/>
          <w:spacing w:val="47"/>
          <w:w w:val="120"/>
          <w:sz w:val="24"/>
          <w:szCs w:val="24"/>
        </w:rPr>
        <w:t xml:space="preserve"> </w:t>
      </w:r>
      <w:r w:rsidR="00A14649" w:rsidRPr="00A14649">
        <w:rPr>
          <w:rFonts w:ascii="Times New Roman" w:hAnsi="Times New Roman" w:cs="Times New Roman"/>
          <w:i/>
          <w:color w:val="231F20"/>
          <w:w w:val="120"/>
          <w:sz w:val="24"/>
          <w:szCs w:val="24"/>
        </w:rPr>
        <w:t>на</w:t>
      </w:r>
      <w:r w:rsidR="00A14649" w:rsidRPr="00A14649">
        <w:rPr>
          <w:rFonts w:ascii="Times New Roman" w:hAnsi="Times New Roman" w:cs="Times New Roman"/>
          <w:i/>
          <w:color w:val="231F20"/>
          <w:spacing w:val="47"/>
          <w:w w:val="120"/>
          <w:sz w:val="24"/>
          <w:szCs w:val="24"/>
        </w:rPr>
        <w:t xml:space="preserve"> </w:t>
      </w:r>
      <w:r w:rsidR="00A14649" w:rsidRPr="00A14649">
        <w:rPr>
          <w:rFonts w:ascii="Times New Roman" w:hAnsi="Times New Roman" w:cs="Times New Roman"/>
          <w:i/>
          <w:color w:val="231F20"/>
          <w:w w:val="120"/>
          <w:sz w:val="24"/>
          <w:szCs w:val="24"/>
        </w:rPr>
        <w:t>слух</w:t>
      </w:r>
      <w:r w:rsidR="00A14649" w:rsidRPr="00A14649">
        <w:rPr>
          <w:rFonts w:ascii="Times New Roman" w:hAnsi="Times New Roman" w:cs="Times New Roman"/>
          <w:i/>
          <w:color w:val="231F20"/>
          <w:spacing w:val="48"/>
          <w:w w:val="120"/>
          <w:sz w:val="24"/>
          <w:szCs w:val="24"/>
        </w:rPr>
        <w:t xml:space="preserve"> </w:t>
      </w:r>
      <w:r w:rsidR="00A14649" w:rsidRPr="00A14649">
        <w:rPr>
          <w:rFonts w:ascii="Times New Roman" w:hAnsi="Times New Roman" w:cs="Times New Roman"/>
          <w:i/>
          <w:color w:val="231F20"/>
          <w:w w:val="120"/>
          <w:sz w:val="24"/>
          <w:szCs w:val="24"/>
        </w:rPr>
        <w:t>и</w:t>
      </w:r>
      <w:r w:rsidR="00A14649" w:rsidRPr="00A14649">
        <w:rPr>
          <w:rFonts w:ascii="Times New Roman" w:hAnsi="Times New Roman" w:cs="Times New Roman"/>
          <w:i/>
          <w:color w:val="231F20"/>
          <w:spacing w:val="47"/>
          <w:w w:val="120"/>
          <w:sz w:val="24"/>
          <w:szCs w:val="24"/>
        </w:rPr>
        <w:t xml:space="preserve"> </w:t>
      </w:r>
      <w:r w:rsidR="00A14649" w:rsidRPr="00A14649">
        <w:rPr>
          <w:rFonts w:ascii="Times New Roman" w:hAnsi="Times New Roman" w:cs="Times New Roman"/>
          <w:i/>
          <w:color w:val="231F20"/>
          <w:w w:val="120"/>
          <w:sz w:val="24"/>
          <w:szCs w:val="24"/>
        </w:rPr>
        <w:t>понимать</w:t>
      </w:r>
      <w:r w:rsidR="00A14649" w:rsidRPr="00A14649">
        <w:rPr>
          <w:rFonts w:ascii="Times New Roman" w:hAnsi="Times New Roman" w:cs="Times New Roman"/>
          <w:i/>
          <w:color w:val="231F20"/>
          <w:spacing w:val="47"/>
          <w:w w:val="120"/>
          <w:sz w:val="24"/>
          <w:szCs w:val="24"/>
        </w:rPr>
        <w:t xml:space="preserve"> </w:t>
      </w:r>
      <w:r w:rsidR="00A14649" w:rsidRPr="00A14649">
        <w:rPr>
          <w:rFonts w:ascii="Times New Roman" w:hAnsi="Times New Roman" w:cs="Times New Roman"/>
          <w:color w:val="231F20"/>
          <w:w w:val="120"/>
          <w:sz w:val="24"/>
          <w:szCs w:val="24"/>
        </w:rPr>
        <w:t>несложные</w:t>
      </w:r>
      <w:r w:rsidR="00A14649" w:rsidRPr="00A14649">
        <w:rPr>
          <w:rFonts w:ascii="Times New Roman" w:hAnsi="Times New Roman" w:cs="Times New Roman"/>
          <w:color w:val="231F20"/>
          <w:spacing w:val="46"/>
          <w:w w:val="120"/>
          <w:sz w:val="24"/>
          <w:szCs w:val="24"/>
        </w:rPr>
        <w:t xml:space="preserve"> </w:t>
      </w:r>
      <w:r w:rsidR="00A14649" w:rsidRPr="00A14649">
        <w:rPr>
          <w:rFonts w:ascii="Times New Roman" w:hAnsi="Times New Roman" w:cs="Times New Roman"/>
          <w:color w:val="231F20"/>
          <w:w w:val="120"/>
          <w:sz w:val="24"/>
          <w:szCs w:val="24"/>
        </w:rPr>
        <w:t>адаптиро-</w:t>
      </w:r>
      <w:r w:rsidR="00A14649" w:rsidRPr="00A14649">
        <w:rPr>
          <w:rFonts w:ascii="Times New Roman" w:hAnsi="Times New Roman" w:cs="Times New Roman"/>
          <w:color w:val="231F20"/>
          <w:spacing w:val="-57"/>
          <w:w w:val="120"/>
          <w:sz w:val="24"/>
          <w:szCs w:val="24"/>
        </w:rPr>
        <w:t xml:space="preserve"> </w:t>
      </w:r>
      <w:r w:rsidR="00A14649" w:rsidRPr="00A14649">
        <w:rPr>
          <w:rFonts w:ascii="Times New Roman" w:hAnsi="Times New Roman" w:cs="Times New Roman"/>
          <w:color w:val="231F20"/>
          <w:w w:val="120"/>
          <w:sz w:val="24"/>
          <w:szCs w:val="24"/>
        </w:rPr>
        <w:t>ванные</w:t>
      </w:r>
      <w:r w:rsidR="00A14649" w:rsidRPr="00A14649">
        <w:rPr>
          <w:rFonts w:ascii="Times New Roman" w:hAnsi="Times New Roman" w:cs="Times New Roman"/>
          <w:color w:val="231F20"/>
          <w:spacing w:val="45"/>
          <w:w w:val="120"/>
          <w:sz w:val="24"/>
          <w:szCs w:val="24"/>
        </w:rPr>
        <w:t xml:space="preserve"> </w:t>
      </w:r>
      <w:r w:rsidR="00A14649" w:rsidRPr="00A14649">
        <w:rPr>
          <w:rFonts w:ascii="Times New Roman" w:hAnsi="Times New Roman" w:cs="Times New Roman"/>
          <w:color w:val="231F20"/>
          <w:w w:val="120"/>
          <w:sz w:val="24"/>
          <w:szCs w:val="24"/>
        </w:rPr>
        <w:t>аутентичные</w:t>
      </w:r>
      <w:r w:rsidR="00A14649" w:rsidRPr="00A14649">
        <w:rPr>
          <w:rFonts w:ascii="Times New Roman" w:hAnsi="Times New Roman" w:cs="Times New Roman"/>
          <w:color w:val="231F20"/>
          <w:spacing w:val="45"/>
          <w:w w:val="120"/>
          <w:sz w:val="24"/>
          <w:szCs w:val="24"/>
        </w:rPr>
        <w:t xml:space="preserve"> </w:t>
      </w:r>
      <w:r w:rsidR="00A14649" w:rsidRPr="00A14649">
        <w:rPr>
          <w:rFonts w:ascii="Times New Roman" w:hAnsi="Times New Roman" w:cs="Times New Roman"/>
          <w:color w:val="231F20"/>
          <w:w w:val="120"/>
          <w:sz w:val="24"/>
          <w:szCs w:val="24"/>
        </w:rPr>
        <w:t>тексты,</w:t>
      </w:r>
      <w:r w:rsidR="00A14649" w:rsidRPr="00A14649">
        <w:rPr>
          <w:rFonts w:ascii="Times New Roman" w:hAnsi="Times New Roman" w:cs="Times New Roman"/>
          <w:color w:val="231F20"/>
          <w:spacing w:val="45"/>
          <w:w w:val="120"/>
          <w:sz w:val="24"/>
          <w:szCs w:val="24"/>
        </w:rPr>
        <w:t xml:space="preserve"> </w:t>
      </w:r>
      <w:r w:rsidR="00A14649" w:rsidRPr="00A14649">
        <w:rPr>
          <w:rFonts w:ascii="Times New Roman" w:hAnsi="Times New Roman" w:cs="Times New Roman"/>
          <w:color w:val="231F20"/>
          <w:w w:val="120"/>
          <w:sz w:val="24"/>
          <w:szCs w:val="24"/>
        </w:rPr>
        <w:t>содержащие</w:t>
      </w:r>
      <w:r w:rsidR="00A14649" w:rsidRPr="00A14649">
        <w:rPr>
          <w:rFonts w:ascii="Times New Roman" w:hAnsi="Times New Roman" w:cs="Times New Roman"/>
          <w:color w:val="231F20"/>
          <w:spacing w:val="45"/>
          <w:w w:val="120"/>
          <w:sz w:val="24"/>
          <w:szCs w:val="24"/>
        </w:rPr>
        <w:t xml:space="preserve"> </w:t>
      </w:r>
      <w:r w:rsidR="00A14649" w:rsidRPr="00A14649">
        <w:rPr>
          <w:rFonts w:ascii="Times New Roman" w:hAnsi="Times New Roman" w:cs="Times New Roman"/>
          <w:color w:val="231F20"/>
          <w:w w:val="120"/>
          <w:sz w:val="24"/>
          <w:szCs w:val="24"/>
        </w:rPr>
        <w:t>отдельные</w:t>
      </w:r>
      <w:r w:rsidR="00A14649" w:rsidRPr="00A14649">
        <w:rPr>
          <w:rFonts w:ascii="Times New Roman" w:hAnsi="Times New Roman" w:cs="Times New Roman"/>
          <w:color w:val="231F20"/>
          <w:spacing w:val="45"/>
          <w:w w:val="120"/>
          <w:sz w:val="24"/>
          <w:szCs w:val="24"/>
        </w:rPr>
        <w:t xml:space="preserve"> </w:t>
      </w:r>
      <w:r w:rsidR="00A14649" w:rsidRPr="00A14649">
        <w:rPr>
          <w:rFonts w:ascii="Times New Roman" w:hAnsi="Times New Roman" w:cs="Times New Roman"/>
          <w:color w:val="231F20"/>
          <w:w w:val="120"/>
          <w:sz w:val="24"/>
          <w:szCs w:val="24"/>
        </w:rPr>
        <w:t>незна-</w:t>
      </w:r>
    </w:p>
    <w:p w:rsidR="00A14649" w:rsidRPr="00A14649" w:rsidRDefault="00A14649" w:rsidP="00A14649">
      <w:pPr>
        <w:spacing w:before="31" w:line="232" w:lineRule="auto"/>
        <w:ind w:left="383" w:right="154" w:hanging="227"/>
        <w:rPr>
          <w:rFonts w:ascii="Times New Roman" w:hAnsi="Times New Roman" w:cs="Times New Roman"/>
          <w:sz w:val="24"/>
          <w:szCs w:val="24"/>
        </w:rPr>
      </w:pPr>
      <w:r w:rsidRPr="00A14649">
        <w:rPr>
          <w:rFonts w:ascii="Times New Roman" w:hAnsi="Times New Roman" w:cs="Times New Roman"/>
          <w:color w:val="231F20"/>
          <w:w w:val="115"/>
          <w:position w:val="4"/>
          <w:sz w:val="24"/>
          <w:szCs w:val="24"/>
        </w:rPr>
        <w:t xml:space="preserve">1   </w:t>
      </w:r>
      <w:r w:rsidRPr="00A14649">
        <w:rPr>
          <w:rFonts w:ascii="Times New Roman" w:hAnsi="Times New Roman" w:cs="Times New Roman"/>
          <w:color w:val="231F20"/>
          <w:spacing w:val="19"/>
          <w:w w:val="115"/>
          <w:position w:val="4"/>
          <w:sz w:val="24"/>
          <w:szCs w:val="24"/>
        </w:rPr>
        <w:t xml:space="preserve"> </w:t>
      </w:r>
      <w:r w:rsidRPr="00A14649">
        <w:rPr>
          <w:rFonts w:ascii="Times New Roman" w:hAnsi="Times New Roman" w:cs="Times New Roman"/>
          <w:color w:val="231F20"/>
          <w:w w:val="115"/>
          <w:sz w:val="24"/>
          <w:szCs w:val="24"/>
        </w:rPr>
        <w:t>Тематическое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5</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класса</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дано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разделе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держание</w:t>
      </w:r>
      <w:r w:rsidRPr="00A14649">
        <w:rPr>
          <w:rFonts w:ascii="Times New Roman" w:hAnsi="Times New Roman" w:cs="Times New Roman"/>
          <w:color w:val="231F20"/>
          <w:spacing w:val="33"/>
          <w:w w:val="115"/>
          <w:sz w:val="24"/>
          <w:szCs w:val="24"/>
        </w:rPr>
        <w:t xml:space="preserve"> </w:t>
      </w:r>
      <w:r w:rsidRPr="00A14649">
        <w:rPr>
          <w:rFonts w:ascii="Times New Roman" w:hAnsi="Times New Roman" w:cs="Times New Roman"/>
          <w:color w:val="231F20"/>
          <w:w w:val="115"/>
          <w:sz w:val="24"/>
          <w:szCs w:val="24"/>
        </w:rPr>
        <w:t>учебного</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предмета…».</w:t>
      </w:r>
    </w:p>
    <w:p w:rsidR="00A14649" w:rsidRPr="00A14649" w:rsidRDefault="00A14649" w:rsidP="00A14649">
      <w:pPr>
        <w:spacing w:line="232"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комые слова, со зрительными опорами или без опоры с раз-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 глубиной проникновения в их содержание в зависимо-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сти от поставленной коммуникативной задачи: с пониманием</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spacing w:val="-1"/>
          <w:w w:val="120"/>
          <w:sz w:val="24"/>
          <w:szCs w:val="24"/>
        </w:rPr>
        <w:t xml:space="preserve">основного </w:t>
      </w:r>
      <w:r w:rsidRPr="00A14649">
        <w:rPr>
          <w:rFonts w:ascii="Times New Roman" w:hAnsi="Times New Roman" w:cs="Times New Roman"/>
          <w:color w:val="231F20"/>
          <w:w w:val="120"/>
          <w:sz w:val="24"/>
          <w:szCs w:val="24"/>
        </w:rPr>
        <w:t>содержания, с пониманием запрашиваемой инфор-</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  для  аудирования  —</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минуты);</w:t>
      </w:r>
    </w:p>
    <w:p w:rsidR="00A14649" w:rsidRPr="00A14649" w:rsidRDefault="00A14649" w:rsidP="00A14649">
      <w:pPr>
        <w:pStyle w:val="Heading5"/>
        <w:spacing w:before="1"/>
        <w:rPr>
          <w:sz w:val="24"/>
          <w:szCs w:val="24"/>
        </w:rPr>
      </w:pPr>
      <w:r w:rsidRPr="00A14649">
        <w:rPr>
          <w:color w:val="231F20"/>
          <w:w w:val="125"/>
          <w:sz w:val="24"/>
          <w:szCs w:val="24"/>
        </w:rPr>
        <w:t>Смысловое</w:t>
      </w:r>
      <w:r w:rsidRPr="00A14649">
        <w:rPr>
          <w:color w:val="231F20"/>
          <w:spacing w:val="54"/>
          <w:w w:val="125"/>
          <w:sz w:val="24"/>
          <w:szCs w:val="24"/>
        </w:rPr>
        <w:t xml:space="preserve"> </w:t>
      </w:r>
      <w:r w:rsidRPr="00A14649">
        <w:rPr>
          <w:color w:val="231F20"/>
          <w:w w:val="125"/>
          <w:sz w:val="24"/>
          <w:szCs w:val="24"/>
        </w:rPr>
        <w:t>чтение</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читать про себя и понимать </w:t>
      </w:r>
      <w:r w:rsidRPr="00A14649">
        <w:rPr>
          <w:rFonts w:ascii="Times New Roman" w:hAnsi="Times New Roman" w:cs="Times New Roman"/>
          <w:color w:val="231F20"/>
          <w:w w:val="120"/>
          <w:sz w:val="24"/>
          <w:szCs w:val="24"/>
        </w:rPr>
        <w:t>несложные адаптированные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незнакомые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 с различной глубиной проникновения в их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 в зависимости от поставленной коммуникативной зада-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 с пониманием основного содержания, с пониманием 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lastRenderedPageBreak/>
        <w:t>(объём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  чте-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 180—200 слов); читать про себя несплошные 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(таблицы)</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представленную</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Heading5"/>
        <w:spacing w:before="1"/>
        <w:rPr>
          <w:sz w:val="24"/>
          <w:szCs w:val="24"/>
        </w:rPr>
      </w:pPr>
      <w:r w:rsidRPr="00A14649">
        <w:rPr>
          <w:color w:val="231F20"/>
          <w:w w:val="130"/>
          <w:sz w:val="24"/>
          <w:szCs w:val="24"/>
        </w:rPr>
        <w:t>Письменная</w:t>
      </w:r>
      <w:r w:rsidRPr="00A14649">
        <w:rPr>
          <w:color w:val="231F20"/>
          <w:spacing w:val="29"/>
          <w:w w:val="130"/>
          <w:sz w:val="24"/>
          <w:szCs w:val="24"/>
        </w:rPr>
        <w:t xml:space="preserve"> </w:t>
      </w:r>
      <w:r w:rsidRPr="00A14649">
        <w:rPr>
          <w:color w:val="231F20"/>
          <w:w w:val="130"/>
          <w:sz w:val="24"/>
          <w:szCs w:val="24"/>
        </w:rPr>
        <w:t>речь</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писать </w:t>
      </w:r>
      <w:r w:rsidRPr="00A14649">
        <w:rPr>
          <w:rFonts w:ascii="Times New Roman" w:hAnsi="Times New Roman" w:cs="Times New Roman"/>
          <w:color w:val="231F20"/>
          <w:w w:val="120"/>
          <w:sz w:val="24"/>
          <w:szCs w:val="24"/>
        </w:rPr>
        <w:t>короткие поздравления с праздниками; заполнять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анкеты и формуляры, сообщая о себе основные сведения,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соответствии с нормами, принятыми в стране/странах изу-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чаемого языка; писать электронное сообщение личного ха-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рактера, соблюдая речевой этикет, принятый в стране/стра-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нах</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сообщения</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23"/>
          <w:w w:val="120"/>
          <w:sz w:val="24"/>
          <w:szCs w:val="24"/>
        </w:rPr>
        <w:t xml:space="preserve"> </w:t>
      </w:r>
      <w:r w:rsidRPr="00A14649">
        <w:rPr>
          <w:rFonts w:ascii="Times New Roman" w:hAnsi="Times New Roman" w:cs="Times New Roman"/>
          <w:color w:val="231F20"/>
          <w:w w:val="120"/>
          <w:sz w:val="24"/>
          <w:szCs w:val="24"/>
        </w:rPr>
        <w:t>60</w:t>
      </w:r>
      <w:r w:rsidRPr="00A14649">
        <w:rPr>
          <w:rFonts w:ascii="Times New Roman" w:hAnsi="Times New Roman" w:cs="Times New Roman"/>
          <w:color w:val="231F20"/>
          <w:spacing w:val="2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Языковые</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Heading5"/>
        <w:spacing w:before="7"/>
        <w:rPr>
          <w:sz w:val="24"/>
          <w:szCs w:val="24"/>
        </w:rPr>
      </w:pPr>
      <w:r w:rsidRPr="00A14649">
        <w:rPr>
          <w:color w:val="231F20"/>
          <w:w w:val="125"/>
          <w:sz w:val="24"/>
          <w:szCs w:val="24"/>
        </w:rPr>
        <w:t>Фонетическая</w:t>
      </w:r>
      <w:r w:rsidRPr="00A14649">
        <w:rPr>
          <w:color w:val="231F20"/>
          <w:spacing w:val="56"/>
          <w:w w:val="125"/>
          <w:sz w:val="24"/>
          <w:szCs w:val="24"/>
        </w:rPr>
        <w:t xml:space="preserve"> </w:t>
      </w:r>
      <w:r w:rsidRPr="00A14649">
        <w:rPr>
          <w:color w:val="231F20"/>
          <w:w w:val="125"/>
          <w:sz w:val="24"/>
          <w:szCs w:val="24"/>
        </w:rPr>
        <w:t>сторона</w:t>
      </w:r>
      <w:r w:rsidRPr="00A14649">
        <w:rPr>
          <w:color w:val="231F20"/>
          <w:spacing w:val="56"/>
          <w:w w:val="125"/>
          <w:sz w:val="24"/>
          <w:szCs w:val="24"/>
        </w:rPr>
        <w:t xml:space="preserve"> </w:t>
      </w:r>
      <w:r w:rsidRPr="00A14649">
        <w:rPr>
          <w:color w:val="231F20"/>
          <w:w w:val="125"/>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различать на слух и адекватно, </w:t>
      </w:r>
      <w:r w:rsidRPr="00A14649">
        <w:rPr>
          <w:rFonts w:ascii="Times New Roman" w:hAnsi="Times New Roman" w:cs="Times New Roman"/>
          <w:color w:val="231F20"/>
          <w:w w:val="120"/>
          <w:sz w:val="24"/>
          <w:szCs w:val="24"/>
        </w:rPr>
        <w:t>без ошибок, ведущих 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сбою коммуникации, </w:t>
      </w:r>
      <w:r w:rsidRPr="00A14649">
        <w:rPr>
          <w:rFonts w:ascii="Times New Roman" w:hAnsi="Times New Roman" w:cs="Times New Roman"/>
          <w:i/>
          <w:color w:val="231F20"/>
          <w:w w:val="120"/>
          <w:sz w:val="24"/>
          <w:szCs w:val="24"/>
        </w:rPr>
        <w:t xml:space="preserve">произносить </w:t>
      </w:r>
      <w:r w:rsidRPr="00A14649">
        <w:rPr>
          <w:rFonts w:ascii="Times New Roman" w:hAnsi="Times New Roman" w:cs="Times New Roman"/>
          <w:color w:val="231F20"/>
          <w:w w:val="120"/>
          <w:sz w:val="24"/>
          <w:szCs w:val="24"/>
        </w:rPr>
        <w:t>слова с правильным 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рением и фразы с соблюдением их ритмико-интонационных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применять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фразового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ударения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служебных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выразительно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читать вслух </w:t>
      </w:r>
      <w:r w:rsidRPr="00A14649">
        <w:rPr>
          <w:rFonts w:ascii="Times New Roman" w:hAnsi="Times New Roman" w:cs="Times New Roman"/>
          <w:color w:val="231F20"/>
          <w:w w:val="120"/>
          <w:sz w:val="24"/>
          <w:szCs w:val="24"/>
        </w:rPr>
        <w:t>небольшие адаптированные аутентичные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сты объёмом до 90 слов, построенные на изученном языко-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вом материале, с соблюдением правил чтения и соответству-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ющей интонацией; читать новые слова согласно основным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правилам</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чтения;</w:t>
      </w:r>
    </w:p>
    <w:p w:rsidR="00A14649" w:rsidRPr="00A14649" w:rsidRDefault="00A14649" w:rsidP="00A14649">
      <w:pPr>
        <w:pStyle w:val="Heading5"/>
        <w:spacing w:before="1"/>
        <w:rPr>
          <w:sz w:val="24"/>
          <w:szCs w:val="24"/>
        </w:rPr>
      </w:pPr>
      <w:r w:rsidRPr="00A14649">
        <w:rPr>
          <w:color w:val="231F20"/>
          <w:w w:val="130"/>
          <w:sz w:val="24"/>
          <w:szCs w:val="24"/>
        </w:rPr>
        <w:t>Графика,</w:t>
      </w:r>
      <w:r w:rsidRPr="00A14649">
        <w:rPr>
          <w:color w:val="231F20"/>
          <w:spacing w:val="25"/>
          <w:w w:val="130"/>
          <w:sz w:val="24"/>
          <w:szCs w:val="24"/>
        </w:rPr>
        <w:t xml:space="preserve"> </w:t>
      </w:r>
      <w:r w:rsidRPr="00A14649">
        <w:rPr>
          <w:color w:val="231F20"/>
          <w:w w:val="130"/>
          <w:sz w:val="24"/>
          <w:szCs w:val="24"/>
        </w:rPr>
        <w:t>орфография</w:t>
      </w:r>
      <w:r w:rsidRPr="00A14649">
        <w:rPr>
          <w:color w:val="231F20"/>
          <w:spacing w:val="25"/>
          <w:w w:val="130"/>
          <w:sz w:val="24"/>
          <w:szCs w:val="24"/>
        </w:rPr>
        <w:t xml:space="preserve"> </w:t>
      </w:r>
      <w:r w:rsidRPr="00A14649">
        <w:rPr>
          <w:color w:val="231F20"/>
          <w:w w:val="130"/>
          <w:sz w:val="24"/>
          <w:szCs w:val="24"/>
        </w:rPr>
        <w:t>и</w:t>
      </w:r>
      <w:r w:rsidRPr="00A14649">
        <w:rPr>
          <w:color w:val="231F20"/>
          <w:spacing w:val="26"/>
          <w:w w:val="130"/>
          <w:sz w:val="24"/>
          <w:szCs w:val="24"/>
        </w:rPr>
        <w:t xml:space="preserve"> </w:t>
      </w:r>
      <w:r w:rsidRPr="00A14649">
        <w:rPr>
          <w:color w:val="231F20"/>
          <w:w w:val="130"/>
          <w:sz w:val="24"/>
          <w:szCs w:val="24"/>
        </w:rPr>
        <w:t>пунктуация</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 xml:space="preserve">правильно </w:t>
      </w:r>
      <w:r w:rsidRPr="00A14649">
        <w:rPr>
          <w:rFonts w:ascii="Times New Roman" w:hAnsi="Times New Roman" w:cs="Times New Roman"/>
          <w:i/>
          <w:color w:val="231F20"/>
          <w:w w:val="120"/>
          <w:sz w:val="24"/>
          <w:szCs w:val="24"/>
        </w:rPr>
        <w:t xml:space="preserve">писать </w:t>
      </w:r>
      <w:r w:rsidRPr="00A14649">
        <w:rPr>
          <w:rFonts w:ascii="Times New Roman" w:hAnsi="Times New Roman" w:cs="Times New Roman"/>
          <w:color w:val="231F20"/>
          <w:w w:val="120"/>
          <w:sz w:val="24"/>
          <w:szCs w:val="24"/>
        </w:rPr>
        <w:t xml:space="preserve">изученные слова; </w:t>
      </w:r>
      <w:r w:rsidRPr="00A14649">
        <w:rPr>
          <w:rFonts w:ascii="Times New Roman" w:hAnsi="Times New Roman" w:cs="Times New Roman"/>
          <w:i/>
          <w:color w:val="231F20"/>
          <w:w w:val="120"/>
          <w:sz w:val="24"/>
          <w:szCs w:val="24"/>
        </w:rPr>
        <w:t xml:space="preserve">использовать </w:t>
      </w:r>
      <w:r w:rsidRPr="00A14649">
        <w:rPr>
          <w:rFonts w:ascii="Times New Roman" w:hAnsi="Times New Roman" w:cs="Times New Roman"/>
          <w:color w:val="231F20"/>
          <w:w w:val="120"/>
          <w:sz w:val="24"/>
          <w:szCs w:val="24"/>
        </w:rPr>
        <w:t>точку,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вопросительный и восклицательный знаки в конце предло-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жения, запятую при перечислении; пунктуационно правиль-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w:t>
      </w:r>
      <w:r w:rsidRPr="00A14649">
        <w:rPr>
          <w:rFonts w:ascii="Times New Roman" w:hAnsi="Times New Roman" w:cs="Times New Roman"/>
          <w:color w:val="231F20"/>
          <w:spacing w:val="15"/>
          <w:w w:val="120"/>
          <w:sz w:val="24"/>
          <w:szCs w:val="24"/>
        </w:rPr>
        <w:t xml:space="preserve"> </w:t>
      </w:r>
      <w:r w:rsidRPr="00A14649">
        <w:rPr>
          <w:rFonts w:ascii="Times New Roman" w:hAnsi="Times New Roman" w:cs="Times New Roman"/>
          <w:i/>
          <w:color w:val="231F20"/>
          <w:w w:val="120"/>
          <w:sz w:val="24"/>
          <w:szCs w:val="24"/>
        </w:rPr>
        <w:t>оформлять</w:t>
      </w:r>
      <w:r w:rsidRPr="00A14649">
        <w:rPr>
          <w:rFonts w:ascii="Times New Roman" w:hAnsi="Times New Roman" w:cs="Times New Roman"/>
          <w:i/>
          <w:color w:val="231F20"/>
          <w:spacing w:val="16"/>
          <w:w w:val="120"/>
          <w:sz w:val="24"/>
          <w:szCs w:val="24"/>
        </w:rPr>
        <w:t xml:space="preserve"> </w:t>
      </w:r>
      <w:r w:rsidRPr="00A14649">
        <w:rPr>
          <w:rFonts w:ascii="Times New Roman" w:hAnsi="Times New Roman" w:cs="Times New Roman"/>
          <w:color w:val="231F20"/>
          <w:w w:val="120"/>
          <w:sz w:val="24"/>
          <w:szCs w:val="24"/>
        </w:rPr>
        <w:t>электронное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сообщение</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Heading5"/>
        <w:rPr>
          <w:sz w:val="24"/>
          <w:szCs w:val="24"/>
        </w:rPr>
      </w:pPr>
      <w:r w:rsidRPr="00A14649">
        <w:rPr>
          <w:color w:val="231F20"/>
          <w:w w:val="130"/>
          <w:sz w:val="24"/>
          <w:szCs w:val="24"/>
        </w:rPr>
        <w:t>Лексическая</w:t>
      </w:r>
      <w:r w:rsidRPr="00A14649">
        <w:rPr>
          <w:color w:val="231F20"/>
          <w:spacing w:val="17"/>
          <w:w w:val="130"/>
          <w:sz w:val="24"/>
          <w:szCs w:val="24"/>
        </w:rPr>
        <w:t xml:space="preserve"> </w:t>
      </w:r>
      <w:r w:rsidRPr="00A14649">
        <w:rPr>
          <w:color w:val="231F20"/>
          <w:w w:val="130"/>
          <w:sz w:val="24"/>
          <w:szCs w:val="24"/>
        </w:rPr>
        <w:t>сторона</w:t>
      </w:r>
      <w:r w:rsidRPr="00A14649">
        <w:rPr>
          <w:color w:val="231F20"/>
          <w:spacing w:val="17"/>
          <w:w w:val="130"/>
          <w:sz w:val="24"/>
          <w:szCs w:val="24"/>
        </w:rPr>
        <w:t xml:space="preserve"> </w:t>
      </w:r>
      <w:r w:rsidRPr="00A14649">
        <w:rPr>
          <w:color w:val="231F20"/>
          <w:w w:val="130"/>
          <w:sz w:val="24"/>
          <w:szCs w:val="24"/>
        </w:rPr>
        <w:t>речи</w:t>
      </w:r>
    </w:p>
    <w:p w:rsidR="00A14649" w:rsidRPr="00A14649" w:rsidRDefault="00A14649" w:rsidP="00A14649">
      <w:pPr>
        <w:spacing w:before="7" w:line="247" w:lineRule="auto"/>
        <w:ind w:left="157" w:right="156"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в</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звучащем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письменном</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675</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лек-</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сических</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единиц</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color w:val="231F20"/>
          <w:w w:val="120"/>
          <w:sz w:val="24"/>
          <w:szCs w:val="24"/>
        </w:rPr>
        <w:t>словосочетаний,</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речевых</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клише)</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color w:val="231F20"/>
          <w:w w:val="120"/>
          <w:sz w:val="24"/>
          <w:szCs w:val="24"/>
        </w:rPr>
        <w:t>и</w:t>
      </w:r>
    </w:p>
    <w:p w:rsidR="00A14649" w:rsidRPr="00A14649" w:rsidRDefault="00A14649" w:rsidP="00A14649">
      <w:pPr>
        <w:spacing w:line="247" w:lineRule="auto"/>
        <w:jc w:val="both"/>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 xml:space="preserve">правильно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    и    письменной    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625</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500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начальной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школе),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отобранного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существующей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сочетаемо-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color w:val="231F20"/>
          <w:w w:val="115"/>
          <w:sz w:val="24"/>
          <w:szCs w:val="24"/>
        </w:rPr>
        <w:t>в  устной  и  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 родственные слова, образованные с использованием аф-</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фиксации: </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 xml:space="preserve">имена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существительные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 xml:space="preserve">суффиксами </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i/>
          <w:color w:val="231F20"/>
          <w:w w:val="115"/>
          <w:sz w:val="24"/>
          <w:szCs w:val="24"/>
        </w:rPr>
        <w:t>-er</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i/>
          <w:color w:val="231F20"/>
          <w:w w:val="115"/>
          <w:sz w:val="24"/>
          <w:szCs w:val="24"/>
        </w:rPr>
        <w:t>-ler</w:t>
      </w:r>
      <w:r w:rsidRPr="00A14649">
        <w:rPr>
          <w:rFonts w:ascii="Times New Roman" w:hAnsi="Times New Roman" w:cs="Times New Roman"/>
          <w:color w:val="231F20"/>
          <w:w w:val="115"/>
          <w:sz w:val="24"/>
          <w:szCs w:val="24"/>
        </w:rPr>
        <w:t>,</w:t>
      </w:r>
    </w:p>
    <w:p w:rsidR="00A14649" w:rsidRPr="00A14649" w:rsidRDefault="00A14649" w:rsidP="00A14649">
      <w:pPr>
        <w:pStyle w:val="ae"/>
        <w:spacing w:before="1" w:line="247"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-in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-chen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имена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прилагательные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суффиксами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ig</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-lich</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числительные</w:t>
      </w:r>
      <w:r w:rsidRPr="00A14649">
        <w:rPr>
          <w:rFonts w:ascii="Times New Roman" w:hAnsi="Times New Roman" w:cs="Times New Roman"/>
          <w:color w:val="231F20"/>
          <w:spacing w:val="49"/>
          <w:w w:val="120"/>
          <w:sz w:val="24"/>
          <w:szCs w:val="24"/>
        </w:rPr>
        <w:t xml:space="preserve"> </w:t>
      </w:r>
      <w:r w:rsidRPr="00A14649">
        <w:rPr>
          <w:rFonts w:ascii="Times New Roman" w:hAnsi="Times New Roman" w:cs="Times New Roman"/>
          <w:color w:val="231F20"/>
          <w:w w:val="120"/>
          <w:sz w:val="24"/>
          <w:szCs w:val="24"/>
        </w:rPr>
        <w:t>образованные</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color w:val="231F20"/>
          <w:w w:val="120"/>
          <w:sz w:val="24"/>
          <w:szCs w:val="24"/>
        </w:rPr>
        <w:t>помощи</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color w:val="231F20"/>
          <w:w w:val="120"/>
          <w:sz w:val="24"/>
          <w:szCs w:val="24"/>
        </w:rPr>
        <w:t>суффиксов</w:t>
      </w:r>
      <w:r w:rsidRPr="00A14649">
        <w:rPr>
          <w:rFonts w:ascii="Times New Roman" w:hAnsi="Times New Roman" w:cs="Times New Roman"/>
          <w:color w:val="231F20"/>
          <w:spacing w:val="50"/>
          <w:w w:val="120"/>
          <w:sz w:val="24"/>
          <w:szCs w:val="24"/>
        </w:rPr>
        <w:t xml:space="preserve"> </w:t>
      </w:r>
      <w:r w:rsidRPr="00A14649">
        <w:rPr>
          <w:rFonts w:ascii="Times New Roman" w:hAnsi="Times New Roman" w:cs="Times New Roman"/>
          <w:i/>
          <w:color w:val="231F20"/>
          <w:w w:val="120"/>
          <w:sz w:val="24"/>
          <w:szCs w:val="24"/>
        </w:rPr>
        <w:t>-zehn</w:t>
      </w:r>
      <w:r w:rsidRPr="00A14649">
        <w:rPr>
          <w:rFonts w:ascii="Times New Roman" w:hAnsi="Times New Roman" w:cs="Times New Roman"/>
          <w:color w:val="231F20"/>
          <w:w w:val="120"/>
          <w:sz w:val="24"/>
          <w:szCs w:val="24"/>
        </w:rPr>
        <w:t>,</w:t>
      </w:r>
    </w:p>
    <w:p w:rsidR="00A14649" w:rsidRPr="00A14649" w:rsidRDefault="00A14649" w:rsidP="00A14649">
      <w:pPr>
        <w:spacing w:line="247" w:lineRule="auto"/>
        <w:ind w:left="157" w:right="154" w:hanging="1"/>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-zig</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i/>
          <w:color w:val="231F20"/>
          <w:w w:val="120"/>
          <w:sz w:val="24"/>
          <w:szCs w:val="24"/>
        </w:rPr>
        <w:t>-te</w:t>
      </w:r>
      <w:r w:rsidRPr="00A14649">
        <w:rPr>
          <w:rFonts w:ascii="Times New Roman" w:hAnsi="Times New Roman" w:cs="Times New Roman"/>
          <w:color w:val="231F20"/>
          <w:w w:val="120"/>
          <w:sz w:val="24"/>
          <w:szCs w:val="24"/>
        </w:rPr>
        <w:t xml:space="preserve">, </w:t>
      </w:r>
      <w:r w:rsidRPr="00A14649">
        <w:rPr>
          <w:rFonts w:ascii="Times New Roman" w:hAnsi="Times New Roman" w:cs="Times New Roman"/>
          <w:i/>
          <w:color w:val="231F20"/>
          <w:w w:val="120"/>
          <w:sz w:val="24"/>
          <w:szCs w:val="24"/>
        </w:rPr>
        <w:t>-ste</w:t>
      </w:r>
      <w:r w:rsidRPr="00A14649">
        <w:rPr>
          <w:rFonts w:ascii="Times New Roman" w:hAnsi="Times New Roman" w:cs="Times New Roman"/>
          <w:color w:val="231F20"/>
          <w:w w:val="120"/>
          <w:sz w:val="24"/>
          <w:szCs w:val="24"/>
        </w:rPr>
        <w:t>; имена существительные, образованные путём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соединения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существительных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das</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Klassenzimmer</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i/>
          <w:color w:val="231F20"/>
          <w:w w:val="120"/>
          <w:sz w:val="24"/>
          <w:szCs w:val="24"/>
        </w:rPr>
        <w:t xml:space="preserve">распознавать и употреблять </w:t>
      </w:r>
      <w:r w:rsidRPr="00A14649">
        <w:rPr>
          <w:rFonts w:ascii="Times New Roman" w:hAnsi="Times New Roman" w:cs="Times New Roman"/>
          <w:color w:val="231F20"/>
          <w:w w:val="120"/>
          <w:sz w:val="24"/>
          <w:szCs w:val="24"/>
        </w:rPr>
        <w:t>в устной и письменной 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синонимы</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Heading5"/>
        <w:spacing w:before="1"/>
        <w:rPr>
          <w:sz w:val="24"/>
          <w:szCs w:val="24"/>
        </w:rPr>
      </w:pPr>
      <w:r w:rsidRPr="00A14649">
        <w:rPr>
          <w:color w:val="231F20"/>
          <w:w w:val="130"/>
          <w:sz w:val="24"/>
          <w:szCs w:val="24"/>
        </w:rPr>
        <w:t>Грамматическая</w:t>
      </w:r>
      <w:r w:rsidRPr="00A14649">
        <w:rPr>
          <w:color w:val="231F20"/>
          <w:spacing w:val="22"/>
          <w:w w:val="130"/>
          <w:sz w:val="24"/>
          <w:szCs w:val="24"/>
        </w:rPr>
        <w:t xml:space="preserve"> </w:t>
      </w:r>
      <w:r w:rsidRPr="00A14649">
        <w:rPr>
          <w:color w:val="231F20"/>
          <w:w w:val="130"/>
          <w:sz w:val="24"/>
          <w:szCs w:val="24"/>
        </w:rPr>
        <w:t>сторона</w:t>
      </w:r>
      <w:r w:rsidRPr="00A14649">
        <w:rPr>
          <w:color w:val="231F20"/>
          <w:spacing w:val="22"/>
          <w:w w:val="130"/>
          <w:sz w:val="24"/>
          <w:szCs w:val="24"/>
        </w:rPr>
        <w:t xml:space="preserve"> </w:t>
      </w:r>
      <w:r w:rsidRPr="00A14649">
        <w:rPr>
          <w:color w:val="231F20"/>
          <w:w w:val="130"/>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знать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особенности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структуры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сложных предложений немецкого языка; различных комму-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никативных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типов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47"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распознавать </w:t>
      </w:r>
      <w:r w:rsidRPr="00A14649">
        <w:rPr>
          <w:rFonts w:ascii="Times New Roman" w:hAnsi="Times New Roman" w:cs="Times New Roman"/>
          <w:color w:val="231F20"/>
          <w:w w:val="120"/>
          <w:sz w:val="24"/>
          <w:szCs w:val="24"/>
        </w:rPr>
        <w:t>в письменном и звучащем тексте и употре-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блять</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before="1"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нераспространённые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распространённые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простые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предло-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простым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глагольным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сказуемым,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составным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сказуемым),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дополне-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ниями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дательном</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винительном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падежах;</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побудительные предложения (в том числе в отрицательной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глаголы  в  видовременных  формах  действительного  залога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изъявительном</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наклонении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Futur</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I;</w:t>
      </w:r>
    </w:p>
    <w:p w:rsidR="00A14649" w:rsidRPr="00A14649" w:rsidRDefault="00A14649" w:rsidP="00A14649">
      <w:pPr>
        <w:spacing w:before="1"/>
        <w:ind w:left="2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lastRenderedPageBreak/>
        <w:t>6</w:t>
      </w:r>
      <w:r w:rsidRPr="00A14649">
        <w:rPr>
          <w:rFonts w:ascii="Times New Roman" w:hAnsi="Times New Roman" w:cs="Times New Roman"/>
          <w:color w:val="231F20"/>
          <w:spacing w:val="41"/>
          <w:w w:val="115"/>
          <w:position w:val="1"/>
          <w:sz w:val="24"/>
          <w:szCs w:val="24"/>
        </w:rPr>
        <w:t xml:space="preserve"> </w:t>
      </w:r>
      <w:r w:rsidRPr="00A14649">
        <w:rPr>
          <w:rFonts w:ascii="Times New Roman" w:hAnsi="Times New Roman" w:cs="Times New Roman"/>
          <w:color w:val="231F20"/>
          <w:w w:val="115"/>
          <w:sz w:val="24"/>
          <w:szCs w:val="24"/>
        </w:rPr>
        <w:t xml:space="preserve">модальный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 xml:space="preserve">глагол </w:t>
      </w:r>
      <w:r w:rsidRPr="00A14649">
        <w:rPr>
          <w:rFonts w:ascii="Times New Roman" w:hAnsi="Times New Roman" w:cs="Times New Roman"/>
          <w:color w:val="231F20"/>
          <w:spacing w:val="3"/>
          <w:w w:val="115"/>
          <w:sz w:val="24"/>
          <w:szCs w:val="24"/>
        </w:rPr>
        <w:t xml:space="preserve"> </w:t>
      </w:r>
      <w:r w:rsidRPr="00A14649">
        <w:rPr>
          <w:rFonts w:ascii="Times New Roman" w:hAnsi="Times New Roman" w:cs="Times New Roman"/>
          <w:i/>
          <w:color w:val="231F20"/>
          <w:w w:val="115"/>
          <w:sz w:val="24"/>
          <w:szCs w:val="24"/>
        </w:rPr>
        <w:t xml:space="preserve">dürfen </w:t>
      </w:r>
      <w:r w:rsidRPr="00A14649">
        <w:rPr>
          <w:rFonts w:ascii="Times New Roman" w:hAnsi="Times New Roman" w:cs="Times New Roman"/>
          <w:i/>
          <w:color w:val="231F20"/>
          <w:spacing w:val="5"/>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Präsens);</w:t>
      </w:r>
    </w:p>
    <w:p w:rsidR="00A14649" w:rsidRPr="00A14649" w:rsidRDefault="00A14649" w:rsidP="00A14649">
      <w:pPr>
        <w:pStyle w:val="ae"/>
        <w:spacing w:before="7" w:line="247"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20"/>
          <w:position w:val="1"/>
          <w:sz w:val="24"/>
          <w:szCs w:val="24"/>
        </w:rPr>
        <w:t xml:space="preserve">6 </w:t>
      </w:r>
      <w:r w:rsidRPr="00A14649">
        <w:rPr>
          <w:rFonts w:ascii="Times New Roman" w:hAnsi="Times New Roman" w:cs="Times New Roman"/>
          <w:color w:val="231F20"/>
          <w:w w:val="120"/>
          <w:sz w:val="24"/>
          <w:szCs w:val="24"/>
        </w:rPr>
        <w:t>наречия в положительной, сравнительной и превосходной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степенях сравнения, образованные по правилу и исключе-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p>
    <w:p w:rsidR="00A14649" w:rsidRPr="00A14649" w:rsidRDefault="00A14649" w:rsidP="00A14649">
      <w:pPr>
        <w:ind w:left="2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7"/>
          <w:w w:val="115"/>
          <w:position w:val="1"/>
          <w:sz w:val="24"/>
          <w:szCs w:val="24"/>
        </w:rPr>
        <w:t xml:space="preserve"> </w:t>
      </w:r>
      <w:r w:rsidRPr="00A14649">
        <w:rPr>
          <w:rFonts w:ascii="Times New Roman" w:hAnsi="Times New Roman" w:cs="Times New Roman"/>
          <w:color w:val="231F20"/>
          <w:w w:val="115"/>
          <w:sz w:val="24"/>
          <w:szCs w:val="24"/>
        </w:rPr>
        <w:t>указательное</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местоимение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i/>
          <w:color w:val="231F20"/>
          <w:w w:val="115"/>
          <w:sz w:val="24"/>
          <w:szCs w:val="24"/>
        </w:rPr>
        <w:t>jener</w:t>
      </w:r>
      <w:r w:rsidRPr="00A14649">
        <w:rPr>
          <w:rFonts w:ascii="Times New Roman" w:hAnsi="Times New Roman" w:cs="Times New Roman"/>
          <w:color w:val="231F20"/>
          <w:w w:val="115"/>
          <w:sz w:val="24"/>
          <w:szCs w:val="24"/>
        </w:rPr>
        <w:t>;</w:t>
      </w:r>
    </w:p>
    <w:p w:rsidR="00A14649" w:rsidRPr="00A14649" w:rsidRDefault="00A14649" w:rsidP="00A14649">
      <w:pPr>
        <w:spacing w:before="7" w:line="247" w:lineRule="auto"/>
        <w:ind w:left="383" w:right="156" w:hanging="1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 xml:space="preserve">вопросительные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местоимения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wer</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was</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wohin</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wo</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warum</w:t>
      </w:r>
      <w:r w:rsidRPr="00A14649">
        <w:rPr>
          <w:rFonts w:ascii="Times New Roman" w:hAnsi="Times New Roman" w:cs="Times New Roman"/>
          <w:color w:val="231F20"/>
          <w:w w:val="115"/>
          <w:sz w:val="24"/>
          <w:szCs w:val="24"/>
        </w:rPr>
        <w:t>);</w:t>
      </w:r>
    </w:p>
    <w:p w:rsidR="00A14649" w:rsidRPr="00A14649" w:rsidRDefault="00A14649" w:rsidP="00A14649">
      <w:pPr>
        <w:pStyle w:val="ae"/>
        <w:ind w:left="2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t xml:space="preserve">6 </w:t>
      </w:r>
      <w:r w:rsidRPr="00A14649">
        <w:rPr>
          <w:rFonts w:ascii="Times New Roman" w:hAnsi="Times New Roman" w:cs="Times New Roman"/>
          <w:color w:val="231F20"/>
          <w:spacing w:val="20"/>
          <w:w w:val="110"/>
          <w:position w:val="1"/>
          <w:sz w:val="24"/>
          <w:szCs w:val="24"/>
        </w:rPr>
        <w:t xml:space="preserve"> </w:t>
      </w:r>
      <w:r w:rsidRPr="00A14649">
        <w:rPr>
          <w:rFonts w:ascii="Times New Roman" w:hAnsi="Times New Roman" w:cs="Times New Roman"/>
          <w:color w:val="231F20"/>
          <w:w w:val="110"/>
          <w:sz w:val="24"/>
          <w:szCs w:val="24"/>
        </w:rPr>
        <w:t xml:space="preserve">количественные </w:t>
      </w:r>
      <w:r w:rsidRPr="00A14649">
        <w:rPr>
          <w:rFonts w:ascii="Times New Roman" w:hAnsi="Times New Roman" w:cs="Times New Roman"/>
          <w:color w:val="231F20"/>
          <w:spacing w:val="36"/>
          <w:w w:val="110"/>
          <w:sz w:val="24"/>
          <w:szCs w:val="24"/>
        </w:rPr>
        <w:t xml:space="preserve"> </w:t>
      </w:r>
      <w:r w:rsidRPr="00A14649">
        <w:rPr>
          <w:rFonts w:ascii="Times New Roman" w:hAnsi="Times New Roman" w:cs="Times New Roman"/>
          <w:color w:val="231F20"/>
          <w:w w:val="110"/>
          <w:sz w:val="24"/>
          <w:szCs w:val="24"/>
        </w:rPr>
        <w:t xml:space="preserve">и </w:t>
      </w:r>
      <w:r w:rsidRPr="00A14649">
        <w:rPr>
          <w:rFonts w:ascii="Times New Roman" w:hAnsi="Times New Roman" w:cs="Times New Roman"/>
          <w:color w:val="231F20"/>
          <w:spacing w:val="36"/>
          <w:w w:val="110"/>
          <w:sz w:val="24"/>
          <w:szCs w:val="24"/>
        </w:rPr>
        <w:t xml:space="preserve"> </w:t>
      </w:r>
      <w:r w:rsidRPr="00A14649">
        <w:rPr>
          <w:rFonts w:ascii="Times New Roman" w:hAnsi="Times New Roman" w:cs="Times New Roman"/>
          <w:color w:val="231F20"/>
          <w:w w:val="110"/>
          <w:sz w:val="24"/>
          <w:szCs w:val="24"/>
        </w:rPr>
        <w:t xml:space="preserve">порядковые </w:t>
      </w:r>
      <w:r w:rsidRPr="00A14649">
        <w:rPr>
          <w:rFonts w:ascii="Times New Roman" w:hAnsi="Times New Roman" w:cs="Times New Roman"/>
          <w:color w:val="231F20"/>
          <w:spacing w:val="36"/>
          <w:w w:val="110"/>
          <w:sz w:val="24"/>
          <w:szCs w:val="24"/>
        </w:rPr>
        <w:t xml:space="preserve"> </w:t>
      </w:r>
      <w:r w:rsidRPr="00A14649">
        <w:rPr>
          <w:rFonts w:ascii="Times New Roman" w:hAnsi="Times New Roman" w:cs="Times New Roman"/>
          <w:color w:val="231F20"/>
          <w:w w:val="110"/>
          <w:sz w:val="24"/>
          <w:szCs w:val="24"/>
        </w:rPr>
        <w:t xml:space="preserve">числительные </w:t>
      </w:r>
      <w:r w:rsidRPr="00A14649">
        <w:rPr>
          <w:rFonts w:ascii="Times New Roman" w:hAnsi="Times New Roman" w:cs="Times New Roman"/>
          <w:color w:val="231F20"/>
          <w:spacing w:val="37"/>
          <w:w w:val="110"/>
          <w:sz w:val="24"/>
          <w:szCs w:val="24"/>
        </w:rPr>
        <w:t xml:space="preserve"> </w:t>
      </w:r>
      <w:r w:rsidRPr="00A14649">
        <w:rPr>
          <w:rFonts w:ascii="Times New Roman" w:hAnsi="Times New Roman" w:cs="Times New Roman"/>
          <w:color w:val="231F20"/>
          <w:w w:val="110"/>
          <w:sz w:val="24"/>
          <w:szCs w:val="24"/>
        </w:rPr>
        <w:t xml:space="preserve">(до </w:t>
      </w:r>
      <w:r w:rsidRPr="00A14649">
        <w:rPr>
          <w:rFonts w:ascii="Times New Roman" w:hAnsi="Times New Roman" w:cs="Times New Roman"/>
          <w:color w:val="231F20"/>
          <w:spacing w:val="36"/>
          <w:w w:val="110"/>
          <w:sz w:val="24"/>
          <w:szCs w:val="24"/>
        </w:rPr>
        <w:t xml:space="preserve"> </w:t>
      </w:r>
      <w:r w:rsidRPr="00A14649">
        <w:rPr>
          <w:rFonts w:ascii="Times New Roman" w:hAnsi="Times New Roman" w:cs="Times New Roman"/>
          <w:color w:val="231F20"/>
          <w:w w:val="110"/>
          <w:sz w:val="24"/>
          <w:szCs w:val="24"/>
        </w:rPr>
        <w:t>100).</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6"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отдельные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поведенческого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spacing w:before="1" w:line="247" w:lineRule="auto"/>
        <w:ind w:left="383" w:right="154" w:hanging="1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1"/>
          <w:w w:val="115"/>
          <w:position w:val="1"/>
          <w:sz w:val="24"/>
          <w:szCs w:val="24"/>
        </w:rPr>
        <w:t xml:space="preserve"> </w:t>
      </w:r>
      <w:r w:rsidRPr="00A14649">
        <w:rPr>
          <w:rFonts w:ascii="Times New Roman" w:hAnsi="Times New Roman" w:cs="Times New Roman"/>
          <w:i/>
          <w:color w:val="231F20"/>
          <w:w w:val="115"/>
          <w:sz w:val="24"/>
          <w:szCs w:val="24"/>
        </w:rPr>
        <w:t>знать/понимать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  устной  и  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употребительную</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лексику,</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обозначающую</w:t>
      </w:r>
    </w:p>
    <w:p w:rsidR="00A14649" w:rsidRPr="00A14649" w:rsidRDefault="00A14649" w:rsidP="00A14649">
      <w:pPr>
        <w:spacing w:line="247" w:lineRule="auto"/>
        <w:jc w:val="both"/>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9" w:lineRule="auto"/>
        <w:ind w:left="383" w:right="156"/>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фоновую лексику и реалии страны/стран изучаемого язы-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тематического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49"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i/>
          <w:color w:val="231F20"/>
          <w:w w:val="115"/>
          <w:sz w:val="24"/>
          <w:szCs w:val="24"/>
        </w:rPr>
        <w:t>правильно</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оформлять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 xml:space="preserve">адрес,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писать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фамилии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(свои,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родственников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друзей)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ан-</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кете,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формуляре);</w:t>
      </w:r>
    </w:p>
    <w:p w:rsidR="00A14649" w:rsidRPr="00A14649" w:rsidRDefault="00A14649" w:rsidP="00A14649">
      <w:pPr>
        <w:spacing w:line="249" w:lineRule="auto"/>
        <w:ind w:left="383" w:right="154" w:hanging="1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i/>
          <w:color w:val="231F20"/>
          <w:w w:val="115"/>
          <w:sz w:val="24"/>
          <w:szCs w:val="24"/>
        </w:rPr>
        <w:t xml:space="preserve">обладать  базовыми  знаниями  </w:t>
      </w:r>
      <w:r w:rsidRPr="00A14649">
        <w:rPr>
          <w:rFonts w:ascii="Times New Roman" w:hAnsi="Times New Roman" w:cs="Times New Roman"/>
          <w:color w:val="231F20"/>
          <w:w w:val="115"/>
          <w:sz w:val="24"/>
          <w:szCs w:val="24"/>
        </w:rPr>
        <w:t>о  социокультурном  портре-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spacing w:line="249" w:lineRule="auto"/>
        <w:ind w:left="383" w:right="154" w:hanging="1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1"/>
          <w:w w:val="115"/>
          <w:position w:val="1"/>
          <w:sz w:val="24"/>
          <w:szCs w:val="24"/>
        </w:rPr>
        <w:t xml:space="preserve"> </w:t>
      </w:r>
      <w:r w:rsidRPr="00A14649">
        <w:rPr>
          <w:rFonts w:ascii="Times New Roman" w:hAnsi="Times New Roman" w:cs="Times New Roman"/>
          <w:i/>
          <w:color w:val="231F20"/>
          <w:w w:val="115"/>
          <w:sz w:val="24"/>
          <w:szCs w:val="24"/>
        </w:rPr>
        <w:t xml:space="preserve">кратко  представлять  </w:t>
      </w:r>
      <w:r w:rsidRPr="00A14649">
        <w:rPr>
          <w:rFonts w:ascii="Times New Roman" w:hAnsi="Times New Roman" w:cs="Times New Roman"/>
          <w:color w:val="231F20"/>
          <w:w w:val="115"/>
          <w:sz w:val="24"/>
          <w:szCs w:val="24"/>
        </w:rPr>
        <w:t>Россию  и  страны/страну  изучаемо-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pStyle w:val="ae"/>
        <w:spacing w:before="7"/>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8" w:line="249"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Использовать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аудировании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гадку, в том числе контекстуальную; игнорировать информа-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цию, не являющуюся необходимой для понимания основно-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го содержания прочитанного/прослушанного текста или 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нахождения</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line="249"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Владеть </w:t>
      </w:r>
      <w:r w:rsidRPr="00A14649">
        <w:rPr>
          <w:rFonts w:ascii="Times New Roman" w:hAnsi="Times New Roman" w:cs="Times New Roman"/>
          <w:color w:val="231F20"/>
          <w:w w:val="120"/>
          <w:sz w:val="24"/>
          <w:szCs w:val="24"/>
        </w:rPr>
        <w:t>начальными умениями классифицировать лекси-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ческие единицы по темам в рамках тематического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Участвовать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ИКТ,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  информационной  безопасности  при  работе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сети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иноязычные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справочники,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информационно-справочные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49"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Сравнивать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 объекты, явления, процессы, их элементы 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функции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изученной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тематики.</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9A5755">
      <w:pPr>
        <w:pStyle w:val="Heading3"/>
        <w:numPr>
          <w:ilvl w:val="0"/>
          <w:numId w:val="97"/>
        </w:numPr>
        <w:tabs>
          <w:tab w:val="left" w:pos="382"/>
        </w:tabs>
        <w:spacing w:before="1"/>
        <w:rPr>
          <w:rFonts w:ascii="Times New Roman" w:hAnsi="Times New Roman" w:cs="Times New Roman"/>
          <w:sz w:val="24"/>
          <w:szCs w:val="24"/>
        </w:rPr>
      </w:pPr>
      <w:r w:rsidRPr="00A14649">
        <w:rPr>
          <w:rFonts w:ascii="Times New Roman" w:hAnsi="Times New Roman" w:cs="Times New Roman"/>
          <w:color w:val="231F20"/>
          <w:w w:val="95"/>
          <w:sz w:val="24"/>
          <w:szCs w:val="24"/>
        </w:rPr>
        <w:t>класс</w:t>
      </w:r>
    </w:p>
    <w:p w:rsidR="00A14649" w:rsidRPr="00A14649" w:rsidRDefault="00A14649" w:rsidP="00A14649">
      <w:pPr>
        <w:pStyle w:val="Heading4"/>
        <w:spacing w:before="150"/>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Heading5"/>
        <w:spacing w:before="8"/>
        <w:jc w:val="left"/>
        <w:rPr>
          <w:sz w:val="24"/>
          <w:szCs w:val="24"/>
        </w:rPr>
      </w:pPr>
      <w:r w:rsidRPr="00A14649">
        <w:rPr>
          <w:color w:val="231F20"/>
          <w:w w:val="125"/>
          <w:sz w:val="24"/>
          <w:szCs w:val="24"/>
        </w:rPr>
        <w:t>Говорение</w:t>
      </w:r>
    </w:p>
    <w:p w:rsidR="00A14649" w:rsidRPr="00A14649" w:rsidRDefault="00A14649" w:rsidP="00A14649">
      <w:pPr>
        <w:pStyle w:val="ae"/>
        <w:spacing w:before="9" w:line="24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вести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разные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виды  диалогов  </w:t>
      </w:r>
      <w:r w:rsidRPr="00A14649">
        <w:rPr>
          <w:rFonts w:ascii="Times New Roman" w:hAnsi="Times New Roman" w:cs="Times New Roman"/>
          <w:color w:val="231F20"/>
          <w:w w:val="115"/>
          <w:sz w:val="24"/>
          <w:szCs w:val="24"/>
        </w:rPr>
        <w:t>(диалог  этикетного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диалог-побуждение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диалог-расспрос)  в  рам-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отобранного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  вербальными  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или со </w:t>
      </w:r>
      <w:r w:rsidRPr="00A14649">
        <w:rPr>
          <w:rFonts w:ascii="Times New Roman" w:hAnsi="Times New Roman" w:cs="Times New Roman"/>
          <w:color w:val="231F20"/>
          <w:w w:val="115"/>
          <w:sz w:val="24"/>
          <w:szCs w:val="24"/>
        </w:rPr>
        <w:lastRenderedPageBreak/>
        <w:t>зрительными опорами, с соблюдением норм 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стране/странах  изучаемого  языка  (до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пяти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A14649" w:rsidP="00A14649">
      <w:pPr>
        <w:spacing w:line="226" w:lineRule="exact"/>
        <w:ind w:left="129" w:right="155"/>
        <w:jc w:val="right"/>
        <w:rPr>
          <w:rFonts w:ascii="Times New Roman" w:hAnsi="Times New Roman" w:cs="Times New Roman"/>
          <w:i/>
          <w:sz w:val="24"/>
          <w:szCs w:val="24"/>
        </w:rPr>
      </w:pPr>
      <w:r w:rsidRPr="00A14649">
        <w:rPr>
          <w:rFonts w:ascii="Times New Roman" w:hAnsi="Times New Roman" w:cs="Times New Roman"/>
          <w:i/>
          <w:color w:val="231F20"/>
          <w:w w:val="120"/>
          <w:sz w:val="24"/>
          <w:szCs w:val="24"/>
        </w:rPr>
        <w:t xml:space="preserve">создавать  </w:t>
      </w:r>
      <w:r w:rsidRPr="00A14649">
        <w:rPr>
          <w:rFonts w:ascii="Times New Roman" w:hAnsi="Times New Roman" w:cs="Times New Roman"/>
          <w:i/>
          <w:color w:val="231F20"/>
          <w:spacing w:val="10"/>
          <w:w w:val="120"/>
          <w:sz w:val="24"/>
          <w:szCs w:val="24"/>
        </w:rPr>
        <w:t xml:space="preserve"> </w:t>
      </w:r>
      <w:r w:rsidRPr="00A14649">
        <w:rPr>
          <w:rFonts w:ascii="Times New Roman" w:hAnsi="Times New Roman" w:cs="Times New Roman"/>
          <w:i/>
          <w:color w:val="231F20"/>
          <w:w w:val="120"/>
          <w:sz w:val="24"/>
          <w:szCs w:val="24"/>
        </w:rPr>
        <w:t xml:space="preserve">разные  </w:t>
      </w:r>
      <w:r w:rsidRPr="00A14649">
        <w:rPr>
          <w:rFonts w:ascii="Times New Roman" w:hAnsi="Times New Roman" w:cs="Times New Roman"/>
          <w:i/>
          <w:color w:val="231F20"/>
          <w:spacing w:val="10"/>
          <w:w w:val="120"/>
          <w:sz w:val="24"/>
          <w:szCs w:val="24"/>
        </w:rPr>
        <w:t xml:space="preserve"> </w:t>
      </w:r>
      <w:r w:rsidRPr="00A14649">
        <w:rPr>
          <w:rFonts w:ascii="Times New Roman" w:hAnsi="Times New Roman" w:cs="Times New Roman"/>
          <w:i/>
          <w:color w:val="231F20"/>
          <w:w w:val="120"/>
          <w:sz w:val="24"/>
          <w:szCs w:val="24"/>
        </w:rPr>
        <w:t xml:space="preserve">виды  </w:t>
      </w:r>
      <w:r w:rsidRPr="00A14649">
        <w:rPr>
          <w:rFonts w:ascii="Times New Roman" w:hAnsi="Times New Roman" w:cs="Times New Roman"/>
          <w:i/>
          <w:color w:val="231F20"/>
          <w:spacing w:val="10"/>
          <w:w w:val="120"/>
          <w:sz w:val="24"/>
          <w:szCs w:val="24"/>
        </w:rPr>
        <w:t xml:space="preserve"> </w:t>
      </w:r>
      <w:r w:rsidRPr="00A14649">
        <w:rPr>
          <w:rFonts w:ascii="Times New Roman" w:hAnsi="Times New Roman" w:cs="Times New Roman"/>
          <w:i/>
          <w:color w:val="231F20"/>
          <w:w w:val="120"/>
          <w:sz w:val="24"/>
          <w:szCs w:val="24"/>
        </w:rPr>
        <w:t xml:space="preserve">монологических  </w:t>
      </w:r>
      <w:r w:rsidRPr="00A14649">
        <w:rPr>
          <w:rFonts w:ascii="Times New Roman" w:hAnsi="Times New Roman" w:cs="Times New Roman"/>
          <w:i/>
          <w:color w:val="231F20"/>
          <w:spacing w:val="10"/>
          <w:w w:val="120"/>
          <w:sz w:val="24"/>
          <w:szCs w:val="24"/>
        </w:rPr>
        <w:t xml:space="preserve"> </w:t>
      </w:r>
      <w:r w:rsidRPr="00A14649">
        <w:rPr>
          <w:rFonts w:ascii="Times New Roman" w:hAnsi="Times New Roman" w:cs="Times New Roman"/>
          <w:i/>
          <w:color w:val="231F20"/>
          <w:w w:val="120"/>
          <w:sz w:val="24"/>
          <w:szCs w:val="24"/>
        </w:rPr>
        <w:t>высказываний</w:t>
      </w:r>
    </w:p>
    <w:p w:rsidR="00A14649" w:rsidRPr="00A14649" w:rsidRDefault="00A14649" w:rsidP="00A14649">
      <w:pPr>
        <w:pStyle w:val="ae"/>
        <w:spacing w:before="9"/>
        <w:ind w:left="129" w:right="156"/>
        <w:jc w:val="right"/>
        <w:rPr>
          <w:rFonts w:ascii="Times New Roman" w:hAnsi="Times New Roman" w:cs="Times New Roman"/>
          <w:sz w:val="24"/>
          <w:szCs w:val="24"/>
        </w:rPr>
      </w:pPr>
      <w:r w:rsidRPr="00A14649">
        <w:rPr>
          <w:rFonts w:ascii="Times New Roman" w:hAnsi="Times New Roman" w:cs="Times New Roman"/>
          <w:color w:val="231F20"/>
          <w:w w:val="115"/>
          <w:sz w:val="24"/>
          <w:szCs w:val="24"/>
        </w:rPr>
        <w:t xml:space="preserve">(описание,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том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числе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 xml:space="preserve">характеристика; </w:t>
      </w:r>
      <w:r w:rsidRPr="00A14649">
        <w:rPr>
          <w:rFonts w:ascii="Times New Roman" w:hAnsi="Times New Roman" w:cs="Times New Roman"/>
          <w:color w:val="231F20"/>
          <w:spacing w:val="17"/>
          <w:w w:val="115"/>
          <w:sz w:val="24"/>
          <w:szCs w:val="24"/>
        </w:rPr>
        <w:t xml:space="preserve"> </w:t>
      </w:r>
      <w:r w:rsidRPr="00A14649">
        <w:rPr>
          <w:rFonts w:ascii="Times New Roman" w:hAnsi="Times New Roman" w:cs="Times New Roman"/>
          <w:color w:val="231F20"/>
          <w:w w:val="115"/>
          <w:sz w:val="24"/>
          <w:szCs w:val="24"/>
        </w:rPr>
        <w:t>повествование/сооб-</w:t>
      </w:r>
    </w:p>
    <w:p w:rsidR="00A14649" w:rsidRPr="00A14649" w:rsidRDefault="00A14649" w:rsidP="00A14649">
      <w:pPr>
        <w:jc w:val="right"/>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9"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  и/или  зрительными  опорами  в  рам-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7—8</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основное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прочитанного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7—8</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кратко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7—8</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5"/>
        <w:spacing w:before="1"/>
        <w:jc w:val="left"/>
        <w:rPr>
          <w:sz w:val="24"/>
          <w:szCs w:val="24"/>
        </w:rPr>
      </w:pPr>
      <w:r w:rsidRPr="00A14649">
        <w:rPr>
          <w:color w:val="231F20"/>
          <w:w w:val="130"/>
          <w:sz w:val="24"/>
          <w:szCs w:val="24"/>
        </w:rPr>
        <w:t>Аудирование</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воспринимать на слух и понимать </w:t>
      </w:r>
      <w:r w:rsidRPr="00A14649">
        <w:rPr>
          <w:rFonts w:ascii="Times New Roman" w:hAnsi="Times New Roman" w:cs="Times New Roman"/>
          <w:color w:val="231F20"/>
          <w:w w:val="120"/>
          <w:sz w:val="24"/>
          <w:szCs w:val="24"/>
        </w:rPr>
        <w:t>несложные адаптиро-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ванные аутентичные тексты, содержащие отдельные незна-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комые слова, со зрительными опорами или без опоры в 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висимости от поставленной коммуникативной задачи: с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ниманием</w:t>
      </w:r>
      <w:r w:rsidRPr="00A14649">
        <w:rPr>
          <w:rFonts w:ascii="Times New Roman" w:hAnsi="Times New Roman" w:cs="Times New Roman"/>
          <w:color w:val="231F20"/>
          <w:spacing w:val="-5"/>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пониманием</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аудирова-</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минуты);</w:t>
      </w:r>
    </w:p>
    <w:p w:rsidR="00A14649" w:rsidRPr="00A14649" w:rsidRDefault="00A14649" w:rsidP="00A14649">
      <w:pPr>
        <w:pStyle w:val="Heading5"/>
        <w:spacing w:before="1"/>
        <w:rPr>
          <w:sz w:val="24"/>
          <w:szCs w:val="24"/>
        </w:rPr>
      </w:pPr>
      <w:r w:rsidRPr="00A14649">
        <w:rPr>
          <w:color w:val="231F20"/>
          <w:w w:val="125"/>
          <w:sz w:val="24"/>
          <w:szCs w:val="24"/>
        </w:rPr>
        <w:t>Смысловое</w:t>
      </w:r>
      <w:r w:rsidRPr="00A14649">
        <w:rPr>
          <w:color w:val="231F20"/>
          <w:spacing w:val="54"/>
          <w:w w:val="125"/>
          <w:sz w:val="24"/>
          <w:szCs w:val="24"/>
        </w:rPr>
        <w:t xml:space="preserve"> </w:t>
      </w:r>
      <w:r w:rsidRPr="00A14649">
        <w:rPr>
          <w:color w:val="231F20"/>
          <w:w w:val="125"/>
          <w:sz w:val="24"/>
          <w:szCs w:val="24"/>
        </w:rPr>
        <w:t>чтение</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читать про себя и понимать </w:t>
      </w:r>
      <w:r w:rsidRPr="00A14649">
        <w:rPr>
          <w:rFonts w:ascii="Times New Roman" w:hAnsi="Times New Roman" w:cs="Times New Roman"/>
          <w:color w:val="231F20"/>
          <w:w w:val="120"/>
          <w:sz w:val="24"/>
          <w:szCs w:val="24"/>
        </w:rPr>
        <w:t>несложные адаптированные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незнакомые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 с различной глубиной проникновения в их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 в зависимости от поставленной коммуникативной зада-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 с пониманием основного содержания, с пониманием 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прашиваемой информации (объём текста/ текстов для чте-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 250—300 слов); читать про себя несплошные 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(таблицы)</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понимать</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представленную</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Heading5"/>
        <w:spacing w:before="1"/>
        <w:rPr>
          <w:sz w:val="24"/>
          <w:szCs w:val="24"/>
        </w:rPr>
      </w:pPr>
      <w:r w:rsidRPr="00A14649">
        <w:rPr>
          <w:color w:val="231F20"/>
          <w:w w:val="130"/>
          <w:sz w:val="24"/>
          <w:szCs w:val="24"/>
        </w:rPr>
        <w:t>Письменная</w:t>
      </w:r>
      <w:r w:rsidRPr="00A14649">
        <w:rPr>
          <w:color w:val="231F20"/>
          <w:spacing w:val="29"/>
          <w:w w:val="130"/>
          <w:sz w:val="24"/>
          <w:szCs w:val="24"/>
        </w:rPr>
        <w:t xml:space="preserve"> </w:t>
      </w:r>
      <w:r w:rsidRPr="00A14649">
        <w:rPr>
          <w:color w:val="231F20"/>
          <w:w w:val="130"/>
          <w:sz w:val="24"/>
          <w:szCs w:val="24"/>
        </w:rPr>
        <w:t>речь</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заполнять </w:t>
      </w:r>
      <w:r w:rsidRPr="00A14649">
        <w:rPr>
          <w:rFonts w:ascii="Times New Roman" w:hAnsi="Times New Roman" w:cs="Times New Roman"/>
          <w:color w:val="231F20"/>
          <w:w w:val="120"/>
          <w:sz w:val="24"/>
          <w:szCs w:val="24"/>
        </w:rPr>
        <w:t>анкеты и формуляры, сообщая о себе основные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 в соответствии с нормами, принятыми в стране/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странах изучаемого языка; </w:t>
      </w:r>
      <w:r w:rsidRPr="00A14649">
        <w:rPr>
          <w:rFonts w:ascii="Times New Roman" w:hAnsi="Times New Roman" w:cs="Times New Roman"/>
          <w:i/>
          <w:color w:val="231F20"/>
          <w:w w:val="120"/>
          <w:sz w:val="24"/>
          <w:szCs w:val="24"/>
        </w:rPr>
        <w:t xml:space="preserve">писать </w:t>
      </w:r>
      <w:r w:rsidRPr="00A14649">
        <w:rPr>
          <w:rFonts w:ascii="Times New Roman" w:hAnsi="Times New Roman" w:cs="Times New Roman"/>
          <w:color w:val="231F20"/>
          <w:w w:val="120"/>
          <w:sz w:val="24"/>
          <w:szCs w:val="24"/>
        </w:rPr>
        <w:t>электронное сообщение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соблюдая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речевой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сообщения</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до</w:t>
      </w:r>
    </w:p>
    <w:p w:rsidR="00A14649" w:rsidRPr="00A14649" w:rsidRDefault="00A14649" w:rsidP="00A14649">
      <w:pPr>
        <w:pStyle w:val="ae"/>
        <w:spacing w:before="1"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 xml:space="preserve">70 слов); </w:t>
      </w:r>
      <w:r w:rsidRPr="00A14649">
        <w:rPr>
          <w:rFonts w:ascii="Times New Roman" w:hAnsi="Times New Roman" w:cs="Times New Roman"/>
          <w:i/>
          <w:color w:val="231F20"/>
          <w:w w:val="120"/>
          <w:sz w:val="24"/>
          <w:szCs w:val="24"/>
        </w:rPr>
        <w:t xml:space="preserve">создавать </w:t>
      </w:r>
      <w:r w:rsidRPr="00A14649">
        <w:rPr>
          <w:rFonts w:ascii="Times New Roman" w:hAnsi="Times New Roman" w:cs="Times New Roman"/>
          <w:color w:val="231F20"/>
          <w:w w:val="120"/>
          <w:sz w:val="24"/>
          <w:szCs w:val="24"/>
        </w:rPr>
        <w:t>небольшое письменное высказывание 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опорой на образец, план, ключевые слова, картинку (объём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высказывания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70</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Языковые</w:t>
      </w:r>
      <w:r w:rsidRPr="00A14649">
        <w:rPr>
          <w:rFonts w:ascii="Times New Roman" w:hAnsi="Times New Roman" w:cs="Times New Roman"/>
          <w:color w:val="231F20"/>
          <w:spacing w:val="18"/>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9"/>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9"/>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Heading5"/>
        <w:spacing w:before="7"/>
        <w:rPr>
          <w:sz w:val="24"/>
          <w:szCs w:val="24"/>
        </w:rPr>
      </w:pPr>
      <w:r w:rsidRPr="00A14649">
        <w:rPr>
          <w:color w:val="231F20"/>
          <w:w w:val="125"/>
          <w:sz w:val="24"/>
          <w:szCs w:val="24"/>
        </w:rPr>
        <w:t>Фонетическая</w:t>
      </w:r>
      <w:r w:rsidRPr="00A14649">
        <w:rPr>
          <w:color w:val="231F20"/>
          <w:spacing w:val="56"/>
          <w:w w:val="125"/>
          <w:sz w:val="24"/>
          <w:szCs w:val="24"/>
        </w:rPr>
        <w:t xml:space="preserve"> </w:t>
      </w:r>
      <w:r w:rsidRPr="00A14649">
        <w:rPr>
          <w:color w:val="231F20"/>
          <w:w w:val="125"/>
          <w:sz w:val="24"/>
          <w:szCs w:val="24"/>
        </w:rPr>
        <w:t>сторона</w:t>
      </w:r>
      <w:r w:rsidRPr="00A14649">
        <w:rPr>
          <w:color w:val="231F20"/>
          <w:spacing w:val="56"/>
          <w:w w:val="125"/>
          <w:sz w:val="24"/>
          <w:szCs w:val="24"/>
        </w:rPr>
        <w:t xml:space="preserve"> </w:t>
      </w:r>
      <w:r w:rsidRPr="00A14649">
        <w:rPr>
          <w:color w:val="231F20"/>
          <w:w w:val="125"/>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различать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слух</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 xml:space="preserve">сбою коммуникации, </w:t>
      </w:r>
      <w:r w:rsidRPr="00A14649">
        <w:rPr>
          <w:rFonts w:ascii="Times New Roman" w:hAnsi="Times New Roman" w:cs="Times New Roman"/>
          <w:i/>
          <w:color w:val="231F20"/>
          <w:w w:val="120"/>
          <w:sz w:val="24"/>
          <w:szCs w:val="24"/>
        </w:rPr>
        <w:t xml:space="preserve">произносить </w:t>
      </w:r>
      <w:r w:rsidRPr="00A14649">
        <w:rPr>
          <w:rFonts w:ascii="Times New Roman" w:hAnsi="Times New Roman" w:cs="Times New Roman"/>
          <w:color w:val="231F20"/>
          <w:w w:val="120"/>
          <w:sz w:val="24"/>
          <w:szCs w:val="24"/>
        </w:rPr>
        <w:t>слова с правильным 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рением и фразы с соблюдением их ритмико-интонационных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применять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правила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отсутствия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фразового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ударения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служебных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выразительно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читать вслух </w:t>
      </w:r>
      <w:r w:rsidRPr="00A14649">
        <w:rPr>
          <w:rFonts w:ascii="Times New Roman" w:hAnsi="Times New Roman" w:cs="Times New Roman"/>
          <w:color w:val="231F20"/>
          <w:w w:val="120"/>
          <w:sz w:val="24"/>
          <w:szCs w:val="24"/>
        </w:rPr>
        <w:t>небольшие адаптированные аутентичные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сты объемом до 95 слов, построенные на изученном языко-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вом</w:t>
      </w:r>
      <w:r w:rsidRPr="00A14649">
        <w:rPr>
          <w:rFonts w:ascii="Times New Roman" w:hAnsi="Times New Roman" w:cs="Times New Roman"/>
          <w:color w:val="231F20"/>
          <w:spacing w:val="11"/>
          <w:w w:val="120"/>
          <w:sz w:val="24"/>
          <w:szCs w:val="24"/>
        </w:rPr>
        <w:t xml:space="preserve"> </w:t>
      </w:r>
      <w:r w:rsidRPr="00A14649">
        <w:rPr>
          <w:rFonts w:ascii="Times New Roman" w:hAnsi="Times New Roman" w:cs="Times New Roman"/>
          <w:color w:val="231F20"/>
          <w:w w:val="120"/>
          <w:sz w:val="24"/>
          <w:szCs w:val="24"/>
        </w:rPr>
        <w:t>материале,</w:t>
      </w:r>
      <w:r w:rsidRPr="00A14649">
        <w:rPr>
          <w:rFonts w:ascii="Times New Roman" w:hAnsi="Times New Roman" w:cs="Times New Roman"/>
          <w:color w:val="231F20"/>
          <w:spacing w:val="12"/>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1"/>
          <w:w w:val="120"/>
          <w:sz w:val="24"/>
          <w:szCs w:val="24"/>
        </w:rPr>
        <w:t xml:space="preserve"> </w:t>
      </w:r>
      <w:r w:rsidRPr="00A14649">
        <w:rPr>
          <w:rFonts w:ascii="Times New Roman" w:hAnsi="Times New Roman" w:cs="Times New Roman"/>
          <w:color w:val="231F20"/>
          <w:w w:val="120"/>
          <w:sz w:val="24"/>
          <w:szCs w:val="24"/>
        </w:rPr>
        <w:t>соблюдением</w:t>
      </w:r>
      <w:r w:rsidRPr="00A14649">
        <w:rPr>
          <w:rFonts w:ascii="Times New Roman" w:hAnsi="Times New Roman" w:cs="Times New Roman"/>
          <w:color w:val="231F20"/>
          <w:spacing w:val="12"/>
          <w:w w:val="120"/>
          <w:sz w:val="24"/>
          <w:szCs w:val="24"/>
        </w:rPr>
        <w:t xml:space="preserve"> </w:t>
      </w:r>
      <w:r w:rsidRPr="00A14649">
        <w:rPr>
          <w:rFonts w:ascii="Times New Roman" w:hAnsi="Times New Roman" w:cs="Times New Roman"/>
          <w:color w:val="231F20"/>
          <w:w w:val="120"/>
          <w:sz w:val="24"/>
          <w:szCs w:val="24"/>
        </w:rPr>
        <w:t>правил</w:t>
      </w:r>
      <w:r w:rsidRPr="00A14649">
        <w:rPr>
          <w:rFonts w:ascii="Times New Roman" w:hAnsi="Times New Roman" w:cs="Times New Roman"/>
          <w:color w:val="231F20"/>
          <w:spacing w:val="1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1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1"/>
          <w:w w:val="120"/>
          <w:sz w:val="24"/>
          <w:szCs w:val="24"/>
        </w:rPr>
        <w:t xml:space="preserve"> </w:t>
      </w:r>
      <w:r w:rsidRPr="00A14649">
        <w:rPr>
          <w:rFonts w:ascii="Times New Roman" w:hAnsi="Times New Roman" w:cs="Times New Roman"/>
          <w:color w:val="231F20"/>
          <w:w w:val="120"/>
          <w:sz w:val="24"/>
          <w:szCs w:val="24"/>
        </w:rPr>
        <w:t>соответству-</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читать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новые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согласно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правилам</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чтения;</w:t>
      </w:r>
    </w:p>
    <w:p w:rsidR="00A14649" w:rsidRPr="00A14649" w:rsidRDefault="00A14649" w:rsidP="00A14649">
      <w:pPr>
        <w:pStyle w:val="Heading5"/>
        <w:spacing w:line="228" w:lineRule="exact"/>
        <w:rPr>
          <w:sz w:val="24"/>
          <w:szCs w:val="24"/>
        </w:rPr>
      </w:pPr>
      <w:r w:rsidRPr="00A14649">
        <w:rPr>
          <w:color w:val="231F20"/>
          <w:w w:val="130"/>
          <w:sz w:val="24"/>
          <w:szCs w:val="24"/>
        </w:rPr>
        <w:t>Графика,</w:t>
      </w:r>
      <w:r w:rsidRPr="00A14649">
        <w:rPr>
          <w:color w:val="231F20"/>
          <w:spacing w:val="25"/>
          <w:w w:val="130"/>
          <w:sz w:val="24"/>
          <w:szCs w:val="24"/>
        </w:rPr>
        <w:t xml:space="preserve"> </w:t>
      </w:r>
      <w:r w:rsidRPr="00A14649">
        <w:rPr>
          <w:color w:val="231F20"/>
          <w:w w:val="130"/>
          <w:sz w:val="24"/>
          <w:szCs w:val="24"/>
        </w:rPr>
        <w:t>орфография</w:t>
      </w:r>
      <w:r w:rsidRPr="00A14649">
        <w:rPr>
          <w:color w:val="231F20"/>
          <w:spacing w:val="25"/>
          <w:w w:val="130"/>
          <w:sz w:val="24"/>
          <w:szCs w:val="24"/>
        </w:rPr>
        <w:t xml:space="preserve"> </w:t>
      </w:r>
      <w:r w:rsidRPr="00A14649">
        <w:rPr>
          <w:color w:val="231F20"/>
          <w:w w:val="130"/>
          <w:sz w:val="24"/>
          <w:szCs w:val="24"/>
        </w:rPr>
        <w:t>и</w:t>
      </w:r>
      <w:r w:rsidRPr="00A14649">
        <w:rPr>
          <w:color w:val="231F20"/>
          <w:spacing w:val="26"/>
          <w:w w:val="130"/>
          <w:sz w:val="24"/>
          <w:szCs w:val="24"/>
        </w:rPr>
        <w:t xml:space="preserve"> </w:t>
      </w:r>
      <w:r w:rsidRPr="00A14649">
        <w:rPr>
          <w:color w:val="231F20"/>
          <w:w w:val="130"/>
          <w:sz w:val="24"/>
          <w:szCs w:val="24"/>
        </w:rPr>
        <w:t>пунктуация</w:t>
      </w:r>
    </w:p>
    <w:p w:rsidR="00A14649" w:rsidRPr="00A14649" w:rsidRDefault="00A14649" w:rsidP="00A14649">
      <w:pPr>
        <w:spacing w:before="13"/>
        <w:ind w:left="383"/>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i/>
          <w:color w:val="231F20"/>
          <w:w w:val="120"/>
          <w:sz w:val="24"/>
          <w:szCs w:val="24"/>
        </w:rPr>
        <w:t>писать</w:t>
      </w:r>
      <w:r w:rsidRPr="00A14649">
        <w:rPr>
          <w:rFonts w:ascii="Times New Roman" w:hAnsi="Times New Roman" w:cs="Times New Roman"/>
          <w:i/>
          <w:color w:val="231F20"/>
          <w:spacing w:val="22"/>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before="13" w:line="254"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использовать </w:t>
      </w:r>
      <w:r w:rsidRPr="00A14649">
        <w:rPr>
          <w:rFonts w:ascii="Times New Roman" w:hAnsi="Times New Roman" w:cs="Times New Roman"/>
          <w:color w:val="231F20"/>
          <w:w w:val="120"/>
          <w:sz w:val="24"/>
          <w:szCs w:val="24"/>
        </w:rPr>
        <w:t>точку, вопросительный и восклицательный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знаки в конце предложения, запятую при перечислении; пун-</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spacing w:val="-1"/>
          <w:w w:val="120"/>
          <w:sz w:val="24"/>
          <w:szCs w:val="24"/>
        </w:rPr>
        <w:t>ктуационно</w:t>
      </w:r>
      <w:r w:rsidRPr="00A14649">
        <w:rPr>
          <w:rFonts w:ascii="Times New Roman" w:hAnsi="Times New Roman" w:cs="Times New Roman"/>
          <w:color w:val="231F20"/>
          <w:w w:val="120"/>
          <w:sz w:val="24"/>
          <w:szCs w:val="24"/>
        </w:rPr>
        <w:t xml:space="preserve"> правильно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оформлять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электронное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сообщение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31"/>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Heading5"/>
        <w:spacing w:line="226" w:lineRule="exact"/>
        <w:rPr>
          <w:sz w:val="24"/>
          <w:szCs w:val="24"/>
        </w:rPr>
      </w:pPr>
      <w:r w:rsidRPr="00A14649">
        <w:rPr>
          <w:color w:val="231F20"/>
          <w:w w:val="130"/>
          <w:sz w:val="24"/>
          <w:szCs w:val="24"/>
        </w:rPr>
        <w:t>Лексическая</w:t>
      </w:r>
      <w:r w:rsidRPr="00A14649">
        <w:rPr>
          <w:color w:val="231F20"/>
          <w:spacing w:val="17"/>
          <w:w w:val="130"/>
          <w:sz w:val="24"/>
          <w:szCs w:val="24"/>
        </w:rPr>
        <w:t xml:space="preserve"> </w:t>
      </w:r>
      <w:r w:rsidRPr="00A14649">
        <w:rPr>
          <w:color w:val="231F20"/>
          <w:w w:val="130"/>
          <w:sz w:val="24"/>
          <w:szCs w:val="24"/>
        </w:rPr>
        <w:t>сторона</w:t>
      </w:r>
      <w:r w:rsidRPr="00A14649">
        <w:rPr>
          <w:color w:val="231F20"/>
          <w:spacing w:val="17"/>
          <w:w w:val="130"/>
          <w:sz w:val="24"/>
          <w:szCs w:val="24"/>
        </w:rPr>
        <w:t xml:space="preserve"> </w:t>
      </w:r>
      <w:r w:rsidRPr="00A14649">
        <w:rPr>
          <w:color w:val="231F20"/>
          <w:w w:val="130"/>
          <w:sz w:val="24"/>
          <w:szCs w:val="24"/>
        </w:rPr>
        <w:t>речи</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800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сических </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единиц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(слов,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словосочетаний,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речевых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   устной   и   письменной   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750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650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освоенных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lastRenderedPageBreak/>
        <w:t>ранее),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обслуживающих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ситуации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общения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 тематического содержания, с соблюдением существу-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ющей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лексической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и  употреблять  </w:t>
      </w:r>
      <w:r w:rsidRPr="00A14649">
        <w:rPr>
          <w:rFonts w:ascii="Times New Roman" w:hAnsi="Times New Roman" w:cs="Times New Roman"/>
          <w:color w:val="231F20"/>
          <w:w w:val="115"/>
          <w:sz w:val="24"/>
          <w:szCs w:val="24"/>
        </w:rPr>
        <w:t>в  устной  и  письменной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аф-</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фиксации:</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имена</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существительные</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суффиксов</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-keit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-heit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-ung</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имена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прилагательные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помощи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суф-</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фикса </w:t>
      </w:r>
      <w:r w:rsidRPr="00A14649">
        <w:rPr>
          <w:rFonts w:ascii="Times New Roman" w:hAnsi="Times New Roman" w:cs="Times New Roman"/>
          <w:i/>
          <w:color w:val="231F20"/>
          <w:w w:val="120"/>
          <w:sz w:val="24"/>
          <w:szCs w:val="24"/>
        </w:rPr>
        <w:t>-isch</w:t>
      </w:r>
      <w:r w:rsidRPr="00A14649">
        <w:rPr>
          <w:rFonts w:ascii="Times New Roman" w:hAnsi="Times New Roman" w:cs="Times New Roman"/>
          <w:color w:val="231F20"/>
          <w:w w:val="120"/>
          <w:sz w:val="24"/>
          <w:szCs w:val="24"/>
        </w:rPr>
        <w:t>; имена прилагательные и наречия при помощи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отрицательного префикса </w:t>
      </w:r>
      <w:r w:rsidRPr="00A14649">
        <w:rPr>
          <w:rFonts w:ascii="Times New Roman" w:hAnsi="Times New Roman" w:cs="Times New Roman"/>
          <w:i/>
          <w:color w:val="231F20"/>
          <w:w w:val="120"/>
          <w:sz w:val="24"/>
          <w:szCs w:val="24"/>
        </w:rPr>
        <w:t>un-</w:t>
      </w:r>
      <w:r w:rsidRPr="00A14649">
        <w:rPr>
          <w:rFonts w:ascii="Times New Roman" w:hAnsi="Times New Roman" w:cs="Times New Roman"/>
          <w:color w:val="231F20"/>
          <w:w w:val="120"/>
          <w:sz w:val="24"/>
          <w:szCs w:val="24"/>
        </w:rPr>
        <w:t>; при помощи конверсии: име-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существительные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глагола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das</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Lesen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помощи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словосложения: соединения глагола и существительного (</w:t>
      </w:r>
      <w:r w:rsidRPr="00A14649">
        <w:rPr>
          <w:rFonts w:ascii="Times New Roman" w:hAnsi="Times New Roman" w:cs="Times New Roman"/>
          <w:i/>
          <w:color w:val="231F20"/>
          <w:w w:val="120"/>
          <w:sz w:val="24"/>
          <w:szCs w:val="24"/>
        </w:rPr>
        <w:t>der</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Schreibtisch</w:t>
      </w:r>
      <w:r w:rsidRPr="00A14649">
        <w:rPr>
          <w:rFonts w:ascii="Times New Roman" w:hAnsi="Times New Roman" w:cs="Times New Roman"/>
          <w:color w:val="231F20"/>
          <w:w w:val="120"/>
          <w:sz w:val="24"/>
          <w:szCs w:val="24"/>
        </w:rPr>
        <w:t>);</w:t>
      </w:r>
    </w:p>
    <w:p w:rsidR="00A14649" w:rsidRPr="00A14649" w:rsidRDefault="00A14649" w:rsidP="00A14649">
      <w:pPr>
        <w:spacing w:line="254" w:lineRule="auto"/>
        <w:ind w:left="156" w:right="155"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употреблять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ре-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синонимы,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антонимы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интернациональные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spacing w:line="254" w:lineRule="auto"/>
        <w:ind w:left="156" w:right="156"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употреблять</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ре-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чи различные средства связи для обеспечения целостности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высказывания.</w:t>
      </w:r>
    </w:p>
    <w:p w:rsidR="00A14649" w:rsidRPr="00A14649" w:rsidRDefault="00A14649" w:rsidP="00A14649">
      <w:pPr>
        <w:pStyle w:val="Heading5"/>
        <w:spacing w:line="227" w:lineRule="exact"/>
        <w:rPr>
          <w:sz w:val="24"/>
          <w:szCs w:val="24"/>
        </w:rPr>
      </w:pPr>
      <w:r w:rsidRPr="00A14649">
        <w:rPr>
          <w:color w:val="231F20"/>
          <w:w w:val="130"/>
          <w:sz w:val="24"/>
          <w:szCs w:val="24"/>
        </w:rPr>
        <w:t>Грамматическая</w:t>
      </w:r>
      <w:r w:rsidRPr="00A14649">
        <w:rPr>
          <w:color w:val="231F20"/>
          <w:spacing w:val="22"/>
          <w:w w:val="130"/>
          <w:sz w:val="24"/>
          <w:szCs w:val="24"/>
        </w:rPr>
        <w:t xml:space="preserve"> </w:t>
      </w:r>
      <w:r w:rsidRPr="00A14649">
        <w:rPr>
          <w:color w:val="231F20"/>
          <w:w w:val="130"/>
          <w:sz w:val="24"/>
          <w:szCs w:val="24"/>
        </w:rPr>
        <w:t>сторона</w:t>
      </w:r>
      <w:r w:rsidRPr="00A14649">
        <w:rPr>
          <w:color w:val="231F20"/>
          <w:spacing w:val="22"/>
          <w:w w:val="130"/>
          <w:sz w:val="24"/>
          <w:szCs w:val="24"/>
        </w:rPr>
        <w:t xml:space="preserve"> </w:t>
      </w:r>
      <w:r w:rsidRPr="00A14649">
        <w:rPr>
          <w:color w:val="231F20"/>
          <w:w w:val="130"/>
          <w:sz w:val="24"/>
          <w:szCs w:val="24"/>
        </w:rPr>
        <w:t>речи</w:t>
      </w:r>
    </w:p>
    <w:p w:rsidR="00A14649" w:rsidRPr="00A14649" w:rsidRDefault="00A14649" w:rsidP="00A14649">
      <w:pPr>
        <w:pStyle w:val="ae"/>
        <w:spacing w:line="25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знать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особенности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структуры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сложных предложений немецкого языка; различных комму-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никативных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типов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line="254" w:lineRule="auto"/>
        <w:ind w:left="156" w:right="155"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распознавать </w:t>
      </w:r>
      <w:r w:rsidRPr="00A14649">
        <w:rPr>
          <w:rFonts w:ascii="Times New Roman" w:hAnsi="Times New Roman" w:cs="Times New Roman"/>
          <w:color w:val="231F20"/>
          <w:w w:val="120"/>
          <w:sz w:val="24"/>
          <w:szCs w:val="24"/>
        </w:rPr>
        <w:t xml:space="preserve">в письменном и звучащем тексте и </w:t>
      </w:r>
      <w:r w:rsidRPr="00A14649">
        <w:rPr>
          <w:rFonts w:ascii="Times New Roman" w:hAnsi="Times New Roman" w:cs="Times New Roman"/>
          <w:i/>
          <w:color w:val="231F20"/>
          <w:w w:val="120"/>
          <w:sz w:val="24"/>
          <w:szCs w:val="24"/>
        </w:rPr>
        <w:t>употре-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блять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4"/>
          <w:w w:val="115"/>
          <w:position w:val="1"/>
          <w:sz w:val="24"/>
          <w:szCs w:val="24"/>
        </w:rPr>
        <w:t xml:space="preserve"> </w:t>
      </w:r>
      <w:r w:rsidRPr="00A14649">
        <w:rPr>
          <w:rFonts w:ascii="Times New Roman" w:hAnsi="Times New Roman" w:cs="Times New Roman"/>
          <w:color w:val="231F20"/>
          <w:w w:val="115"/>
          <w:sz w:val="24"/>
          <w:szCs w:val="24"/>
        </w:rPr>
        <w:t>сложносочинённые</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союзом</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i/>
          <w:color w:val="231F20"/>
          <w:w w:val="115"/>
          <w:sz w:val="24"/>
          <w:szCs w:val="24"/>
        </w:rPr>
        <w:t>denn</w:t>
      </w:r>
      <w:r w:rsidRPr="00A14649">
        <w:rPr>
          <w:rFonts w:ascii="Times New Roman" w:hAnsi="Times New Roman" w:cs="Times New Roman"/>
          <w:color w:val="231F20"/>
          <w:w w:val="115"/>
          <w:sz w:val="24"/>
          <w:szCs w:val="24"/>
        </w:rPr>
        <w:t>;</w:t>
      </w:r>
    </w:p>
    <w:p w:rsidR="00A14649" w:rsidRPr="00A14649" w:rsidRDefault="00A14649" w:rsidP="00A14649">
      <w:pPr>
        <w:pStyle w:val="ae"/>
        <w:spacing w:before="4"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9"/>
          <w:w w:val="115"/>
          <w:position w:val="1"/>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0"/>
          <w:w w:val="115"/>
          <w:sz w:val="24"/>
          <w:szCs w:val="24"/>
        </w:rPr>
        <w:t xml:space="preserve"> </w:t>
      </w:r>
      <w:r w:rsidRPr="00A14649">
        <w:rPr>
          <w:rFonts w:ascii="Times New Roman" w:hAnsi="Times New Roman" w:cs="Times New Roman"/>
          <w:color w:val="231F20"/>
          <w:w w:val="115"/>
          <w:sz w:val="24"/>
          <w:szCs w:val="24"/>
        </w:rPr>
        <w:t xml:space="preserve">видовременных </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 xml:space="preserve">формах </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 xml:space="preserve">действительного </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залога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изъявительном</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наклонении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Präteritum;</w:t>
      </w:r>
    </w:p>
    <w:p w:rsidR="00A14649" w:rsidRPr="00A14649" w:rsidRDefault="00A14649" w:rsidP="00A14649">
      <w:pPr>
        <w:pStyle w:val="ae"/>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6"/>
          <w:w w:val="115"/>
          <w:position w:val="1"/>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отделяемыми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неотделяемыми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приставками;</w:t>
      </w:r>
    </w:p>
    <w:p w:rsidR="00A14649" w:rsidRPr="00A14649" w:rsidRDefault="00A14649" w:rsidP="00A14649">
      <w:pPr>
        <w:pStyle w:val="ae"/>
        <w:spacing w:before="13"/>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1"/>
          <w:w w:val="115"/>
          <w:position w:val="1"/>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возвратным</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местоимением</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i/>
          <w:color w:val="231F20"/>
          <w:w w:val="115"/>
          <w:sz w:val="24"/>
          <w:szCs w:val="24"/>
        </w:rPr>
        <w:t>sich</w:t>
      </w:r>
      <w:r w:rsidRPr="00A14649">
        <w:rPr>
          <w:rFonts w:ascii="Times New Roman" w:hAnsi="Times New Roman" w:cs="Times New Roman"/>
          <w:color w:val="231F20"/>
          <w:w w:val="115"/>
          <w:sz w:val="24"/>
          <w:szCs w:val="24"/>
        </w:rPr>
        <w:t>;</w:t>
      </w:r>
    </w:p>
    <w:p w:rsidR="00A14649" w:rsidRPr="00A14649" w:rsidRDefault="00A14649" w:rsidP="00A14649">
      <w:pPr>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spacing w:before="70" w:line="254" w:lineRule="auto"/>
        <w:ind w:left="383" w:right="154" w:hanging="142"/>
        <w:rPr>
          <w:rFonts w:ascii="Times New Roman" w:hAnsi="Times New Roman" w:cs="Times New Roman"/>
          <w:sz w:val="24"/>
          <w:szCs w:val="24"/>
          <w:lang w:val="en-US"/>
        </w:rPr>
      </w:pPr>
      <w:r w:rsidRPr="00A14649">
        <w:rPr>
          <w:rFonts w:ascii="Times New Roman" w:hAnsi="Times New Roman" w:cs="Times New Roman"/>
          <w:color w:val="231F20"/>
          <w:w w:val="120"/>
          <w:position w:val="1"/>
          <w:sz w:val="24"/>
          <w:szCs w:val="24"/>
          <w:lang w:val="en-US"/>
        </w:rPr>
        <w:lastRenderedPageBreak/>
        <w:t>6</w:t>
      </w:r>
      <w:r w:rsidRPr="00A14649">
        <w:rPr>
          <w:rFonts w:ascii="Times New Roman" w:hAnsi="Times New Roman" w:cs="Times New Roman"/>
          <w:color w:val="231F20"/>
          <w:spacing w:val="26"/>
          <w:w w:val="120"/>
          <w:position w:val="1"/>
          <w:sz w:val="24"/>
          <w:szCs w:val="24"/>
          <w:lang w:val="en-US"/>
        </w:rPr>
        <w:t xml:space="preserve"> </w:t>
      </w:r>
      <w:r w:rsidRPr="00A14649">
        <w:rPr>
          <w:rFonts w:ascii="Times New Roman" w:hAnsi="Times New Roman" w:cs="Times New Roman"/>
          <w:color w:val="231F20"/>
          <w:w w:val="120"/>
          <w:sz w:val="24"/>
          <w:szCs w:val="24"/>
        </w:rPr>
        <w:t>глаголы</w:t>
      </w:r>
      <w:r w:rsidRPr="00A14649">
        <w:rPr>
          <w:rFonts w:ascii="Times New Roman" w:hAnsi="Times New Roman" w:cs="Times New Roman"/>
          <w:color w:val="231F20"/>
          <w:spacing w:val="45"/>
          <w:w w:val="120"/>
          <w:sz w:val="24"/>
          <w:szCs w:val="24"/>
          <w:lang w:val="en-US"/>
        </w:rPr>
        <w:t xml:space="preserve"> </w:t>
      </w:r>
      <w:r w:rsidRPr="00A14649">
        <w:rPr>
          <w:rFonts w:ascii="Times New Roman" w:hAnsi="Times New Roman" w:cs="Times New Roman"/>
          <w:i/>
          <w:color w:val="231F20"/>
          <w:w w:val="120"/>
          <w:sz w:val="24"/>
          <w:szCs w:val="24"/>
          <w:lang w:val="en-US"/>
        </w:rPr>
        <w:t>sitzen</w:t>
      </w:r>
      <w:r w:rsidRPr="00A14649">
        <w:rPr>
          <w:rFonts w:ascii="Times New Roman" w:hAnsi="Times New Roman" w:cs="Times New Roman"/>
          <w:i/>
          <w:color w:val="231F20"/>
          <w:spacing w:val="48"/>
          <w:w w:val="120"/>
          <w:sz w:val="24"/>
          <w:szCs w:val="24"/>
          <w:lang w:val="en-US"/>
        </w:rPr>
        <w:t xml:space="preserve"> </w:t>
      </w:r>
      <w:r w:rsidRPr="00A14649">
        <w:rPr>
          <w:rFonts w:ascii="Times New Roman" w:hAnsi="Times New Roman" w:cs="Times New Roman"/>
          <w:i/>
          <w:color w:val="231F20"/>
          <w:w w:val="120"/>
          <w:sz w:val="24"/>
          <w:szCs w:val="24"/>
          <w:lang w:val="en-US"/>
        </w:rPr>
        <w:t>—</w:t>
      </w:r>
      <w:r w:rsidRPr="00A14649">
        <w:rPr>
          <w:rFonts w:ascii="Times New Roman" w:hAnsi="Times New Roman" w:cs="Times New Roman"/>
          <w:i/>
          <w:color w:val="231F20"/>
          <w:spacing w:val="47"/>
          <w:w w:val="120"/>
          <w:sz w:val="24"/>
          <w:szCs w:val="24"/>
          <w:lang w:val="en-US"/>
        </w:rPr>
        <w:t xml:space="preserve"> </w:t>
      </w:r>
      <w:r w:rsidRPr="00A14649">
        <w:rPr>
          <w:rFonts w:ascii="Times New Roman" w:hAnsi="Times New Roman" w:cs="Times New Roman"/>
          <w:i/>
          <w:color w:val="231F20"/>
          <w:w w:val="120"/>
          <w:sz w:val="24"/>
          <w:szCs w:val="24"/>
          <w:lang w:val="en-US"/>
        </w:rPr>
        <w:t>setzen</w:t>
      </w:r>
      <w:r w:rsidRPr="00A14649">
        <w:rPr>
          <w:rFonts w:ascii="Times New Roman" w:hAnsi="Times New Roman" w:cs="Times New Roman"/>
          <w:color w:val="231F20"/>
          <w:w w:val="120"/>
          <w:sz w:val="24"/>
          <w:szCs w:val="24"/>
          <w:lang w:val="en-US"/>
        </w:rPr>
        <w:t>,</w:t>
      </w:r>
      <w:r w:rsidRPr="00A14649">
        <w:rPr>
          <w:rFonts w:ascii="Times New Roman" w:hAnsi="Times New Roman" w:cs="Times New Roman"/>
          <w:color w:val="231F20"/>
          <w:spacing w:val="45"/>
          <w:w w:val="120"/>
          <w:sz w:val="24"/>
          <w:szCs w:val="24"/>
          <w:lang w:val="en-US"/>
        </w:rPr>
        <w:t xml:space="preserve"> </w:t>
      </w:r>
      <w:r w:rsidRPr="00A14649">
        <w:rPr>
          <w:rFonts w:ascii="Times New Roman" w:hAnsi="Times New Roman" w:cs="Times New Roman"/>
          <w:i/>
          <w:color w:val="231F20"/>
          <w:w w:val="120"/>
          <w:sz w:val="24"/>
          <w:szCs w:val="24"/>
          <w:lang w:val="en-US"/>
        </w:rPr>
        <w:t>liegen</w:t>
      </w:r>
      <w:r w:rsidRPr="00A14649">
        <w:rPr>
          <w:rFonts w:ascii="Times New Roman" w:hAnsi="Times New Roman" w:cs="Times New Roman"/>
          <w:i/>
          <w:color w:val="231F20"/>
          <w:spacing w:val="47"/>
          <w:w w:val="120"/>
          <w:sz w:val="24"/>
          <w:szCs w:val="24"/>
          <w:lang w:val="en-US"/>
        </w:rPr>
        <w:t xml:space="preserve"> </w:t>
      </w:r>
      <w:r w:rsidRPr="00A14649">
        <w:rPr>
          <w:rFonts w:ascii="Times New Roman" w:hAnsi="Times New Roman" w:cs="Times New Roman"/>
          <w:i/>
          <w:color w:val="231F20"/>
          <w:w w:val="120"/>
          <w:sz w:val="24"/>
          <w:szCs w:val="24"/>
          <w:lang w:val="en-US"/>
        </w:rPr>
        <w:t>—</w:t>
      </w:r>
      <w:r w:rsidRPr="00A14649">
        <w:rPr>
          <w:rFonts w:ascii="Times New Roman" w:hAnsi="Times New Roman" w:cs="Times New Roman"/>
          <w:i/>
          <w:color w:val="231F20"/>
          <w:spacing w:val="47"/>
          <w:w w:val="120"/>
          <w:sz w:val="24"/>
          <w:szCs w:val="24"/>
          <w:lang w:val="en-US"/>
        </w:rPr>
        <w:t xml:space="preserve"> </w:t>
      </w:r>
      <w:r w:rsidRPr="00A14649">
        <w:rPr>
          <w:rFonts w:ascii="Times New Roman" w:hAnsi="Times New Roman" w:cs="Times New Roman"/>
          <w:i/>
          <w:color w:val="231F20"/>
          <w:w w:val="120"/>
          <w:sz w:val="24"/>
          <w:szCs w:val="24"/>
          <w:lang w:val="en-US"/>
        </w:rPr>
        <w:t>legen</w:t>
      </w:r>
      <w:r w:rsidRPr="00A14649">
        <w:rPr>
          <w:rFonts w:ascii="Times New Roman" w:hAnsi="Times New Roman" w:cs="Times New Roman"/>
          <w:color w:val="231F20"/>
          <w:w w:val="120"/>
          <w:sz w:val="24"/>
          <w:szCs w:val="24"/>
          <w:lang w:val="en-US"/>
        </w:rPr>
        <w:t>,</w:t>
      </w:r>
      <w:r w:rsidRPr="00A14649">
        <w:rPr>
          <w:rFonts w:ascii="Times New Roman" w:hAnsi="Times New Roman" w:cs="Times New Roman"/>
          <w:color w:val="231F20"/>
          <w:spacing w:val="45"/>
          <w:w w:val="120"/>
          <w:sz w:val="24"/>
          <w:szCs w:val="24"/>
          <w:lang w:val="en-US"/>
        </w:rPr>
        <w:t xml:space="preserve"> </w:t>
      </w:r>
      <w:r w:rsidRPr="00A14649">
        <w:rPr>
          <w:rFonts w:ascii="Times New Roman" w:hAnsi="Times New Roman" w:cs="Times New Roman"/>
          <w:i/>
          <w:color w:val="231F20"/>
          <w:w w:val="120"/>
          <w:sz w:val="24"/>
          <w:szCs w:val="24"/>
          <w:lang w:val="en-US"/>
        </w:rPr>
        <w:t>stehen</w:t>
      </w:r>
      <w:r w:rsidRPr="00A14649">
        <w:rPr>
          <w:rFonts w:ascii="Times New Roman" w:hAnsi="Times New Roman" w:cs="Times New Roman"/>
          <w:i/>
          <w:color w:val="231F20"/>
          <w:spacing w:val="47"/>
          <w:w w:val="120"/>
          <w:sz w:val="24"/>
          <w:szCs w:val="24"/>
          <w:lang w:val="en-US"/>
        </w:rPr>
        <w:t xml:space="preserve"> </w:t>
      </w:r>
      <w:r w:rsidRPr="00A14649">
        <w:rPr>
          <w:rFonts w:ascii="Times New Roman" w:hAnsi="Times New Roman" w:cs="Times New Roman"/>
          <w:i/>
          <w:color w:val="231F20"/>
          <w:w w:val="120"/>
          <w:sz w:val="24"/>
          <w:szCs w:val="24"/>
          <w:lang w:val="en-US"/>
        </w:rPr>
        <w:t>—</w:t>
      </w:r>
      <w:r w:rsidRPr="00A14649">
        <w:rPr>
          <w:rFonts w:ascii="Times New Roman" w:hAnsi="Times New Roman" w:cs="Times New Roman"/>
          <w:i/>
          <w:color w:val="231F20"/>
          <w:spacing w:val="48"/>
          <w:w w:val="120"/>
          <w:sz w:val="24"/>
          <w:szCs w:val="24"/>
          <w:lang w:val="en-US"/>
        </w:rPr>
        <w:t xml:space="preserve"> </w:t>
      </w:r>
      <w:r w:rsidRPr="00A14649">
        <w:rPr>
          <w:rFonts w:ascii="Times New Roman" w:hAnsi="Times New Roman" w:cs="Times New Roman"/>
          <w:i/>
          <w:color w:val="231F20"/>
          <w:w w:val="120"/>
          <w:sz w:val="24"/>
          <w:szCs w:val="24"/>
          <w:lang w:val="en-US"/>
        </w:rPr>
        <w:t>stellen</w:t>
      </w:r>
      <w:r w:rsidRPr="00A14649">
        <w:rPr>
          <w:rFonts w:ascii="Times New Roman" w:hAnsi="Times New Roman" w:cs="Times New Roman"/>
          <w:color w:val="231F20"/>
          <w:w w:val="120"/>
          <w:sz w:val="24"/>
          <w:szCs w:val="24"/>
          <w:lang w:val="en-US"/>
        </w:rPr>
        <w:t>,</w:t>
      </w:r>
      <w:r w:rsidRPr="00A14649">
        <w:rPr>
          <w:rFonts w:ascii="Times New Roman" w:hAnsi="Times New Roman" w:cs="Times New Roman"/>
          <w:color w:val="231F20"/>
          <w:spacing w:val="-57"/>
          <w:w w:val="120"/>
          <w:sz w:val="24"/>
          <w:szCs w:val="24"/>
          <w:lang w:val="en-US"/>
        </w:rPr>
        <w:t xml:space="preserve"> </w:t>
      </w:r>
      <w:r w:rsidRPr="00A14649">
        <w:rPr>
          <w:rFonts w:ascii="Times New Roman" w:hAnsi="Times New Roman" w:cs="Times New Roman"/>
          <w:i/>
          <w:color w:val="231F20"/>
          <w:w w:val="120"/>
          <w:sz w:val="24"/>
          <w:szCs w:val="24"/>
          <w:lang w:val="en-US"/>
        </w:rPr>
        <w:t>hängen</w:t>
      </w:r>
      <w:r w:rsidRPr="00A14649">
        <w:rPr>
          <w:rFonts w:ascii="Times New Roman" w:hAnsi="Times New Roman" w:cs="Times New Roman"/>
          <w:color w:val="231F20"/>
          <w:w w:val="120"/>
          <w:sz w:val="24"/>
          <w:szCs w:val="24"/>
          <w:lang w:val="en-US"/>
        </w:rPr>
        <w:t>;</w:t>
      </w:r>
    </w:p>
    <w:p w:rsidR="00A14649" w:rsidRPr="00A14649" w:rsidRDefault="00A14649" w:rsidP="00A14649">
      <w:pPr>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5"/>
          <w:w w:val="115"/>
          <w:position w:val="1"/>
          <w:sz w:val="24"/>
          <w:szCs w:val="24"/>
        </w:rPr>
        <w:t xml:space="preserve"> </w:t>
      </w:r>
      <w:r w:rsidRPr="00A14649">
        <w:rPr>
          <w:rFonts w:ascii="Times New Roman" w:hAnsi="Times New Roman" w:cs="Times New Roman"/>
          <w:color w:val="231F20"/>
          <w:w w:val="115"/>
          <w:sz w:val="24"/>
          <w:szCs w:val="24"/>
        </w:rPr>
        <w:t>модальный</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глагол</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i/>
          <w:color w:val="231F20"/>
          <w:w w:val="115"/>
          <w:sz w:val="24"/>
          <w:szCs w:val="24"/>
        </w:rPr>
        <w:t>sollen</w:t>
      </w:r>
      <w:r w:rsidRPr="00A14649">
        <w:rPr>
          <w:rFonts w:ascii="Times New Roman" w:hAnsi="Times New Roman" w:cs="Times New Roman"/>
          <w:i/>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3"/>
          <w:w w:val="115"/>
          <w:sz w:val="24"/>
          <w:szCs w:val="24"/>
        </w:rPr>
        <w:t xml:space="preserve"> </w:t>
      </w:r>
      <w:r w:rsidRPr="00A14649">
        <w:rPr>
          <w:rFonts w:ascii="Times New Roman" w:hAnsi="Times New Roman" w:cs="Times New Roman"/>
          <w:color w:val="231F20"/>
          <w:w w:val="115"/>
          <w:sz w:val="24"/>
          <w:szCs w:val="24"/>
        </w:rPr>
        <w:t>Präsens);</w:t>
      </w:r>
    </w:p>
    <w:p w:rsidR="00A14649" w:rsidRPr="00A14649" w:rsidRDefault="00A14649" w:rsidP="00A14649">
      <w:pPr>
        <w:pStyle w:val="ae"/>
        <w:spacing w:before="13"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7"/>
          <w:w w:val="115"/>
          <w:position w:val="1"/>
          <w:sz w:val="24"/>
          <w:szCs w:val="24"/>
        </w:rPr>
        <w:t xml:space="preserve"> </w:t>
      </w:r>
      <w:r w:rsidRPr="00A14649">
        <w:rPr>
          <w:rFonts w:ascii="Times New Roman" w:hAnsi="Times New Roman" w:cs="Times New Roman"/>
          <w:color w:val="231F20"/>
          <w:w w:val="115"/>
          <w:sz w:val="24"/>
          <w:szCs w:val="24"/>
        </w:rPr>
        <w:t>склонение</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имён</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существительных</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единственном</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1"/>
          <w:w w:val="115"/>
          <w:sz w:val="24"/>
          <w:szCs w:val="24"/>
        </w:rPr>
        <w:t xml:space="preserve"> </w:t>
      </w:r>
      <w:r w:rsidRPr="00A14649">
        <w:rPr>
          <w:rFonts w:ascii="Times New Roman" w:hAnsi="Times New Roman" w:cs="Times New Roman"/>
          <w:color w:val="231F20"/>
          <w:w w:val="115"/>
          <w:sz w:val="24"/>
          <w:szCs w:val="24"/>
        </w:rPr>
        <w:t>мно-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жественном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родительном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падеже;</w:t>
      </w:r>
    </w:p>
    <w:p w:rsidR="00A14649" w:rsidRPr="00A14649" w:rsidRDefault="00A14649" w:rsidP="00A14649">
      <w:pPr>
        <w:pStyle w:val="ae"/>
        <w:spacing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местоимения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винительном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дательном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паде-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жах;</w:t>
      </w:r>
    </w:p>
    <w:p w:rsidR="00A14649" w:rsidRPr="00A14649" w:rsidRDefault="00A14649" w:rsidP="00A14649">
      <w:pPr>
        <w:pStyle w:val="ae"/>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4"/>
          <w:w w:val="115"/>
          <w:position w:val="1"/>
          <w:sz w:val="24"/>
          <w:szCs w:val="24"/>
        </w:rPr>
        <w:t xml:space="preserve"> </w:t>
      </w:r>
      <w:r w:rsidRPr="00A14649">
        <w:rPr>
          <w:rFonts w:ascii="Times New Roman" w:hAnsi="Times New Roman" w:cs="Times New Roman"/>
          <w:color w:val="231F20"/>
          <w:w w:val="115"/>
          <w:sz w:val="24"/>
          <w:szCs w:val="24"/>
        </w:rPr>
        <w:t>вопросительное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местоимение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i/>
          <w:color w:val="231F20"/>
          <w:w w:val="115"/>
          <w:sz w:val="24"/>
          <w:szCs w:val="24"/>
        </w:rPr>
        <w:t>welch</w:t>
      </w:r>
      <w:r w:rsidRPr="00A14649">
        <w:rPr>
          <w:rFonts w:ascii="Times New Roman" w:hAnsi="Times New Roman" w:cs="Times New Roman"/>
          <w:color w:val="231F20"/>
          <w:w w:val="115"/>
          <w:sz w:val="24"/>
          <w:szCs w:val="24"/>
        </w:rPr>
        <w:t>-;</w:t>
      </w:r>
    </w:p>
    <w:p w:rsidR="00A14649" w:rsidRPr="00A14649" w:rsidRDefault="00A14649" w:rsidP="00A14649">
      <w:pPr>
        <w:pStyle w:val="ae"/>
        <w:spacing w:before="11"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8"/>
          <w:w w:val="115"/>
          <w:position w:val="1"/>
          <w:sz w:val="24"/>
          <w:szCs w:val="24"/>
        </w:rPr>
        <w:t xml:space="preserve"> </w:t>
      </w:r>
      <w:r w:rsidRPr="00A14649">
        <w:rPr>
          <w:rFonts w:ascii="Times New Roman" w:hAnsi="Times New Roman" w:cs="Times New Roman"/>
          <w:color w:val="231F20"/>
          <w:w w:val="115"/>
          <w:sz w:val="24"/>
          <w:szCs w:val="24"/>
        </w:rPr>
        <w:t>числительные</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обозначения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дат</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больших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чисел</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(100—1000);</w:t>
      </w:r>
    </w:p>
    <w:p w:rsidR="00A14649" w:rsidRPr="00A14649" w:rsidRDefault="00A14649" w:rsidP="00A14649">
      <w:pPr>
        <w:pStyle w:val="ae"/>
        <w:spacing w:line="254" w:lineRule="auto"/>
        <w:ind w:left="383" w:hanging="142"/>
        <w:rPr>
          <w:rFonts w:ascii="Times New Roman" w:hAnsi="Times New Roman" w:cs="Times New Roman"/>
          <w:i/>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8"/>
          <w:w w:val="115"/>
          <w:position w:val="1"/>
          <w:sz w:val="24"/>
          <w:szCs w:val="24"/>
        </w:rPr>
        <w:t xml:space="preserve"> </w:t>
      </w:r>
      <w:r w:rsidRPr="00A14649">
        <w:rPr>
          <w:rFonts w:ascii="Times New Roman" w:hAnsi="Times New Roman" w:cs="Times New Roman"/>
          <w:color w:val="231F20"/>
          <w:w w:val="115"/>
          <w:sz w:val="24"/>
          <w:szCs w:val="24"/>
        </w:rPr>
        <w:t>предлоги,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требующие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дательного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падежа</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ответе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во-</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прос</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i/>
          <w:color w:val="231F20"/>
          <w:w w:val="115"/>
          <w:sz w:val="24"/>
          <w:szCs w:val="24"/>
        </w:rPr>
        <w:t>Wo?</w:t>
      </w:r>
      <w:r w:rsidRPr="00A14649">
        <w:rPr>
          <w:rFonts w:ascii="Times New Roman" w:hAnsi="Times New Roman" w:cs="Times New Roman"/>
          <w:i/>
          <w:color w:val="231F20"/>
          <w:spacing w:val="4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винительного</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ответе</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вопрос</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i/>
          <w:color w:val="231F20"/>
          <w:w w:val="115"/>
          <w:sz w:val="24"/>
          <w:szCs w:val="24"/>
        </w:rPr>
        <w:t>Wohin?</w:t>
      </w:r>
    </w:p>
    <w:p w:rsidR="00A14649" w:rsidRPr="00A14649" w:rsidRDefault="00A14649" w:rsidP="00A14649">
      <w:pPr>
        <w:pStyle w:val="ae"/>
        <w:rPr>
          <w:rFonts w:ascii="Times New Roman" w:hAnsi="Times New Roman" w:cs="Times New Roman"/>
          <w:i/>
          <w:sz w:val="24"/>
          <w:szCs w:val="24"/>
        </w:rPr>
      </w:pPr>
    </w:p>
    <w:p w:rsidR="00A14649" w:rsidRPr="00A14649" w:rsidRDefault="00A14649" w:rsidP="00A14649">
      <w:pPr>
        <w:pStyle w:val="Heading4"/>
        <w:spacing w:before="1"/>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2"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отдельные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поведенческого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знать/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понимать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устной  и  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употребительную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обозначающую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алии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  изучаемого  языка  в  рамках  тематическо-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spacing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t>обладать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базовыми  знаниями  </w:t>
      </w:r>
      <w:r w:rsidRPr="00A14649">
        <w:rPr>
          <w:rFonts w:ascii="Times New Roman" w:hAnsi="Times New Roman" w:cs="Times New Roman"/>
          <w:color w:val="231F20"/>
          <w:w w:val="115"/>
          <w:sz w:val="24"/>
          <w:szCs w:val="24"/>
        </w:rPr>
        <w:t>о  социокультурном  портре-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spacing w:line="254" w:lineRule="auto"/>
        <w:ind w:left="157" w:right="154"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 xml:space="preserve">кратко представлять </w:t>
      </w:r>
      <w:r w:rsidRPr="00A14649">
        <w:rPr>
          <w:rFonts w:ascii="Times New Roman" w:hAnsi="Times New Roman" w:cs="Times New Roman"/>
          <w:color w:val="231F20"/>
          <w:w w:val="120"/>
          <w:sz w:val="24"/>
          <w:szCs w:val="24"/>
        </w:rPr>
        <w:t>Россию и страну/страны изучаемо-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before="5"/>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 xml:space="preserve">Использовать </w:t>
      </w:r>
      <w:r w:rsidRPr="00A14649">
        <w:rPr>
          <w:rFonts w:ascii="Times New Roman" w:hAnsi="Times New Roman" w:cs="Times New Roman"/>
          <w:color w:val="231F20"/>
          <w:w w:val="115"/>
          <w:sz w:val="24"/>
          <w:szCs w:val="24"/>
        </w:rPr>
        <w:t>при чтении и аудировании — языковую 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гадку, в том числе контекстуальную; игнорировать информа-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являющуюся  необходимой  для  понимания  основно-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прочитанного/прослушанного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нахождения</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информации.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Владеть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умениями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классифицировать  лексические  едини-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частям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словообразовательным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элементам.</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Участвовать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ИКТ,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  информационной  безопасности  при  работе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сети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иноязычные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справочники,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информационно-справочные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5"/>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 xml:space="preserve">Достигать </w:t>
      </w:r>
      <w:r w:rsidRPr="00A14649">
        <w:rPr>
          <w:rFonts w:ascii="Times New Roman" w:hAnsi="Times New Roman" w:cs="Times New Roman"/>
          <w:color w:val="231F20"/>
          <w:w w:val="120"/>
          <w:sz w:val="24"/>
          <w:szCs w:val="24"/>
        </w:rPr>
        <w:t>взаимопонимания в процессе устного и пись-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менного общения с носителями иностранного языка, с людь-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другой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культуры.</w:t>
      </w:r>
    </w:p>
    <w:p w:rsidR="00A14649" w:rsidRPr="00A14649" w:rsidRDefault="00A14649" w:rsidP="00A14649">
      <w:pPr>
        <w:pStyle w:val="ae"/>
        <w:spacing w:before="1"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Сравнивать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 объекты, явления, процессы, их элементы 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функции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изученной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тематики.</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A14649">
      <w:pPr>
        <w:pStyle w:val="Heading3"/>
        <w:rPr>
          <w:rFonts w:ascii="Times New Roman" w:hAnsi="Times New Roman" w:cs="Times New Roman"/>
          <w:sz w:val="24"/>
          <w:szCs w:val="24"/>
        </w:rPr>
      </w:pPr>
      <w:r w:rsidRPr="00A14649">
        <w:rPr>
          <w:rFonts w:ascii="Times New Roman" w:hAnsi="Times New Roman" w:cs="Times New Roman"/>
          <w:color w:val="231F20"/>
          <w:w w:val="90"/>
          <w:sz w:val="24"/>
          <w:szCs w:val="24"/>
        </w:rPr>
        <w:t>7</w:t>
      </w:r>
      <w:r w:rsidRPr="00A14649">
        <w:rPr>
          <w:rFonts w:ascii="Times New Roman" w:hAnsi="Times New Roman" w:cs="Times New Roman"/>
          <w:color w:val="231F20"/>
          <w:spacing w:val="5"/>
          <w:w w:val="90"/>
          <w:sz w:val="24"/>
          <w:szCs w:val="24"/>
        </w:rPr>
        <w:t xml:space="preserve"> </w:t>
      </w:r>
      <w:r w:rsidRPr="00A14649">
        <w:rPr>
          <w:rFonts w:ascii="Times New Roman" w:hAnsi="Times New Roman" w:cs="Times New Roman"/>
          <w:color w:val="231F20"/>
          <w:w w:val="90"/>
          <w:sz w:val="24"/>
          <w:szCs w:val="24"/>
        </w:rPr>
        <w:t>класс</w:t>
      </w:r>
    </w:p>
    <w:p w:rsidR="00A14649" w:rsidRPr="00A14649" w:rsidRDefault="00A14649" w:rsidP="00A14649">
      <w:pPr>
        <w:pStyle w:val="Heading4"/>
        <w:spacing w:before="156"/>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Heading5"/>
        <w:spacing w:before="14"/>
        <w:jc w:val="left"/>
        <w:rPr>
          <w:sz w:val="24"/>
          <w:szCs w:val="24"/>
        </w:rPr>
      </w:pPr>
      <w:r w:rsidRPr="00A14649">
        <w:rPr>
          <w:color w:val="231F20"/>
          <w:w w:val="125"/>
          <w:sz w:val="24"/>
          <w:szCs w:val="24"/>
        </w:rPr>
        <w:t>Говорение</w:t>
      </w:r>
    </w:p>
    <w:p w:rsidR="00A14649" w:rsidRPr="00A14649" w:rsidRDefault="00A14649" w:rsidP="00A14649">
      <w:pPr>
        <w:pStyle w:val="ae"/>
        <w:spacing w:before="14" w:line="254"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вести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разные  виды  диалогов  </w:t>
      </w:r>
      <w:r w:rsidRPr="00A14649">
        <w:rPr>
          <w:rFonts w:ascii="Times New Roman" w:hAnsi="Times New Roman" w:cs="Times New Roman"/>
          <w:color w:val="231F20"/>
          <w:w w:val="115"/>
          <w:sz w:val="24"/>
          <w:szCs w:val="24"/>
        </w:rPr>
        <w:t>(диалог  этикетного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побуждения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диалог-расспрос;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комби-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нированный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  включающий  различные  виды  диалогов)</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  норм  речевого  этике-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шести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A14649" w:rsidP="00A14649">
      <w:pPr>
        <w:pStyle w:val="ae"/>
        <w:spacing w:before="1"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создавать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разные</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виды</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монологических</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высказываний</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повествование/сооб-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  и/или  зрительными  опорами  в  рам-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8—9</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основное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прочитанного/прослушанного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8—9  фраз);  </w:t>
      </w:r>
      <w:r w:rsidRPr="00A14649">
        <w:rPr>
          <w:rFonts w:ascii="Times New Roman" w:hAnsi="Times New Roman" w:cs="Times New Roman"/>
          <w:i/>
          <w:color w:val="231F20"/>
          <w:w w:val="115"/>
          <w:sz w:val="24"/>
          <w:szCs w:val="24"/>
        </w:rPr>
        <w:t>кратко  изла-</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выполненной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8—9</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5"/>
        <w:spacing w:before="2"/>
        <w:jc w:val="left"/>
        <w:rPr>
          <w:sz w:val="24"/>
          <w:szCs w:val="24"/>
        </w:rPr>
      </w:pPr>
      <w:r w:rsidRPr="00A14649">
        <w:rPr>
          <w:color w:val="231F20"/>
          <w:w w:val="130"/>
          <w:sz w:val="24"/>
          <w:szCs w:val="24"/>
        </w:rPr>
        <w:t>Аудирование</w:t>
      </w:r>
    </w:p>
    <w:p w:rsidR="00A14649" w:rsidRPr="00A14649" w:rsidRDefault="00A14649" w:rsidP="00A14649">
      <w:pPr>
        <w:pStyle w:val="ae"/>
        <w:spacing w:before="14" w:line="254"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воспринимать на слух и понимать </w:t>
      </w:r>
      <w:r w:rsidRPr="00A14649">
        <w:rPr>
          <w:rFonts w:ascii="Times New Roman" w:hAnsi="Times New Roman" w:cs="Times New Roman"/>
          <w:color w:val="231F20"/>
          <w:w w:val="120"/>
          <w:sz w:val="24"/>
          <w:szCs w:val="24"/>
        </w:rPr>
        <w:t>несложные аутентич-</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 тексты, содержащие отдельные незнакомые слова, в за-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висимости от поставленной коммуникативной задачи: с по-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ниманием основного содержания, с пониманием запрашивае-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аудирования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1,5</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минут);</w:t>
      </w:r>
    </w:p>
    <w:p w:rsidR="00A14649" w:rsidRPr="00A14649" w:rsidRDefault="00A14649" w:rsidP="00A14649">
      <w:pPr>
        <w:pStyle w:val="Heading5"/>
        <w:spacing w:before="2"/>
        <w:rPr>
          <w:sz w:val="24"/>
          <w:szCs w:val="24"/>
        </w:rPr>
      </w:pPr>
      <w:r w:rsidRPr="00A14649">
        <w:rPr>
          <w:color w:val="231F20"/>
          <w:w w:val="125"/>
          <w:sz w:val="24"/>
          <w:szCs w:val="24"/>
        </w:rPr>
        <w:t>Смысловое</w:t>
      </w:r>
      <w:r w:rsidRPr="00A14649">
        <w:rPr>
          <w:color w:val="231F20"/>
          <w:spacing w:val="54"/>
          <w:w w:val="125"/>
          <w:sz w:val="24"/>
          <w:szCs w:val="24"/>
        </w:rPr>
        <w:t xml:space="preserve"> </w:t>
      </w:r>
      <w:r w:rsidRPr="00A14649">
        <w:rPr>
          <w:color w:val="231F20"/>
          <w:w w:val="125"/>
          <w:sz w:val="24"/>
          <w:szCs w:val="24"/>
        </w:rPr>
        <w:t>чтение</w:t>
      </w:r>
    </w:p>
    <w:p w:rsidR="00A14649" w:rsidRPr="00A14649" w:rsidRDefault="00A14649" w:rsidP="00A14649">
      <w:pPr>
        <w:pStyle w:val="ae"/>
        <w:spacing w:before="14" w:line="252"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читать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себя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 содержащие отдельные незнакомые слова, с различ-</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ной глубиной проникновения в их содержание в зависимо-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сти от поставленной коммуникативной задачи: с понимани-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ем основного содержания, с пониманием нужной/запраши-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ваемой</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полным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spacing w:line="252"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представленной в тексте в эксплицитной/явной форме (объ-</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ём текста/ текстов для чтения — до 350 слов); </w:t>
      </w:r>
      <w:r w:rsidRPr="00A14649">
        <w:rPr>
          <w:rFonts w:ascii="Times New Roman" w:hAnsi="Times New Roman" w:cs="Times New Roman"/>
          <w:i/>
          <w:color w:val="231F20"/>
          <w:w w:val="120"/>
          <w:sz w:val="24"/>
          <w:szCs w:val="24"/>
        </w:rPr>
        <w:t>читать про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себя </w:t>
      </w:r>
      <w:r w:rsidRPr="00A14649">
        <w:rPr>
          <w:rFonts w:ascii="Times New Roman" w:hAnsi="Times New Roman" w:cs="Times New Roman"/>
          <w:color w:val="231F20"/>
          <w:w w:val="120"/>
          <w:sz w:val="24"/>
          <w:szCs w:val="24"/>
        </w:rPr>
        <w:t xml:space="preserve">несплошные тексты (таблицы, диаграммы) и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представленную</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Heading5"/>
        <w:spacing w:before="1"/>
        <w:rPr>
          <w:sz w:val="24"/>
          <w:szCs w:val="24"/>
        </w:rPr>
      </w:pPr>
      <w:r w:rsidRPr="00A14649">
        <w:rPr>
          <w:color w:val="231F20"/>
          <w:w w:val="130"/>
          <w:sz w:val="24"/>
          <w:szCs w:val="24"/>
        </w:rPr>
        <w:t>Письменная</w:t>
      </w:r>
      <w:r w:rsidRPr="00A14649">
        <w:rPr>
          <w:color w:val="231F20"/>
          <w:spacing w:val="29"/>
          <w:w w:val="130"/>
          <w:sz w:val="24"/>
          <w:szCs w:val="24"/>
        </w:rPr>
        <w:t xml:space="preserve"> </w:t>
      </w:r>
      <w:r w:rsidRPr="00A14649">
        <w:rPr>
          <w:color w:val="231F20"/>
          <w:w w:val="130"/>
          <w:sz w:val="24"/>
          <w:szCs w:val="24"/>
        </w:rPr>
        <w:t>речь</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заполнять анкеты и формуляры, сообщая о себе основные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 в соответствии с нормами, принятыми в стране/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странах изучаемого языка; </w:t>
      </w:r>
      <w:r w:rsidRPr="00A14649">
        <w:rPr>
          <w:rFonts w:ascii="Times New Roman" w:hAnsi="Times New Roman" w:cs="Times New Roman"/>
          <w:i/>
          <w:color w:val="231F20"/>
          <w:w w:val="120"/>
          <w:sz w:val="24"/>
          <w:szCs w:val="24"/>
        </w:rPr>
        <w:t xml:space="preserve">писать </w:t>
      </w:r>
      <w:r w:rsidRPr="00A14649">
        <w:rPr>
          <w:rFonts w:ascii="Times New Roman" w:hAnsi="Times New Roman" w:cs="Times New Roman"/>
          <w:color w:val="231F20"/>
          <w:w w:val="120"/>
          <w:sz w:val="24"/>
          <w:szCs w:val="24"/>
        </w:rPr>
        <w:t>электронное сообщение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соблюдая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речевой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этикет,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сообщения</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
          <w:w w:val="120"/>
          <w:sz w:val="24"/>
          <w:szCs w:val="24"/>
        </w:rPr>
        <w:t xml:space="preserve"> </w:t>
      </w:r>
      <w:r w:rsidRPr="00A14649">
        <w:rPr>
          <w:rFonts w:ascii="Times New Roman" w:hAnsi="Times New Roman" w:cs="Times New Roman"/>
          <w:color w:val="231F20"/>
          <w:w w:val="120"/>
          <w:sz w:val="24"/>
          <w:szCs w:val="24"/>
        </w:rPr>
        <w:t>до</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 xml:space="preserve">90  слов);  </w:t>
      </w:r>
      <w:r w:rsidRPr="00A14649">
        <w:rPr>
          <w:rFonts w:ascii="Times New Roman" w:hAnsi="Times New Roman" w:cs="Times New Roman"/>
          <w:i/>
          <w:color w:val="231F20"/>
          <w:w w:val="120"/>
          <w:sz w:val="24"/>
          <w:szCs w:val="24"/>
        </w:rPr>
        <w:t xml:space="preserve">создавать  </w:t>
      </w:r>
      <w:r w:rsidRPr="00A14649">
        <w:rPr>
          <w:rFonts w:ascii="Times New Roman" w:hAnsi="Times New Roman" w:cs="Times New Roman"/>
          <w:color w:val="231F20"/>
          <w:w w:val="120"/>
          <w:sz w:val="24"/>
          <w:szCs w:val="24"/>
        </w:rPr>
        <w:t>небольшое  письменное  высказывание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 опорой на образец, план, ключевые слова, таблицу (объём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высказывания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90</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11"/>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Языковые</w:t>
      </w:r>
      <w:r w:rsidRPr="00A14649">
        <w:rPr>
          <w:rFonts w:ascii="Times New Roman" w:hAnsi="Times New Roman" w:cs="Times New Roman"/>
          <w:color w:val="231F20"/>
          <w:spacing w:val="18"/>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9"/>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9"/>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Heading5"/>
        <w:spacing w:before="7"/>
        <w:rPr>
          <w:sz w:val="24"/>
          <w:szCs w:val="24"/>
        </w:rPr>
      </w:pPr>
      <w:r w:rsidRPr="00A14649">
        <w:rPr>
          <w:color w:val="231F20"/>
          <w:w w:val="125"/>
          <w:sz w:val="24"/>
          <w:szCs w:val="24"/>
        </w:rPr>
        <w:t>Фонетическая</w:t>
      </w:r>
      <w:r w:rsidRPr="00A14649">
        <w:rPr>
          <w:color w:val="231F20"/>
          <w:spacing w:val="56"/>
          <w:w w:val="125"/>
          <w:sz w:val="24"/>
          <w:szCs w:val="24"/>
        </w:rPr>
        <w:t xml:space="preserve"> </w:t>
      </w:r>
      <w:r w:rsidRPr="00A14649">
        <w:rPr>
          <w:color w:val="231F20"/>
          <w:w w:val="125"/>
          <w:sz w:val="24"/>
          <w:szCs w:val="24"/>
        </w:rPr>
        <w:t>сторона</w:t>
      </w:r>
      <w:r w:rsidRPr="00A14649">
        <w:rPr>
          <w:color w:val="231F20"/>
          <w:spacing w:val="56"/>
          <w:w w:val="125"/>
          <w:sz w:val="24"/>
          <w:szCs w:val="24"/>
        </w:rPr>
        <w:t xml:space="preserve"> </w:t>
      </w:r>
      <w:r w:rsidRPr="00A14649">
        <w:rPr>
          <w:color w:val="231F20"/>
          <w:w w:val="125"/>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различать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слух</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 xml:space="preserve">сбою коммуникации, </w:t>
      </w:r>
      <w:r w:rsidRPr="00A14649">
        <w:rPr>
          <w:rFonts w:ascii="Times New Roman" w:hAnsi="Times New Roman" w:cs="Times New Roman"/>
          <w:i/>
          <w:color w:val="231F20"/>
          <w:w w:val="120"/>
          <w:sz w:val="24"/>
          <w:szCs w:val="24"/>
        </w:rPr>
        <w:t xml:space="preserve">произносить </w:t>
      </w:r>
      <w:r w:rsidRPr="00A14649">
        <w:rPr>
          <w:rFonts w:ascii="Times New Roman" w:hAnsi="Times New Roman" w:cs="Times New Roman"/>
          <w:color w:val="231F20"/>
          <w:w w:val="120"/>
          <w:sz w:val="24"/>
          <w:szCs w:val="24"/>
        </w:rPr>
        <w:t>слова с правильным 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рением и фразы с соблюдением их ритмико-интонационных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применять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фразового ударения на служебных словах; выразительно </w:t>
      </w:r>
      <w:r w:rsidRPr="00A14649">
        <w:rPr>
          <w:rFonts w:ascii="Times New Roman" w:hAnsi="Times New Roman" w:cs="Times New Roman"/>
          <w:i/>
          <w:color w:val="231F20"/>
          <w:w w:val="120"/>
          <w:sz w:val="24"/>
          <w:szCs w:val="24"/>
        </w:rPr>
        <w:t>чи-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тать</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i/>
          <w:color w:val="231F20"/>
          <w:w w:val="120"/>
          <w:sz w:val="24"/>
          <w:szCs w:val="24"/>
        </w:rPr>
        <w:t>вслух</w:t>
      </w:r>
      <w:r w:rsidRPr="00A14649">
        <w:rPr>
          <w:rFonts w:ascii="Times New Roman" w:hAnsi="Times New Roman" w:cs="Times New Roman"/>
          <w:i/>
          <w:color w:val="231F20"/>
          <w:spacing w:val="38"/>
          <w:w w:val="120"/>
          <w:sz w:val="24"/>
          <w:szCs w:val="24"/>
        </w:rPr>
        <w:t xml:space="preserve"> </w:t>
      </w:r>
      <w:r w:rsidRPr="00A14649">
        <w:rPr>
          <w:rFonts w:ascii="Times New Roman" w:hAnsi="Times New Roman" w:cs="Times New Roman"/>
          <w:color w:val="231F20"/>
          <w:w w:val="120"/>
          <w:sz w:val="24"/>
          <w:szCs w:val="24"/>
        </w:rPr>
        <w:t>небольшие</w:t>
      </w:r>
      <w:r w:rsidRPr="00A14649">
        <w:rPr>
          <w:rFonts w:ascii="Times New Roman" w:hAnsi="Times New Roman" w:cs="Times New Roman"/>
          <w:color w:val="231F20"/>
          <w:spacing w:val="38"/>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38"/>
          <w:w w:val="120"/>
          <w:sz w:val="24"/>
          <w:szCs w:val="24"/>
        </w:rPr>
        <w:t xml:space="preserve"> </w:t>
      </w:r>
      <w:r w:rsidRPr="00A14649">
        <w:rPr>
          <w:rFonts w:ascii="Times New Roman" w:hAnsi="Times New Roman" w:cs="Times New Roman"/>
          <w:color w:val="231F20"/>
          <w:w w:val="120"/>
          <w:sz w:val="24"/>
          <w:szCs w:val="24"/>
        </w:rPr>
        <w:t>тексты</w:t>
      </w:r>
      <w:r w:rsidRPr="00A14649">
        <w:rPr>
          <w:rFonts w:ascii="Times New Roman" w:hAnsi="Times New Roman" w:cs="Times New Roman"/>
          <w:color w:val="231F20"/>
          <w:spacing w:val="38"/>
          <w:w w:val="120"/>
          <w:sz w:val="24"/>
          <w:szCs w:val="24"/>
        </w:rPr>
        <w:t xml:space="preserve"> </w:t>
      </w:r>
      <w:r w:rsidRPr="00A14649">
        <w:rPr>
          <w:rFonts w:ascii="Times New Roman" w:hAnsi="Times New Roman" w:cs="Times New Roman"/>
          <w:color w:val="231F20"/>
          <w:w w:val="120"/>
          <w:sz w:val="24"/>
          <w:szCs w:val="24"/>
        </w:rPr>
        <w:t>объёмом</w:t>
      </w:r>
      <w:r w:rsidRPr="00A14649">
        <w:rPr>
          <w:rFonts w:ascii="Times New Roman" w:hAnsi="Times New Roman" w:cs="Times New Roman"/>
          <w:color w:val="231F20"/>
          <w:spacing w:val="38"/>
          <w:w w:val="120"/>
          <w:sz w:val="24"/>
          <w:szCs w:val="24"/>
        </w:rPr>
        <w:t xml:space="preserve"> </w:t>
      </w:r>
      <w:r w:rsidRPr="00A14649">
        <w:rPr>
          <w:rFonts w:ascii="Times New Roman" w:hAnsi="Times New Roman" w:cs="Times New Roman"/>
          <w:color w:val="231F20"/>
          <w:w w:val="120"/>
          <w:sz w:val="24"/>
          <w:szCs w:val="24"/>
        </w:rPr>
        <w:t>до</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100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построенные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соблюдением правил чтения и соответствующей интонацией;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читать</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новые</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согласно</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основным</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правилам</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чтения;</w:t>
      </w:r>
    </w:p>
    <w:p w:rsidR="00A14649" w:rsidRPr="00A14649" w:rsidRDefault="00A14649" w:rsidP="00A14649">
      <w:pPr>
        <w:pStyle w:val="Heading5"/>
        <w:spacing w:before="1"/>
        <w:rPr>
          <w:sz w:val="24"/>
          <w:szCs w:val="24"/>
        </w:rPr>
      </w:pPr>
      <w:r w:rsidRPr="00A14649">
        <w:rPr>
          <w:color w:val="231F20"/>
          <w:w w:val="130"/>
          <w:sz w:val="24"/>
          <w:szCs w:val="24"/>
        </w:rPr>
        <w:t>Графика,</w:t>
      </w:r>
      <w:r w:rsidRPr="00A14649">
        <w:rPr>
          <w:color w:val="231F20"/>
          <w:spacing w:val="25"/>
          <w:w w:val="130"/>
          <w:sz w:val="24"/>
          <w:szCs w:val="24"/>
        </w:rPr>
        <w:t xml:space="preserve"> </w:t>
      </w:r>
      <w:r w:rsidRPr="00A14649">
        <w:rPr>
          <w:color w:val="231F20"/>
          <w:w w:val="130"/>
          <w:sz w:val="24"/>
          <w:szCs w:val="24"/>
        </w:rPr>
        <w:t>орфография</w:t>
      </w:r>
      <w:r w:rsidRPr="00A14649">
        <w:rPr>
          <w:color w:val="231F20"/>
          <w:spacing w:val="25"/>
          <w:w w:val="130"/>
          <w:sz w:val="24"/>
          <w:szCs w:val="24"/>
        </w:rPr>
        <w:t xml:space="preserve"> </w:t>
      </w:r>
      <w:r w:rsidRPr="00A14649">
        <w:rPr>
          <w:color w:val="231F20"/>
          <w:w w:val="130"/>
          <w:sz w:val="24"/>
          <w:szCs w:val="24"/>
        </w:rPr>
        <w:t>и</w:t>
      </w:r>
      <w:r w:rsidRPr="00A14649">
        <w:rPr>
          <w:color w:val="231F20"/>
          <w:spacing w:val="26"/>
          <w:w w:val="130"/>
          <w:sz w:val="24"/>
          <w:szCs w:val="24"/>
        </w:rPr>
        <w:t xml:space="preserve"> </w:t>
      </w:r>
      <w:r w:rsidRPr="00A14649">
        <w:rPr>
          <w:color w:val="231F20"/>
          <w:w w:val="130"/>
          <w:sz w:val="24"/>
          <w:szCs w:val="24"/>
        </w:rPr>
        <w:t>пунктуация</w:t>
      </w:r>
    </w:p>
    <w:p w:rsidR="00A14649" w:rsidRPr="00A14649" w:rsidRDefault="00A14649" w:rsidP="00A14649">
      <w:pPr>
        <w:pStyle w:val="ae"/>
        <w:spacing w:before="7"/>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писать</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точку,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вопросительный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восклицательный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знаки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конце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запятую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перечислении;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пунктуационно правильно оформлять электронное сообще-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Heading5"/>
        <w:rPr>
          <w:sz w:val="24"/>
          <w:szCs w:val="24"/>
        </w:rPr>
      </w:pPr>
      <w:r w:rsidRPr="00A14649">
        <w:rPr>
          <w:color w:val="231F20"/>
          <w:w w:val="130"/>
          <w:sz w:val="24"/>
          <w:szCs w:val="24"/>
        </w:rPr>
        <w:t>Лексическая</w:t>
      </w:r>
      <w:r w:rsidRPr="00A14649">
        <w:rPr>
          <w:color w:val="231F20"/>
          <w:spacing w:val="17"/>
          <w:w w:val="130"/>
          <w:sz w:val="24"/>
          <w:szCs w:val="24"/>
        </w:rPr>
        <w:t xml:space="preserve"> </w:t>
      </w:r>
      <w:r w:rsidRPr="00A14649">
        <w:rPr>
          <w:color w:val="231F20"/>
          <w:w w:val="130"/>
          <w:sz w:val="24"/>
          <w:szCs w:val="24"/>
        </w:rPr>
        <w:t>сторона</w:t>
      </w:r>
      <w:r w:rsidRPr="00A14649">
        <w:rPr>
          <w:color w:val="231F20"/>
          <w:spacing w:val="17"/>
          <w:w w:val="130"/>
          <w:sz w:val="24"/>
          <w:szCs w:val="24"/>
        </w:rPr>
        <w:t xml:space="preserve"> </w:t>
      </w:r>
      <w:r w:rsidRPr="00A14649">
        <w:rPr>
          <w:color w:val="231F20"/>
          <w:w w:val="130"/>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1000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устной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900  лексических  единиц  обслуживающих  ситуации  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ствующей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лексической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before="1" w:line="254" w:lineRule="auto"/>
        <w:ind w:right="156"/>
        <w:rPr>
          <w:rFonts w:ascii="Times New Roman" w:hAnsi="Times New Roman" w:cs="Times New Roman"/>
          <w:sz w:val="24"/>
          <w:szCs w:val="24"/>
        </w:rPr>
      </w:pPr>
      <w:r w:rsidRPr="00A14649">
        <w:rPr>
          <w:rFonts w:ascii="Times New Roman" w:hAnsi="Times New Roman" w:cs="Times New Roman"/>
          <w:i/>
          <w:color w:val="231F20"/>
          <w:w w:val="115"/>
          <w:sz w:val="24"/>
          <w:szCs w:val="24"/>
        </w:rPr>
        <w:t xml:space="preserve">распознавать и употреблять </w:t>
      </w:r>
      <w:r w:rsidRPr="00A14649">
        <w:rPr>
          <w:rFonts w:ascii="Times New Roman" w:hAnsi="Times New Roman" w:cs="Times New Roman"/>
          <w:color w:val="231F20"/>
          <w:w w:val="115"/>
          <w:sz w:val="24"/>
          <w:szCs w:val="24"/>
        </w:rPr>
        <w:t>в устной и письменной 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аффик-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суффикса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-ieren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ствительные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суффиксов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-schaft</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i/>
          <w:color w:val="231F20"/>
          <w:w w:val="115"/>
          <w:sz w:val="24"/>
          <w:szCs w:val="24"/>
        </w:rPr>
        <w:t>-tion</w:t>
      </w:r>
      <w:r w:rsidRPr="00A14649">
        <w:rPr>
          <w:rFonts w:ascii="Times New Roman" w:hAnsi="Times New Roman" w:cs="Times New Roman"/>
          <w:color w:val="231F20"/>
          <w:w w:val="115"/>
          <w:sz w:val="24"/>
          <w:szCs w:val="24"/>
        </w:rPr>
        <w:t>,  префикса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un-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конверсии:</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имена</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существительные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от</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при-</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7" w:lineRule="auto"/>
        <w:ind w:right="155"/>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лагательных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das</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Grün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словосложения: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соеди-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нения</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прилагательного</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существительного</w:t>
      </w:r>
      <w:r w:rsidRPr="00A14649">
        <w:rPr>
          <w:rFonts w:ascii="Times New Roman" w:hAnsi="Times New Roman" w:cs="Times New Roman"/>
          <w:color w:val="231F20"/>
          <w:spacing w:val="57"/>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die</w:t>
      </w:r>
      <w:r w:rsidRPr="00A14649">
        <w:rPr>
          <w:rFonts w:ascii="Times New Roman" w:hAnsi="Times New Roman" w:cs="Times New Roman"/>
          <w:i/>
          <w:color w:val="231F20"/>
          <w:spacing w:val="2"/>
          <w:w w:val="115"/>
          <w:sz w:val="24"/>
          <w:szCs w:val="24"/>
        </w:rPr>
        <w:t xml:space="preserve"> </w:t>
      </w:r>
      <w:r w:rsidRPr="00A14649">
        <w:rPr>
          <w:rFonts w:ascii="Times New Roman" w:hAnsi="Times New Roman" w:cs="Times New Roman"/>
          <w:i/>
          <w:color w:val="231F20"/>
          <w:w w:val="115"/>
          <w:sz w:val="24"/>
          <w:szCs w:val="24"/>
        </w:rPr>
        <w:t>Kleinstadt</w:t>
      </w:r>
      <w:r w:rsidRPr="00A14649">
        <w:rPr>
          <w:rFonts w:ascii="Times New Roman" w:hAnsi="Times New Roman" w:cs="Times New Roman"/>
          <w:color w:val="231F20"/>
          <w:w w:val="115"/>
          <w:sz w:val="24"/>
          <w:szCs w:val="24"/>
        </w:rPr>
        <w:t>);</w:t>
      </w:r>
    </w:p>
    <w:p w:rsidR="00A14649" w:rsidRPr="00A14649" w:rsidRDefault="00A14649" w:rsidP="00A14649">
      <w:pPr>
        <w:spacing w:before="1" w:line="247" w:lineRule="auto"/>
        <w:ind w:left="157" w:right="155"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употреблять</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ре-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чи</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синонимы,</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антонимы;</w:t>
      </w:r>
    </w:p>
    <w:p w:rsidR="00A14649" w:rsidRPr="00A14649" w:rsidRDefault="00A14649" w:rsidP="00A14649">
      <w:pPr>
        <w:pStyle w:val="ae"/>
        <w:spacing w:line="247" w:lineRule="auto"/>
        <w:ind w:right="155"/>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употреблять</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ре-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чи различные средства связи в тексте для обеспечения 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гичности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высказывания.</w:t>
      </w:r>
    </w:p>
    <w:p w:rsidR="00A14649" w:rsidRPr="00A14649" w:rsidRDefault="00A14649" w:rsidP="00A14649">
      <w:pPr>
        <w:pStyle w:val="Heading5"/>
        <w:rPr>
          <w:sz w:val="24"/>
          <w:szCs w:val="24"/>
        </w:rPr>
      </w:pPr>
      <w:r w:rsidRPr="00A14649">
        <w:rPr>
          <w:color w:val="231F20"/>
          <w:w w:val="130"/>
          <w:sz w:val="24"/>
          <w:szCs w:val="24"/>
        </w:rPr>
        <w:t>Грамматическая</w:t>
      </w:r>
      <w:r w:rsidRPr="00A14649">
        <w:rPr>
          <w:color w:val="231F20"/>
          <w:spacing w:val="22"/>
          <w:w w:val="130"/>
          <w:sz w:val="24"/>
          <w:szCs w:val="24"/>
        </w:rPr>
        <w:t xml:space="preserve"> </w:t>
      </w:r>
      <w:r w:rsidRPr="00A14649">
        <w:rPr>
          <w:color w:val="231F20"/>
          <w:w w:val="130"/>
          <w:sz w:val="24"/>
          <w:szCs w:val="24"/>
        </w:rPr>
        <w:t>сторона</w:t>
      </w:r>
      <w:r w:rsidRPr="00A14649">
        <w:rPr>
          <w:color w:val="231F20"/>
          <w:spacing w:val="22"/>
          <w:w w:val="130"/>
          <w:sz w:val="24"/>
          <w:szCs w:val="24"/>
        </w:rPr>
        <w:t xml:space="preserve"> </w:t>
      </w:r>
      <w:r w:rsidRPr="00A14649">
        <w:rPr>
          <w:color w:val="231F20"/>
          <w:w w:val="130"/>
          <w:sz w:val="24"/>
          <w:szCs w:val="24"/>
        </w:rPr>
        <w:t>речи</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знать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особенности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структуры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before="1" w:line="247" w:lineRule="auto"/>
        <w:ind w:left="157" w:right="156"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распознавать </w:t>
      </w:r>
      <w:r w:rsidRPr="00A14649">
        <w:rPr>
          <w:rFonts w:ascii="Times New Roman" w:hAnsi="Times New Roman" w:cs="Times New Roman"/>
          <w:color w:val="231F20"/>
          <w:w w:val="120"/>
          <w:sz w:val="24"/>
          <w:szCs w:val="24"/>
        </w:rPr>
        <w:t xml:space="preserve">в письменном и звучащем тексте и </w:t>
      </w:r>
      <w:r w:rsidRPr="00A14649">
        <w:rPr>
          <w:rFonts w:ascii="Times New Roman" w:hAnsi="Times New Roman" w:cs="Times New Roman"/>
          <w:i/>
          <w:color w:val="231F20"/>
          <w:w w:val="120"/>
          <w:sz w:val="24"/>
          <w:szCs w:val="24"/>
        </w:rPr>
        <w:t>употре-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блять</w:t>
      </w:r>
      <w:r w:rsidRPr="00A14649">
        <w:rPr>
          <w:rFonts w:ascii="Times New Roman" w:hAnsi="Times New Roman" w:cs="Times New Roman"/>
          <w:i/>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lastRenderedPageBreak/>
        <w:t>6</w:t>
      </w:r>
      <w:r w:rsidRPr="00A14649">
        <w:rPr>
          <w:rFonts w:ascii="Times New Roman" w:hAnsi="Times New Roman" w:cs="Times New Roman"/>
          <w:color w:val="231F20"/>
          <w:spacing w:val="41"/>
          <w:w w:val="115"/>
          <w:position w:val="1"/>
          <w:sz w:val="24"/>
          <w:szCs w:val="24"/>
        </w:rPr>
        <w:t xml:space="preserve"> </w:t>
      </w:r>
      <w:r w:rsidRPr="00A14649">
        <w:rPr>
          <w:rFonts w:ascii="Times New Roman" w:hAnsi="Times New Roman" w:cs="Times New Roman"/>
          <w:color w:val="231F20"/>
          <w:w w:val="115"/>
          <w:sz w:val="24"/>
          <w:szCs w:val="24"/>
        </w:rPr>
        <w:t xml:space="preserve">сложносочинённые </w:t>
      </w:r>
      <w:r w:rsidRPr="00A14649">
        <w:rPr>
          <w:rFonts w:ascii="Times New Roman" w:hAnsi="Times New Roman" w:cs="Times New Roman"/>
          <w:color w:val="231F20"/>
          <w:spacing w:val="2"/>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3"/>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3"/>
          <w:w w:val="115"/>
          <w:sz w:val="24"/>
          <w:szCs w:val="24"/>
        </w:rPr>
        <w:t xml:space="preserve"> </w:t>
      </w:r>
      <w:r w:rsidRPr="00A14649">
        <w:rPr>
          <w:rFonts w:ascii="Times New Roman" w:hAnsi="Times New Roman" w:cs="Times New Roman"/>
          <w:color w:val="231F20"/>
          <w:w w:val="115"/>
          <w:sz w:val="24"/>
          <w:szCs w:val="24"/>
        </w:rPr>
        <w:t xml:space="preserve">наречием </w:t>
      </w:r>
      <w:r w:rsidRPr="00A14649">
        <w:rPr>
          <w:rFonts w:ascii="Times New Roman" w:hAnsi="Times New Roman" w:cs="Times New Roman"/>
          <w:color w:val="231F20"/>
          <w:spacing w:val="4"/>
          <w:w w:val="115"/>
          <w:sz w:val="24"/>
          <w:szCs w:val="24"/>
        </w:rPr>
        <w:t xml:space="preserve"> </w:t>
      </w:r>
      <w:r w:rsidRPr="00A14649">
        <w:rPr>
          <w:rFonts w:ascii="Times New Roman" w:hAnsi="Times New Roman" w:cs="Times New Roman"/>
          <w:i/>
          <w:color w:val="231F20"/>
          <w:w w:val="115"/>
          <w:sz w:val="24"/>
          <w:szCs w:val="24"/>
        </w:rPr>
        <w:t>darum</w:t>
      </w:r>
      <w:r w:rsidRPr="00A14649">
        <w:rPr>
          <w:rFonts w:ascii="Times New Roman" w:hAnsi="Times New Roman" w:cs="Times New Roman"/>
          <w:color w:val="231F20"/>
          <w:w w:val="115"/>
          <w:sz w:val="24"/>
          <w:szCs w:val="24"/>
        </w:rPr>
        <w:t>;</w:t>
      </w:r>
    </w:p>
    <w:p w:rsidR="00A14649" w:rsidRPr="00A14649" w:rsidRDefault="00A14649" w:rsidP="00A14649">
      <w:pPr>
        <w:pStyle w:val="ae"/>
        <w:spacing w:before="7"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t>6</w:t>
      </w:r>
      <w:r w:rsidRPr="00A14649">
        <w:rPr>
          <w:rFonts w:ascii="Times New Roman" w:hAnsi="Times New Roman" w:cs="Times New Roman"/>
          <w:color w:val="231F20"/>
          <w:spacing w:val="1"/>
          <w:w w:val="110"/>
          <w:position w:val="1"/>
          <w:sz w:val="24"/>
          <w:szCs w:val="24"/>
        </w:rPr>
        <w:t xml:space="preserve"> </w:t>
      </w:r>
      <w:r w:rsidRPr="00A14649">
        <w:rPr>
          <w:rFonts w:ascii="Times New Roman" w:hAnsi="Times New Roman" w:cs="Times New Roman"/>
          <w:color w:val="231F20"/>
          <w:w w:val="110"/>
          <w:sz w:val="24"/>
          <w:szCs w:val="24"/>
        </w:rPr>
        <w:t>сложноподчинённые</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предложения: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дополнительные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(с </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со-</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юзом</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i/>
          <w:color w:val="231F20"/>
          <w:w w:val="110"/>
          <w:sz w:val="24"/>
          <w:szCs w:val="24"/>
        </w:rPr>
        <w:t>dass</w:t>
      </w:r>
      <w:r w:rsidRPr="00A14649">
        <w:rPr>
          <w:rFonts w:ascii="Times New Roman" w:hAnsi="Times New Roman" w:cs="Times New Roman"/>
          <w:color w:val="231F20"/>
          <w:w w:val="110"/>
          <w:sz w:val="24"/>
          <w:szCs w:val="24"/>
        </w:rPr>
        <w:t>),</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причины</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color w:val="231F20"/>
          <w:w w:val="110"/>
          <w:sz w:val="24"/>
          <w:szCs w:val="24"/>
        </w:rPr>
        <w:t xml:space="preserve">(с  союзом  </w:t>
      </w:r>
      <w:r w:rsidRPr="00A14649">
        <w:rPr>
          <w:rFonts w:ascii="Times New Roman" w:hAnsi="Times New Roman" w:cs="Times New Roman"/>
          <w:i/>
          <w:color w:val="231F20"/>
          <w:w w:val="110"/>
          <w:sz w:val="24"/>
          <w:szCs w:val="24"/>
        </w:rPr>
        <w:t>weil</w:t>
      </w:r>
      <w:r w:rsidRPr="00A14649">
        <w:rPr>
          <w:rFonts w:ascii="Times New Roman" w:hAnsi="Times New Roman" w:cs="Times New Roman"/>
          <w:color w:val="231F20"/>
          <w:w w:val="110"/>
          <w:sz w:val="24"/>
          <w:szCs w:val="24"/>
        </w:rPr>
        <w:t>),  условия  (с  союзом</w:t>
      </w:r>
      <w:r w:rsidRPr="00A14649">
        <w:rPr>
          <w:rFonts w:ascii="Times New Roman" w:hAnsi="Times New Roman" w:cs="Times New Roman"/>
          <w:color w:val="231F20"/>
          <w:spacing w:val="1"/>
          <w:w w:val="110"/>
          <w:sz w:val="24"/>
          <w:szCs w:val="24"/>
        </w:rPr>
        <w:t xml:space="preserve"> </w:t>
      </w:r>
      <w:r w:rsidRPr="00A14649">
        <w:rPr>
          <w:rFonts w:ascii="Times New Roman" w:hAnsi="Times New Roman" w:cs="Times New Roman"/>
          <w:i/>
          <w:color w:val="231F20"/>
          <w:w w:val="110"/>
          <w:sz w:val="24"/>
          <w:szCs w:val="24"/>
        </w:rPr>
        <w:t>wenn</w:t>
      </w:r>
      <w:r w:rsidRPr="00A14649">
        <w:rPr>
          <w:rFonts w:ascii="Times New Roman" w:hAnsi="Times New Roman" w:cs="Times New Roman"/>
          <w:color w:val="231F20"/>
          <w:w w:val="110"/>
          <w:sz w:val="24"/>
          <w:szCs w:val="24"/>
        </w:rPr>
        <w:t>);</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глаголами,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требующими  употребления  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них</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частицы</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i/>
          <w:color w:val="231F20"/>
          <w:w w:val="115"/>
          <w:sz w:val="24"/>
          <w:szCs w:val="24"/>
        </w:rPr>
        <w:t>zu</w:t>
      </w:r>
      <w:r w:rsidRPr="00A14649">
        <w:rPr>
          <w:rFonts w:ascii="Times New Roman" w:hAnsi="Times New Roman" w:cs="Times New Roman"/>
          <w:i/>
          <w:color w:val="231F20"/>
          <w:spacing w:val="4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инфинитива;</w:t>
      </w:r>
    </w:p>
    <w:p w:rsidR="00A14649" w:rsidRPr="00A14649" w:rsidRDefault="00A14649" w:rsidP="00A14649">
      <w:pPr>
        <w:pStyle w:val="ae"/>
        <w:spacing w:line="247"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 xml:space="preserve">предложения  с  неопределённо-личным  местоимением  </w:t>
      </w:r>
      <w:r w:rsidRPr="00A14649">
        <w:rPr>
          <w:rFonts w:ascii="Times New Roman" w:hAnsi="Times New Roman" w:cs="Times New Roman"/>
          <w:i/>
          <w:color w:val="231F20"/>
          <w:w w:val="115"/>
          <w:sz w:val="24"/>
          <w:szCs w:val="24"/>
        </w:rPr>
        <w:t>man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модальными</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глаголами;</w:t>
      </w:r>
    </w:p>
    <w:p w:rsidR="00A14649" w:rsidRPr="00A14649" w:rsidRDefault="00A14649" w:rsidP="00A14649">
      <w:pPr>
        <w:pStyle w:val="ae"/>
        <w:spacing w:before="1"/>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spacing w:val="2"/>
          <w:w w:val="115"/>
          <w:position w:val="1"/>
          <w:sz w:val="24"/>
          <w:szCs w:val="24"/>
        </w:rPr>
        <w:t xml:space="preserve"> </w:t>
      </w:r>
      <w:r w:rsidRPr="00A14649">
        <w:rPr>
          <w:rFonts w:ascii="Times New Roman" w:hAnsi="Times New Roman" w:cs="Times New Roman"/>
          <w:color w:val="231F20"/>
          <w:w w:val="115"/>
          <w:sz w:val="24"/>
          <w:szCs w:val="24"/>
        </w:rPr>
        <w:t xml:space="preserve">модальные </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 xml:space="preserve">глаголы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Präteritum;</w:t>
      </w:r>
    </w:p>
    <w:p w:rsidR="00A14649" w:rsidRPr="00A14649" w:rsidRDefault="00A14649" w:rsidP="00A14649">
      <w:pPr>
        <w:spacing w:before="7"/>
        <w:ind w:left="242"/>
        <w:jc w:val="both"/>
        <w:rPr>
          <w:rFonts w:ascii="Times New Roman" w:hAnsi="Times New Roman" w:cs="Times New Roman"/>
          <w:sz w:val="24"/>
          <w:szCs w:val="24"/>
        </w:rPr>
      </w:pPr>
      <w:r w:rsidRPr="00A14649">
        <w:rPr>
          <w:rFonts w:ascii="Times New Roman" w:hAnsi="Times New Roman" w:cs="Times New Roman"/>
          <w:color w:val="231F20"/>
          <w:w w:val="120"/>
          <w:position w:val="1"/>
          <w:sz w:val="24"/>
          <w:szCs w:val="24"/>
        </w:rPr>
        <w:t>6</w:t>
      </w:r>
      <w:r w:rsidRPr="00A14649">
        <w:rPr>
          <w:rFonts w:ascii="Times New Roman" w:hAnsi="Times New Roman" w:cs="Times New Roman"/>
          <w:color w:val="231F20"/>
          <w:spacing w:val="27"/>
          <w:w w:val="120"/>
          <w:position w:val="1"/>
          <w:sz w:val="24"/>
          <w:szCs w:val="24"/>
        </w:rPr>
        <w:t xml:space="preserve"> </w:t>
      </w:r>
      <w:r w:rsidRPr="00A14649">
        <w:rPr>
          <w:rFonts w:ascii="Times New Roman" w:hAnsi="Times New Roman" w:cs="Times New Roman"/>
          <w:color w:val="231F20"/>
          <w:w w:val="120"/>
          <w:sz w:val="24"/>
          <w:szCs w:val="24"/>
        </w:rPr>
        <w:t>отрицания</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i/>
          <w:color w:val="231F20"/>
          <w:w w:val="120"/>
          <w:sz w:val="24"/>
          <w:szCs w:val="24"/>
        </w:rPr>
        <w:t>kein</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3"/>
          <w:w w:val="120"/>
          <w:sz w:val="24"/>
          <w:szCs w:val="24"/>
        </w:rPr>
        <w:t xml:space="preserve"> </w:t>
      </w:r>
      <w:r w:rsidRPr="00A14649">
        <w:rPr>
          <w:rFonts w:ascii="Times New Roman" w:hAnsi="Times New Roman" w:cs="Times New Roman"/>
          <w:i/>
          <w:color w:val="231F20"/>
          <w:w w:val="120"/>
          <w:sz w:val="24"/>
          <w:szCs w:val="24"/>
        </w:rPr>
        <w:t>nicht</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i/>
          <w:color w:val="231F20"/>
          <w:w w:val="120"/>
          <w:sz w:val="24"/>
          <w:szCs w:val="24"/>
        </w:rPr>
        <w:t>doch</w:t>
      </w:r>
      <w:r w:rsidRPr="00A14649">
        <w:rPr>
          <w:rFonts w:ascii="Times New Roman" w:hAnsi="Times New Roman" w:cs="Times New Roman"/>
          <w:color w:val="231F20"/>
          <w:w w:val="120"/>
          <w:sz w:val="24"/>
          <w:szCs w:val="24"/>
        </w:rPr>
        <w:t>;</w:t>
      </w:r>
    </w:p>
    <w:p w:rsidR="00A14649" w:rsidRPr="00A14649" w:rsidRDefault="00A14649" w:rsidP="00A14649">
      <w:pPr>
        <w:pStyle w:val="ae"/>
        <w:spacing w:before="7" w:line="247" w:lineRule="auto"/>
        <w:ind w:left="383" w:right="155" w:hanging="142"/>
        <w:rPr>
          <w:rFonts w:ascii="Times New Roman" w:hAnsi="Times New Roman" w:cs="Times New Roman"/>
          <w:sz w:val="24"/>
          <w:szCs w:val="24"/>
        </w:rPr>
      </w:pPr>
      <w:r w:rsidRPr="00A14649">
        <w:rPr>
          <w:rFonts w:ascii="Times New Roman" w:hAnsi="Times New Roman" w:cs="Times New Roman"/>
          <w:color w:val="231F20"/>
          <w:w w:val="120"/>
          <w:position w:val="1"/>
          <w:sz w:val="24"/>
          <w:szCs w:val="24"/>
        </w:rPr>
        <w:t>6</w:t>
      </w:r>
      <w:r w:rsidRPr="00A14649">
        <w:rPr>
          <w:rFonts w:ascii="Times New Roman" w:hAnsi="Times New Roman" w:cs="Times New Roman"/>
          <w:color w:val="231F20"/>
          <w:spacing w:val="11"/>
          <w:w w:val="120"/>
          <w:position w:val="1"/>
          <w:sz w:val="24"/>
          <w:szCs w:val="24"/>
        </w:rPr>
        <w:t xml:space="preserve"> </w:t>
      </w:r>
      <w:r w:rsidRPr="00A14649">
        <w:rPr>
          <w:rFonts w:ascii="Times New Roman" w:hAnsi="Times New Roman" w:cs="Times New Roman"/>
          <w:color w:val="231F20"/>
          <w:w w:val="120"/>
          <w:sz w:val="24"/>
          <w:szCs w:val="24"/>
        </w:rPr>
        <w:t>числительные</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обозначения</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дат</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больших</w:t>
      </w:r>
      <w:r w:rsidRPr="00A14649">
        <w:rPr>
          <w:rFonts w:ascii="Times New Roman" w:hAnsi="Times New Roman" w:cs="Times New Roman"/>
          <w:color w:val="231F20"/>
          <w:spacing w:val="47"/>
          <w:w w:val="120"/>
          <w:sz w:val="24"/>
          <w:szCs w:val="24"/>
        </w:rPr>
        <w:t xml:space="preserve"> </w:t>
      </w:r>
      <w:r w:rsidRPr="00A14649">
        <w:rPr>
          <w:rFonts w:ascii="Times New Roman" w:hAnsi="Times New Roman" w:cs="Times New Roman"/>
          <w:color w:val="231F20"/>
          <w:w w:val="120"/>
          <w:sz w:val="24"/>
          <w:szCs w:val="24"/>
        </w:rPr>
        <w:t>чисел</w:t>
      </w:r>
      <w:r w:rsidRPr="00A14649">
        <w:rPr>
          <w:rFonts w:ascii="Times New Roman" w:hAnsi="Times New Roman" w:cs="Times New Roman"/>
          <w:color w:val="231F20"/>
          <w:spacing w:val="48"/>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1</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000</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000).</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7"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отдельные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поведенческого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стране/странах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учаемого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содержания;</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знать/понимать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  устной  и  письменной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 наиболее употребительную тематическую фоновую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реалии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матического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речи;</w:t>
      </w:r>
    </w:p>
    <w:p w:rsidR="00A14649" w:rsidRPr="00A14649" w:rsidRDefault="00A14649" w:rsidP="00A14649">
      <w:pPr>
        <w:spacing w:line="247" w:lineRule="auto"/>
        <w:ind w:left="157" w:right="154" w:firstLine="226"/>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t>обладать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базовыми  знаниями  </w:t>
      </w:r>
      <w:r w:rsidRPr="00A14649">
        <w:rPr>
          <w:rFonts w:ascii="Times New Roman" w:hAnsi="Times New Roman" w:cs="Times New Roman"/>
          <w:color w:val="231F20"/>
          <w:w w:val="115"/>
          <w:sz w:val="24"/>
          <w:szCs w:val="24"/>
        </w:rPr>
        <w:t>о  социокультурном  портре-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наследии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языка;</w:t>
      </w:r>
    </w:p>
    <w:p w:rsidR="00A14649" w:rsidRPr="00A14649" w:rsidRDefault="00A14649" w:rsidP="00A14649">
      <w:pPr>
        <w:spacing w:before="1" w:line="247" w:lineRule="auto"/>
        <w:ind w:left="157" w:right="154"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кратко представлять </w:t>
      </w:r>
      <w:r w:rsidRPr="00A14649">
        <w:rPr>
          <w:rFonts w:ascii="Times New Roman" w:hAnsi="Times New Roman" w:cs="Times New Roman"/>
          <w:color w:val="231F20"/>
          <w:w w:val="120"/>
          <w:sz w:val="24"/>
          <w:szCs w:val="24"/>
        </w:rPr>
        <w:t>Россию и страну/страны изучаемо-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before="10"/>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Использовать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аудировании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гадку,</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контекстуальную;</w:t>
      </w:r>
      <w:r w:rsidRPr="00A14649">
        <w:rPr>
          <w:rFonts w:ascii="Times New Roman" w:hAnsi="Times New Roman" w:cs="Times New Roman"/>
          <w:color w:val="231F20"/>
          <w:spacing w:val="25"/>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26"/>
          <w:w w:val="120"/>
          <w:sz w:val="24"/>
          <w:szCs w:val="24"/>
        </w:rPr>
        <w:t xml:space="preserve"> </w:t>
      </w:r>
      <w:r w:rsidRPr="00A14649">
        <w:rPr>
          <w:rFonts w:ascii="Times New Roman" w:hAnsi="Times New Roman" w:cs="Times New Roman"/>
          <w:color w:val="231F20"/>
          <w:w w:val="120"/>
          <w:sz w:val="24"/>
          <w:szCs w:val="24"/>
        </w:rPr>
        <w:t>непосредственном</w:t>
      </w:r>
    </w:p>
    <w:p w:rsidR="00A14649" w:rsidRPr="00A14649" w:rsidRDefault="00A14649" w:rsidP="00A14649">
      <w:pPr>
        <w:spacing w:line="247"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4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общении переспрашивать, просить повторить, уточняя зна-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чения незнакомых слов; игнорировать информацию, не яв-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ляющуюся необходимой для понимания основного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прочитанного/ прослушанного текста или для нахожде-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4" w:line="249" w:lineRule="auto"/>
        <w:ind w:right="155"/>
        <w:rPr>
          <w:rFonts w:ascii="Times New Roman" w:hAnsi="Times New Roman" w:cs="Times New Roman"/>
          <w:sz w:val="24"/>
          <w:szCs w:val="24"/>
        </w:rPr>
      </w:pPr>
      <w:r w:rsidRPr="00A14649">
        <w:rPr>
          <w:rFonts w:ascii="Times New Roman" w:hAnsi="Times New Roman" w:cs="Times New Roman"/>
          <w:i/>
          <w:color w:val="231F20"/>
          <w:w w:val="115"/>
          <w:sz w:val="24"/>
          <w:szCs w:val="24"/>
        </w:rPr>
        <w:t>Владеть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умениями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классифицировать  лексические  едини-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частям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словообразовательным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элементам.</w:t>
      </w:r>
    </w:p>
    <w:p w:rsidR="00A14649" w:rsidRPr="00A14649" w:rsidRDefault="00A14649" w:rsidP="00A14649">
      <w:pPr>
        <w:pStyle w:val="ae"/>
        <w:spacing w:before="3" w:line="24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Участвовать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ИКТ,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  информационной  безопасности  при  работе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сети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before="3" w:line="249" w:lineRule="auto"/>
        <w:ind w:right="155"/>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иноязычные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справочники,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информационно-справочные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before="3" w:line="249" w:lineRule="auto"/>
        <w:ind w:right="155"/>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Достигать </w:t>
      </w:r>
      <w:r w:rsidRPr="00A14649">
        <w:rPr>
          <w:rFonts w:ascii="Times New Roman" w:hAnsi="Times New Roman" w:cs="Times New Roman"/>
          <w:color w:val="231F20"/>
          <w:w w:val="120"/>
          <w:sz w:val="24"/>
          <w:szCs w:val="24"/>
        </w:rPr>
        <w:t>взаимопонимания в процессе устного и пись-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менного общения с носителями иностранного языка, с людь-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другой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культуры.</w:t>
      </w:r>
    </w:p>
    <w:p w:rsidR="00A14649" w:rsidRPr="00A14649" w:rsidRDefault="00A14649" w:rsidP="00A14649">
      <w:pPr>
        <w:pStyle w:val="ae"/>
        <w:spacing w:before="2" w:line="249"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Сравнивать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 объекты, явления, процессы, их элементы 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функции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изученной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тематики.</w:t>
      </w:r>
    </w:p>
    <w:p w:rsidR="00A14649" w:rsidRPr="00A14649" w:rsidRDefault="00A14649" w:rsidP="00A14649">
      <w:pPr>
        <w:pStyle w:val="ae"/>
        <w:spacing w:before="8"/>
        <w:rPr>
          <w:rFonts w:ascii="Times New Roman" w:hAnsi="Times New Roman" w:cs="Times New Roman"/>
          <w:sz w:val="24"/>
          <w:szCs w:val="24"/>
        </w:rPr>
      </w:pPr>
    </w:p>
    <w:p w:rsidR="00A14649" w:rsidRPr="00A14649" w:rsidRDefault="00A14649" w:rsidP="009A5755">
      <w:pPr>
        <w:pStyle w:val="Heading3"/>
        <w:numPr>
          <w:ilvl w:val="0"/>
          <w:numId w:val="96"/>
        </w:numPr>
        <w:tabs>
          <w:tab w:val="left" w:pos="382"/>
        </w:tabs>
        <w:jc w:val="both"/>
        <w:rPr>
          <w:rFonts w:ascii="Times New Roman" w:hAnsi="Times New Roman" w:cs="Times New Roman"/>
          <w:sz w:val="24"/>
          <w:szCs w:val="24"/>
        </w:rPr>
      </w:pPr>
      <w:r w:rsidRPr="00A14649">
        <w:rPr>
          <w:rFonts w:ascii="Times New Roman" w:hAnsi="Times New Roman" w:cs="Times New Roman"/>
          <w:color w:val="231F20"/>
          <w:w w:val="95"/>
          <w:sz w:val="24"/>
          <w:szCs w:val="24"/>
        </w:rPr>
        <w:t>класс</w:t>
      </w:r>
    </w:p>
    <w:p w:rsidR="00A14649" w:rsidRPr="00A14649" w:rsidRDefault="00A14649" w:rsidP="00A14649">
      <w:pPr>
        <w:pStyle w:val="Heading4"/>
        <w:spacing w:before="153"/>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Heading5"/>
        <w:spacing w:before="9"/>
        <w:jc w:val="left"/>
        <w:rPr>
          <w:sz w:val="24"/>
          <w:szCs w:val="24"/>
        </w:rPr>
      </w:pPr>
      <w:r w:rsidRPr="00A14649">
        <w:rPr>
          <w:color w:val="231F20"/>
          <w:w w:val="125"/>
          <w:sz w:val="24"/>
          <w:szCs w:val="24"/>
        </w:rPr>
        <w:t>Говорение</w:t>
      </w:r>
    </w:p>
    <w:p w:rsidR="00A14649" w:rsidRPr="00A14649" w:rsidRDefault="00A14649" w:rsidP="00A14649">
      <w:pPr>
        <w:pStyle w:val="ae"/>
        <w:spacing w:before="10"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вести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разные  виды  диалогов  </w:t>
      </w:r>
      <w:r w:rsidRPr="00A14649">
        <w:rPr>
          <w:rFonts w:ascii="Times New Roman" w:hAnsi="Times New Roman" w:cs="Times New Roman"/>
          <w:color w:val="231F20"/>
          <w:w w:val="115"/>
          <w:sz w:val="24"/>
          <w:szCs w:val="24"/>
        </w:rPr>
        <w:t>(диалог  этикетного  характе-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диалог-побуждение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диалог-расспрос;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комби-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нированный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диалог,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включающий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различные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виды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2"/>
          <w:sz w:val="24"/>
          <w:szCs w:val="24"/>
        </w:rPr>
        <w:t>гов)</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spacing w:val="2"/>
          <w:w w:val="117"/>
          <w:sz w:val="24"/>
          <w:szCs w:val="24"/>
        </w:rPr>
        <w:t>р</w:t>
      </w:r>
      <w:r w:rsidRPr="00A14649">
        <w:rPr>
          <w:rFonts w:ascii="Times New Roman" w:hAnsi="Times New Roman" w:cs="Times New Roman"/>
          <w:color w:val="231F20"/>
          <w:w w:val="122"/>
          <w:sz w:val="24"/>
          <w:szCs w:val="24"/>
        </w:rPr>
        <w:t>ам</w:t>
      </w:r>
      <w:r w:rsidRPr="00A14649">
        <w:rPr>
          <w:rFonts w:ascii="Times New Roman" w:hAnsi="Times New Roman" w:cs="Times New Roman"/>
          <w:color w:val="231F20"/>
          <w:spacing w:val="2"/>
          <w:w w:val="122"/>
          <w:sz w:val="24"/>
          <w:szCs w:val="24"/>
        </w:rPr>
        <w:t>к</w:t>
      </w:r>
      <w:r w:rsidRPr="00A14649">
        <w:rPr>
          <w:rFonts w:ascii="Times New Roman" w:hAnsi="Times New Roman" w:cs="Times New Roman"/>
          <w:color w:val="231F20"/>
          <w:w w:val="122"/>
          <w:sz w:val="24"/>
          <w:szCs w:val="24"/>
        </w:rPr>
        <w:t>ах</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w w:val="116"/>
          <w:sz w:val="24"/>
          <w:szCs w:val="24"/>
        </w:rPr>
        <w:t>тематического</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w w:val="109"/>
          <w:sz w:val="24"/>
          <w:szCs w:val="24"/>
        </w:rPr>
        <w:t>с</w:t>
      </w:r>
      <w:r w:rsidRPr="00A14649">
        <w:rPr>
          <w:rFonts w:ascii="Times New Roman" w:hAnsi="Times New Roman" w:cs="Times New Roman"/>
          <w:color w:val="231F20"/>
          <w:spacing w:val="-2"/>
          <w:w w:val="109"/>
          <w:sz w:val="24"/>
          <w:szCs w:val="24"/>
        </w:rPr>
        <w:t>о</w:t>
      </w:r>
      <w:r w:rsidRPr="00A14649">
        <w:rPr>
          <w:rFonts w:ascii="Times New Roman" w:hAnsi="Times New Roman" w:cs="Times New Roman"/>
          <w:color w:val="231F20"/>
          <w:w w:val="118"/>
          <w:sz w:val="24"/>
          <w:szCs w:val="24"/>
        </w:rPr>
        <w:t>дер</w:t>
      </w:r>
      <w:r w:rsidRPr="00A14649">
        <w:rPr>
          <w:rFonts w:ascii="Times New Roman" w:hAnsi="Times New Roman" w:cs="Times New Roman"/>
          <w:color w:val="231F20"/>
          <w:spacing w:val="2"/>
          <w:w w:val="118"/>
          <w:sz w:val="24"/>
          <w:szCs w:val="24"/>
        </w:rPr>
        <w:t>ж</w:t>
      </w:r>
      <w:r w:rsidRPr="00A14649">
        <w:rPr>
          <w:rFonts w:ascii="Times New Roman" w:hAnsi="Times New Roman" w:cs="Times New Roman"/>
          <w:color w:val="231F20"/>
          <w:w w:val="122"/>
          <w:sz w:val="24"/>
          <w:szCs w:val="24"/>
        </w:rPr>
        <w:t>ания</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spacing w:val="2"/>
          <w:w w:val="117"/>
          <w:sz w:val="24"/>
          <w:szCs w:val="24"/>
        </w:rPr>
        <w:t>р</w:t>
      </w:r>
      <w:r w:rsidRPr="00A14649">
        <w:rPr>
          <w:rFonts w:ascii="Times New Roman" w:hAnsi="Times New Roman" w:cs="Times New Roman"/>
          <w:color w:val="231F20"/>
          <w:w w:val="116"/>
          <w:sz w:val="24"/>
          <w:szCs w:val="24"/>
        </w:rPr>
        <w:t>ечи</w:t>
      </w:r>
      <w:r w:rsidRPr="00A14649">
        <w:rPr>
          <w:rFonts w:ascii="Times New Roman" w:hAnsi="Times New Roman" w:cs="Times New Roman"/>
          <w:color w:val="231F20"/>
          <w:w w:val="129"/>
          <w:position w:val="10"/>
          <w:sz w:val="24"/>
          <w:szCs w:val="24"/>
        </w:rPr>
        <w:t>1</w:t>
      </w:r>
      <w:r w:rsidRPr="00A14649">
        <w:rPr>
          <w:rFonts w:ascii="Times New Roman" w:hAnsi="Times New Roman" w:cs="Times New Roman"/>
          <w:color w:val="231F20"/>
          <w:position w:val="10"/>
          <w:sz w:val="24"/>
          <w:szCs w:val="24"/>
        </w:rPr>
        <w:t xml:space="preserve">     </w:t>
      </w:r>
      <w:r w:rsidRPr="00A14649">
        <w:rPr>
          <w:rFonts w:ascii="Times New Roman" w:hAnsi="Times New Roman" w:cs="Times New Roman"/>
          <w:color w:val="231F20"/>
          <w:spacing w:val="-3"/>
          <w:position w:val="10"/>
          <w:sz w:val="24"/>
          <w:szCs w:val="24"/>
        </w:rPr>
        <w:t xml:space="preserve"> </w:t>
      </w:r>
      <w:r w:rsidRPr="00A14649">
        <w:rPr>
          <w:rFonts w:ascii="Times New Roman" w:hAnsi="Times New Roman" w:cs="Times New Roman"/>
          <w:color w:val="231F20"/>
          <w:w w:val="122"/>
          <w:sz w:val="24"/>
          <w:szCs w:val="24"/>
        </w:rPr>
        <w:t>для</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w w:val="119"/>
          <w:sz w:val="24"/>
          <w:szCs w:val="24"/>
        </w:rPr>
        <w:t>8</w:t>
      </w:r>
      <w:r w:rsidRPr="00A14649">
        <w:rPr>
          <w:rFonts w:ascii="Times New Roman" w:hAnsi="Times New Roman" w:cs="Times New Roman"/>
          <w:color w:val="231F20"/>
          <w:sz w:val="24"/>
          <w:szCs w:val="24"/>
        </w:rPr>
        <w:t xml:space="preserve"> </w:t>
      </w:r>
      <w:r w:rsidRPr="00A14649">
        <w:rPr>
          <w:rFonts w:ascii="Times New Roman" w:hAnsi="Times New Roman" w:cs="Times New Roman"/>
          <w:color w:val="231F20"/>
          <w:spacing w:val="2"/>
          <w:sz w:val="24"/>
          <w:szCs w:val="24"/>
        </w:rPr>
        <w:t xml:space="preserve"> </w:t>
      </w:r>
      <w:r w:rsidRPr="00A14649">
        <w:rPr>
          <w:rFonts w:ascii="Times New Roman" w:hAnsi="Times New Roman" w:cs="Times New Roman"/>
          <w:color w:val="231F20"/>
          <w:spacing w:val="-3"/>
          <w:w w:val="119"/>
          <w:sz w:val="24"/>
          <w:szCs w:val="24"/>
        </w:rPr>
        <w:t>класса</w:t>
      </w:r>
      <w:r w:rsidRPr="00A14649">
        <w:rPr>
          <w:rFonts w:ascii="Times New Roman" w:hAnsi="Times New Roman" w:cs="Times New Roman"/>
          <w:color w:val="231F20"/>
          <w:w w:val="119"/>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принятого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стране/странах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семи</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48"/>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47"/>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37458E" w:rsidP="00A14649">
      <w:pPr>
        <w:spacing w:before="7" w:line="249" w:lineRule="auto"/>
        <w:ind w:left="157" w:right="154" w:firstLine="226"/>
        <w:jc w:val="both"/>
        <w:rPr>
          <w:rFonts w:ascii="Times New Roman" w:hAnsi="Times New Roman" w:cs="Times New Roman"/>
          <w:sz w:val="24"/>
          <w:szCs w:val="24"/>
        </w:rPr>
      </w:pPr>
      <w:r>
        <w:rPr>
          <w:rFonts w:ascii="Times New Roman" w:hAnsi="Times New Roman" w:cs="Times New Roman"/>
          <w:sz w:val="24"/>
          <w:szCs w:val="24"/>
          <w:lang w:eastAsia="en-US"/>
        </w:rPr>
        <w:pict>
          <v:shape id="_x0000_s1030" style="position:absolute;left:0;text-align:left;margin-left:36.85pt;margin-top:76.8pt;width:1in;height:.1pt;z-index:-251652096;mso-wrap-distance-left:0;mso-wrap-distance-right:0;mso-position-horizontal-relative:page" coordorigin="737,1536" coordsize="1440,0" path="m737,1536r1440,e" filled="f" strokecolor="#231f20" strokeweight=".5pt">
            <v:path arrowok="t"/>
            <w10:wrap type="topAndBottom" anchorx="page"/>
          </v:shape>
        </w:pict>
      </w:r>
      <w:r w:rsidR="00A14649" w:rsidRPr="00A14649">
        <w:rPr>
          <w:rFonts w:ascii="Times New Roman" w:hAnsi="Times New Roman" w:cs="Times New Roman"/>
          <w:i/>
          <w:color w:val="231F20"/>
          <w:w w:val="115"/>
          <w:sz w:val="24"/>
          <w:szCs w:val="24"/>
        </w:rPr>
        <w:t>создавать</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разные</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виды</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монологических</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высказываний</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color w:val="231F20"/>
          <w:w w:val="115"/>
          <w:sz w:val="24"/>
          <w:szCs w:val="24"/>
        </w:rPr>
        <w:t>(описание,</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в</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том</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числе</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характеристика;</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повествование/сооб-</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щение)</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с</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вербальными  и/или  зрительными  опорами  в  рам-</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ках</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тематического</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содержания</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речи</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(объём</w:t>
      </w:r>
      <w:r w:rsidR="00A14649" w:rsidRPr="00A14649">
        <w:rPr>
          <w:rFonts w:ascii="Times New Roman" w:hAnsi="Times New Roman" w:cs="Times New Roman"/>
          <w:color w:val="231F20"/>
          <w:spacing w:val="1"/>
          <w:w w:val="115"/>
          <w:sz w:val="24"/>
          <w:szCs w:val="24"/>
        </w:rPr>
        <w:t xml:space="preserve"> </w:t>
      </w:r>
      <w:r w:rsidR="00A14649" w:rsidRPr="00A14649">
        <w:rPr>
          <w:rFonts w:ascii="Times New Roman" w:hAnsi="Times New Roman" w:cs="Times New Roman"/>
          <w:color w:val="231F20"/>
          <w:w w:val="115"/>
          <w:sz w:val="24"/>
          <w:szCs w:val="24"/>
        </w:rPr>
        <w:t>монологического</w:t>
      </w:r>
      <w:r w:rsidR="00A14649" w:rsidRPr="00A14649">
        <w:rPr>
          <w:rFonts w:ascii="Times New Roman" w:hAnsi="Times New Roman" w:cs="Times New Roman"/>
          <w:color w:val="231F20"/>
          <w:spacing w:val="-55"/>
          <w:w w:val="115"/>
          <w:sz w:val="24"/>
          <w:szCs w:val="24"/>
        </w:rPr>
        <w:t xml:space="preserve"> </w:t>
      </w:r>
      <w:r w:rsidR="00A14649" w:rsidRPr="00A14649">
        <w:rPr>
          <w:rFonts w:ascii="Times New Roman" w:hAnsi="Times New Roman" w:cs="Times New Roman"/>
          <w:color w:val="231F20"/>
          <w:w w:val="115"/>
          <w:sz w:val="24"/>
          <w:szCs w:val="24"/>
        </w:rPr>
        <w:t xml:space="preserve">высказывания — до 9—10 фраз); </w:t>
      </w:r>
      <w:r w:rsidR="00A14649" w:rsidRPr="00A14649">
        <w:rPr>
          <w:rFonts w:ascii="Times New Roman" w:hAnsi="Times New Roman" w:cs="Times New Roman"/>
          <w:i/>
          <w:color w:val="231F20"/>
          <w:w w:val="115"/>
          <w:sz w:val="24"/>
          <w:szCs w:val="24"/>
        </w:rPr>
        <w:t>выражать</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и</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кратко</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аргу-</w:t>
      </w:r>
      <w:r w:rsidR="00A14649" w:rsidRPr="00A14649">
        <w:rPr>
          <w:rFonts w:ascii="Times New Roman" w:hAnsi="Times New Roman" w:cs="Times New Roman"/>
          <w:i/>
          <w:color w:val="231F20"/>
          <w:spacing w:val="1"/>
          <w:w w:val="115"/>
          <w:sz w:val="24"/>
          <w:szCs w:val="24"/>
        </w:rPr>
        <w:t xml:space="preserve"> </w:t>
      </w:r>
      <w:r w:rsidR="00A14649" w:rsidRPr="00A14649">
        <w:rPr>
          <w:rFonts w:ascii="Times New Roman" w:hAnsi="Times New Roman" w:cs="Times New Roman"/>
          <w:i/>
          <w:color w:val="231F20"/>
          <w:w w:val="115"/>
          <w:sz w:val="24"/>
          <w:szCs w:val="24"/>
        </w:rPr>
        <w:t>ментировать</w:t>
      </w:r>
      <w:r w:rsidR="00A14649" w:rsidRPr="00A14649">
        <w:rPr>
          <w:rFonts w:ascii="Times New Roman" w:hAnsi="Times New Roman" w:cs="Times New Roman"/>
          <w:i/>
          <w:color w:val="231F20"/>
          <w:spacing w:val="46"/>
          <w:w w:val="115"/>
          <w:sz w:val="24"/>
          <w:szCs w:val="24"/>
        </w:rPr>
        <w:t xml:space="preserve"> </w:t>
      </w:r>
      <w:r w:rsidR="00A14649" w:rsidRPr="00A14649">
        <w:rPr>
          <w:rFonts w:ascii="Times New Roman" w:hAnsi="Times New Roman" w:cs="Times New Roman"/>
          <w:color w:val="231F20"/>
          <w:w w:val="115"/>
          <w:sz w:val="24"/>
          <w:szCs w:val="24"/>
        </w:rPr>
        <w:t>своё</w:t>
      </w:r>
      <w:r w:rsidR="00A14649" w:rsidRPr="00A14649">
        <w:rPr>
          <w:rFonts w:ascii="Times New Roman" w:hAnsi="Times New Roman" w:cs="Times New Roman"/>
          <w:color w:val="231F20"/>
          <w:spacing w:val="46"/>
          <w:w w:val="115"/>
          <w:sz w:val="24"/>
          <w:szCs w:val="24"/>
        </w:rPr>
        <w:t xml:space="preserve"> </w:t>
      </w:r>
      <w:r w:rsidR="00A14649" w:rsidRPr="00A14649">
        <w:rPr>
          <w:rFonts w:ascii="Times New Roman" w:hAnsi="Times New Roman" w:cs="Times New Roman"/>
          <w:color w:val="231F20"/>
          <w:w w:val="115"/>
          <w:sz w:val="24"/>
          <w:szCs w:val="24"/>
        </w:rPr>
        <w:t>мнение,</w:t>
      </w:r>
      <w:r w:rsidR="00A14649" w:rsidRPr="00A14649">
        <w:rPr>
          <w:rFonts w:ascii="Times New Roman" w:hAnsi="Times New Roman" w:cs="Times New Roman"/>
          <w:color w:val="231F20"/>
          <w:spacing w:val="46"/>
          <w:w w:val="115"/>
          <w:sz w:val="24"/>
          <w:szCs w:val="24"/>
        </w:rPr>
        <w:t xml:space="preserve"> </w:t>
      </w:r>
      <w:r w:rsidR="00A14649" w:rsidRPr="00A14649">
        <w:rPr>
          <w:rFonts w:ascii="Times New Roman" w:hAnsi="Times New Roman" w:cs="Times New Roman"/>
          <w:i/>
          <w:color w:val="231F20"/>
          <w:w w:val="115"/>
          <w:sz w:val="24"/>
          <w:szCs w:val="24"/>
        </w:rPr>
        <w:t>излагать</w:t>
      </w:r>
      <w:r w:rsidR="00A14649" w:rsidRPr="00A14649">
        <w:rPr>
          <w:rFonts w:ascii="Times New Roman" w:hAnsi="Times New Roman" w:cs="Times New Roman"/>
          <w:i/>
          <w:color w:val="231F20"/>
          <w:spacing w:val="46"/>
          <w:w w:val="115"/>
          <w:sz w:val="24"/>
          <w:szCs w:val="24"/>
        </w:rPr>
        <w:t xml:space="preserve"> </w:t>
      </w:r>
      <w:r w:rsidR="00A14649" w:rsidRPr="00A14649">
        <w:rPr>
          <w:rFonts w:ascii="Times New Roman" w:hAnsi="Times New Roman" w:cs="Times New Roman"/>
          <w:color w:val="231F20"/>
          <w:w w:val="115"/>
          <w:sz w:val="24"/>
          <w:szCs w:val="24"/>
        </w:rPr>
        <w:t>основное</w:t>
      </w:r>
      <w:r w:rsidR="00A14649" w:rsidRPr="00A14649">
        <w:rPr>
          <w:rFonts w:ascii="Times New Roman" w:hAnsi="Times New Roman" w:cs="Times New Roman"/>
          <w:color w:val="231F20"/>
          <w:spacing w:val="46"/>
          <w:w w:val="115"/>
          <w:sz w:val="24"/>
          <w:szCs w:val="24"/>
        </w:rPr>
        <w:t xml:space="preserve"> </w:t>
      </w:r>
      <w:r w:rsidR="00A14649" w:rsidRPr="00A14649">
        <w:rPr>
          <w:rFonts w:ascii="Times New Roman" w:hAnsi="Times New Roman" w:cs="Times New Roman"/>
          <w:color w:val="231F20"/>
          <w:w w:val="115"/>
          <w:sz w:val="24"/>
          <w:szCs w:val="24"/>
        </w:rPr>
        <w:t>содержание</w:t>
      </w:r>
    </w:p>
    <w:p w:rsidR="00A14649" w:rsidRPr="00A14649" w:rsidRDefault="00A14649" w:rsidP="00A14649">
      <w:pPr>
        <w:spacing w:before="31" w:line="232" w:lineRule="auto"/>
        <w:ind w:left="383" w:right="154" w:hanging="227"/>
        <w:rPr>
          <w:rFonts w:ascii="Times New Roman" w:hAnsi="Times New Roman" w:cs="Times New Roman"/>
          <w:sz w:val="24"/>
          <w:szCs w:val="24"/>
        </w:rPr>
      </w:pPr>
      <w:r w:rsidRPr="00A14649">
        <w:rPr>
          <w:rFonts w:ascii="Times New Roman" w:hAnsi="Times New Roman" w:cs="Times New Roman"/>
          <w:color w:val="231F20"/>
          <w:w w:val="115"/>
          <w:position w:val="4"/>
          <w:sz w:val="24"/>
          <w:szCs w:val="24"/>
        </w:rPr>
        <w:t xml:space="preserve">1   </w:t>
      </w:r>
      <w:r w:rsidRPr="00A14649">
        <w:rPr>
          <w:rFonts w:ascii="Times New Roman" w:hAnsi="Times New Roman" w:cs="Times New Roman"/>
          <w:color w:val="231F20"/>
          <w:spacing w:val="19"/>
          <w:w w:val="115"/>
          <w:position w:val="4"/>
          <w:sz w:val="24"/>
          <w:szCs w:val="24"/>
        </w:rPr>
        <w:t xml:space="preserve"> </w:t>
      </w:r>
      <w:r w:rsidRPr="00A14649">
        <w:rPr>
          <w:rFonts w:ascii="Times New Roman" w:hAnsi="Times New Roman" w:cs="Times New Roman"/>
          <w:color w:val="231F20"/>
          <w:w w:val="115"/>
          <w:sz w:val="24"/>
          <w:szCs w:val="24"/>
        </w:rPr>
        <w:t>Тематическое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8</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класса</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дано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разделе</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держание</w:t>
      </w:r>
      <w:r w:rsidRPr="00A14649">
        <w:rPr>
          <w:rFonts w:ascii="Times New Roman" w:hAnsi="Times New Roman" w:cs="Times New Roman"/>
          <w:color w:val="231F20"/>
          <w:spacing w:val="33"/>
          <w:w w:val="115"/>
          <w:sz w:val="24"/>
          <w:szCs w:val="24"/>
        </w:rPr>
        <w:t xml:space="preserve"> </w:t>
      </w:r>
      <w:r w:rsidRPr="00A14649">
        <w:rPr>
          <w:rFonts w:ascii="Times New Roman" w:hAnsi="Times New Roman" w:cs="Times New Roman"/>
          <w:color w:val="231F20"/>
          <w:w w:val="115"/>
          <w:sz w:val="24"/>
          <w:szCs w:val="24"/>
        </w:rPr>
        <w:t>учебного</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предмета…».</w:t>
      </w:r>
    </w:p>
    <w:p w:rsidR="00A14649" w:rsidRPr="00A14649" w:rsidRDefault="00A14649" w:rsidP="00A14649">
      <w:pPr>
        <w:spacing w:line="232"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прочитанного/прослушанного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9—10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зультаты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выполненной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проектной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работы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(объём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9—10</w:t>
      </w:r>
      <w:r w:rsidRPr="00A14649">
        <w:rPr>
          <w:rFonts w:ascii="Times New Roman" w:hAnsi="Times New Roman" w:cs="Times New Roman"/>
          <w:color w:val="231F20"/>
          <w:spacing w:val="37"/>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5"/>
        <w:spacing w:line="226" w:lineRule="exact"/>
        <w:jc w:val="left"/>
        <w:rPr>
          <w:sz w:val="24"/>
          <w:szCs w:val="24"/>
        </w:rPr>
      </w:pPr>
      <w:r w:rsidRPr="00A14649">
        <w:rPr>
          <w:color w:val="231F20"/>
          <w:w w:val="130"/>
          <w:sz w:val="24"/>
          <w:szCs w:val="24"/>
        </w:rPr>
        <w:t>Аудирование</w:t>
      </w:r>
    </w:p>
    <w:p w:rsidR="00A14649" w:rsidRPr="00A14649" w:rsidRDefault="00A14649" w:rsidP="00A14649">
      <w:pPr>
        <w:pStyle w:val="ae"/>
        <w:spacing w:before="13" w:line="254" w:lineRule="auto"/>
        <w:ind w:right="151"/>
        <w:rPr>
          <w:rFonts w:ascii="Times New Roman" w:hAnsi="Times New Roman" w:cs="Times New Roman"/>
          <w:sz w:val="24"/>
          <w:szCs w:val="24"/>
        </w:rPr>
      </w:pPr>
      <w:r w:rsidRPr="00A14649">
        <w:rPr>
          <w:rFonts w:ascii="Times New Roman" w:hAnsi="Times New Roman" w:cs="Times New Roman"/>
          <w:i/>
          <w:color w:val="231F20"/>
          <w:w w:val="120"/>
          <w:sz w:val="24"/>
          <w:szCs w:val="24"/>
        </w:rPr>
        <w:t>воспринимать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слух</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зависимости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поставленной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нужной/интересующей/запрашиваемой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(время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  для  аудирования  —</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2</w:t>
      </w:r>
      <w:r w:rsidRPr="00A14649">
        <w:rPr>
          <w:rFonts w:ascii="Times New Roman" w:hAnsi="Times New Roman" w:cs="Times New Roman"/>
          <w:color w:val="231F20"/>
          <w:spacing w:val="42"/>
          <w:w w:val="120"/>
          <w:sz w:val="24"/>
          <w:szCs w:val="24"/>
        </w:rPr>
        <w:t xml:space="preserve"> </w:t>
      </w:r>
      <w:r w:rsidRPr="00A14649">
        <w:rPr>
          <w:rFonts w:ascii="Times New Roman" w:hAnsi="Times New Roman" w:cs="Times New Roman"/>
          <w:color w:val="231F20"/>
          <w:w w:val="120"/>
          <w:sz w:val="24"/>
          <w:szCs w:val="24"/>
        </w:rPr>
        <w:t>минут);</w:t>
      </w:r>
    </w:p>
    <w:p w:rsidR="00A14649" w:rsidRPr="00A14649" w:rsidRDefault="00A14649" w:rsidP="00A14649">
      <w:pPr>
        <w:pStyle w:val="Heading5"/>
        <w:spacing w:line="223" w:lineRule="exact"/>
        <w:rPr>
          <w:sz w:val="24"/>
          <w:szCs w:val="24"/>
        </w:rPr>
      </w:pPr>
      <w:r w:rsidRPr="00A14649">
        <w:rPr>
          <w:color w:val="231F20"/>
          <w:w w:val="125"/>
          <w:sz w:val="24"/>
          <w:szCs w:val="24"/>
        </w:rPr>
        <w:t>Смысловое</w:t>
      </w:r>
      <w:r w:rsidRPr="00A14649">
        <w:rPr>
          <w:color w:val="231F20"/>
          <w:spacing w:val="54"/>
          <w:w w:val="125"/>
          <w:sz w:val="24"/>
          <w:szCs w:val="24"/>
        </w:rPr>
        <w:t xml:space="preserve"> </w:t>
      </w:r>
      <w:r w:rsidRPr="00A14649">
        <w:rPr>
          <w:color w:val="231F20"/>
          <w:w w:val="125"/>
          <w:sz w:val="24"/>
          <w:szCs w:val="24"/>
        </w:rPr>
        <w:t>чтение</w:t>
      </w:r>
    </w:p>
    <w:p w:rsidR="00A14649" w:rsidRPr="00A14649" w:rsidRDefault="00A14649" w:rsidP="00A14649">
      <w:pPr>
        <w:pStyle w:val="ae"/>
        <w:spacing w:before="13" w:line="254" w:lineRule="auto"/>
        <w:ind w:right="153"/>
        <w:rPr>
          <w:rFonts w:ascii="Times New Roman" w:hAnsi="Times New Roman" w:cs="Times New Roman"/>
          <w:sz w:val="24"/>
          <w:szCs w:val="24"/>
        </w:rPr>
      </w:pPr>
      <w:r w:rsidRPr="00A14649">
        <w:rPr>
          <w:rFonts w:ascii="Times New Roman" w:hAnsi="Times New Roman" w:cs="Times New Roman"/>
          <w:i/>
          <w:color w:val="231F20"/>
          <w:w w:val="120"/>
          <w:sz w:val="24"/>
          <w:szCs w:val="24"/>
        </w:rPr>
        <w:t>читать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себя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содержащие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отдельные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неизученные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ления, с различной глубиной проникновения в их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 в зависимости от поставленной коммуникативной зада-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нужной/интересующей/запрашиваемой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(объём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350—500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читать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несплошные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тексты</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(таблицы,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диаграммы)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представленную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Heading5"/>
        <w:spacing w:line="220" w:lineRule="exact"/>
        <w:rPr>
          <w:sz w:val="24"/>
          <w:szCs w:val="24"/>
        </w:rPr>
      </w:pPr>
      <w:r w:rsidRPr="00A14649">
        <w:rPr>
          <w:color w:val="231F20"/>
          <w:w w:val="130"/>
          <w:sz w:val="24"/>
          <w:szCs w:val="24"/>
        </w:rPr>
        <w:t>Письменная</w:t>
      </w:r>
      <w:r w:rsidRPr="00A14649">
        <w:rPr>
          <w:color w:val="231F20"/>
          <w:spacing w:val="29"/>
          <w:w w:val="130"/>
          <w:sz w:val="24"/>
          <w:szCs w:val="24"/>
        </w:rPr>
        <w:t xml:space="preserve"> </w:t>
      </w:r>
      <w:r w:rsidRPr="00A14649">
        <w:rPr>
          <w:color w:val="231F20"/>
          <w:w w:val="130"/>
          <w:sz w:val="24"/>
          <w:szCs w:val="24"/>
        </w:rPr>
        <w:t>речь</w:t>
      </w:r>
    </w:p>
    <w:p w:rsidR="00A14649" w:rsidRPr="00A14649" w:rsidRDefault="00A14649" w:rsidP="00A14649">
      <w:pPr>
        <w:pStyle w:val="ae"/>
        <w:spacing w:before="13" w:line="254" w:lineRule="auto"/>
        <w:ind w:right="153"/>
        <w:rPr>
          <w:rFonts w:ascii="Times New Roman" w:hAnsi="Times New Roman" w:cs="Times New Roman"/>
          <w:sz w:val="24"/>
          <w:szCs w:val="24"/>
        </w:rPr>
      </w:pPr>
      <w:r w:rsidRPr="00A14649">
        <w:rPr>
          <w:rFonts w:ascii="Times New Roman" w:hAnsi="Times New Roman" w:cs="Times New Roman"/>
          <w:i/>
          <w:color w:val="231F20"/>
          <w:w w:val="120"/>
          <w:sz w:val="24"/>
          <w:szCs w:val="24"/>
        </w:rPr>
        <w:t>заполнять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анкеты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формуляры,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сообщая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себе  основ-</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сведения,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соответствии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нормами,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принятыми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писать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электронное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общение личного характера, соблюдая речевой этикет, 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нятый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изучаемого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языка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(объём  сообще-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 xml:space="preserve">ния — до 110 слов); </w:t>
      </w:r>
      <w:r w:rsidRPr="00A14649">
        <w:rPr>
          <w:rFonts w:ascii="Times New Roman" w:hAnsi="Times New Roman" w:cs="Times New Roman"/>
          <w:i/>
          <w:color w:val="231F20"/>
          <w:w w:val="120"/>
          <w:sz w:val="24"/>
          <w:szCs w:val="24"/>
        </w:rPr>
        <w:t xml:space="preserve">создавать </w:t>
      </w:r>
      <w:r w:rsidRPr="00A14649">
        <w:rPr>
          <w:rFonts w:ascii="Times New Roman" w:hAnsi="Times New Roman" w:cs="Times New Roman"/>
          <w:color w:val="231F20"/>
          <w:w w:val="120"/>
          <w:sz w:val="24"/>
          <w:szCs w:val="24"/>
        </w:rPr>
        <w:t>небольшое письменное вы-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сказывание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опорой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образец,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план,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и/или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прочитанный/прослушанный текст (объём высказывания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110</w:t>
      </w:r>
      <w:r w:rsidRPr="00A14649">
        <w:rPr>
          <w:rFonts w:ascii="Times New Roman" w:hAnsi="Times New Roman" w:cs="Times New Roman"/>
          <w:color w:val="231F20"/>
          <w:spacing w:val="37"/>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7"/>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5"/>
          <w:sz w:val="24"/>
          <w:szCs w:val="24"/>
        </w:rPr>
        <w:t>Языковые</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Heading5"/>
        <w:spacing w:before="12"/>
        <w:rPr>
          <w:sz w:val="24"/>
          <w:szCs w:val="24"/>
        </w:rPr>
      </w:pPr>
      <w:r w:rsidRPr="00A14649">
        <w:rPr>
          <w:color w:val="231F20"/>
          <w:w w:val="125"/>
          <w:sz w:val="24"/>
          <w:szCs w:val="24"/>
        </w:rPr>
        <w:t>Фонетическая</w:t>
      </w:r>
      <w:r w:rsidRPr="00A14649">
        <w:rPr>
          <w:color w:val="231F20"/>
          <w:spacing w:val="56"/>
          <w:w w:val="125"/>
          <w:sz w:val="24"/>
          <w:szCs w:val="24"/>
        </w:rPr>
        <w:t xml:space="preserve"> </w:t>
      </w:r>
      <w:r w:rsidRPr="00A14649">
        <w:rPr>
          <w:color w:val="231F20"/>
          <w:w w:val="125"/>
          <w:sz w:val="24"/>
          <w:szCs w:val="24"/>
        </w:rPr>
        <w:t>сторона</w:t>
      </w:r>
      <w:r w:rsidRPr="00A14649">
        <w:rPr>
          <w:color w:val="231F20"/>
          <w:spacing w:val="56"/>
          <w:w w:val="125"/>
          <w:sz w:val="24"/>
          <w:szCs w:val="24"/>
        </w:rPr>
        <w:t xml:space="preserve"> </w:t>
      </w:r>
      <w:r w:rsidRPr="00A14649">
        <w:rPr>
          <w:color w:val="231F20"/>
          <w:w w:val="125"/>
          <w:sz w:val="24"/>
          <w:szCs w:val="24"/>
        </w:rPr>
        <w:t>речи</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различать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слух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  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сбою коммуникации, произносить слова с правильным 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рением и фразы с соблюдением их ритмико-интонационных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применять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фразового ударения на служебных словах; владеть 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выразительно</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читать</w:t>
      </w:r>
      <w:r w:rsidRPr="00A14649">
        <w:rPr>
          <w:rFonts w:ascii="Times New Roman" w:hAnsi="Times New Roman" w:cs="Times New Roman"/>
          <w:color w:val="231F20"/>
          <w:spacing w:val="44"/>
          <w:w w:val="120"/>
          <w:sz w:val="24"/>
          <w:szCs w:val="24"/>
        </w:rPr>
        <w:t xml:space="preserve"> </w:t>
      </w:r>
      <w:r w:rsidRPr="00A14649">
        <w:rPr>
          <w:rFonts w:ascii="Times New Roman" w:hAnsi="Times New Roman" w:cs="Times New Roman"/>
          <w:color w:val="231F20"/>
          <w:w w:val="120"/>
          <w:sz w:val="24"/>
          <w:szCs w:val="24"/>
        </w:rPr>
        <w:t>вслух</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небольшие</w:t>
      </w:r>
      <w:r w:rsidRPr="00A14649">
        <w:rPr>
          <w:rFonts w:ascii="Times New Roman" w:hAnsi="Times New Roman" w:cs="Times New Roman"/>
          <w:color w:val="231F20"/>
          <w:spacing w:val="45"/>
          <w:w w:val="120"/>
          <w:sz w:val="24"/>
          <w:szCs w:val="24"/>
        </w:rPr>
        <w:t xml:space="preserve"> </w:t>
      </w:r>
      <w:r w:rsidRPr="00A14649">
        <w:rPr>
          <w:rFonts w:ascii="Times New Roman" w:hAnsi="Times New Roman" w:cs="Times New Roman"/>
          <w:color w:val="231F20"/>
          <w:w w:val="120"/>
          <w:sz w:val="24"/>
          <w:szCs w:val="24"/>
        </w:rPr>
        <w:t>тексты</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line="254" w:lineRule="auto"/>
        <w:ind w:right="156"/>
        <w:rPr>
          <w:rFonts w:ascii="Times New Roman" w:hAnsi="Times New Roman" w:cs="Times New Roman"/>
          <w:sz w:val="24"/>
          <w:szCs w:val="24"/>
        </w:rPr>
      </w:pPr>
      <w:r w:rsidRPr="00A14649">
        <w:rPr>
          <w:rFonts w:ascii="Times New Roman" w:hAnsi="Times New Roman" w:cs="Times New Roman"/>
          <w:color w:val="231F20"/>
          <w:w w:val="115"/>
          <w:sz w:val="24"/>
          <w:szCs w:val="24"/>
        </w:rPr>
        <w:lastRenderedPageBreak/>
        <w:t>объёмом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110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построенные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материале, с соблюдением правил чтения и соответствующей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интонацией, демонстрирующей понимание текста; читать но-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вые</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согласно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основным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правилам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чтения.</w:t>
      </w:r>
    </w:p>
    <w:p w:rsidR="00A14649" w:rsidRPr="00A14649" w:rsidRDefault="00A14649" w:rsidP="00A14649">
      <w:pPr>
        <w:pStyle w:val="Heading5"/>
        <w:spacing w:line="226" w:lineRule="exact"/>
        <w:rPr>
          <w:sz w:val="24"/>
          <w:szCs w:val="24"/>
        </w:rPr>
      </w:pPr>
      <w:r w:rsidRPr="00A14649">
        <w:rPr>
          <w:color w:val="231F20"/>
          <w:w w:val="130"/>
          <w:sz w:val="24"/>
          <w:szCs w:val="24"/>
        </w:rPr>
        <w:t>Графика,</w:t>
      </w:r>
      <w:r w:rsidRPr="00A14649">
        <w:rPr>
          <w:color w:val="231F20"/>
          <w:spacing w:val="25"/>
          <w:w w:val="130"/>
          <w:sz w:val="24"/>
          <w:szCs w:val="24"/>
        </w:rPr>
        <w:t xml:space="preserve"> </w:t>
      </w:r>
      <w:r w:rsidRPr="00A14649">
        <w:rPr>
          <w:color w:val="231F20"/>
          <w:w w:val="130"/>
          <w:sz w:val="24"/>
          <w:szCs w:val="24"/>
        </w:rPr>
        <w:t>орфография</w:t>
      </w:r>
      <w:r w:rsidRPr="00A14649">
        <w:rPr>
          <w:color w:val="231F20"/>
          <w:spacing w:val="25"/>
          <w:w w:val="130"/>
          <w:sz w:val="24"/>
          <w:szCs w:val="24"/>
        </w:rPr>
        <w:t xml:space="preserve"> </w:t>
      </w:r>
      <w:r w:rsidRPr="00A14649">
        <w:rPr>
          <w:color w:val="231F20"/>
          <w:w w:val="130"/>
          <w:sz w:val="24"/>
          <w:szCs w:val="24"/>
        </w:rPr>
        <w:t>и</w:t>
      </w:r>
      <w:r w:rsidRPr="00A14649">
        <w:rPr>
          <w:color w:val="231F20"/>
          <w:spacing w:val="26"/>
          <w:w w:val="130"/>
          <w:sz w:val="24"/>
          <w:szCs w:val="24"/>
        </w:rPr>
        <w:t xml:space="preserve"> </w:t>
      </w:r>
      <w:r w:rsidRPr="00A14649">
        <w:rPr>
          <w:color w:val="231F20"/>
          <w:w w:val="130"/>
          <w:sz w:val="24"/>
          <w:szCs w:val="24"/>
        </w:rPr>
        <w:t>пунктуация</w:t>
      </w:r>
    </w:p>
    <w:p w:rsidR="00A14649" w:rsidRPr="00A14649" w:rsidRDefault="00A14649" w:rsidP="00A14649">
      <w:pPr>
        <w:spacing w:before="13"/>
        <w:ind w:left="383"/>
        <w:jc w:val="both"/>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w:t>
      </w:r>
      <w:r w:rsidRPr="00A14649">
        <w:rPr>
          <w:rFonts w:ascii="Times New Roman" w:hAnsi="Times New Roman" w:cs="Times New Roman"/>
          <w:color w:val="231F20"/>
          <w:spacing w:val="21"/>
          <w:w w:val="120"/>
          <w:sz w:val="24"/>
          <w:szCs w:val="24"/>
        </w:rPr>
        <w:t xml:space="preserve"> </w:t>
      </w:r>
      <w:r w:rsidRPr="00A14649">
        <w:rPr>
          <w:rFonts w:ascii="Times New Roman" w:hAnsi="Times New Roman" w:cs="Times New Roman"/>
          <w:i/>
          <w:color w:val="231F20"/>
          <w:w w:val="120"/>
          <w:sz w:val="24"/>
          <w:szCs w:val="24"/>
        </w:rPr>
        <w:t>писать</w:t>
      </w:r>
      <w:r w:rsidRPr="00A14649">
        <w:rPr>
          <w:rFonts w:ascii="Times New Roman" w:hAnsi="Times New Roman" w:cs="Times New Roman"/>
          <w:i/>
          <w:color w:val="231F20"/>
          <w:spacing w:val="22"/>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использовать </w:t>
      </w:r>
      <w:r w:rsidRPr="00A14649">
        <w:rPr>
          <w:rFonts w:ascii="Times New Roman" w:hAnsi="Times New Roman" w:cs="Times New Roman"/>
          <w:color w:val="231F20"/>
          <w:w w:val="120"/>
          <w:sz w:val="24"/>
          <w:szCs w:val="24"/>
        </w:rPr>
        <w:t>точку, вопросительный и восклицательный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конце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запятую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перечислении;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пунктуационно правильно оформлять электронное сообще-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Heading5"/>
        <w:spacing w:line="226" w:lineRule="exact"/>
        <w:rPr>
          <w:sz w:val="24"/>
          <w:szCs w:val="24"/>
        </w:rPr>
      </w:pPr>
      <w:r w:rsidRPr="00A14649">
        <w:rPr>
          <w:color w:val="231F20"/>
          <w:w w:val="130"/>
          <w:sz w:val="24"/>
          <w:szCs w:val="24"/>
        </w:rPr>
        <w:t>Лексическая</w:t>
      </w:r>
      <w:r w:rsidRPr="00A14649">
        <w:rPr>
          <w:color w:val="231F20"/>
          <w:spacing w:val="17"/>
          <w:w w:val="130"/>
          <w:sz w:val="24"/>
          <w:szCs w:val="24"/>
        </w:rPr>
        <w:t xml:space="preserve"> </w:t>
      </w:r>
      <w:r w:rsidRPr="00A14649">
        <w:rPr>
          <w:color w:val="231F20"/>
          <w:w w:val="130"/>
          <w:sz w:val="24"/>
          <w:szCs w:val="24"/>
        </w:rPr>
        <w:t>сторона</w:t>
      </w:r>
      <w:r w:rsidRPr="00A14649">
        <w:rPr>
          <w:color w:val="231F20"/>
          <w:spacing w:val="17"/>
          <w:w w:val="130"/>
          <w:sz w:val="24"/>
          <w:szCs w:val="24"/>
        </w:rPr>
        <w:t xml:space="preserve"> </w:t>
      </w:r>
      <w:r w:rsidRPr="00A14649">
        <w:rPr>
          <w:color w:val="231F20"/>
          <w:w w:val="130"/>
          <w:sz w:val="24"/>
          <w:szCs w:val="24"/>
        </w:rPr>
        <w:t>речи</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1250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сических </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единиц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(слов,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словосочетаний,  </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 xml:space="preserve">речевых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56"/>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устной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   письменной   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1050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  единиц  обслуживающих  ситуации  обще-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ществующих</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норм</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лексической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и  употреблять  </w:t>
      </w:r>
      <w:r w:rsidRPr="00A14649">
        <w:rPr>
          <w:rFonts w:ascii="Times New Roman" w:hAnsi="Times New Roman" w:cs="Times New Roman"/>
          <w:color w:val="231F20"/>
          <w:w w:val="115"/>
          <w:sz w:val="24"/>
          <w:szCs w:val="24"/>
        </w:rPr>
        <w:t>в  устной  и  письменной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аф-</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фиксации: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имена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существительные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помощи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суффикса</w:t>
      </w:r>
    </w:p>
    <w:p w:rsidR="00A14649" w:rsidRPr="00A14649" w:rsidRDefault="00A14649" w:rsidP="00A14649">
      <w:pPr>
        <w:pStyle w:val="ae"/>
        <w:spacing w:line="254" w:lineRule="auto"/>
        <w:ind w:right="156"/>
        <w:rPr>
          <w:rFonts w:ascii="Times New Roman" w:hAnsi="Times New Roman" w:cs="Times New Roman"/>
          <w:sz w:val="24"/>
          <w:szCs w:val="24"/>
        </w:rPr>
      </w:pPr>
      <w:r w:rsidRPr="00A14649">
        <w:rPr>
          <w:rFonts w:ascii="Times New Roman" w:hAnsi="Times New Roman" w:cs="Times New Roman"/>
          <w:i/>
          <w:color w:val="231F20"/>
          <w:w w:val="120"/>
          <w:sz w:val="24"/>
          <w:szCs w:val="24"/>
        </w:rPr>
        <w:t>-ik</w:t>
      </w:r>
      <w:r w:rsidRPr="00A14649">
        <w:rPr>
          <w:rFonts w:ascii="Times New Roman" w:hAnsi="Times New Roman" w:cs="Times New Roman"/>
          <w:color w:val="231F20"/>
          <w:w w:val="120"/>
          <w:sz w:val="24"/>
          <w:szCs w:val="24"/>
        </w:rPr>
        <w:t xml:space="preserve">; имена прилагательные при помощи суффикса </w:t>
      </w:r>
      <w:r w:rsidRPr="00A14649">
        <w:rPr>
          <w:rFonts w:ascii="Times New Roman" w:hAnsi="Times New Roman" w:cs="Times New Roman"/>
          <w:i/>
          <w:color w:val="231F20"/>
          <w:w w:val="120"/>
          <w:sz w:val="24"/>
          <w:szCs w:val="24"/>
        </w:rPr>
        <w:t>-los</w:t>
      </w:r>
      <w:r w:rsidRPr="00A14649">
        <w:rPr>
          <w:rFonts w:ascii="Times New Roman" w:hAnsi="Times New Roman" w:cs="Times New Roman"/>
          <w:color w:val="231F20"/>
          <w:w w:val="120"/>
          <w:sz w:val="24"/>
          <w:szCs w:val="24"/>
        </w:rPr>
        <w:t>; имена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прилагательные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путём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соединения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двух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прилагательных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i/>
          <w:color w:val="231F20"/>
          <w:w w:val="120"/>
          <w:sz w:val="24"/>
          <w:szCs w:val="24"/>
        </w:rPr>
        <w:t>dunkelblau</w:t>
      </w:r>
      <w:r w:rsidRPr="00A14649">
        <w:rPr>
          <w:rFonts w:ascii="Times New Roman" w:hAnsi="Times New Roman" w:cs="Times New Roman"/>
          <w:color w:val="231F20"/>
          <w:w w:val="120"/>
          <w:sz w:val="24"/>
          <w:szCs w:val="24"/>
        </w:rPr>
        <w:t>);</w:t>
      </w:r>
    </w:p>
    <w:p w:rsidR="00A14649" w:rsidRPr="00A14649" w:rsidRDefault="00A14649" w:rsidP="00A14649">
      <w:pPr>
        <w:spacing w:line="254" w:lineRule="auto"/>
        <w:ind w:left="157" w:right="155" w:firstLine="226"/>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и  употреблять  </w:t>
      </w:r>
      <w:r w:rsidRPr="00A14649">
        <w:rPr>
          <w:rFonts w:ascii="Times New Roman" w:hAnsi="Times New Roman" w:cs="Times New Roman"/>
          <w:color w:val="231F20"/>
          <w:w w:val="115"/>
          <w:sz w:val="24"/>
          <w:szCs w:val="24"/>
        </w:rPr>
        <w:t>в  устной  и  письменной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многозначные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синонимы,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антонимы,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сокращения</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аббревиатуры;</w:t>
      </w:r>
    </w:p>
    <w:p w:rsidR="00A14649" w:rsidRPr="00A14649" w:rsidRDefault="00A14649" w:rsidP="00A14649">
      <w:pPr>
        <w:pStyle w:val="ae"/>
        <w:spacing w:line="254" w:lineRule="auto"/>
        <w:ind w:right="155"/>
        <w:rPr>
          <w:rFonts w:ascii="Times New Roman" w:hAnsi="Times New Roman" w:cs="Times New Roman"/>
          <w:sz w:val="24"/>
          <w:szCs w:val="24"/>
        </w:rPr>
      </w:pPr>
      <w:r w:rsidRPr="00A14649">
        <w:rPr>
          <w:rFonts w:ascii="Times New Roman" w:hAnsi="Times New Roman" w:cs="Times New Roman"/>
          <w:i/>
          <w:color w:val="231F20"/>
          <w:w w:val="120"/>
          <w:sz w:val="24"/>
          <w:szCs w:val="24"/>
        </w:rPr>
        <w:t>распознавать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i/>
          <w:color w:val="231F20"/>
          <w:w w:val="120"/>
          <w:sz w:val="24"/>
          <w:szCs w:val="24"/>
        </w:rPr>
        <w:t>употреблять</w:t>
      </w:r>
      <w:r w:rsidRPr="00A14649">
        <w:rPr>
          <w:rFonts w:ascii="Times New Roman" w:hAnsi="Times New Roman" w:cs="Times New Roman"/>
          <w:i/>
          <w:color w:val="231F20"/>
          <w:spacing w:val="40"/>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41"/>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40"/>
          <w:w w:val="120"/>
          <w:sz w:val="24"/>
          <w:szCs w:val="24"/>
        </w:rPr>
        <w:t xml:space="preserve"> </w:t>
      </w:r>
      <w:r w:rsidRPr="00A14649">
        <w:rPr>
          <w:rFonts w:ascii="Times New Roman" w:hAnsi="Times New Roman" w:cs="Times New Roman"/>
          <w:color w:val="231F20"/>
          <w:w w:val="120"/>
          <w:sz w:val="24"/>
          <w:szCs w:val="24"/>
        </w:rPr>
        <w:t>ре-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чи различные средства связи в тексте для обеспечения ло-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гичности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высказывания.</w:t>
      </w:r>
    </w:p>
    <w:p w:rsidR="00A14649" w:rsidRPr="00A14649" w:rsidRDefault="00A14649" w:rsidP="00A14649">
      <w:pPr>
        <w:pStyle w:val="Heading5"/>
        <w:spacing w:line="227" w:lineRule="exact"/>
        <w:rPr>
          <w:sz w:val="24"/>
          <w:szCs w:val="24"/>
        </w:rPr>
      </w:pPr>
      <w:r w:rsidRPr="00A14649">
        <w:rPr>
          <w:color w:val="231F20"/>
          <w:w w:val="130"/>
          <w:sz w:val="24"/>
          <w:szCs w:val="24"/>
        </w:rPr>
        <w:t>Грамматическая</w:t>
      </w:r>
      <w:r w:rsidRPr="00A14649">
        <w:rPr>
          <w:color w:val="231F20"/>
          <w:spacing w:val="22"/>
          <w:w w:val="130"/>
          <w:sz w:val="24"/>
          <w:szCs w:val="24"/>
        </w:rPr>
        <w:t xml:space="preserve"> </w:t>
      </w:r>
      <w:r w:rsidRPr="00A14649">
        <w:rPr>
          <w:color w:val="231F20"/>
          <w:w w:val="130"/>
          <w:sz w:val="24"/>
          <w:szCs w:val="24"/>
        </w:rPr>
        <w:t>сторона</w:t>
      </w:r>
      <w:r w:rsidRPr="00A14649">
        <w:rPr>
          <w:color w:val="231F20"/>
          <w:spacing w:val="22"/>
          <w:w w:val="130"/>
          <w:sz w:val="24"/>
          <w:szCs w:val="24"/>
        </w:rPr>
        <w:t xml:space="preserve"> </w:t>
      </w:r>
      <w:r w:rsidRPr="00A14649">
        <w:rPr>
          <w:color w:val="231F20"/>
          <w:w w:val="130"/>
          <w:sz w:val="24"/>
          <w:szCs w:val="24"/>
        </w:rPr>
        <w:t>речи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знать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особенности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структуры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сложных предложений немецкого языка; различных комму-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никативных</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типов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line="254" w:lineRule="auto"/>
        <w:ind w:left="157" w:right="156"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распознавать </w:t>
      </w:r>
      <w:r w:rsidRPr="00A14649">
        <w:rPr>
          <w:rFonts w:ascii="Times New Roman" w:hAnsi="Times New Roman" w:cs="Times New Roman"/>
          <w:color w:val="231F20"/>
          <w:w w:val="120"/>
          <w:sz w:val="24"/>
          <w:szCs w:val="24"/>
        </w:rPr>
        <w:t xml:space="preserve">в письменном и звучащем тексте и </w:t>
      </w:r>
      <w:r w:rsidRPr="00A14649">
        <w:rPr>
          <w:rFonts w:ascii="Times New Roman" w:hAnsi="Times New Roman" w:cs="Times New Roman"/>
          <w:i/>
          <w:color w:val="231F20"/>
          <w:w w:val="120"/>
          <w:sz w:val="24"/>
          <w:szCs w:val="24"/>
        </w:rPr>
        <w:t>употре-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блять</w:t>
      </w:r>
      <w:r w:rsidRPr="00A14649">
        <w:rPr>
          <w:rFonts w:ascii="Times New Roman" w:hAnsi="Times New Roman" w:cs="Times New Roman"/>
          <w:i/>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8"/>
          <w:w w:val="115"/>
          <w:position w:val="1"/>
          <w:sz w:val="24"/>
          <w:szCs w:val="24"/>
        </w:rPr>
        <w:t xml:space="preserve"> </w:t>
      </w:r>
      <w:r w:rsidRPr="00A14649">
        <w:rPr>
          <w:rFonts w:ascii="Times New Roman" w:hAnsi="Times New Roman" w:cs="Times New Roman"/>
          <w:color w:val="231F20"/>
          <w:w w:val="115"/>
          <w:sz w:val="24"/>
          <w:szCs w:val="24"/>
        </w:rPr>
        <w:t xml:space="preserve">сложноподчинённые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 xml:space="preserve">времени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союзами</w:t>
      </w:r>
    </w:p>
    <w:p w:rsidR="00A14649" w:rsidRPr="00A14649" w:rsidRDefault="00A14649" w:rsidP="00A14649">
      <w:pPr>
        <w:spacing w:before="8"/>
        <w:ind w:left="383"/>
        <w:jc w:val="both"/>
        <w:rPr>
          <w:rFonts w:ascii="Times New Roman" w:hAnsi="Times New Roman" w:cs="Times New Roman"/>
          <w:sz w:val="24"/>
          <w:szCs w:val="24"/>
        </w:rPr>
      </w:pPr>
      <w:r w:rsidRPr="00A14649">
        <w:rPr>
          <w:rFonts w:ascii="Times New Roman" w:hAnsi="Times New Roman" w:cs="Times New Roman"/>
          <w:i/>
          <w:color w:val="231F20"/>
          <w:w w:val="125"/>
          <w:sz w:val="24"/>
          <w:szCs w:val="24"/>
        </w:rPr>
        <w:t>wenn</w:t>
      </w:r>
      <w:r w:rsidRPr="00A14649">
        <w:rPr>
          <w:rFonts w:ascii="Times New Roman" w:hAnsi="Times New Roman" w:cs="Times New Roman"/>
          <w:color w:val="231F20"/>
          <w:w w:val="125"/>
          <w:sz w:val="24"/>
          <w:szCs w:val="24"/>
        </w:rPr>
        <w:t>,</w:t>
      </w:r>
      <w:r w:rsidRPr="00A14649">
        <w:rPr>
          <w:rFonts w:ascii="Times New Roman" w:hAnsi="Times New Roman" w:cs="Times New Roman"/>
          <w:color w:val="231F20"/>
          <w:spacing w:val="27"/>
          <w:w w:val="125"/>
          <w:sz w:val="24"/>
          <w:szCs w:val="24"/>
        </w:rPr>
        <w:t xml:space="preserve"> </w:t>
      </w:r>
      <w:r w:rsidRPr="00A14649">
        <w:rPr>
          <w:rFonts w:ascii="Times New Roman" w:hAnsi="Times New Roman" w:cs="Times New Roman"/>
          <w:i/>
          <w:color w:val="231F20"/>
          <w:w w:val="125"/>
          <w:sz w:val="24"/>
          <w:szCs w:val="24"/>
        </w:rPr>
        <w:t>als</w:t>
      </w:r>
      <w:r w:rsidRPr="00A14649">
        <w:rPr>
          <w:rFonts w:ascii="Times New Roman" w:hAnsi="Times New Roman" w:cs="Times New Roman"/>
          <w:color w:val="231F20"/>
          <w:w w:val="125"/>
          <w:sz w:val="24"/>
          <w:szCs w:val="24"/>
        </w:rPr>
        <w:t>;</w:t>
      </w:r>
    </w:p>
    <w:p w:rsidR="00A14649" w:rsidRPr="00A14649" w:rsidRDefault="00A14649" w:rsidP="00A14649">
      <w:pPr>
        <w:pStyle w:val="ae"/>
        <w:spacing w:before="13" w:line="254"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9"/>
          <w:w w:val="115"/>
          <w:position w:val="1"/>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видовременных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формах</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страдательного</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залога</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(Präsens,</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Prästeritum);</w:t>
      </w:r>
    </w:p>
    <w:p w:rsidR="00A14649" w:rsidRPr="00A14649" w:rsidRDefault="00A14649" w:rsidP="00A14649">
      <w:pPr>
        <w:pStyle w:val="ae"/>
        <w:spacing w:line="247" w:lineRule="auto"/>
        <w:ind w:left="383" w:hanging="1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8"/>
          <w:w w:val="115"/>
          <w:position w:val="1"/>
          <w:sz w:val="24"/>
          <w:szCs w:val="24"/>
        </w:rPr>
        <w:t xml:space="preserve"> </w:t>
      </w:r>
      <w:r w:rsidRPr="00A14649">
        <w:rPr>
          <w:rFonts w:ascii="Times New Roman" w:hAnsi="Times New Roman" w:cs="Times New Roman"/>
          <w:color w:val="231F20"/>
          <w:w w:val="115"/>
          <w:sz w:val="24"/>
          <w:szCs w:val="24"/>
        </w:rPr>
        <w:t>наиболее</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распространённые</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глаголы</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управлением</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color w:val="231F20"/>
          <w:w w:val="115"/>
          <w:sz w:val="24"/>
          <w:szCs w:val="24"/>
        </w:rPr>
        <w:t>ме-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стоимённые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наречия;</w:t>
      </w:r>
    </w:p>
    <w:p w:rsidR="00A14649" w:rsidRPr="00A14649" w:rsidRDefault="00A14649" w:rsidP="00A14649">
      <w:pPr>
        <w:pStyle w:val="ae"/>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spacing w:val="3"/>
          <w:w w:val="115"/>
          <w:position w:val="1"/>
          <w:sz w:val="24"/>
          <w:szCs w:val="24"/>
        </w:rPr>
        <w:t xml:space="preserve"> </w:t>
      </w:r>
      <w:r w:rsidRPr="00A14649">
        <w:rPr>
          <w:rFonts w:ascii="Times New Roman" w:hAnsi="Times New Roman" w:cs="Times New Roman"/>
          <w:color w:val="231F20"/>
          <w:w w:val="115"/>
          <w:sz w:val="24"/>
          <w:szCs w:val="24"/>
        </w:rPr>
        <w:t xml:space="preserve">склонение </w:t>
      </w:r>
      <w:r w:rsidRPr="00A14649">
        <w:rPr>
          <w:rFonts w:ascii="Times New Roman" w:hAnsi="Times New Roman" w:cs="Times New Roman"/>
          <w:color w:val="231F20"/>
          <w:spacing w:val="12"/>
          <w:w w:val="115"/>
          <w:sz w:val="24"/>
          <w:szCs w:val="24"/>
        </w:rPr>
        <w:t xml:space="preserve"> </w:t>
      </w:r>
      <w:r w:rsidRPr="00A14649">
        <w:rPr>
          <w:rFonts w:ascii="Times New Roman" w:hAnsi="Times New Roman" w:cs="Times New Roman"/>
          <w:color w:val="231F20"/>
          <w:w w:val="115"/>
          <w:sz w:val="24"/>
          <w:szCs w:val="24"/>
        </w:rPr>
        <w:t>прилагательных;</w:t>
      </w:r>
    </w:p>
    <w:p w:rsidR="00A14649" w:rsidRPr="00A14649" w:rsidRDefault="00A14649" w:rsidP="00A14649">
      <w:pPr>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pStyle w:val="ae"/>
        <w:spacing w:before="70"/>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lastRenderedPageBreak/>
        <w:t>6</w:t>
      </w:r>
      <w:r w:rsidRPr="00A14649">
        <w:rPr>
          <w:rFonts w:ascii="Times New Roman" w:hAnsi="Times New Roman" w:cs="Times New Roman"/>
          <w:color w:val="231F20"/>
          <w:spacing w:val="33"/>
          <w:w w:val="115"/>
          <w:position w:val="1"/>
          <w:sz w:val="24"/>
          <w:szCs w:val="24"/>
        </w:rPr>
        <w:t xml:space="preserve"> </w:t>
      </w:r>
      <w:r w:rsidRPr="00A14649">
        <w:rPr>
          <w:rFonts w:ascii="Times New Roman" w:hAnsi="Times New Roman" w:cs="Times New Roman"/>
          <w:color w:val="231F20"/>
          <w:w w:val="115"/>
          <w:sz w:val="24"/>
          <w:szCs w:val="24"/>
        </w:rPr>
        <w:t>предлоги,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используемые</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1"/>
          <w:w w:val="115"/>
          <w:sz w:val="24"/>
          <w:szCs w:val="24"/>
        </w:rPr>
        <w:t xml:space="preserve"> </w:t>
      </w:r>
      <w:r w:rsidRPr="00A14649">
        <w:rPr>
          <w:rFonts w:ascii="Times New Roman" w:hAnsi="Times New Roman" w:cs="Times New Roman"/>
          <w:color w:val="231F20"/>
          <w:w w:val="115"/>
          <w:sz w:val="24"/>
          <w:szCs w:val="24"/>
        </w:rPr>
        <w:t>дательным</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падежом;</w:t>
      </w:r>
    </w:p>
    <w:p w:rsidR="00A14649" w:rsidRPr="00A14649" w:rsidRDefault="00A14649" w:rsidP="00A14649">
      <w:pPr>
        <w:pStyle w:val="ae"/>
        <w:spacing w:before="7"/>
        <w:ind w:left="242"/>
        <w:rPr>
          <w:rFonts w:ascii="Times New Roman" w:hAnsi="Times New Roman" w:cs="Times New Roman"/>
          <w:sz w:val="24"/>
          <w:szCs w:val="24"/>
        </w:rPr>
      </w:pPr>
      <w:r w:rsidRPr="00A14649">
        <w:rPr>
          <w:rFonts w:ascii="Times New Roman" w:hAnsi="Times New Roman" w:cs="Times New Roman"/>
          <w:color w:val="231F20"/>
          <w:w w:val="110"/>
          <w:position w:val="1"/>
          <w:sz w:val="24"/>
          <w:szCs w:val="24"/>
        </w:rPr>
        <w:t xml:space="preserve">6 </w:t>
      </w:r>
      <w:r w:rsidRPr="00A14649">
        <w:rPr>
          <w:rFonts w:ascii="Times New Roman" w:hAnsi="Times New Roman" w:cs="Times New Roman"/>
          <w:color w:val="231F20"/>
          <w:spacing w:val="24"/>
          <w:w w:val="110"/>
          <w:position w:val="1"/>
          <w:sz w:val="24"/>
          <w:szCs w:val="24"/>
        </w:rPr>
        <w:t xml:space="preserve"> </w:t>
      </w:r>
      <w:r w:rsidRPr="00A14649">
        <w:rPr>
          <w:rFonts w:ascii="Times New Roman" w:hAnsi="Times New Roman" w:cs="Times New Roman"/>
          <w:color w:val="231F20"/>
          <w:w w:val="110"/>
          <w:sz w:val="24"/>
          <w:szCs w:val="24"/>
        </w:rPr>
        <w:t xml:space="preserve">предлоги, </w:t>
      </w:r>
      <w:r w:rsidRPr="00A14649">
        <w:rPr>
          <w:rFonts w:ascii="Times New Roman" w:hAnsi="Times New Roman" w:cs="Times New Roman"/>
          <w:color w:val="231F20"/>
          <w:spacing w:val="43"/>
          <w:w w:val="110"/>
          <w:sz w:val="24"/>
          <w:szCs w:val="24"/>
        </w:rPr>
        <w:t xml:space="preserve"> </w:t>
      </w:r>
      <w:r w:rsidRPr="00A14649">
        <w:rPr>
          <w:rFonts w:ascii="Times New Roman" w:hAnsi="Times New Roman" w:cs="Times New Roman"/>
          <w:color w:val="231F20"/>
          <w:w w:val="110"/>
          <w:sz w:val="24"/>
          <w:szCs w:val="24"/>
        </w:rPr>
        <w:t xml:space="preserve">используемые </w:t>
      </w:r>
      <w:r w:rsidRPr="00A14649">
        <w:rPr>
          <w:rFonts w:ascii="Times New Roman" w:hAnsi="Times New Roman" w:cs="Times New Roman"/>
          <w:color w:val="231F20"/>
          <w:spacing w:val="42"/>
          <w:w w:val="110"/>
          <w:sz w:val="24"/>
          <w:szCs w:val="24"/>
        </w:rPr>
        <w:t xml:space="preserve"> </w:t>
      </w:r>
      <w:r w:rsidRPr="00A14649">
        <w:rPr>
          <w:rFonts w:ascii="Times New Roman" w:hAnsi="Times New Roman" w:cs="Times New Roman"/>
          <w:color w:val="231F20"/>
          <w:w w:val="110"/>
          <w:sz w:val="24"/>
          <w:szCs w:val="24"/>
        </w:rPr>
        <w:t xml:space="preserve">с </w:t>
      </w:r>
      <w:r w:rsidRPr="00A14649">
        <w:rPr>
          <w:rFonts w:ascii="Times New Roman" w:hAnsi="Times New Roman" w:cs="Times New Roman"/>
          <w:color w:val="231F20"/>
          <w:spacing w:val="43"/>
          <w:w w:val="110"/>
          <w:sz w:val="24"/>
          <w:szCs w:val="24"/>
        </w:rPr>
        <w:t xml:space="preserve"> </w:t>
      </w:r>
      <w:r w:rsidRPr="00A14649">
        <w:rPr>
          <w:rFonts w:ascii="Times New Roman" w:hAnsi="Times New Roman" w:cs="Times New Roman"/>
          <w:color w:val="231F20"/>
          <w:w w:val="110"/>
          <w:sz w:val="24"/>
          <w:szCs w:val="24"/>
        </w:rPr>
        <w:t xml:space="preserve">винительным </w:t>
      </w:r>
      <w:r w:rsidRPr="00A14649">
        <w:rPr>
          <w:rFonts w:ascii="Times New Roman" w:hAnsi="Times New Roman" w:cs="Times New Roman"/>
          <w:color w:val="231F20"/>
          <w:spacing w:val="42"/>
          <w:w w:val="110"/>
          <w:sz w:val="24"/>
          <w:szCs w:val="24"/>
        </w:rPr>
        <w:t xml:space="preserve"> </w:t>
      </w:r>
      <w:r w:rsidRPr="00A14649">
        <w:rPr>
          <w:rFonts w:ascii="Times New Roman" w:hAnsi="Times New Roman" w:cs="Times New Roman"/>
          <w:color w:val="231F20"/>
          <w:w w:val="110"/>
          <w:sz w:val="24"/>
          <w:szCs w:val="24"/>
        </w:rPr>
        <w:t>падежом.</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rPr>
          <w:rFonts w:ascii="Times New Roman" w:hAnsi="Times New Roman" w:cs="Times New Roman"/>
          <w:sz w:val="24"/>
          <w:szCs w:val="24"/>
        </w:rPr>
      </w:pPr>
      <w:r w:rsidRPr="00A14649">
        <w:rPr>
          <w:rFonts w:ascii="Times New Roman" w:hAnsi="Times New Roman" w:cs="Times New Roman"/>
          <w:color w:val="231F20"/>
          <w:w w:val="90"/>
          <w:sz w:val="24"/>
          <w:szCs w:val="24"/>
        </w:rPr>
        <w:t>Социокультурные</w:t>
      </w:r>
      <w:r w:rsidRPr="00A14649">
        <w:rPr>
          <w:rFonts w:ascii="Times New Roman" w:hAnsi="Times New Roman" w:cs="Times New Roman"/>
          <w:color w:val="231F20"/>
          <w:spacing w:val="26"/>
          <w:w w:val="90"/>
          <w:sz w:val="24"/>
          <w:szCs w:val="24"/>
        </w:rPr>
        <w:t xml:space="preserve"> </w:t>
      </w:r>
      <w:r w:rsidRPr="00A14649">
        <w:rPr>
          <w:rFonts w:ascii="Times New Roman" w:hAnsi="Times New Roman" w:cs="Times New Roman"/>
          <w:color w:val="231F20"/>
          <w:w w:val="90"/>
          <w:sz w:val="24"/>
          <w:szCs w:val="24"/>
        </w:rPr>
        <w:t>знания</w:t>
      </w:r>
    </w:p>
    <w:p w:rsidR="00A14649" w:rsidRPr="00A14649" w:rsidRDefault="00A14649" w:rsidP="00A14649">
      <w:pPr>
        <w:pStyle w:val="ae"/>
        <w:spacing w:before="7" w:line="247"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осуществлять </w:t>
      </w:r>
      <w:r w:rsidRPr="00A14649">
        <w:rPr>
          <w:rFonts w:ascii="Times New Roman" w:hAnsi="Times New Roman" w:cs="Times New Roman"/>
          <w:color w:val="231F20"/>
          <w:w w:val="120"/>
          <w:sz w:val="24"/>
          <w:szCs w:val="24"/>
        </w:rPr>
        <w:t>межличностное и межкультурное общение,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используя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знания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национально-культурных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особенностях</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своей страны и страны/стран изучаемого языка и освоив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социокультурные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элементы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поведенческого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этикета в стране/странах изучаемого языка в рамках тема-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тического</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47"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кратко</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представлять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родную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страну/малую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родину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страну/страны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бытия;</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достопримечательности,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выдающиеся</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люди);</w:t>
      </w:r>
    </w:p>
    <w:p w:rsidR="00A14649" w:rsidRPr="00A14649" w:rsidRDefault="00A14649" w:rsidP="00A14649">
      <w:pPr>
        <w:spacing w:before="1" w:line="247" w:lineRule="auto"/>
        <w:ind w:left="157" w:right="155" w:firstLine="226"/>
        <w:jc w:val="both"/>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оказывать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помощь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зарубежным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гостям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вседневного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i/>
          <w:color w:val="231F20"/>
          <w:w w:val="115"/>
          <w:sz w:val="24"/>
          <w:szCs w:val="24"/>
        </w:rPr>
        <w:t>объяснить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местонахождение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объекта,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сообщить</w:t>
      </w:r>
      <w:r w:rsidRPr="00A14649">
        <w:rPr>
          <w:rFonts w:ascii="Times New Roman" w:hAnsi="Times New Roman" w:cs="Times New Roman"/>
          <w:i/>
          <w:color w:val="231F20"/>
          <w:spacing w:val="40"/>
          <w:w w:val="115"/>
          <w:sz w:val="24"/>
          <w:szCs w:val="24"/>
        </w:rPr>
        <w:t xml:space="preserve"> </w:t>
      </w:r>
      <w:r w:rsidRPr="00A14649">
        <w:rPr>
          <w:rFonts w:ascii="Times New Roman" w:hAnsi="Times New Roman" w:cs="Times New Roman"/>
          <w:color w:val="231F20"/>
          <w:w w:val="115"/>
          <w:sz w:val="24"/>
          <w:szCs w:val="24"/>
        </w:rPr>
        <w:t>возможный</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маршрут</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т.</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д.).</w:t>
      </w:r>
    </w:p>
    <w:p w:rsidR="00A14649" w:rsidRPr="00A14649" w:rsidRDefault="00A14649" w:rsidP="00A14649">
      <w:pPr>
        <w:pStyle w:val="Heading4"/>
        <w:spacing w:before="3"/>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7" w:line="247"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Использовать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чтении  и  аудировании  языковую,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 числе контекстуальную, догадку; при непосредственном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общении переспрашивать, просить повторить, уточняя зна-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чения незнакомых слов; игнорировать информацию, не яв-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ляющуюся необходимой для понимания основного содержа-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 прочитанного/ прослушанного текста или для нахожде-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тексте</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запрашиваемой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информации.</w:t>
      </w:r>
    </w:p>
    <w:p w:rsidR="00A14649" w:rsidRPr="00A14649" w:rsidRDefault="00A14649" w:rsidP="00A14649">
      <w:pPr>
        <w:pStyle w:val="ae"/>
        <w:spacing w:before="1" w:line="247" w:lineRule="auto"/>
        <w:ind w:left="156" w:right="156"/>
        <w:rPr>
          <w:rFonts w:ascii="Times New Roman" w:hAnsi="Times New Roman" w:cs="Times New Roman"/>
          <w:sz w:val="24"/>
          <w:szCs w:val="24"/>
        </w:rPr>
      </w:pPr>
      <w:r w:rsidRPr="00A14649">
        <w:rPr>
          <w:rFonts w:ascii="Times New Roman" w:hAnsi="Times New Roman" w:cs="Times New Roman"/>
          <w:i/>
          <w:color w:val="231F20"/>
          <w:w w:val="115"/>
          <w:sz w:val="24"/>
          <w:szCs w:val="24"/>
        </w:rPr>
        <w:t>Владеть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умениями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классифицировать  лексические  едини-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частям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словообразовательным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элементам.</w:t>
      </w:r>
    </w:p>
    <w:p w:rsidR="00A14649" w:rsidRPr="00A14649" w:rsidRDefault="00A14649" w:rsidP="00A14649">
      <w:pPr>
        <w:pStyle w:val="ae"/>
        <w:spacing w:line="247" w:lineRule="auto"/>
        <w:ind w:left="156" w:right="155"/>
        <w:rPr>
          <w:rFonts w:ascii="Times New Roman" w:hAnsi="Times New Roman" w:cs="Times New Roman"/>
          <w:sz w:val="24"/>
          <w:szCs w:val="24"/>
        </w:rPr>
      </w:pPr>
      <w:r w:rsidRPr="00A14649">
        <w:rPr>
          <w:rFonts w:ascii="Times New Roman" w:hAnsi="Times New Roman" w:cs="Times New Roman"/>
          <w:i/>
          <w:color w:val="231F20"/>
          <w:w w:val="120"/>
          <w:sz w:val="24"/>
          <w:szCs w:val="24"/>
        </w:rPr>
        <w:t>Уметь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рассматривать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несколько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вариантов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 задачи в продуктивных видах речевой де-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ятельности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(говорении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Участвовать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немецком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применением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ИКТ,</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соблюдая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  информационной  безопасности  при  работе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сети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before="1" w:line="247"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иноязычные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справочники,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информационно-справочные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47" w:lineRule="auto"/>
        <w:ind w:left="156" w:right="155"/>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Достигать </w:t>
      </w:r>
      <w:r w:rsidRPr="00A14649">
        <w:rPr>
          <w:rFonts w:ascii="Times New Roman" w:hAnsi="Times New Roman" w:cs="Times New Roman"/>
          <w:color w:val="231F20"/>
          <w:w w:val="120"/>
          <w:sz w:val="24"/>
          <w:szCs w:val="24"/>
        </w:rPr>
        <w:t>взаимопонимания в процессе устного и пись-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менного общения с носителями иностранного языка, людь-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другой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культуры.</w:t>
      </w:r>
    </w:p>
    <w:p w:rsidR="00A14649" w:rsidRPr="00A14649" w:rsidRDefault="00A14649" w:rsidP="00A14649">
      <w:pPr>
        <w:pStyle w:val="ae"/>
        <w:spacing w:before="8" w:line="25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Сравнивать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 объекты, явления, процессы, их элементы 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функции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изученной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тематики.</w:t>
      </w:r>
    </w:p>
    <w:p w:rsidR="00A14649" w:rsidRPr="00A14649" w:rsidRDefault="00A14649" w:rsidP="00A14649">
      <w:pPr>
        <w:spacing w:line="254" w:lineRule="auto"/>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9A5755">
      <w:pPr>
        <w:pStyle w:val="Heading3"/>
        <w:numPr>
          <w:ilvl w:val="0"/>
          <w:numId w:val="96"/>
        </w:numPr>
        <w:tabs>
          <w:tab w:val="left" w:pos="383"/>
        </w:tabs>
        <w:spacing w:before="76"/>
        <w:ind w:left="382" w:hanging="226"/>
        <w:rPr>
          <w:rFonts w:ascii="Times New Roman" w:hAnsi="Times New Roman" w:cs="Times New Roman"/>
          <w:sz w:val="24"/>
          <w:szCs w:val="24"/>
        </w:rPr>
      </w:pPr>
      <w:r w:rsidRPr="00A14649">
        <w:rPr>
          <w:rFonts w:ascii="Times New Roman" w:hAnsi="Times New Roman" w:cs="Times New Roman"/>
          <w:color w:val="231F20"/>
          <w:w w:val="90"/>
          <w:sz w:val="24"/>
          <w:szCs w:val="24"/>
        </w:rPr>
        <w:lastRenderedPageBreak/>
        <w:t>КЛАСС</w:t>
      </w:r>
    </w:p>
    <w:p w:rsidR="00A14649" w:rsidRPr="00A14649" w:rsidRDefault="00A14649" w:rsidP="00A14649">
      <w:pPr>
        <w:pStyle w:val="Heading4"/>
        <w:spacing w:before="152"/>
        <w:rPr>
          <w:rFonts w:ascii="Times New Roman" w:hAnsi="Times New Roman" w:cs="Times New Roman"/>
          <w:sz w:val="24"/>
          <w:szCs w:val="24"/>
        </w:rPr>
      </w:pPr>
      <w:r w:rsidRPr="00A14649">
        <w:rPr>
          <w:rFonts w:ascii="Times New Roman" w:hAnsi="Times New Roman" w:cs="Times New Roman"/>
          <w:color w:val="231F20"/>
          <w:w w:val="90"/>
          <w:sz w:val="24"/>
          <w:szCs w:val="24"/>
        </w:rPr>
        <w:t>Коммуникативные</w:t>
      </w:r>
      <w:r w:rsidRPr="00A14649">
        <w:rPr>
          <w:rFonts w:ascii="Times New Roman" w:hAnsi="Times New Roman" w:cs="Times New Roman"/>
          <w:color w:val="231F20"/>
          <w:spacing w:val="84"/>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Heading5"/>
        <w:spacing w:before="10"/>
        <w:jc w:val="left"/>
        <w:rPr>
          <w:sz w:val="24"/>
          <w:szCs w:val="24"/>
        </w:rPr>
      </w:pPr>
      <w:r w:rsidRPr="00A14649">
        <w:rPr>
          <w:color w:val="231F20"/>
          <w:w w:val="125"/>
          <w:sz w:val="24"/>
          <w:szCs w:val="24"/>
        </w:rPr>
        <w:t>Говорение</w:t>
      </w:r>
    </w:p>
    <w:p w:rsidR="00A14649" w:rsidRPr="00A14649" w:rsidRDefault="00A14649" w:rsidP="00A14649">
      <w:pPr>
        <w:pStyle w:val="ae"/>
        <w:spacing w:before="10" w:line="24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вести</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комбинированный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включающий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побуж-</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дения</w:t>
      </w:r>
      <w:r w:rsidRPr="00A14649">
        <w:rPr>
          <w:rFonts w:ascii="Times New Roman" w:hAnsi="Times New Roman" w:cs="Times New Roman"/>
          <w:color w:val="231F20"/>
          <w:spacing w:val="45"/>
          <w:w w:val="115"/>
          <w:sz w:val="24"/>
          <w:szCs w:val="24"/>
        </w:rPr>
        <w:t xml:space="preserve"> </w:t>
      </w:r>
      <w:r w:rsidRPr="00A14649">
        <w:rPr>
          <w:rFonts w:ascii="Times New Roman" w:hAnsi="Times New Roman" w:cs="Times New Roman"/>
          <w:color w:val="231F20"/>
          <w:w w:val="115"/>
          <w:sz w:val="24"/>
          <w:szCs w:val="24"/>
        </w:rPr>
        <w:t>к</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действию,</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диалог-расспрос);</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диалог</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обмен</w:t>
      </w:r>
      <w:r w:rsidRPr="00A14649">
        <w:rPr>
          <w:rFonts w:ascii="Times New Roman" w:hAnsi="Times New Roman" w:cs="Times New Roman"/>
          <w:color w:val="231F20"/>
          <w:spacing w:val="46"/>
          <w:w w:val="115"/>
          <w:sz w:val="24"/>
          <w:szCs w:val="24"/>
        </w:rPr>
        <w:t xml:space="preserve"> </w:t>
      </w:r>
      <w:r w:rsidRPr="00A14649">
        <w:rPr>
          <w:rFonts w:ascii="Times New Roman" w:hAnsi="Times New Roman" w:cs="Times New Roman"/>
          <w:color w:val="231F20"/>
          <w:w w:val="115"/>
          <w:sz w:val="24"/>
          <w:szCs w:val="24"/>
        </w:rPr>
        <w:t>мнениями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стандартных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туациях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неофициального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 опорами или без опор, с соблюдением норм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чевого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этикета,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принятого  в  стране/странах  изучаемого  язы-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ка</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6—8</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реплик</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стороны</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каждого</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собеседника);</w:t>
      </w:r>
    </w:p>
    <w:p w:rsidR="00A14649" w:rsidRPr="00A14649" w:rsidRDefault="00A14649" w:rsidP="00A14649">
      <w:pPr>
        <w:pStyle w:val="ae"/>
        <w:spacing w:before="6" w:line="24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создавать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разные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виды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монологических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высказываний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характеристика;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повествование/сооб-</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щение,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рассуждение)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опор</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  рамках  тематического  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монологического</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высказывания</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до</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10—</w:t>
      </w:r>
    </w:p>
    <w:p w:rsidR="00A14649" w:rsidRPr="00A14649" w:rsidRDefault="00A14649" w:rsidP="00A14649">
      <w:pPr>
        <w:pStyle w:val="ae"/>
        <w:spacing w:before="4" w:line="249" w:lineRule="auto"/>
        <w:ind w:left="156"/>
        <w:rPr>
          <w:rFonts w:ascii="Times New Roman" w:hAnsi="Times New Roman" w:cs="Times New Roman"/>
          <w:sz w:val="24"/>
          <w:szCs w:val="24"/>
        </w:rPr>
      </w:pPr>
      <w:r w:rsidRPr="00A14649">
        <w:rPr>
          <w:rFonts w:ascii="Times New Roman" w:hAnsi="Times New Roman" w:cs="Times New Roman"/>
          <w:color w:val="231F20"/>
          <w:w w:val="115"/>
          <w:sz w:val="24"/>
          <w:szCs w:val="24"/>
        </w:rPr>
        <w:t>12</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основное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прочитанного/про-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слушанного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зрительными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вербальными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10—12</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фраз);</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излагать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результаты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выпол-</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ненной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проектной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работы;</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(объём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10—12</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фраз);</w:t>
      </w:r>
    </w:p>
    <w:p w:rsidR="00A14649" w:rsidRPr="00A14649" w:rsidRDefault="00A14649" w:rsidP="00A14649">
      <w:pPr>
        <w:pStyle w:val="Heading5"/>
        <w:spacing w:before="4"/>
        <w:jc w:val="left"/>
        <w:rPr>
          <w:sz w:val="24"/>
          <w:szCs w:val="24"/>
        </w:rPr>
      </w:pPr>
      <w:r w:rsidRPr="00A14649">
        <w:rPr>
          <w:color w:val="231F20"/>
          <w:w w:val="130"/>
          <w:sz w:val="24"/>
          <w:szCs w:val="24"/>
        </w:rPr>
        <w:t>Аудирование</w:t>
      </w:r>
    </w:p>
    <w:p w:rsidR="00A14649" w:rsidRPr="00A14649" w:rsidRDefault="00A14649" w:rsidP="00A14649">
      <w:pPr>
        <w:pStyle w:val="ae"/>
        <w:spacing w:before="10" w:line="249" w:lineRule="auto"/>
        <w:ind w:left="156" w:right="153"/>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воспринимать на слух и понимать </w:t>
      </w:r>
      <w:r w:rsidRPr="00A14649">
        <w:rPr>
          <w:rFonts w:ascii="Times New Roman" w:hAnsi="Times New Roman" w:cs="Times New Roman"/>
          <w:color w:val="231F20"/>
          <w:w w:val="120"/>
          <w:sz w:val="24"/>
          <w:szCs w:val="24"/>
        </w:rPr>
        <w:t>несложные аутентич-</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ные тексты, содержащие отдельные неизученные языковые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явления, в зависимости от поставленной коммуникативной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52"/>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52"/>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5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52"/>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52"/>
          <w:w w:val="120"/>
          <w:sz w:val="24"/>
          <w:szCs w:val="24"/>
        </w:rPr>
        <w:t xml:space="preserve"> </w:t>
      </w:r>
      <w:r w:rsidRPr="00A14649">
        <w:rPr>
          <w:rFonts w:ascii="Times New Roman" w:hAnsi="Times New Roman" w:cs="Times New Roman"/>
          <w:color w:val="231F20"/>
          <w:w w:val="120"/>
          <w:sz w:val="24"/>
          <w:szCs w:val="24"/>
        </w:rPr>
        <w:t>понимани-</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ем нужной/интересующей/запрашиваемой информации (вре-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звучания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текста/текстов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аудирования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до  2  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нут);</w:t>
      </w:r>
    </w:p>
    <w:p w:rsidR="00A14649" w:rsidRPr="00A14649" w:rsidRDefault="00A14649" w:rsidP="00A14649">
      <w:pPr>
        <w:pStyle w:val="Heading5"/>
        <w:spacing w:before="5"/>
        <w:rPr>
          <w:sz w:val="24"/>
          <w:szCs w:val="24"/>
        </w:rPr>
      </w:pPr>
      <w:r w:rsidRPr="00A14649">
        <w:rPr>
          <w:color w:val="231F20"/>
          <w:w w:val="125"/>
          <w:sz w:val="24"/>
          <w:szCs w:val="24"/>
        </w:rPr>
        <w:t>Смысловое</w:t>
      </w:r>
      <w:r w:rsidRPr="00A14649">
        <w:rPr>
          <w:color w:val="231F20"/>
          <w:spacing w:val="54"/>
          <w:w w:val="125"/>
          <w:sz w:val="24"/>
          <w:szCs w:val="24"/>
        </w:rPr>
        <w:t xml:space="preserve"> </w:t>
      </w:r>
      <w:r w:rsidRPr="00A14649">
        <w:rPr>
          <w:color w:val="231F20"/>
          <w:w w:val="125"/>
          <w:sz w:val="24"/>
          <w:szCs w:val="24"/>
        </w:rPr>
        <w:t>чтение</w:t>
      </w:r>
    </w:p>
    <w:p w:rsidR="00A14649" w:rsidRPr="00A14649" w:rsidRDefault="00A14649" w:rsidP="00A14649">
      <w:pPr>
        <w:pStyle w:val="ae"/>
        <w:spacing w:before="10" w:line="249"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читать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себя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несложные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аутентичные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тексты, содержащие отдельные неизученные языковые явле-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различной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глубиной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проникновения</w:t>
      </w:r>
      <w:r w:rsidRPr="00A14649">
        <w:rPr>
          <w:rFonts w:ascii="Times New Roman" w:hAnsi="Times New Roman" w:cs="Times New Roman"/>
          <w:color w:val="231F20"/>
          <w:spacing w:val="29"/>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их</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содержание</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 xml:space="preserve">зависимости </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 xml:space="preserve">от </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 xml:space="preserve">поставленной </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 xml:space="preserve">коммуникативной </w:t>
      </w:r>
      <w:r w:rsidRPr="00A14649">
        <w:rPr>
          <w:rFonts w:ascii="Times New Roman" w:hAnsi="Times New Roman" w:cs="Times New Roman"/>
          <w:color w:val="231F20"/>
          <w:spacing w:val="18"/>
          <w:w w:val="120"/>
          <w:sz w:val="24"/>
          <w:szCs w:val="24"/>
        </w:rPr>
        <w:t xml:space="preserve"> </w:t>
      </w:r>
      <w:r w:rsidRPr="00A14649">
        <w:rPr>
          <w:rFonts w:ascii="Times New Roman" w:hAnsi="Times New Roman" w:cs="Times New Roman"/>
          <w:color w:val="231F20"/>
          <w:w w:val="120"/>
          <w:sz w:val="24"/>
          <w:szCs w:val="24"/>
        </w:rPr>
        <w:t>задачи:</w:t>
      </w:r>
      <w:r w:rsidRPr="00A14649">
        <w:rPr>
          <w:rFonts w:ascii="Times New Roman" w:hAnsi="Times New Roman" w:cs="Times New Roman"/>
          <w:color w:val="231F20"/>
          <w:spacing w:val="-58"/>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lastRenderedPageBreak/>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пониманием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нуж-</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ной/интересующей/запрашиваемой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информации,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полным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пониманием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содержания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(объём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текста/текстов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для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500–600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читать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себя</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несплошные  тек-</w:t>
      </w:r>
      <w:r w:rsidRPr="00A14649">
        <w:rPr>
          <w:rFonts w:ascii="Times New Roman" w:hAnsi="Times New Roman" w:cs="Times New Roman"/>
          <w:i/>
          <w:color w:val="231F20"/>
          <w:spacing w:val="-57"/>
          <w:w w:val="120"/>
          <w:sz w:val="24"/>
          <w:szCs w:val="24"/>
        </w:rPr>
        <w:t xml:space="preserve"> </w:t>
      </w:r>
      <w:r w:rsidRPr="00A14649">
        <w:rPr>
          <w:rFonts w:ascii="Times New Roman" w:hAnsi="Times New Roman" w:cs="Times New Roman"/>
          <w:i/>
          <w:color w:val="231F20"/>
          <w:w w:val="120"/>
          <w:sz w:val="24"/>
          <w:szCs w:val="24"/>
        </w:rPr>
        <w:t xml:space="preserve">сты </w:t>
      </w:r>
      <w:r w:rsidRPr="00A14649">
        <w:rPr>
          <w:rFonts w:ascii="Times New Roman" w:hAnsi="Times New Roman" w:cs="Times New Roman"/>
          <w:color w:val="231F20"/>
          <w:w w:val="120"/>
          <w:sz w:val="24"/>
          <w:szCs w:val="24"/>
        </w:rPr>
        <w:t xml:space="preserve">(таблицы, диаграммы) и </w:t>
      </w:r>
      <w:r w:rsidRPr="00A14649">
        <w:rPr>
          <w:rFonts w:ascii="Times New Roman" w:hAnsi="Times New Roman" w:cs="Times New Roman"/>
          <w:i/>
          <w:color w:val="231F20"/>
          <w:w w:val="120"/>
          <w:sz w:val="24"/>
          <w:szCs w:val="24"/>
        </w:rPr>
        <w:t xml:space="preserve">понимать </w:t>
      </w:r>
      <w:r w:rsidRPr="00A14649">
        <w:rPr>
          <w:rFonts w:ascii="Times New Roman" w:hAnsi="Times New Roman" w:cs="Times New Roman"/>
          <w:color w:val="231F20"/>
          <w:w w:val="120"/>
          <w:sz w:val="24"/>
          <w:szCs w:val="24"/>
        </w:rPr>
        <w:t>представленную 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них</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информацию;</w:t>
      </w:r>
    </w:p>
    <w:p w:rsidR="00A14649" w:rsidRPr="00A14649" w:rsidRDefault="00A14649" w:rsidP="00A14649">
      <w:pPr>
        <w:pStyle w:val="Heading5"/>
        <w:spacing w:before="9"/>
        <w:rPr>
          <w:sz w:val="24"/>
          <w:szCs w:val="24"/>
        </w:rPr>
      </w:pPr>
      <w:r w:rsidRPr="00A14649">
        <w:rPr>
          <w:color w:val="231F20"/>
          <w:w w:val="130"/>
          <w:sz w:val="24"/>
          <w:szCs w:val="24"/>
        </w:rPr>
        <w:t>Письменная</w:t>
      </w:r>
      <w:r w:rsidRPr="00A14649">
        <w:rPr>
          <w:color w:val="231F20"/>
          <w:spacing w:val="29"/>
          <w:w w:val="130"/>
          <w:sz w:val="24"/>
          <w:szCs w:val="24"/>
        </w:rPr>
        <w:t xml:space="preserve"> </w:t>
      </w:r>
      <w:r w:rsidRPr="00A14649">
        <w:rPr>
          <w:color w:val="231F20"/>
          <w:w w:val="130"/>
          <w:sz w:val="24"/>
          <w:szCs w:val="24"/>
        </w:rPr>
        <w:t>речь</w:t>
      </w:r>
    </w:p>
    <w:p w:rsidR="00A14649" w:rsidRPr="00A14649" w:rsidRDefault="00A14649" w:rsidP="00A14649">
      <w:pPr>
        <w:pStyle w:val="ae"/>
        <w:spacing w:before="10" w:line="24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 xml:space="preserve">заполнять </w:t>
      </w:r>
      <w:r w:rsidRPr="00A14649">
        <w:rPr>
          <w:rFonts w:ascii="Times New Roman" w:hAnsi="Times New Roman" w:cs="Times New Roman"/>
          <w:color w:val="231F20"/>
          <w:w w:val="115"/>
          <w:sz w:val="24"/>
          <w:szCs w:val="24"/>
        </w:rPr>
        <w:t>анкеты и формуляры, сообщая о себе основные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сведения,</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соответствии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нормами,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принятыми</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стране/</w:t>
      </w:r>
    </w:p>
    <w:p w:rsidR="00A14649" w:rsidRPr="00A14649" w:rsidRDefault="00A14649" w:rsidP="00A14649">
      <w:pPr>
        <w:spacing w:line="249" w:lineRule="auto"/>
        <w:rPr>
          <w:rFonts w:ascii="Times New Roman" w:hAnsi="Times New Roman" w:cs="Times New Roman"/>
          <w:sz w:val="24"/>
          <w:szCs w:val="24"/>
        </w:rPr>
        <w:sectPr w:rsidR="00A14649" w:rsidRPr="00A14649" w:rsidSect="00A14649">
          <w:type w:val="continuous"/>
          <w:pgSz w:w="11907" w:h="16839" w:code="9"/>
          <w:pgMar w:top="580" w:right="580" w:bottom="780" w:left="580" w:header="0" w:footer="594" w:gutter="0"/>
          <w:cols w:space="720"/>
        </w:sectPr>
      </w:pPr>
    </w:p>
    <w:p w:rsidR="00A14649" w:rsidRPr="00A14649" w:rsidRDefault="00A14649" w:rsidP="00A14649">
      <w:pPr>
        <w:pStyle w:val="ae"/>
        <w:spacing w:before="70"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lastRenderedPageBreak/>
        <w:t xml:space="preserve">странах изучаемого языка; </w:t>
      </w:r>
      <w:r w:rsidRPr="00A14649">
        <w:rPr>
          <w:rFonts w:ascii="Times New Roman" w:hAnsi="Times New Roman" w:cs="Times New Roman"/>
          <w:i/>
          <w:color w:val="231F20"/>
          <w:w w:val="120"/>
          <w:sz w:val="24"/>
          <w:szCs w:val="24"/>
        </w:rPr>
        <w:t xml:space="preserve">писать </w:t>
      </w:r>
      <w:r w:rsidRPr="00A14649">
        <w:rPr>
          <w:rFonts w:ascii="Times New Roman" w:hAnsi="Times New Roman" w:cs="Times New Roman"/>
          <w:color w:val="231F20"/>
          <w:w w:val="120"/>
          <w:sz w:val="24"/>
          <w:szCs w:val="24"/>
        </w:rPr>
        <w:t>электронное сообщение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личного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характера,   соблюдая   речевой   этикет,   принятый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стране/странах  изучаемого  языка  (объём  сообщения  —</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до 120 слов); </w:t>
      </w:r>
      <w:r w:rsidRPr="00A14649">
        <w:rPr>
          <w:rFonts w:ascii="Times New Roman" w:hAnsi="Times New Roman" w:cs="Times New Roman"/>
          <w:i/>
          <w:color w:val="231F20"/>
          <w:w w:val="120"/>
          <w:sz w:val="24"/>
          <w:szCs w:val="24"/>
        </w:rPr>
        <w:t xml:space="preserve">создавать </w:t>
      </w:r>
      <w:r w:rsidRPr="00A14649">
        <w:rPr>
          <w:rFonts w:ascii="Times New Roman" w:hAnsi="Times New Roman" w:cs="Times New Roman"/>
          <w:color w:val="231F20"/>
          <w:w w:val="120"/>
          <w:sz w:val="24"/>
          <w:szCs w:val="24"/>
        </w:rPr>
        <w:t>небольшое письменное высказыва-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опорой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образец,</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план,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таблицу,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прочитанный/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прослушанный текст (объём высказывания — до 120 слов);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заполнять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таблицу,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кратко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фиксируя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танного/прослушанного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текста;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письменно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представлять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результаты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выполненной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проектной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работы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(объём  100—</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120</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слов);</w:t>
      </w:r>
    </w:p>
    <w:p w:rsidR="00A14649" w:rsidRPr="00A14649" w:rsidRDefault="00A14649" w:rsidP="00A14649">
      <w:pPr>
        <w:pStyle w:val="ae"/>
        <w:spacing w:before="6"/>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5"/>
          <w:sz w:val="24"/>
          <w:szCs w:val="24"/>
        </w:rPr>
        <w:t>Языковые</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24"/>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Heading5"/>
        <w:spacing w:before="18"/>
        <w:rPr>
          <w:sz w:val="24"/>
          <w:szCs w:val="24"/>
        </w:rPr>
      </w:pPr>
      <w:r w:rsidRPr="00A14649">
        <w:rPr>
          <w:color w:val="231F20"/>
          <w:w w:val="125"/>
          <w:sz w:val="24"/>
          <w:szCs w:val="24"/>
        </w:rPr>
        <w:t>Фонетическая</w:t>
      </w:r>
      <w:r w:rsidRPr="00A14649">
        <w:rPr>
          <w:color w:val="231F20"/>
          <w:spacing w:val="56"/>
          <w:w w:val="125"/>
          <w:sz w:val="24"/>
          <w:szCs w:val="24"/>
        </w:rPr>
        <w:t xml:space="preserve"> </w:t>
      </w:r>
      <w:r w:rsidRPr="00A14649">
        <w:rPr>
          <w:color w:val="231F20"/>
          <w:w w:val="125"/>
          <w:sz w:val="24"/>
          <w:szCs w:val="24"/>
        </w:rPr>
        <w:t>сторона</w:t>
      </w:r>
      <w:r w:rsidRPr="00A14649">
        <w:rPr>
          <w:color w:val="231F20"/>
          <w:spacing w:val="56"/>
          <w:w w:val="125"/>
          <w:sz w:val="24"/>
          <w:szCs w:val="24"/>
        </w:rPr>
        <w:t xml:space="preserve"> </w:t>
      </w:r>
      <w:r w:rsidRPr="00A14649">
        <w:rPr>
          <w:color w:val="231F20"/>
          <w:w w:val="125"/>
          <w:sz w:val="24"/>
          <w:szCs w:val="24"/>
        </w:rPr>
        <w:t>речи</w:t>
      </w:r>
    </w:p>
    <w:p w:rsidR="00A14649" w:rsidRPr="00A14649" w:rsidRDefault="00A14649" w:rsidP="00A14649">
      <w:pPr>
        <w:pStyle w:val="ae"/>
        <w:spacing w:before="19" w:line="259"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различать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на</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слух</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адекватно,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без</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ошибок,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ведущих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 xml:space="preserve">сбою коммуникации, </w:t>
      </w:r>
      <w:r w:rsidRPr="00A14649">
        <w:rPr>
          <w:rFonts w:ascii="Times New Roman" w:hAnsi="Times New Roman" w:cs="Times New Roman"/>
          <w:i/>
          <w:color w:val="231F20"/>
          <w:w w:val="120"/>
          <w:sz w:val="24"/>
          <w:szCs w:val="24"/>
        </w:rPr>
        <w:t xml:space="preserve">произносить </w:t>
      </w:r>
      <w:r w:rsidRPr="00A14649">
        <w:rPr>
          <w:rFonts w:ascii="Times New Roman" w:hAnsi="Times New Roman" w:cs="Times New Roman"/>
          <w:color w:val="231F20"/>
          <w:w w:val="120"/>
          <w:sz w:val="24"/>
          <w:szCs w:val="24"/>
        </w:rPr>
        <w:t>слова с правильным уда-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рением и фразы с соблюдением их ритмико-интонационных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особенностей,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применять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отсутствия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фразового ударения на служебных словах; </w:t>
      </w:r>
      <w:r w:rsidRPr="00A14649">
        <w:rPr>
          <w:rFonts w:ascii="Times New Roman" w:hAnsi="Times New Roman" w:cs="Times New Roman"/>
          <w:i/>
          <w:color w:val="231F20"/>
          <w:w w:val="120"/>
          <w:sz w:val="24"/>
          <w:szCs w:val="24"/>
        </w:rPr>
        <w:t xml:space="preserve">владеть </w:t>
      </w:r>
      <w:r w:rsidRPr="00A14649">
        <w:rPr>
          <w:rFonts w:ascii="Times New Roman" w:hAnsi="Times New Roman" w:cs="Times New Roman"/>
          <w:color w:val="231F20"/>
          <w:w w:val="120"/>
          <w:sz w:val="24"/>
          <w:szCs w:val="24"/>
        </w:rPr>
        <w:t>правила-</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чтения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i/>
          <w:color w:val="231F20"/>
          <w:w w:val="120"/>
          <w:sz w:val="24"/>
          <w:szCs w:val="24"/>
        </w:rPr>
        <w:t>выразительно</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читать  вслух  </w:t>
      </w:r>
      <w:r w:rsidRPr="00A14649">
        <w:rPr>
          <w:rFonts w:ascii="Times New Roman" w:hAnsi="Times New Roman" w:cs="Times New Roman"/>
          <w:color w:val="231F20"/>
          <w:w w:val="120"/>
          <w:sz w:val="24"/>
          <w:szCs w:val="24"/>
        </w:rPr>
        <w:t>небольшие  тек-</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сты объёмом до 120 слов, построенные на изученном языко-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вом материале, с соблюдением правил чтения и соответству-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 xml:space="preserve">ющей интонацией; </w:t>
      </w:r>
      <w:r w:rsidRPr="00A14649">
        <w:rPr>
          <w:rFonts w:ascii="Times New Roman" w:hAnsi="Times New Roman" w:cs="Times New Roman"/>
          <w:i/>
          <w:color w:val="231F20"/>
          <w:w w:val="120"/>
          <w:sz w:val="24"/>
          <w:szCs w:val="24"/>
        </w:rPr>
        <w:t xml:space="preserve">читать </w:t>
      </w:r>
      <w:r w:rsidRPr="00A14649">
        <w:rPr>
          <w:rFonts w:ascii="Times New Roman" w:hAnsi="Times New Roman" w:cs="Times New Roman"/>
          <w:color w:val="231F20"/>
          <w:w w:val="120"/>
          <w:sz w:val="24"/>
          <w:szCs w:val="24"/>
        </w:rPr>
        <w:t>новые слова согласно основным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правилам</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чтения.</w:t>
      </w:r>
    </w:p>
    <w:p w:rsidR="00A14649" w:rsidRPr="00A14649" w:rsidRDefault="00A14649" w:rsidP="00A14649">
      <w:pPr>
        <w:pStyle w:val="Heading5"/>
        <w:spacing w:before="7"/>
        <w:rPr>
          <w:sz w:val="24"/>
          <w:szCs w:val="24"/>
        </w:rPr>
      </w:pPr>
      <w:r w:rsidRPr="00A14649">
        <w:rPr>
          <w:color w:val="231F20"/>
          <w:w w:val="130"/>
          <w:sz w:val="24"/>
          <w:szCs w:val="24"/>
        </w:rPr>
        <w:t>Графика,</w:t>
      </w:r>
      <w:r w:rsidRPr="00A14649">
        <w:rPr>
          <w:color w:val="231F20"/>
          <w:spacing w:val="25"/>
          <w:w w:val="130"/>
          <w:sz w:val="24"/>
          <w:szCs w:val="24"/>
        </w:rPr>
        <w:t xml:space="preserve"> </w:t>
      </w:r>
      <w:r w:rsidRPr="00A14649">
        <w:rPr>
          <w:color w:val="231F20"/>
          <w:w w:val="130"/>
          <w:sz w:val="24"/>
          <w:szCs w:val="24"/>
        </w:rPr>
        <w:t>орфография</w:t>
      </w:r>
      <w:r w:rsidRPr="00A14649">
        <w:rPr>
          <w:color w:val="231F20"/>
          <w:spacing w:val="25"/>
          <w:w w:val="130"/>
          <w:sz w:val="24"/>
          <w:szCs w:val="24"/>
        </w:rPr>
        <w:t xml:space="preserve"> </w:t>
      </w:r>
      <w:r w:rsidRPr="00A14649">
        <w:rPr>
          <w:color w:val="231F20"/>
          <w:w w:val="130"/>
          <w:sz w:val="24"/>
          <w:szCs w:val="24"/>
        </w:rPr>
        <w:t>и</w:t>
      </w:r>
      <w:r w:rsidRPr="00A14649">
        <w:rPr>
          <w:color w:val="231F20"/>
          <w:spacing w:val="26"/>
          <w:w w:val="130"/>
          <w:sz w:val="24"/>
          <w:szCs w:val="24"/>
        </w:rPr>
        <w:t xml:space="preserve"> </w:t>
      </w:r>
      <w:r w:rsidRPr="00A14649">
        <w:rPr>
          <w:color w:val="231F20"/>
          <w:w w:val="130"/>
          <w:sz w:val="24"/>
          <w:szCs w:val="24"/>
        </w:rPr>
        <w:t>пунктуация</w:t>
      </w:r>
    </w:p>
    <w:p w:rsidR="00A14649" w:rsidRPr="00A14649" w:rsidRDefault="00A14649" w:rsidP="00A14649">
      <w:pPr>
        <w:pStyle w:val="ae"/>
        <w:spacing w:before="19"/>
        <w:ind w:left="383"/>
        <w:rPr>
          <w:rFonts w:ascii="Times New Roman" w:hAnsi="Times New Roman" w:cs="Times New Roman"/>
          <w:sz w:val="24"/>
          <w:szCs w:val="24"/>
        </w:rPr>
      </w:pPr>
      <w:r w:rsidRPr="00A14649">
        <w:rPr>
          <w:rFonts w:ascii="Times New Roman" w:hAnsi="Times New Roman" w:cs="Times New Roman"/>
          <w:color w:val="231F20"/>
          <w:w w:val="120"/>
          <w:sz w:val="24"/>
          <w:szCs w:val="24"/>
        </w:rPr>
        <w:t>правильно</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color w:val="231F20"/>
          <w:w w:val="120"/>
          <w:sz w:val="24"/>
          <w:szCs w:val="24"/>
        </w:rPr>
        <w:t>писать</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изученные</w:t>
      </w:r>
      <w:r w:rsidRPr="00A14649">
        <w:rPr>
          <w:rFonts w:ascii="Times New Roman" w:hAnsi="Times New Roman" w:cs="Times New Roman"/>
          <w:color w:val="231F20"/>
          <w:spacing w:val="17"/>
          <w:w w:val="120"/>
          <w:sz w:val="24"/>
          <w:szCs w:val="24"/>
        </w:rPr>
        <w:t xml:space="preserve"> </w:t>
      </w:r>
      <w:r w:rsidRPr="00A14649">
        <w:rPr>
          <w:rFonts w:ascii="Times New Roman" w:hAnsi="Times New Roman" w:cs="Times New Roman"/>
          <w:color w:val="231F20"/>
          <w:w w:val="120"/>
          <w:sz w:val="24"/>
          <w:szCs w:val="24"/>
        </w:rPr>
        <w:t>слова;</w:t>
      </w:r>
    </w:p>
    <w:p w:rsidR="00A14649" w:rsidRPr="00A14649" w:rsidRDefault="00A14649" w:rsidP="00A14649">
      <w:pPr>
        <w:pStyle w:val="ae"/>
        <w:spacing w:before="19" w:line="259" w:lineRule="auto"/>
        <w:rPr>
          <w:rFonts w:ascii="Times New Roman" w:hAnsi="Times New Roman" w:cs="Times New Roman"/>
          <w:sz w:val="24"/>
          <w:szCs w:val="24"/>
        </w:rPr>
      </w:pPr>
      <w:r w:rsidRPr="00A14649">
        <w:rPr>
          <w:rFonts w:ascii="Times New Roman" w:hAnsi="Times New Roman" w:cs="Times New Roman"/>
          <w:color w:val="231F20"/>
          <w:w w:val="120"/>
          <w:sz w:val="24"/>
          <w:szCs w:val="24"/>
        </w:rPr>
        <w:t>использовать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точку,</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вопросительный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восклицательный</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знаки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конце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запятую</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перечислении;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пунктуационно правильно оформлять электронное сообще-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ние</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личного</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характера.</w:t>
      </w:r>
    </w:p>
    <w:p w:rsidR="00A14649" w:rsidRPr="00A14649" w:rsidRDefault="00A14649" w:rsidP="00A14649">
      <w:pPr>
        <w:pStyle w:val="Heading5"/>
        <w:spacing w:before="2"/>
        <w:rPr>
          <w:sz w:val="24"/>
          <w:szCs w:val="24"/>
        </w:rPr>
      </w:pPr>
      <w:r w:rsidRPr="00A14649">
        <w:rPr>
          <w:color w:val="231F20"/>
          <w:w w:val="130"/>
          <w:sz w:val="24"/>
          <w:szCs w:val="24"/>
        </w:rPr>
        <w:t>Лексическая</w:t>
      </w:r>
      <w:r w:rsidRPr="00A14649">
        <w:rPr>
          <w:color w:val="231F20"/>
          <w:spacing w:val="17"/>
          <w:w w:val="130"/>
          <w:sz w:val="24"/>
          <w:szCs w:val="24"/>
        </w:rPr>
        <w:t xml:space="preserve"> </w:t>
      </w:r>
      <w:r w:rsidRPr="00A14649">
        <w:rPr>
          <w:color w:val="231F20"/>
          <w:w w:val="130"/>
          <w:sz w:val="24"/>
          <w:szCs w:val="24"/>
        </w:rPr>
        <w:t>сторона</w:t>
      </w:r>
      <w:r w:rsidRPr="00A14649">
        <w:rPr>
          <w:color w:val="231F20"/>
          <w:spacing w:val="17"/>
          <w:w w:val="130"/>
          <w:sz w:val="24"/>
          <w:szCs w:val="24"/>
        </w:rPr>
        <w:t xml:space="preserve"> </w:t>
      </w:r>
      <w:r w:rsidRPr="00A14649">
        <w:rPr>
          <w:color w:val="231F20"/>
          <w:w w:val="130"/>
          <w:sz w:val="24"/>
          <w:szCs w:val="24"/>
        </w:rPr>
        <w:t>речи</w:t>
      </w:r>
    </w:p>
    <w:p w:rsidR="00A14649" w:rsidRPr="00A14649" w:rsidRDefault="00A14649" w:rsidP="00A14649">
      <w:pPr>
        <w:pStyle w:val="ae"/>
        <w:spacing w:before="19" w:line="25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звучащем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письменном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1350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словосочетаний,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речевых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клише)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правильно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устной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письменной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1200</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лексических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единиц,  обслуживающих  ситуации  обще-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су-</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ществующей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нормы</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лексической</w:t>
      </w:r>
      <w:r w:rsidRPr="00A14649">
        <w:rPr>
          <w:rFonts w:ascii="Times New Roman" w:hAnsi="Times New Roman" w:cs="Times New Roman"/>
          <w:color w:val="231F20"/>
          <w:spacing w:val="40"/>
          <w:w w:val="115"/>
          <w:sz w:val="24"/>
          <w:szCs w:val="24"/>
        </w:rPr>
        <w:t xml:space="preserve"> </w:t>
      </w:r>
      <w:r w:rsidRPr="00A14649">
        <w:rPr>
          <w:rFonts w:ascii="Times New Roman" w:hAnsi="Times New Roman" w:cs="Times New Roman"/>
          <w:color w:val="231F20"/>
          <w:w w:val="115"/>
          <w:sz w:val="24"/>
          <w:szCs w:val="24"/>
        </w:rPr>
        <w:t>сочетаемости;</w:t>
      </w:r>
    </w:p>
    <w:p w:rsidR="00A14649" w:rsidRPr="00A14649" w:rsidRDefault="00A14649" w:rsidP="00A14649">
      <w:pPr>
        <w:pStyle w:val="ae"/>
        <w:spacing w:before="4" w:line="259"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распознавать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 xml:space="preserve">и  употреблять  </w:t>
      </w:r>
      <w:r w:rsidRPr="00A14649">
        <w:rPr>
          <w:rFonts w:ascii="Times New Roman" w:hAnsi="Times New Roman" w:cs="Times New Roman"/>
          <w:color w:val="231F20"/>
          <w:w w:val="115"/>
          <w:sz w:val="24"/>
          <w:szCs w:val="24"/>
        </w:rPr>
        <w:t>в  устной  и  письменной  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родственные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образованные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аф-</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фиксации: </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 xml:space="preserve">имена </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 xml:space="preserve">существительные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 xml:space="preserve">при </w:t>
      </w:r>
      <w:r w:rsidRPr="00A14649">
        <w:rPr>
          <w:rFonts w:ascii="Times New Roman" w:hAnsi="Times New Roman" w:cs="Times New Roman"/>
          <w:color w:val="231F20"/>
          <w:spacing w:val="34"/>
          <w:w w:val="115"/>
          <w:sz w:val="24"/>
          <w:szCs w:val="24"/>
        </w:rPr>
        <w:t xml:space="preserve"> </w:t>
      </w:r>
      <w:r w:rsidRPr="00A14649">
        <w:rPr>
          <w:rFonts w:ascii="Times New Roman" w:hAnsi="Times New Roman" w:cs="Times New Roman"/>
          <w:color w:val="231F20"/>
          <w:w w:val="115"/>
          <w:sz w:val="24"/>
          <w:szCs w:val="24"/>
        </w:rPr>
        <w:t xml:space="preserve">помощи </w:t>
      </w:r>
      <w:r w:rsidRPr="00A14649">
        <w:rPr>
          <w:rFonts w:ascii="Times New Roman" w:hAnsi="Times New Roman" w:cs="Times New Roman"/>
          <w:color w:val="231F20"/>
          <w:spacing w:val="35"/>
          <w:w w:val="115"/>
          <w:sz w:val="24"/>
          <w:szCs w:val="24"/>
        </w:rPr>
        <w:t xml:space="preserve"> </w:t>
      </w:r>
      <w:r w:rsidRPr="00A14649">
        <w:rPr>
          <w:rFonts w:ascii="Times New Roman" w:hAnsi="Times New Roman" w:cs="Times New Roman"/>
          <w:color w:val="231F20"/>
          <w:w w:val="115"/>
          <w:sz w:val="24"/>
          <w:szCs w:val="24"/>
        </w:rPr>
        <w:t>суффиксов</w:t>
      </w:r>
    </w:p>
    <w:p w:rsidR="00A14649" w:rsidRPr="00A14649" w:rsidRDefault="00A14649" w:rsidP="00A14649">
      <w:pPr>
        <w:pStyle w:val="ae"/>
        <w:spacing w:before="2"/>
        <w:rPr>
          <w:rFonts w:ascii="Times New Roman" w:hAnsi="Times New Roman" w:cs="Times New Roman"/>
          <w:sz w:val="24"/>
          <w:szCs w:val="24"/>
        </w:rPr>
      </w:pPr>
      <w:r w:rsidRPr="00A14649">
        <w:rPr>
          <w:rFonts w:ascii="Times New Roman" w:hAnsi="Times New Roman" w:cs="Times New Roman"/>
          <w:i/>
          <w:color w:val="231F20"/>
          <w:w w:val="115"/>
          <w:sz w:val="24"/>
          <w:szCs w:val="24"/>
        </w:rPr>
        <w:t>-ie</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i/>
          <w:color w:val="231F20"/>
          <w:w w:val="115"/>
          <w:sz w:val="24"/>
          <w:szCs w:val="24"/>
        </w:rPr>
        <w:t>-um</w:t>
      </w:r>
      <w:r w:rsidRPr="00A14649">
        <w:rPr>
          <w:rFonts w:ascii="Times New Roman" w:hAnsi="Times New Roman" w:cs="Times New Roman"/>
          <w:color w:val="231F20"/>
          <w:w w:val="115"/>
          <w:sz w:val="24"/>
          <w:szCs w:val="24"/>
        </w:rPr>
        <w:t xml:space="preserve">;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имена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прилагательные  </w:t>
      </w:r>
      <w:r w:rsidRPr="00A14649">
        <w:rPr>
          <w:rFonts w:ascii="Times New Roman" w:hAnsi="Times New Roman" w:cs="Times New Roman"/>
          <w:color w:val="231F20"/>
          <w:spacing w:val="31"/>
          <w:w w:val="115"/>
          <w:sz w:val="24"/>
          <w:szCs w:val="24"/>
        </w:rPr>
        <w:t xml:space="preserve"> </w:t>
      </w:r>
      <w:r w:rsidRPr="00A14649">
        <w:rPr>
          <w:rFonts w:ascii="Times New Roman" w:hAnsi="Times New Roman" w:cs="Times New Roman"/>
          <w:color w:val="231F20"/>
          <w:w w:val="115"/>
          <w:sz w:val="24"/>
          <w:szCs w:val="24"/>
        </w:rPr>
        <w:t xml:space="preserve">при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 xml:space="preserve">помощи  </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суффиксов</w:t>
      </w:r>
    </w:p>
    <w:p w:rsidR="00A14649" w:rsidRPr="00A14649" w:rsidRDefault="00A14649" w:rsidP="00A14649">
      <w:pPr>
        <w:spacing w:before="19"/>
        <w:ind w:left="157"/>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-sam</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16"/>
          <w:w w:val="120"/>
          <w:sz w:val="24"/>
          <w:szCs w:val="24"/>
        </w:rPr>
        <w:t xml:space="preserve"> </w:t>
      </w:r>
      <w:r w:rsidRPr="00A14649">
        <w:rPr>
          <w:rFonts w:ascii="Times New Roman" w:hAnsi="Times New Roman" w:cs="Times New Roman"/>
          <w:i/>
          <w:color w:val="231F20"/>
          <w:w w:val="120"/>
          <w:sz w:val="24"/>
          <w:szCs w:val="24"/>
        </w:rPr>
        <w:t>-bar</w:t>
      </w:r>
      <w:r w:rsidRPr="00A14649">
        <w:rPr>
          <w:rFonts w:ascii="Times New Roman" w:hAnsi="Times New Roman" w:cs="Times New Roman"/>
          <w:color w:val="231F20"/>
          <w:w w:val="120"/>
          <w:sz w:val="24"/>
          <w:szCs w:val="24"/>
        </w:rPr>
        <w:t>;</w:t>
      </w:r>
    </w:p>
    <w:p w:rsidR="00A14649" w:rsidRPr="00A14649" w:rsidRDefault="00A14649" w:rsidP="00A14649">
      <w:pPr>
        <w:jc w:val="both"/>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p>
    <w:p w:rsidR="00A14649" w:rsidRPr="00A14649" w:rsidRDefault="00A14649" w:rsidP="00A14649">
      <w:pPr>
        <w:spacing w:before="70" w:line="254" w:lineRule="auto"/>
        <w:ind w:left="156" w:right="155" w:firstLine="226"/>
        <w:jc w:val="right"/>
        <w:rPr>
          <w:rFonts w:ascii="Times New Roman" w:hAnsi="Times New Roman" w:cs="Times New Roman"/>
          <w:sz w:val="24"/>
          <w:szCs w:val="24"/>
        </w:rPr>
      </w:pPr>
      <w:r w:rsidRPr="00A14649">
        <w:rPr>
          <w:rFonts w:ascii="Times New Roman" w:hAnsi="Times New Roman" w:cs="Times New Roman"/>
          <w:i/>
          <w:color w:val="231F20"/>
          <w:w w:val="115"/>
          <w:sz w:val="24"/>
          <w:szCs w:val="24"/>
        </w:rPr>
        <w:lastRenderedPageBreak/>
        <w:t>распознавать</w:t>
      </w:r>
      <w:r w:rsidRPr="00A14649">
        <w:rPr>
          <w:rFonts w:ascii="Times New Roman" w:hAnsi="Times New Roman" w:cs="Times New Roman"/>
          <w:i/>
          <w:color w:val="231F20"/>
          <w:spacing w:val="54"/>
          <w:w w:val="115"/>
          <w:sz w:val="24"/>
          <w:szCs w:val="24"/>
        </w:rPr>
        <w:t xml:space="preserve"> </w:t>
      </w:r>
      <w:r w:rsidRPr="00A14649">
        <w:rPr>
          <w:rFonts w:ascii="Times New Roman" w:hAnsi="Times New Roman" w:cs="Times New Roman"/>
          <w:i/>
          <w:color w:val="231F20"/>
          <w:w w:val="115"/>
          <w:sz w:val="24"/>
          <w:szCs w:val="24"/>
        </w:rPr>
        <w:t>и</w:t>
      </w:r>
      <w:r w:rsidRPr="00A14649">
        <w:rPr>
          <w:rFonts w:ascii="Times New Roman" w:hAnsi="Times New Roman" w:cs="Times New Roman"/>
          <w:i/>
          <w:color w:val="231F20"/>
          <w:spacing w:val="54"/>
          <w:w w:val="115"/>
          <w:sz w:val="24"/>
          <w:szCs w:val="24"/>
        </w:rPr>
        <w:t xml:space="preserve"> </w:t>
      </w:r>
      <w:r w:rsidRPr="00A14649">
        <w:rPr>
          <w:rFonts w:ascii="Times New Roman" w:hAnsi="Times New Roman" w:cs="Times New Roman"/>
          <w:i/>
          <w:color w:val="231F20"/>
          <w:w w:val="115"/>
          <w:sz w:val="24"/>
          <w:szCs w:val="24"/>
        </w:rPr>
        <w:t>употреблять</w:t>
      </w:r>
      <w:r w:rsidRPr="00A14649">
        <w:rPr>
          <w:rFonts w:ascii="Times New Roman" w:hAnsi="Times New Roman" w:cs="Times New Roman"/>
          <w:i/>
          <w:color w:val="231F20"/>
          <w:spacing w:val="52"/>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устной</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письменной</w:t>
      </w:r>
      <w:r w:rsidRPr="00A14649">
        <w:rPr>
          <w:rFonts w:ascii="Times New Roman" w:hAnsi="Times New Roman" w:cs="Times New Roman"/>
          <w:color w:val="231F20"/>
          <w:spacing w:val="52"/>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изученные</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синонимы,</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антонимы,</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сокращения</w:t>
      </w:r>
      <w:r w:rsidRPr="00A14649">
        <w:rPr>
          <w:rFonts w:ascii="Times New Roman" w:hAnsi="Times New Roman" w:cs="Times New Roman"/>
          <w:color w:val="231F20"/>
          <w:spacing w:val="30"/>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29"/>
          <w:w w:val="115"/>
          <w:sz w:val="24"/>
          <w:szCs w:val="24"/>
        </w:rPr>
        <w:t xml:space="preserve"> </w:t>
      </w:r>
      <w:r w:rsidRPr="00A14649">
        <w:rPr>
          <w:rFonts w:ascii="Times New Roman" w:hAnsi="Times New Roman" w:cs="Times New Roman"/>
          <w:color w:val="231F20"/>
          <w:w w:val="115"/>
          <w:sz w:val="24"/>
          <w:szCs w:val="24"/>
        </w:rPr>
        <w:t>аббревиатуры;</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i/>
          <w:color w:val="231F20"/>
          <w:w w:val="115"/>
          <w:sz w:val="24"/>
          <w:szCs w:val="24"/>
        </w:rPr>
        <w:t xml:space="preserve">распознавать </w:t>
      </w:r>
      <w:r w:rsidRPr="00A14649">
        <w:rPr>
          <w:rFonts w:ascii="Times New Roman" w:hAnsi="Times New Roman" w:cs="Times New Roman"/>
          <w:i/>
          <w:color w:val="231F20"/>
          <w:spacing w:val="20"/>
          <w:w w:val="115"/>
          <w:sz w:val="24"/>
          <w:szCs w:val="24"/>
        </w:rPr>
        <w:t xml:space="preserve"> </w:t>
      </w:r>
      <w:r w:rsidRPr="00A14649">
        <w:rPr>
          <w:rFonts w:ascii="Times New Roman" w:hAnsi="Times New Roman" w:cs="Times New Roman"/>
          <w:i/>
          <w:color w:val="231F20"/>
          <w:w w:val="115"/>
          <w:sz w:val="24"/>
          <w:szCs w:val="24"/>
        </w:rPr>
        <w:t xml:space="preserve">и </w:t>
      </w:r>
      <w:r w:rsidRPr="00A14649">
        <w:rPr>
          <w:rFonts w:ascii="Times New Roman" w:hAnsi="Times New Roman" w:cs="Times New Roman"/>
          <w:i/>
          <w:color w:val="231F20"/>
          <w:spacing w:val="20"/>
          <w:w w:val="115"/>
          <w:sz w:val="24"/>
          <w:szCs w:val="24"/>
        </w:rPr>
        <w:t xml:space="preserve"> </w:t>
      </w:r>
      <w:r w:rsidRPr="00A14649">
        <w:rPr>
          <w:rFonts w:ascii="Times New Roman" w:hAnsi="Times New Roman" w:cs="Times New Roman"/>
          <w:i/>
          <w:color w:val="231F20"/>
          <w:w w:val="115"/>
          <w:sz w:val="24"/>
          <w:szCs w:val="24"/>
        </w:rPr>
        <w:t xml:space="preserve">употреблять </w:t>
      </w:r>
      <w:r w:rsidRPr="00A14649">
        <w:rPr>
          <w:rFonts w:ascii="Times New Roman" w:hAnsi="Times New Roman" w:cs="Times New Roman"/>
          <w:i/>
          <w:color w:val="231F20"/>
          <w:spacing w:val="19"/>
          <w:w w:val="115"/>
          <w:sz w:val="24"/>
          <w:szCs w:val="24"/>
        </w:rPr>
        <w:t xml:space="preserve"> </w:t>
      </w:r>
      <w:r w:rsidRPr="00A14649">
        <w:rPr>
          <w:rFonts w:ascii="Times New Roman" w:hAnsi="Times New Roman" w:cs="Times New Roman"/>
          <w:color w:val="231F20"/>
          <w:w w:val="115"/>
          <w:sz w:val="24"/>
          <w:szCs w:val="24"/>
        </w:rPr>
        <w:t xml:space="preserve">в </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 xml:space="preserve">устной </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 xml:space="preserve">и </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 xml:space="preserve">письменной </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ре-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различные</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средства</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связи</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обеспечения</w:t>
      </w:r>
      <w:r w:rsidRPr="00A14649">
        <w:rPr>
          <w:rFonts w:ascii="Times New Roman" w:hAnsi="Times New Roman" w:cs="Times New Roman"/>
          <w:color w:val="231F20"/>
          <w:spacing w:val="19"/>
          <w:w w:val="115"/>
          <w:sz w:val="24"/>
          <w:szCs w:val="24"/>
        </w:rPr>
        <w:t xml:space="preserve"> </w:t>
      </w:r>
      <w:r w:rsidRPr="00A14649">
        <w:rPr>
          <w:rFonts w:ascii="Times New Roman" w:hAnsi="Times New Roman" w:cs="Times New Roman"/>
          <w:color w:val="231F20"/>
          <w:w w:val="115"/>
          <w:sz w:val="24"/>
          <w:szCs w:val="24"/>
        </w:rPr>
        <w:t>ло-</w:t>
      </w:r>
    </w:p>
    <w:p w:rsidR="00A14649" w:rsidRPr="00A14649" w:rsidRDefault="00A14649" w:rsidP="00A14649">
      <w:pPr>
        <w:pStyle w:val="ae"/>
        <w:spacing w:line="226" w:lineRule="exact"/>
        <w:ind w:left="383" w:hanging="227"/>
        <w:rPr>
          <w:rFonts w:ascii="Times New Roman" w:hAnsi="Times New Roman" w:cs="Times New Roman"/>
          <w:sz w:val="24"/>
          <w:szCs w:val="24"/>
        </w:rPr>
      </w:pPr>
      <w:r w:rsidRPr="00A14649">
        <w:rPr>
          <w:rFonts w:ascii="Times New Roman" w:hAnsi="Times New Roman" w:cs="Times New Roman"/>
          <w:color w:val="231F20"/>
          <w:w w:val="120"/>
          <w:sz w:val="24"/>
          <w:szCs w:val="24"/>
        </w:rPr>
        <w:t>гичности</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целостности</w:t>
      </w:r>
      <w:r w:rsidRPr="00A14649">
        <w:rPr>
          <w:rFonts w:ascii="Times New Roman" w:hAnsi="Times New Roman" w:cs="Times New Roman"/>
          <w:color w:val="231F20"/>
          <w:spacing w:val="22"/>
          <w:w w:val="120"/>
          <w:sz w:val="24"/>
          <w:szCs w:val="24"/>
        </w:rPr>
        <w:t xml:space="preserve"> </w:t>
      </w:r>
      <w:r w:rsidRPr="00A14649">
        <w:rPr>
          <w:rFonts w:ascii="Times New Roman" w:hAnsi="Times New Roman" w:cs="Times New Roman"/>
          <w:color w:val="231F20"/>
          <w:w w:val="120"/>
          <w:sz w:val="24"/>
          <w:szCs w:val="24"/>
        </w:rPr>
        <w:t>высказывания.</w:t>
      </w:r>
    </w:p>
    <w:p w:rsidR="00A14649" w:rsidRPr="00A14649" w:rsidRDefault="00A14649" w:rsidP="00A14649">
      <w:pPr>
        <w:pStyle w:val="Heading5"/>
        <w:spacing w:before="13"/>
        <w:rPr>
          <w:sz w:val="24"/>
          <w:szCs w:val="24"/>
        </w:rPr>
      </w:pPr>
      <w:r w:rsidRPr="00A14649">
        <w:rPr>
          <w:color w:val="231F20"/>
          <w:w w:val="130"/>
          <w:sz w:val="24"/>
          <w:szCs w:val="24"/>
        </w:rPr>
        <w:t>Грамматическая</w:t>
      </w:r>
      <w:r w:rsidRPr="00A14649">
        <w:rPr>
          <w:color w:val="231F20"/>
          <w:spacing w:val="22"/>
          <w:w w:val="130"/>
          <w:sz w:val="24"/>
          <w:szCs w:val="24"/>
        </w:rPr>
        <w:t xml:space="preserve"> </w:t>
      </w:r>
      <w:r w:rsidRPr="00A14649">
        <w:rPr>
          <w:color w:val="231F20"/>
          <w:w w:val="130"/>
          <w:sz w:val="24"/>
          <w:szCs w:val="24"/>
        </w:rPr>
        <w:t>сторона</w:t>
      </w:r>
      <w:r w:rsidRPr="00A14649">
        <w:rPr>
          <w:color w:val="231F20"/>
          <w:spacing w:val="22"/>
          <w:w w:val="130"/>
          <w:sz w:val="24"/>
          <w:szCs w:val="24"/>
        </w:rPr>
        <w:t xml:space="preserve"> </w:t>
      </w:r>
      <w:r w:rsidRPr="00A14649">
        <w:rPr>
          <w:color w:val="231F20"/>
          <w:w w:val="130"/>
          <w:sz w:val="24"/>
          <w:szCs w:val="24"/>
        </w:rPr>
        <w:t>речи</w:t>
      </w:r>
    </w:p>
    <w:p w:rsidR="00A14649" w:rsidRPr="00A14649" w:rsidRDefault="00A14649" w:rsidP="00A14649">
      <w:pPr>
        <w:pStyle w:val="ae"/>
        <w:spacing w:before="13" w:line="25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lastRenderedPageBreak/>
        <w:t>знать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особенности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структуры</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простых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сложных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различных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коммуникативных</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ти-</w:t>
      </w:r>
      <w:r w:rsidRPr="00A14649">
        <w:rPr>
          <w:rFonts w:ascii="Times New Roman" w:hAnsi="Times New Roman" w:cs="Times New Roman"/>
          <w:color w:val="231F20"/>
          <w:spacing w:val="-57"/>
          <w:w w:val="120"/>
          <w:sz w:val="24"/>
          <w:szCs w:val="24"/>
        </w:rPr>
        <w:t xml:space="preserve"> </w:t>
      </w:r>
      <w:r w:rsidRPr="00A14649">
        <w:rPr>
          <w:rFonts w:ascii="Times New Roman" w:hAnsi="Times New Roman" w:cs="Times New Roman"/>
          <w:color w:val="231F20"/>
          <w:w w:val="120"/>
          <w:sz w:val="24"/>
          <w:szCs w:val="24"/>
        </w:rPr>
        <w:t>пов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предложений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spacing w:line="254" w:lineRule="auto"/>
        <w:ind w:left="157" w:right="156" w:firstLine="226"/>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распознавать </w:t>
      </w:r>
      <w:r w:rsidRPr="00A14649">
        <w:rPr>
          <w:rFonts w:ascii="Times New Roman" w:hAnsi="Times New Roman" w:cs="Times New Roman"/>
          <w:color w:val="231F20"/>
          <w:w w:val="120"/>
          <w:sz w:val="24"/>
          <w:szCs w:val="24"/>
        </w:rPr>
        <w:t xml:space="preserve">в письменном и звучащем тексте и </w:t>
      </w:r>
      <w:r w:rsidRPr="00A14649">
        <w:rPr>
          <w:rFonts w:ascii="Times New Roman" w:hAnsi="Times New Roman" w:cs="Times New Roman"/>
          <w:i/>
          <w:color w:val="231F20"/>
          <w:w w:val="120"/>
          <w:sz w:val="24"/>
          <w:szCs w:val="24"/>
        </w:rPr>
        <w:t>употре-</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блять</w:t>
      </w:r>
      <w:r w:rsidRPr="00A14649">
        <w:rPr>
          <w:rFonts w:ascii="Times New Roman" w:hAnsi="Times New Roman" w:cs="Times New Roman"/>
          <w:i/>
          <w:color w:val="231F20"/>
          <w:spacing w:val="4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устной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4"/>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28" w:lineRule="exact"/>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36"/>
          <w:w w:val="115"/>
          <w:position w:val="1"/>
          <w:sz w:val="24"/>
          <w:szCs w:val="24"/>
        </w:rPr>
        <w:t xml:space="preserve"> </w:t>
      </w:r>
      <w:r w:rsidRPr="00A14649">
        <w:rPr>
          <w:rFonts w:ascii="Times New Roman" w:hAnsi="Times New Roman" w:cs="Times New Roman"/>
          <w:color w:val="231F20"/>
          <w:w w:val="115"/>
          <w:sz w:val="24"/>
          <w:szCs w:val="24"/>
        </w:rPr>
        <w:t>сложносочинённые</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предложения</w:t>
      </w:r>
      <w:r w:rsidRPr="00A14649">
        <w:rPr>
          <w:rFonts w:ascii="Times New Roman" w:hAnsi="Times New Roman" w:cs="Times New Roman"/>
          <w:color w:val="231F20"/>
          <w:spacing w:val="54"/>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наречием</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i/>
          <w:color w:val="231F20"/>
          <w:w w:val="115"/>
          <w:sz w:val="24"/>
          <w:szCs w:val="24"/>
        </w:rPr>
        <w:t>deshalb</w:t>
      </w:r>
      <w:r w:rsidRPr="00A14649">
        <w:rPr>
          <w:rFonts w:ascii="Times New Roman" w:hAnsi="Times New Roman" w:cs="Times New Roman"/>
          <w:color w:val="231F20"/>
          <w:w w:val="115"/>
          <w:sz w:val="24"/>
          <w:szCs w:val="24"/>
        </w:rPr>
        <w:t>;</w:t>
      </w:r>
    </w:p>
    <w:p w:rsidR="00A14649" w:rsidRPr="00A14649" w:rsidRDefault="00A14649" w:rsidP="00A14649">
      <w:pPr>
        <w:pStyle w:val="ae"/>
        <w:spacing w:before="10"/>
        <w:ind w:left="242"/>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6</w:t>
      </w:r>
      <w:r w:rsidRPr="00A14649">
        <w:rPr>
          <w:rFonts w:ascii="Times New Roman" w:hAnsi="Times New Roman" w:cs="Times New Roman"/>
          <w:color w:val="231F20"/>
          <w:spacing w:val="27"/>
          <w:w w:val="115"/>
          <w:position w:val="1"/>
          <w:sz w:val="24"/>
          <w:szCs w:val="24"/>
        </w:rPr>
        <w:t xml:space="preserve"> </w:t>
      </w:r>
      <w:r w:rsidRPr="00A14649">
        <w:rPr>
          <w:rFonts w:ascii="Times New Roman" w:hAnsi="Times New Roman" w:cs="Times New Roman"/>
          <w:color w:val="231F20"/>
          <w:w w:val="115"/>
          <w:sz w:val="24"/>
          <w:szCs w:val="24"/>
        </w:rPr>
        <w:t xml:space="preserve">сложноподчинённые   </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 xml:space="preserve">предложения:   </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 xml:space="preserve">времени   </w:t>
      </w:r>
      <w:r w:rsidRPr="00A14649">
        <w:rPr>
          <w:rFonts w:ascii="Times New Roman" w:hAnsi="Times New Roman" w:cs="Times New Roman"/>
          <w:color w:val="231F20"/>
          <w:spacing w:val="25"/>
          <w:w w:val="115"/>
          <w:sz w:val="24"/>
          <w:szCs w:val="24"/>
        </w:rPr>
        <w:t xml:space="preserve"> </w:t>
      </w:r>
      <w:r w:rsidRPr="00A14649">
        <w:rPr>
          <w:rFonts w:ascii="Times New Roman" w:hAnsi="Times New Roman" w:cs="Times New Roman"/>
          <w:color w:val="231F20"/>
          <w:w w:val="115"/>
          <w:sz w:val="24"/>
          <w:szCs w:val="24"/>
        </w:rPr>
        <w:t xml:space="preserve">с   </w:t>
      </w:r>
      <w:r w:rsidRPr="00A14649">
        <w:rPr>
          <w:rFonts w:ascii="Times New Roman" w:hAnsi="Times New Roman" w:cs="Times New Roman"/>
          <w:color w:val="231F20"/>
          <w:spacing w:val="26"/>
          <w:w w:val="115"/>
          <w:sz w:val="24"/>
          <w:szCs w:val="24"/>
        </w:rPr>
        <w:t xml:space="preserve"> </w:t>
      </w:r>
      <w:r w:rsidRPr="00A14649">
        <w:rPr>
          <w:rFonts w:ascii="Times New Roman" w:hAnsi="Times New Roman" w:cs="Times New Roman"/>
          <w:color w:val="231F20"/>
          <w:w w:val="115"/>
          <w:sz w:val="24"/>
          <w:szCs w:val="24"/>
        </w:rPr>
        <w:t>союзом</w:t>
      </w:r>
    </w:p>
    <w:p w:rsidR="00A14649" w:rsidRPr="00A14649" w:rsidRDefault="00A14649" w:rsidP="00A14649">
      <w:pPr>
        <w:spacing w:before="13"/>
        <w:ind w:left="383"/>
        <w:jc w:val="both"/>
        <w:rPr>
          <w:rFonts w:ascii="Times New Roman" w:hAnsi="Times New Roman" w:cs="Times New Roman"/>
          <w:sz w:val="24"/>
          <w:szCs w:val="24"/>
        </w:rPr>
      </w:pPr>
      <w:r w:rsidRPr="00A14649">
        <w:rPr>
          <w:rFonts w:ascii="Times New Roman" w:hAnsi="Times New Roman" w:cs="Times New Roman"/>
          <w:i/>
          <w:color w:val="231F20"/>
          <w:w w:val="120"/>
          <w:sz w:val="24"/>
          <w:szCs w:val="24"/>
        </w:rPr>
        <w:t>nachdem</w:t>
      </w:r>
      <w:r w:rsidRPr="00A14649">
        <w:rPr>
          <w:rFonts w:ascii="Times New Roman" w:hAnsi="Times New Roman" w:cs="Times New Roman"/>
          <w:color w:val="231F20"/>
          <w:w w:val="120"/>
          <w:sz w:val="24"/>
          <w:szCs w:val="24"/>
        </w:rPr>
        <w:t>,</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цели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с</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союзом</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i/>
          <w:color w:val="231F20"/>
          <w:w w:val="120"/>
          <w:sz w:val="24"/>
          <w:szCs w:val="24"/>
        </w:rPr>
        <w:t>damit</w:t>
      </w:r>
      <w:r w:rsidRPr="00A14649">
        <w:rPr>
          <w:rFonts w:ascii="Times New Roman" w:hAnsi="Times New Roman" w:cs="Times New Roman"/>
          <w:color w:val="231F20"/>
          <w:w w:val="120"/>
          <w:sz w:val="24"/>
          <w:szCs w:val="24"/>
        </w:rPr>
        <w:t>;</w:t>
      </w:r>
    </w:p>
    <w:p w:rsidR="00A14649" w:rsidRPr="00A14649" w:rsidRDefault="00A14649" w:rsidP="00A14649">
      <w:pPr>
        <w:spacing w:before="12" w:line="254" w:lineRule="auto"/>
        <w:ind w:left="383" w:right="155" w:hanging="142"/>
        <w:jc w:val="both"/>
        <w:rPr>
          <w:rFonts w:ascii="Times New Roman" w:hAnsi="Times New Roman" w:cs="Times New Roman"/>
          <w:sz w:val="24"/>
          <w:szCs w:val="24"/>
        </w:rPr>
      </w:pPr>
      <w:r w:rsidRPr="00A14649">
        <w:rPr>
          <w:rFonts w:ascii="Times New Roman" w:hAnsi="Times New Roman" w:cs="Times New Roman"/>
          <w:color w:val="231F20"/>
          <w:w w:val="115"/>
          <w:position w:val="1"/>
          <w:sz w:val="24"/>
          <w:szCs w:val="24"/>
        </w:rPr>
        <w:t xml:space="preserve">6 </w:t>
      </w:r>
      <w:r w:rsidRPr="00A14649">
        <w:rPr>
          <w:rFonts w:ascii="Times New Roman" w:hAnsi="Times New Roman" w:cs="Times New Roman"/>
          <w:color w:val="231F20"/>
          <w:w w:val="115"/>
          <w:sz w:val="24"/>
          <w:szCs w:val="24"/>
        </w:rPr>
        <w:t xml:space="preserve">формы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сослагательного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наклонения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от </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глаголов   </w:t>
      </w:r>
      <w:r w:rsidRPr="00A14649">
        <w:rPr>
          <w:rFonts w:ascii="Times New Roman" w:hAnsi="Times New Roman" w:cs="Times New Roman"/>
          <w:i/>
          <w:color w:val="231F20"/>
          <w:w w:val="115"/>
          <w:sz w:val="24"/>
          <w:szCs w:val="24"/>
        </w:rPr>
        <w:t>haben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sein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i/>
          <w:color w:val="231F20"/>
          <w:w w:val="115"/>
          <w:sz w:val="24"/>
          <w:szCs w:val="24"/>
        </w:rPr>
        <w:t>werden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i/>
          <w:color w:val="231F20"/>
          <w:w w:val="115"/>
          <w:sz w:val="24"/>
          <w:szCs w:val="24"/>
        </w:rPr>
        <w:t>können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i/>
          <w:color w:val="231F20"/>
          <w:w w:val="115"/>
          <w:sz w:val="24"/>
          <w:szCs w:val="24"/>
        </w:rPr>
        <w:t>mögen</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сочетание</w:t>
      </w:r>
      <w:r w:rsidRPr="00A14649">
        <w:rPr>
          <w:rFonts w:ascii="Times New Roman" w:hAnsi="Times New Roman" w:cs="Times New Roman"/>
          <w:color w:val="231F20"/>
          <w:spacing w:val="13"/>
          <w:w w:val="115"/>
          <w:sz w:val="24"/>
          <w:szCs w:val="24"/>
        </w:rPr>
        <w:t xml:space="preserve"> </w:t>
      </w:r>
      <w:r w:rsidRPr="00A14649">
        <w:rPr>
          <w:rFonts w:ascii="Times New Roman" w:hAnsi="Times New Roman" w:cs="Times New Roman"/>
          <w:i/>
          <w:color w:val="231F20"/>
          <w:w w:val="115"/>
          <w:sz w:val="24"/>
          <w:szCs w:val="24"/>
        </w:rPr>
        <w:t>würde</w:t>
      </w:r>
      <w:r w:rsidRPr="00A14649">
        <w:rPr>
          <w:rFonts w:ascii="Times New Roman" w:hAnsi="Times New Roman" w:cs="Times New Roman"/>
          <w:i/>
          <w:color w:val="231F20"/>
          <w:spacing w:val="15"/>
          <w:w w:val="115"/>
          <w:sz w:val="24"/>
          <w:szCs w:val="24"/>
        </w:rPr>
        <w:t xml:space="preserve"> </w:t>
      </w:r>
      <w:r w:rsidRPr="00A14649">
        <w:rPr>
          <w:rFonts w:ascii="Times New Roman" w:hAnsi="Times New Roman" w:cs="Times New Roman"/>
          <w:color w:val="231F20"/>
          <w:w w:val="115"/>
          <w:sz w:val="24"/>
          <w:szCs w:val="24"/>
        </w:rPr>
        <w:t>+</w:t>
      </w:r>
      <w:r w:rsidRPr="00A14649">
        <w:rPr>
          <w:rFonts w:ascii="Times New Roman" w:hAnsi="Times New Roman" w:cs="Times New Roman"/>
          <w:color w:val="231F20"/>
          <w:spacing w:val="14"/>
          <w:w w:val="115"/>
          <w:sz w:val="24"/>
          <w:szCs w:val="24"/>
        </w:rPr>
        <w:t xml:space="preserve"> </w:t>
      </w:r>
      <w:r w:rsidRPr="00A14649">
        <w:rPr>
          <w:rFonts w:ascii="Times New Roman" w:hAnsi="Times New Roman" w:cs="Times New Roman"/>
          <w:color w:val="231F20"/>
          <w:w w:val="115"/>
          <w:sz w:val="24"/>
          <w:szCs w:val="24"/>
        </w:rPr>
        <w:t>Infinitiv;</w:t>
      </w:r>
    </w:p>
    <w:p w:rsidR="00A14649" w:rsidRPr="00A14649" w:rsidRDefault="00A14649" w:rsidP="00A14649">
      <w:pPr>
        <w:pStyle w:val="Heading4"/>
        <w:spacing w:before="2"/>
        <w:jc w:val="both"/>
        <w:rPr>
          <w:rFonts w:ascii="Times New Roman" w:hAnsi="Times New Roman" w:cs="Times New Roman"/>
          <w:sz w:val="24"/>
          <w:szCs w:val="24"/>
        </w:rPr>
      </w:pPr>
      <w:r w:rsidRPr="00A14649">
        <w:rPr>
          <w:rFonts w:ascii="Times New Roman" w:hAnsi="Times New Roman" w:cs="Times New Roman"/>
          <w:color w:val="231F20"/>
          <w:spacing w:val="-1"/>
          <w:w w:val="95"/>
          <w:sz w:val="24"/>
          <w:szCs w:val="24"/>
        </w:rPr>
        <w:t>Социокультурные</w:t>
      </w:r>
      <w:r w:rsidRPr="00A14649">
        <w:rPr>
          <w:rFonts w:ascii="Times New Roman" w:hAnsi="Times New Roman" w:cs="Times New Roman"/>
          <w:color w:val="231F20"/>
          <w:spacing w:val="15"/>
          <w:w w:val="95"/>
          <w:sz w:val="24"/>
          <w:szCs w:val="24"/>
        </w:rPr>
        <w:t xml:space="preserve"> </w:t>
      </w:r>
      <w:r w:rsidRPr="00A14649">
        <w:rPr>
          <w:rFonts w:ascii="Times New Roman" w:hAnsi="Times New Roman" w:cs="Times New Roman"/>
          <w:color w:val="231F20"/>
          <w:w w:val="95"/>
          <w:sz w:val="24"/>
          <w:szCs w:val="24"/>
        </w:rPr>
        <w:t>знания</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и</w:t>
      </w:r>
      <w:r w:rsidRPr="00A14649">
        <w:rPr>
          <w:rFonts w:ascii="Times New Roman" w:hAnsi="Times New Roman" w:cs="Times New Roman"/>
          <w:color w:val="231F20"/>
          <w:spacing w:val="16"/>
          <w:w w:val="95"/>
          <w:sz w:val="24"/>
          <w:szCs w:val="24"/>
        </w:rPr>
        <w:t xml:space="preserve"> </w:t>
      </w:r>
      <w:r w:rsidRPr="00A14649">
        <w:rPr>
          <w:rFonts w:ascii="Times New Roman" w:hAnsi="Times New Roman" w:cs="Times New Roman"/>
          <w:color w:val="231F20"/>
          <w:w w:val="95"/>
          <w:sz w:val="24"/>
          <w:szCs w:val="24"/>
        </w:rPr>
        <w:t>умения</w:t>
      </w:r>
    </w:p>
    <w:p w:rsidR="00A14649" w:rsidRPr="00A14649" w:rsidRDefault="00A14649" w:rsidP="00A14649">
      <w:pPr>
        <w:pStyle w:val="ae"/>
        <w:spacing w:before="12" w:line="254"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знать/понимать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и</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 xml:space="preserve">использовать </w:t>
      </w:r>
      <w:r w:rsidRPr="00A14649">
        <w:rPr>
          <w:rFonts w:ascii="Times New Roman" w:hAnsi="Times New Roman" w:cs="Times New Roman"/>
          <w:color w:val="231F20"/>
          <w:w w:val="120"/>
          <w:sz w:val="24"/>
          <w:szCs w:val="24"/>
        </w:rPr>
        <w:t>в устной и письменной</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15"/>
          <w:sz w:val="24"/>
          <w:szCs w:val="24"/>
        </w:rPr>
        <w:t>речи наиболее употребительную тематическую фоновую лек-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20"/>
          <w:sz w:val="24"/>
          <w:szCs w:val="24"/>
        </w:rPr>
        <w:t>сику и реалии страны/стран изучаемого языка в рамках те-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матического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содержания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речи</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национальные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праздники,</w:t>
      </w:r>
      <w:r w:rsidRPr="00A14649">
        <w:rPr>
          <w:rFonts w:ascii="Times New Roman" w:hAnsi="Times New Roman" w:cs="Times New Roman"/>
          <w:color w:val="231F20"/>
          <w:spacing w:val="35"/>
          <w:w w:val="120"/>
          <w:sz w:val="24"/>
          <w:szCs w:val="24"/>
        </w:rPr>
        <w:t xml:space="preserve"> </w:t>
      </w:r>
      <w:r w:rsidRPr="00A14649">
        <w:rPr>
          <w:rFonts w:ascii="Times New Roman" w:hAnsi="Times New Roman" w:cs="Times New Roman"/>
          <w:color w:val="231F20"/>
          <w:w w:val="120"/>
          <w:sz w:val="24"/>
          <w:szCs w:val="24"/>
        </w:rPr>
        <w:t>обычаи,</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традиции);</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20"/>
          <w:sz w:val="24"/>
          <w:szCs w:val="24"/>
        </w:rPr>
        <w:t xml:space="preserve">иметь </w:t>
      </w:r>
      <w:r w:rsidRPr="00A14649">
        <w:rPr>
          <w:rFonts w:ascii="Times New Roman" w:hAnsi="Times New Roman" w:cs="Times New Roman"/>
          <w:color w:val="231F20"/>
          <w:w w:val="120"/>
          <w:sz w:val="24"/>
          <w:szCs w:val="24"/>
        </w:rPr>
        <w:t>элементарные представления о различных вариан-</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тах</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немецкого</w:t>
      </w:r>
      <w:r w:rsidRPr="00A14649">
        <w:rPr>
          <w:rFonts w:ascii="Times New Roman" w:hAnsi="Times New Roman" w:cs="Times New Roman"/>
          <w:color w:val="231F20"/>
          <w:spacing w:val="36"/>
          <w:w w:val="120"/>
          <w:sz w:val="24"/>
          <w:szCs w:val="24"/>
        </w:rPr>
        <w:t xml:space="preserve"> </w:t>
      </w:r>
      <w:r w:rsidRPr="00A14649">
        <w:rPr>
          <w:rFonts w:ascii="Times New Roman" w:hAnsi="Times New Roman" w:cs="Times New Roman"/>
          <w:color w:val="231F20"/>
          <w:w w:val="120"/>
          <w:sz w:val="24"/>
          <w:szCs w:val="24"/>
        </w:rPr>
        <w:t>языка;</w:t>
      </w:r>
    </w:p>
    <w:p w:rsidR="00A14649" w:rsidRPr="00A14649" w:rsidRDefault="00A14649" w:rsidP="00A14649">
      <w:pPr>
        <w:pStyle w:val="ae"/>
        <w:spacing w:line="254" w:lineRule="auto"/>
        <w:rPr>
          <w:rFonts w:ascii="Times New Roman" w:hAnsi="Times New Roman" w:cs="Times New Roman"/>
          <w:sz w:val="24"/>
          <w:szCs w:val="24"/>
        </w:rPr>
      </w:pPr>
      <w:r w:rsidRPr="00A14649">
        <w:rPr>
          <w:rFonts w:ascii="Times New Roman" w:hAnsi="Times New Roman" w:cs="Times New Roman"/>
          <w:i/>
          <w:color w:val="231F20"/>
          <w:w w:val="115"/>
          <w:sz w:val="24"/>
          <w:szCs w:val="24"/>
        </w:rPr>
        <w:t>обладать</w:t>
      </w:r>
      <w:r w:rsidRPr="00A14649">
        <w:rPr>
          <w:rFonts w:ascii="Times New Roman" w:hAnsi="Times New Roman" w:cs="Times New Roman"/>
          <w:i/>
          <w:color w:val="231F20"/>
          <w:spacing w:val="49"/>
          <w:w w:val="115"/>
          <w:sz w:val="24"/>
          <w:szCs w:val="24"/>
        </w:rPr>
        <w:t xml:space="preserve"> </w:t>
      </w:r>
      <w:r w:rsidRPr="00A14649">
        <w:rPr>
          <w:rFonts w:ascii="Times New Roman" w:hAnsi="Times New Roman" w:cs="Times New Roman"/>
          <w:color w:val="231F20"/>
          <w:w w:val="115"/>
          <w:sz w:val="24"/>
          <w:szCs w:val="24"/>
        </w:rPr>
        <w:t>базовыми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знаниями</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о</w:t>
      </w:r>
      <w:r w:rsidRPr="00A14649">
        <w:rPr>
          <w:rFonts w:ascii="Times New Roman" w:hAnsi="Times New Roman" w:cs="Times New Roman"/>
          <w:color w:val="231F20"/>
          <w:spacing w:val="50"/>
          <w:w w:val="115"/>
          <w:sz w:val="24"/>
          <w:szCs w:val="24"/>
        </w:rPr>
        <w:t xml:space="preserve"> </w:t>
      </w:r>
      <w:r w:rsidRPr="00A14649">
        <w:rPr>
          <w:rFonts w:ascii="Times New Roman" w:hAnsi="Times New Roman" w:cs="Times New Roman"/>
          <w:color w:val="231F20"/>
          <w:w w:val="115"/>
          <w:sz w:val="24"/>
          <w:szCs w:val="24"/>
        </w:rPr>
        <w:t>социокультурном</w:t>
      </w:r>
      <w:r w:rsidRPr="00A14649">
        <w:rPr>
          <w:rFonts w:ascii="Times New Roman" w:hAnsi="Times New Roman" w:cs="Times New Roman"/>
          <w:color w:val="231F20"/>
          <w:spacing w:val="49"/>
          <w:w w:val="115"/>
          <w:sz w:val="24"/>
          <w:szCs w:val="24"/>
        </w:rPr>
        <w:t xml:space="preserve"> </w:t>
      </w:r>
      <w:r w:rsidRPr="00A14649">
        <w:rPr>
          <w:rFonts w:ascii="Times New Roman" w:hAnsi="Times New Roman" w:cs="Times New Roman"/>
          <w:color w:val="231F20"/>
          <w:w w:val="115"/>
          <w:sz w:val="24"/>
          <w:szCs w:val="24"/>
        </w:rPr>
        <w:t>портрете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культурном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наследии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родной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страны/стран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i/>
          <w:color w:val="231F20"/>
          <w:w w:val="115"/>
          <w:sz w:val="24"/>
          <w:szCs w:val="24"/>
        </w:rPr>
        <w:t xml:space="preserve">уметь  представлять  </w:t>
      </w:r>
      <w:r w:rsidRPr="00A14649">
        <w:rPr>
          <w:rFonts w:ascii="Times New Roman" w:hAnsi="Times New Roman" w:cs="Times New Roman"/>
          <w:color w:val="231F20"/>
          <w:w w:val="115"/>
          <w:sz w:val="24"/>
          <w:szCs w:val="24"/>
        </w:rPr>
        <w:t>Россию  и  страну/стра-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изучаемого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 xml:space="preserve">языка;  </w:t>
      </w:r>
      <w:r w:rsidRPr="00A14649">
        <w:rPr>
          <w:rFonts w:ascii="Times New Roman" w:hAnsi="Times New Roman" w:cs="Times New Roman"/>
          <w:i/>
          <w:color w:val="231F20"/>
          <w:w w:val="115"/>
          <w:sz w:val="24"/>
          <w:szCs w:val="24"/>
        </w:rPr>
        <w:t xml:space="preserve">оказывать  помощь  </w:t>
      </w:r>
      <w:r w:rsidRPr="00A14649">
        <w:rPr>
          <w:rFonts w:ascii="Times New Roman" w:hAnsi="Times New Roman" w:cs="Times New Roman"/>
          <w:color w:val="231F20"/>
          <w:w w:val="115"/>
          <w:sz w:val="24"/>
          <w:szCs w:val="24"/>
        </w:rPr>
        <w:t>зарубежным  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стям</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ситуациях</w:t>
      </w:r>
      <w:r w:rsidRPr="00A14649">
        <w:rPr>
          <w:rFonts w:ascii="Times New Roman" w:hAnsi="Times New Roman" w:cs="Times New Roman"/>
          <w:color w:val="231F20"/>
          <w:spacing w:val="42"/>
          <w:w w:val="115"/>
          <w:sz w:val="24"/>
          <w:szCs w:val="24"/>
        </w:rPr>
        <w:t xml:space="preserve"> </w:t>
      </w:r>
      <w:r w:rsidRPr="00A14649">
        <w:rPr>
          <w:rFonts w:ascii="Times New Roman" w:hAnsi="Times New Roman" w:cs="Times New Roman"/>
          <w:color w:val="231F20"/>
          <w:w w:val="115"/>
          <w:sz w:val="24"/>
          <w:szCs w:val="24"/>
        </w:rPr>
        <w:t>повседневного</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общения.</w:t>
      </w:r>
    </w:p>
    <w:p w:rsidR="00A14649" w:rsidRPr="00A14649" w:rsidRDefault="00A14649" w:rsidP="00A14649">
      <w:pPr>
        <w:pStyle w:val="ae"/>
        <w:spacing w:before="4"/>
        <w:rPr>
          <w:rFonts w:ascii="Times New Roman" w:hAnsi="Times New Roman" w:cs="Times New Roman"/>
          <w:sz w:val="24"/>
          <w:szCs w:val="24"/>
        </w:rPr>
      </w:pPr>
    </w:p>
    <w:p w:rsidR="00A14649" w:rsidRPr="00A14649" w:rsidRDefault="00A14649" w:rsidP="00A14649">
      <w:pPr>
        <w:pStyle w:val="Heading4"/>
        <w:jc w:val="both"/>
        <w:rPr>
          <w:rFonts w:ascii="Times New Roman" w:hAnsi="Times New Roman" w:cs="Times New Roman"/>
          <w:sz w:val="24"/>
          <w:szCs w:val="24"/>
        </w:rPr>
      </w:pPr>
      <w:r w:rsidRPr="00A14649">
        <w:rPr>
          <w:rFonts w:ascii="Times New Roman" w:hAnsi="Times New Roman" w:cs="Times New Roman"/>
          <w:color w:val="231F20"/>
          <w:w w:val="90"/>
          <w:sz w:val="24"/>
          <w:szCs w:val="24"/>
        </w:rPr>
        <w:t>Компенсаторные</w:t>
      </w:r>
      <w:r w:rsidRPr="00A14649">
        <w:rPr>
          <w:rFonts w:ascii="Times New Roman" w:hAnsi="Times New Roman" w:cs="Times New Roman"/>
          <w:color w:val="231F20"/>
          <w:spacing w:val="34"/>
          <w:w w:val="90"/>
          <w:sz w:val="24"/>
          <w:szCs w:val="24"/>
        </w:rPr>
        <w:t xml:space="preserve"> </w:t>
      </w:r>
      <w:r w:rsidRPr="00A14649">
        <w:rPr>
          <w:rFonts w:ascii="Times New Roman" w:hAnsi="Times New Roman" w:cs="Times New Roman"/>
          <w:color w:val="231F20"/>
          <w:w w:val="90"/>
          <w:sz w:val="24"/>
          <w:szCs w:val="24"/>
        </w:rPr>
        <w:t>умения</w:t>
      </w:r>
    </w:p>
    <w:p w:rsidR="00A14649" w:rsidRPr="00A14649" w:rsidRDefault="00A14649" w:rsidP="00A14649">
      <w:pPr>
        <w:pStyle w:val="ae"/>
        <w:spacing w:before="13" w:line="254" w:lineRule="auto"/>
        <w:rPr>
          <w:rFonts w:ascii="Times New Roman" w:hAnsi="Times New Roman" w:cs="Times New Roman"/>
          <w:sz w:val="24"/>
          <w:szCs w:val="24"/>
        </w:rPr>
      </w:pPr>
      <w:r w:rsidRPr="00A14649">
        <w:rPr>
          <w:rFonts w:ascii="Times New Roman" w:hAnsi="Times New Roman" w:cs="Times New Roman"/>
          <w:color w:val="231F20"/>
          <w:w w:val="115"/>
          <w:sz w:val="24"/>
          <w:szCs w:val="24"/>
        </w:rPr>
        <w:t>использовать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говорении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переспрос;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говорении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письме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перифраз/толкование,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синонимические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средства,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описание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предмета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вместо  его  названия;  при  чте-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аудировании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языковую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догадку,</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контек-</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стуальную;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игнорировать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информацию,</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являющуюся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обходимой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понимания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основного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прочитан-</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ного/прослушанного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или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для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нахождения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тексте</w:t>
      </w:r>
      <w:r w:rsidRPr="00A14649">
        <w:rPr>
          <w:rFonts w:ascii="Times New Roman" w:hAnsi="Times New Roman" w:cs="Times New Roman"/>
          <w:color w:val="231F20"/>
          <w:spacing w:val="-55"/>
          <w:w w:val="115"/>
          <w:sz w:val="24"/>
          <w:szCs w:val="24"/>
        </w:rPr>
        <w:t xml:space="preserve"> </w:t>
      </w:r>
      <w:r w:rsidRPr="00A14649">
        <w:rPr>
          <w:rFonts w:ascii="Times New Roman" w:hAnsi="Times New Roman" w:cs="Times New Roman"/>
          <w:color w:val="231F20"/>
          <w:w w:val="115"/>
          <w:sz w:val="24"/>
          <w:szCs w:val="24"/>
        </w:rPr>
        <w:t>запрашиваемой</w:t>
      </w:r>
      <w:r w:rsidRPr="00A14649">
        <w:rPr>
          <w:rFonts w:ascii="Times New Roman" w:hAnsi="Times New Roman" w:cs="Times New Roman"/>
          <w:color w:val="231F20"/>
          <w:spacing w:val="41"/>
          <w:w w:val="115"/>
          <w:sz w:val="24"/>
          <w:szCs w:val="24"/>
        </w:rPr>
        <w:t xml:space="preserve"> </w:t>
      </w:r>
      <w:r w:rsidRPr="00A14649">
        <w:rPr>
          <w:rFonts w:ascii="Times New Roman" w:hAnsi="Times New Roman" w:cs="Times New Roman"/>
          <w:color w:val="231F20"/>
          <w:w w:val="115"/>
          <w:sz w:val="24"/>
          <w:szCs w:val="24"/>
        </w:rPr>
        <w:t>информации.</w:t>
      </w:r>
    </w:p>
    <w:p w:rsidR="00A14649" w:rsidRPr="00A14649" w:rsidRDefault="00A14649" w:rsidP="00A14649">
      <w:pPr>
        <w:pStyle w:val="ae"/>
        <w:spacing w:before="6" w:line="259" w:lineRule="auto"/>
        <w:ind w:right="155"/>
        <w:rPr>
          <w:rFonts w:ascii="Times New Roman" w:hAnsi="Times New Roman" w:cs="Times New Roman"/>
          <w:sz w:val="24"/>
          <w:szCs w:val="24"/>
        </w:rPr>
      </w:pPr>
      <w:r w:rsidRPr="00A14649">
        <w:rPr>
          <w:rFonts w:ascii="Times New Roman" w:hAnsi="Times New Roman" w:cs="Times New Roman"/>
          <w:i/>
          <w:color w:val="231F20"/>
          <w:w w:val="115"/>
          <w:sz w:val="24"/>
          <w:szCs w:val="24"/>
        </w:rPr>
        <w:t>Владеть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умениями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классифицировать  лексические  едини-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цы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рамках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тематического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содержания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частям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речи,</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по</w:t>
      </w:r>
      <w:r w:rsidRPr="00A14649">
        <w:rPr>
          <w:rFonts w:ascii="Times New Roman" w:hAnsi="Times New Roman" w:cs="Times New Roman"/>
          <w:color w:val="231F20"/>
          <w:spacing w:val="44"/>
          <w:w w:val="115"/>
          <w:sz w:val="24"/>
          <w:szCs w:val="24"/>
        </w:rPr>
        <w:t xml:space="preserve"> </w:t>
      </w:r>
      <w:r w:rsidRPr="00A14649">
        <w:rPr>
          <w:rFonts w:ascii="Times New Roman" w:hAnsi="Times New Roman" w:cs="Times New Roman"/>
          <w:color w:val="231F20"/>
          <w:w w:val="115"/>
          <w:sz w:val="24"/>
          <w:szCs w:val="24"/>
        </w:rPr>
        <w:t>словообразовательным</w:t>
      </w:r>
      <w:r w:rsidRPr="00A14649">
        <w:rPr>
          <w:rFonts w:ascii="Times New Roman" w:hAnsi="Times New Roman" w:cs="Times New Roman"/>
          <w:color w:val="231F20"/>
          <w:spacing w:val="43"/>
          <w:w w:val="115"/>
          <w:sz w:val="24"/>
          <w:szCs w:val="24"/>
        </w:rPr>
        <w:t xml:space="preserve"> </w:t>
      </w:r>
      <w:r w:rsidRPr="00A14649">
        <w:rPr>
          <w:rFonts w:ascii="Times New Roman" w:hAnsi="Times New Roman" w:cs="Times New Roman"/>
          <w:color w:val="231F20"/>
          <w:w w:val="115"/>
          <w:sz w:val="24"/>
          <w:szCs w:val="24"/>
        </w:rPr>
        <w:t>элементам.</w:t>
      </w:r>
    </w:p>
    <w:p w:rsidR="00A14649" w:rsidRPr="00A14649" w:rsidRDefault="00A14649" w:rsidP="00A14649">
      <w:pPr>
        <w:spacing w:line="259" w:lineRule="auto"/>
        <w:rPr>
          <w:rFonts w:ascii="Times New Roman" w:hAnsi="Times New Roman" w:cs="Times New Roman"/>
          <w:sz w:val="24"/>
          <w:szCs w:val="24"/>
        </w:rPr>
      </w:pPr>
    </w:p>
    <w:p w:rsidR="00A14649" w:rsidRPr="00A14649" w:rsidRDefault="00A14649" w:rsidP="00A14649">
      <w:pPr>
        <w:spacing w:line="259" w:lineRule="auto"/>
        <w:rPr>
          <w:rFonts w:ascii="Times New Roman" w:hAnsi="Times New Roman" w:cs="Times New Roman"/>
          <w:sz w:val="24"/>
          <w:szCs w:val="24"/>
        </w:rPr>
      </w:pPr>
    </w:p>
    <w:p w:rsidR="00A14649" w:rsidRPr="00A14649" w:rsidRDefault="00A14649" w:rsidP="00A14649">
      <w:pPr>
        <w:pStyle w:val="ae"/>
        <w:spacing w:before="70" w:line="259" w:lineRule="auto"/>
        <w:ind w:left="156"/>
        <w:rPr>
          <w:rFonts w:ascii="Times New Roman" w:hAnsi="Times New Roman" w:cs="Times New Roman"/>
          <w:sz w:val="24"/>
          <w:szCs w:val="24"/>
        </w:rPr>
      </w:pPr>
      <w:r w:rsidRPr="00A14649">
        <w:rPr>
          <w:rFonts w:ascii="Times New Roman" w:hAnsi="Times New Roman" w:cs="Times New Roman"/>
          <w:i/>
          <w:color w:val="231F20"/>
          <w:w w:val="120"/>
          <w:sz w:val="24"/>
          <w:szCs w:val="24"/>
        </w:rPr>
        <w:t>Уметь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i/>
          <w:color w:val="231F20"/>
          <w:w w:val="120"/>
          <w:sz w:val="24"/>
          <w:szCs w:val="24"/>
        </w:rPr>
        <w:t>рассматривать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несколько</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вариантов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решения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коммуникативной задачи в продуктивных видах речевой де-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ятельности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(говорении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и</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письменной</w:t>
      </w:r>
      <w:r w:rsidRPr="00A14649">
        <w:rPr>
          <w:rFonts w:ascii="Times New Roman" w:hAnsi="Times New Roman" w:cs="Times New Roman"/>
          <w:color w:val="231F20"/>
          <w:spacing w:val="30"/>
          <w:w w:val="120"/>
          <w:sz w:val="24"/>
          <w:szCs w:val="24"/>
        </w:rPr>
        <w:t xml:space="preserve"> </w:t>
      </w:r>
      <w:r w:rsidRPr="00A14649">
        <w:rPr>
          <w:rFonts w:ascii="Times New Roman" w:hAnsi="Times New Roman" w:cs="Times New Roman"/>
          <w:color w:val="231F20"/>
          <w:w w:val="120"/>
          <w:sz w:val="24"/>
          <w:szCs w:val="24"/>
        </w:rPr>
        <w:t>речи).</w:t>
      </w:r>
    </w:p>
    <w:p w:rsidR="00A14649" w:rsidRPr="00A14649" w:rsidRDefault="00A14649" w:rsidP="00A14649">
      <w:pPr>
        <w:pStyle w:val="ae"/>
        <w:spacing w:line="25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Участвовать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несложных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учебных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проектах</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использо-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ванием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материалов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на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иностранном  языке  с  применением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ИКТ,</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соблюдая</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правила</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безопасности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работе</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сети</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Интернет.</w:t>
      </w:r>
    </w:p>
    <w:p w:rsidR="00A14649" w:rsidRPr="00A14649" w:rsidRDefault="00A14649" w:rsidP="00A14649">
      <w:pPr>
        <w:pStyle w:val="ae"/>
        <w:spacing w:line="25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Использовать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иноязычные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словари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справочники,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том</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числе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информационно-справочные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системы</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электронной</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форме.</w:t>
      </w:r>
    </w:p>
    <w:p w:rsidR="00A14649" w:rsidRPr="00A14649" w:rsidRDefault="00A14649" w:rsidP="00A14649">
      <w:pPr>
        <w:pStyle w:val="ae"/>
        <w:spacing w:line="259" w:lineRule="auto"/>
        <w:ind w:left="156"/>
        <w:rPr>
          <w:rFonts w:ascii="Times New Roman" w:hAnsi="Times New Roman" w:cs="Times New Roman"/>
          <w:sz w:val="24"/>
          <w:szCs w:val="24"/>
        </w:rPr>
      </w:pPr>
      <w:r w:rsidRPr="00A14649">
        <w:rPr>
          <w:rFonts w:ascii="Times New Roman" w:hAnsi="Times New Roman" w:cs="Times New Roman"/>
          <w:i/>
          <w:color w:val="231F20"/>
          <w:w w:val="115"/>
          <w:sz w:val="24"/>
          <w:szCs w:val="24"/>
        </w:rPr>
        <w:t>Достигать</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i/>
          <w:color w:val="231F20"/>
          <w:w w:val="115"/>
          <w:sz w:val="24"/>
          <w:szCs w:val="24"/>
        </w:rPr>
        <w:t>взаимопонимания</w:t>
      </w:r>
      <w:r w:rsidRPr="00A14649">
        <w:rPr>
          <w:rFonts w:ascii="Times New Roman" w:hAnsi="Times New Roman" w:cs="Times New Roman"/>
          <w:i/>
          <w:color w:val="231F20"/>
          <w:spacing w:val="1"/>
          <w:w w:val="115"/>
          <w:sz w:val="24"/>
          <w:szCs w:val="24"/>
        </w:rPr>
        <w:t xml:space="preserve"> </w:t>
      </w:r>
      <w:r w:rsidRPr="00A14649">
        <w:rPr>
          <w:rFonts w:ascii="Times New Roman" w:hAnsi="Times New Roman" w:cs="Times New Roman"/>
          <w:color w:val="231F20"/>
          <w:w w:val="115"/>
          <w:sz w:val="24"/>
          <w:szCs w:val="24"/>
        </w:rPr>
        <w:t>в</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процессе</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устного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и</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пись-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менного</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общения  с  носителями  иностранного  языка,  людь-</w:t>
      </w:r>
      <w:r w:rsidRPr="00A14649">
        <w:rPr>
          <w:rFonts w:ascii="Times New Roman" w:hAnsi="Times New Roman" w:cs="Times New Roman"/>
          <w:color w:val="231F20"/>
          <w:spacing w:val="1"/>
          <w:w w:val="115"/>
          <w:sz w:val="24"/>
          <w:szCs w:val="24"/>
        </w:rPr>
        <w:t xml:space="preserve"> </w:t>
      </w:r>
      <w:r w:rsidRPr="00A14649">
        <w:rPr>
          <w:rFonts w:ascii="Times New Roman" w:hAnsi="Times New Roman" w:cs="Times New Roman"/>
          <w:color w:val="231F20"/>
          <w:w w:val="115"/>
          <w:sz w:val="24"/>
          <w:szCs w:val="24"/>
        </w:rPr>
        <w:t>ми</w:t>
      </w:r>
      <w:r w:rsidRPr="00A14649">
        <w:rPr>
          <w:rFonts w:ascii="Times New Roman" w:hAnsi="Times New Roman" w:cs="Times New Roman"/>
          <w:color w:val="231F20"/>
          <w:spacing w:val="38"/>
          <w:w w:val="115"/>
          <w:sz w:val="24"/>
          <w:szCs w:val="24"/>
        </w:rPr>
        <w:t xml:space="preserve"> </w:t>
      </w:r>
      <w:r w:rsidRPr="00A14649">
        <w:rPr>
          <w:rFonts w:ascii="Times New Roman" w:hAnsi="Times New Roman" w:cs="Times New Roman"/>
          <w:color w:val="231F20"/>
          <w:w w:val="115"/>
          <w:sz w:val="24"/>
          <w:szCs w:val="24"/>
        </w:rPr>
        <w:t>другой</w:t>
      </w:r>
      <w:r w:rsidRPr="00A14649">
        <w:rPr>
          <w:rFonts w:ascii="Times New Roman" w:hAnsi="Times New Roman" w:cs="Times New Roman"/>
          <w:color w:val="231F20"/>
          <w:spacing w:val="39"/>
          <w:w w:val="115"/>
          <w:sz w:val="24"/>
          <w:szCs w:val="24"/>
        </w:rPr>
        <w:t xml:space="preserve"> </w:t>
      </w:r>
      <w:r w:rsidRPr="00A14649">
        <w:rPr>
          <w:rFonts w:ascii="Times New Roman" w:hAnsi="Times New Roman" w:cs="Times New Roman"/>
          <w:color w:val="231F20"/>
          <w:w w:val="115"/>
          <w:sz w:val="24"/>
          <w:szCs w:val="24"/>
        </w:rPr>
        <w:t>культуры.</w:t>
      </w:r>
    </w:p>
    <w:p w:rsidR="00A14649" w:rsidRPr="00A14649" w:rsidRDefault="00A14649" w:rsidP="00A14649">
      <w:pPr>
        <w:pStyle w:val="ae"/>
        <w:spacing w:line="259" w:lineRule="auto"/>
        <w:ind w:left="156"/>
        <w:rPr>
          <w:rFonts w:ascii="Times New Roman" w:hAnsi="Times New Roman" w:cs="Times New Roman"/>
          <w:sz w:val="24"/>
          <w:szCs w:val="24"/>
        </w:rPr>
        <w:sectPr w:rsidR="00A14649" w:rsidRPr="00A14649" w:rsidSect="00A14649">
          <w:type w:val="continuous"/>
          <w:pgSz w:w="11907" w:h="16839" w:code="9"/>
          <w:pgMar w:top="620" w:right="580" w:bottom="780" w:left="580" w:header="0" w:footer="594" w:gutter="0"/>
          <w:cols w:space="720"/>
        </w:sectPr>
      </w:pPr>
      <w:r w:rsidRPr="00A14649">
        <w:rPr>
          <w:rFonts w:ascii="Times New Roman" w:hAnsi="Times New Roman" w:cs="Times New Roman"/>
          <w:i/>
          <w:color w:val="231F20"/>
          <w:w w:val="120"/>
          <w:sz w:val="24"/>
          <w:szCs w:val="24"/>
        </w:rPr>
        <w:t>Сравнивать</w:t>
      </w:r>
      <w:r w:rsidRPr="00A14649">
        <w:rPr>
          <w:rFonts w:ascii="Times New Roman" w:hAnsi="Times New Roman" w:cs="Times New Roman"/>
          <w:i/>
          <w:color w:val="231F20"/>
          <w:spacing w:val="1"/>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том</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числе</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устанавливать</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основания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для</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сравнения) объекты, явления, процессы, их элементы и ос-</w:t>
      </w:r>
      <w:r w:rsidRPr="00A14649">
        <w:rPr>
          <w:rFonts w:ascii="Times New Roman" w:hAnsi="Times New Roman" w:cs="Times New Roman"/>
          <w:color w:val="231F20"/>
          <w:spacing w:val="1"/>
          <w:w w:val="120"/>
          <w:sz w:val="24"/>
          <w:szCs w:val="24"/>
        </w:rPr>
        <w:t xml:space="preserve"> </w:t>
      </w:r>
      <w:r w:rsidRPr="00A14649">
        <w:rPr>
          <w:rFonts w:ascii="Times New Roman" w:hAnsi="Times New Roman" w:cs="Times New Roman"/>
          <w:color w:val="231F20"/>
          <w:w w:val="120"/>
          <w:sz w:val="24"/>
          <w:szCs w:val="24"/>
        </w:rPr>
        <w:t>новные</w:t>
      </w:r>
      <w:r w:rsidRPr="00A14649">
        <w:rPr>
          <w:rFonts w:ascii="Times New Roman" w:hAnsi="Times New Roman" w:cs="Times New Roman"/>
          <w:color w:val="231F20"/>
          <w:spacing w:val="32"/>
          <w:w w:val="120"/>
          <w:sz w:val="24"/>
          <w:szCs w:val="24"/>
        </w:rPr>
        <w:t xml:space="preserve"> </w:t>
      </w:r>
      <w:r w:rsidRPr="00A14649">
        <w:rPr>
          <w:rFonts w:ascii="Times New Roman" w:hAnsi="Times New Roman" w:cs="Times New Roman"/>
          <w:color w:val="231F20"/>
          <w:w w:val="120"/>
          <w:sz w:val="24"/>
          <w:szCs w:val="24"/>
        </w:rPr>
        <w:t>функции</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в</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рамках</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изученной</w:t>
      </w:r>
      <w:r w:rsidRPr="00A14649">
        <w:rPr>
          <w:rFonts w:ascii="Times New Roman" w:hAnsi="Times New Roman" w:cs="Times New Roman"/>
          <w:color w:val="231F20"/>
          <w:spacing w:val="33"/>
          <w:w w:val="120"/>
          <w:sz w:val="24"/>
          <w:szCs w:val="24"/>
        </w:rPr>
        <w:t xml:space="preserve"> </w:t>
      </w:r>
      <w:r w:rsidRPr="00A14649">
        <w:rPr>
          <w:rFonts w:ascii="Times New Roman" w:hAnsi="Times New Roman" w:cs="Times New Roman"/>
          <w:color w:val="231F20"/>
          <w:w w:val="120"/>
          <w:sz w:val="24"/>
          <w:szCs w:val="24"/>
        </w:rPr>
        <w:t>тематики.</w:t>
      </w:r>
    </w:p>
    <w:p w:rsidR="00A14649" w:rsidRPr="00A14649" w:rsidRDefault="00A14649" w:rsidP="00A14649">
      <w:pPr>
        <w:rPr>
          <w:rFonts w:ascii="Times New Roman" w:hAnsi="Times New Roman" w:cs="Times New Roman"/>
          <w:sz w:val="24"/>
          <w:szCs w:val="24"/>
        </w:rPr>
      </w:pPr>
    </w:p>
    <w:p w:rsidR="000E3D4D" w:rsidRPr="00A14649" w:rsidRDefault="00550DB7" w:rsidP="00F055A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2.1.7. История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550DB7" w:rsidRPr="00A14649" w:rsidRDefault="00550DB7" w:rsidP="00F055A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Пояснительная записка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50DB7" w:rsidRPr="00A14649" w:rsidRDefault="00550DB7" w:rsidP="00550DB7">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Общая характеристика  учебного предмета «История»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50DB7" w:rsidRPr="00A14649" w:rsidRDefault="00550DB7" w:rsidP="00550DB7">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«История»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основной школе ключевыми задачами являются: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A14649">
        <w:rPr>
          <w:rFonts w:ascii="Times New Roman" w:hAnsi="Times New Roman" w:cs="Times New Roman"/>
          <w:sz w:val="24"/>
          <w:szCs w:val="24"/>
          <w:vertAlign w:val="superscript"/>
        </w:rPr>
        <w:footnoteReference w:id="6"/>
      </w:r>
      <w:r w:rsidRPr="00A14649">
        <w:rPr>
          <w:rFonts w:ascii="Times New Roman" w:hAnsi="Times New Roman" w:cs="Times New Roman"/>
          <w:sz w:val="24"/>
          <w:szCs w:val="24"/>
        </w:rPr>
        <w:t>.</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предмета «История» в учебном плане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 «История»</w:t>
      </w:r>
      <w:r w:rsidRPr="00A14649">
        <w:rPr>
          <w:rFonts w:ascii="Times New Roman" w:hAnsi="Times New Roman" w:cs="Times New Roman"/>
          <w:sz w:val="24"/>
          <w:szCs w:val="24"/>
          <w:vertAlign w:val="superscript"/>
        </w:rPr>
        <w:footnoteReference w:id="7"/>
      </w:r>
    </w:p>
    <w:p w:rsidR="00550DB7" w:rsidRPr="00A14649" w:rsidRDefault="00550DB7" w:rsidP="00550DB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Структура и последовательность изучения курсов</w:t>
      </w:r>
      <w:r w:rsidRPr="00A14649">
        <w:rPr>
          <w:rFonts w:ascii="Times New Roman" w:hAnsi="Times New Roman" w:cs="Times New Roman"/>
          <w:sz w:val="24"/>
          <w:szCs w:val="24"/>
          <w:vertAlign w:val="superscript"/>
        </w:rPr>
        <w:footnoteReference w:id="8"/>
      </w:r>
    </w:p>
    <w:tbl>
      <w:tblPr>
        <w:tblW w:w="0" w:type="auto"/>
        <w:tblInd w:w="255" w:type="dxa"/>
        <w:tblLayout w:type="fixed"/>
        <w:tblCellMar>
          <w:left w:w="0" w:type="dxa"/>
          <w:right w:w="0" w:type="dxa"/>
        </w:tblCellMar>
        <w:tblLook w:val="0000"/>
      </w:tblPr>
      <w:tblGrid>
        <w:gridCol w:w="1418"/>
        <w:gridCol w:w="3617"/>
        <w:gridCol w:w="1304"/>
      </w:tblGrid>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0DB7" w:rsidRPr="00A14649" w:rsidRDefault="00550DB7" w:rsidP="00550DB7">
            <w:pPr>
              <w:spacing w:after="0"/>
              <w:ind w:firstLine="29"/>
              <w:jc w:val="both"/>
              <w:rPr>
                <w:rFonts w:ascii="Times New Roman" w:hAnsi="Times New Roman" w:cs="Times New Roman"/>
                <w:b/>
                <w:bCs/>
                <w:sz w:val="24"/>
                <w:szCs w:val="24"/>
              </w:rPr>
            </w:pPr>
            <w:r w:rsidRPr="00A14649">
              <w:rPr>
                <w:rFonts w:ascii="Times New Roman" w:hAnsi="Times New Roman" w:cs="Times New Roman"/>
                <w:b/>
                <w:bCs/>
                <w:sz w:val="24"/>
                <w:szCs w:val="24"/>
              </w:rPr>
              <w:t>Класс</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0DB7" w:rsidRPr="00A14649" w:rsidRDefault="00550DB7" w:rsidP="00550DB7">
            <w:pPr>
              <w:spacing w:after="0"/>
              <w:jc w:val="both"/>
              <w:rPr>
                <w:rFonts w:ascii="Times New Roman" w:hAnsi="Times New Roman" w:cs="Times New Roman"/>
                <w:b/>
                <w:bCs/>
                <w:sz w:val="24"/>
                <w:szCs w:val="24"/>
              </w:rPr>
            </w:pPr>
            <w:r w:rsidRPr="00A14649">
              <w:rPr>
                <w:rFonts w:ascii="Times New Roman" w:hAnsi="Times New Roman" w:cs="Times New Roman"/>
                <w:b/>
                <w:bCs/>
                <w:sz w:val="24"/>
                <w:szCs w:val="24"/>
              </w:rPr>
              <w:t>Количество учебных часов</w:t>
            </w:r>
          </w:p>
        </w:tc>
      </w:tr>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left="29"/>
              <w:jc w:val="both"/>
              <w:rPr>
                <w:rFonts w:ascii="Times New Roman" w:hAnsi="Times New Roman" w:cs="Times New Roman"/>
                <w:sz w:val="24"/>
                <w:szCs w:val="24"/>
              </w:rPr>
            </w:pPr>
            <w:r w:rsidRPr="00A14649">
              <w:rPr>
                <w:rFonts w:ascii="Times New Roman" w:hAnsi="Times New Roman" w:cs="Times New Roman"/>
                <w:sz w:val="24"/>
                <w:szCs w:val="24"/>
              </w:rPr>
              <w:t>5</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68</w:t>
            </w:r>
          </w:p>
        </w:tc>
      </w:tr>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left="29"/>
              <w:jc w:val="both"/>
              <w:rPr>
                <w:rFonts w:ascii="Times New Roman" w:hAnsi="Times New Roman" w:cs="Times New Roman"/>
                <w:sz w:val="24"/>
                <w:szCs w:val="24"/>
              </w:rPr>
            </w:pPr>
            <w:r w:rsidRPr="00A14649">
              <w:rPr>
                <w:rFonts w:ascii="Times New Roman" w:hAnsi="Times New Roman" w:cs="Times New Roman"/>
                <w:sz w:val="24"/>
                <w:szCs w:val="24"/>
              </w:rPr>
              <w:t>6</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Всеобщая история. История Средних веков</w:t>
            </w:r>
          </w:p>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23</w:t>
            </w:r>
          </w:p>
          <w:p w:rsidR="00550DB7" w:rsidRPr="00A14649" w:rsidRDefault="00550DB7" w:rsidP="00550DB7">
            <w:pPr>
              <w:spacing w:after="0"/>
              <w:jc w:val="both"/>
              <w:rPr>
                <w:rFonts w:ascii="Times New Roman" w:hAnsi="Times New Roman" w:cs="Times New Roman"/>
                <w:sz w:val="24"/>
                <w:szCs w:val="24"/>
              </w:rPr>
            </w:pPr>
          </w:p>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45</w:t>
            </w:r>
          </w:p>
        </w:tc>
      </w:tr>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left="29"/>
              <w:jc w:val="both"/>
              <w:rPr>
                <w:rFonts w:ascii="Times New Roman" w:hAnsi="Times New Roman" w:cs="Times New Roman"/>
                <w:sz w:val="24"/>
                <w:szCs w:val="24"/>
              </w:rPr>
            </w:pPr>
            <w:r w:rsidRPr="00A14649">
              <w:rPr>
                <w:rFonts w:ascii="Times New Roman" w:hAnsi="Times New Roman" w:cs="Times New Roman"/>
                <w:sz w:val="24"/>
                <w:szCs w:val="24"/>
              </w:rPr>
              <w:t>7</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Всеобщая история. Новая история. XVI—XVII вв.</w:t>
            </w:r>
          </w:p>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23</w:t>
            </w:r>
          </w:p>
          <w:p w:rsidR="00550DB7" w:rsidRPr="00A14649" w:rsidRDefault="00550DB7" w:rsidP="00550DB7">
            <w:pPr>
              <w:spacing w:after="0"/>
              <w:ind w:left="720"/>
              <w:jc w:val="both"/>
              <w:rPr>
                <w:rFonts w:ascii="Times New Roman" w:hAnsi="Times New Roman" w:cs="Times New Roman"/>
                <w:sz w:val="24"/>
                <w:szCs w:val="24"/>
              </w:rPr>
            </w:pPr>
          </w:p>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45</w:t>
            </w:r>
          </w:p>
        </w:tc>
      </w:tr>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left="29"/>
              <w:jc w:val="both"/>
              <w:rPr>
                <w:rFonts w:ascii="Times New Roman" w:hAnsi="Times New Roman" w:cs="Times New Roman"/>
                <w:sz w:val="24"/>
                <w:szCs w:val="24"/>
              </w:rPr>
            </w:pPr>
            <w:r w:rsidRPr="00A14649">
              <w:rPr>
                <w:rFonts w:ascii="Times New Roman" w:hAnsi="Times New Roman" w:cs="Times New Roman"/>
                <w:sz w:val="24"/>
                <w:szCs w:val="24"/>
              </w:rPr>
              <w:t>8</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Всеобщая история. Новая история. XVIII в.</w:t>
            </w:r>
          </w:p>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23</w:t>
            </w:r>
          </w:p>
          <w:p w:rsidR="00550DB7" w:rsidRPr="00A14649" w:rsidRDefault="00550DB7" w:rsidP="00550DB7">
            <w:pPr>
              <w:spacing w:after="0"/>
              <w:jc w:val="both"/>
              <w:rPr>
                <w:rFonts w:ascii="Times New Roman" w:hAnsi="Times New Roman" w:cs="Times New Roman"/>
                <w:sz w:val="24"/>
                <w:szCs w:val="24"/>
              </w:rPr>
            </w:pPr>
          </w:p>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45</w:t>
            </w:r>
          </w:p>
        </w:tc>
      </w:tr>
      <w:tr w:rsidR="00550DB7" w:rsidRPr="00A14649" w:rsidTr="00550DB7">
        <w:trPr>
          <w:trHeight w:val="60"/>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left="29"/>
              <w:jc w:val="both"/>
              <w:rPr>
                <w:rFonts w:ascii="Times New Roman" w:hAnsi="Times New Roman" w:cs="Times New Roman"/>
                <w:sz w:val="24"/>
                <w:szCs w:val="24"/>
              </w:rPr>
            </w:pPr>
            <w:r w:rsidRPr="00A14649">
              <w:rPr>
                <w:rFonts w:ascii="Times New Roman" w:hAnsi="Times New Roman" w:cs="Times New Roman"/>
                <w:sz w:val="24"/>
                <w:szCs w:val="24"/>
              </w:rPr>
              <w:t>9</w:t>
            </w:r>
          </w:p>
        </w:tc>
        <w:tc>
          <w:tcPr>
            <w:tcW w:w="36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 xml:space="preserve">Всеобщая история. Новая история. XIX — начало ХХ в. </w:t>
            </w:r>
          </w:p>
          <w:p w:rsidR="00550DB7" w:rsidRPr="00A14649" w:rsidRDefault="00550DB7" w:rsidP="00550DB7">
            <w:pPr>
              <w:spacing w:after="0"/>
              <w:ind w:firstLine="28"/>
              <w:jc w:val="both"/>
              <w:rPr>
                <w:rFonts w:ascii="Times New Roman" w:hAnsi="Times New Roman" w:cs="Times New Roman"/>
                <w:sz w:val="24"/>
                <w:szCs w:val="24"/>
              </w:rPr>
            </w:pPr>
            <w:r w:rsidRPr="00A14649">
              <w:rPr>
                <w:rFonts w:ascii="Times New Roman" w:hAnsi="Times New Roman" w:cs="Times New Roman"/>
                <w:sz w:val="24"/>
                <w:szCs w:val="24"/>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23</w:t>
            </w:r>
          </w:p>
          <w:p w:rsidR="00550DB7" w:rsidRPr="00A14649" w:rsidRDefault="00550DB7" w:rsidP="00550DB7">
            <w:pPr>
              <w:spacing w:after="0"/>
              <w:ind w:left="720"/>
              <w:jc w:val="both"/>
              <w:rPr>
                <w:rFonts w:ascii="Times New Roman" w:hAnsi="Times New Roman" w:cs="Times New Roman"/>
                <w:sz w:val="24"/>
                <w:szCs w:val="24"/>
              </w:rPr>
            </w:pPr>
          </w:p>
          <w:p w:rsidR="00550DB7" w:rsidRPr="00A14649" w:rsidRDefault="00550DB7" w:rsidP="00550DB7">
            <w:pPr>
              <w:spacing w:after="0"/>
              <w:jc w:val="both"/>
              <w:rPr>
                <w:rFonts w:ascii="Times New Roman" w:hAnsi="Times New Roman" w:cs="Times New Roman"/>
                <w:sz w:val="24"/>
                <w:szCs w:val="24"/>
              </w:rPr>
            </w:pPr>
            <w:r w:rsidRPr="00A14649">
              <w:rPr>
                <w:rFonts w:ascii="Times New Roman" w:hAnsi="Times New Roman" w:cs="Times New Roman"/>
                <w:sz w:val="24"/>
                <w:szCs w:val="24"/>
              </w:rPr>
              <w:t>45</w:t>
            </w:r>
          </w:p>
        </w:tc>
      </w:tr>
    </w:tbl>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ИСТОРИЯ ДРЕВНЕГО МИРА </w:t>
      </w:r>
      <w:r w:rsidRPr="00A14649">
        <w:rPr>
          <w:rFonts w:ascii="Times New Roman" w:hAnsi="Times New Roman" w:cs="Times New Roman"/>
          <w:sz w:val="24"/>
          <w:szCs w:val="24"/>
        </w:rPr>
        <w:t>(68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Введение</w:t>
      </w:r>
      <w:r w:rsidRPr="00A14649">
        <w:rPr>
          <w:rFonts w:ascii="Times New Roman" w:hAnsi="Times New Roman" w:cs="Times New Roman"/>
          <w:sz w:val="24"/>
          <w:szCs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ПЕРВОБЫТНОСТЬ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Разложение первобытнообщинных отношений. На пороге цивилизации.</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ДРЕВНИЙ МИР </w:t>
      </w:r>
      <w:r w:rsidRPr="00A14649">
        <w:rPr>
          <w:rFonts w:ascii="Times New Roman" w:hAnsi="Times New Roman" w:cs="Times New Roman"/>
          <w:sz w:val="24"/>
          <w:szCs w:val="24"/>
        </w:rPr>
        <w:t>(62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и хронологические рамки истории Древнего мира. Карта Древнего мира.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Древний Восток</w:t>
      </w:r>
      <w:r w:rsidRPr="00A14649">
        <w:rPr>
          <w:rFonts w:ascii="Times New Roman" w:hAnsi="Times New Roman" w:cs="Times New Roman"/>
          <w:sz w:val="24"/>
          <w:szCs w:val="24"/>
        </w:rPr>
        <w:t>(20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«Древний Восток». Карта Древневосточного мира.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Древний Египет</w:t>
      </w:r>
      <w:r w:rsidRPr="00A14649">
        <w:rPr>
          <w:rFonts w:ascii="Times New Roman" w:hAnsi="Times New Roman" w:cs="Times New Roman"/>
          <w:sz w:val="24"/>
          <w:szCs w:val="24"/>
        </w:rPr>
        <w:t>(7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Древние цивилизации Месопотамии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Древний Вавилон. Царь Хаммурапи и его законы.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Ассирия. Завоевания ассирийцев. Создание сильной державы. Культурные сокровища Ниневии. Гибель империи.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Усиление Нововавилонского царства. Легендарные памятники города Вавилона.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Восточное Средиземноморье в древности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Персидская держава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Древняя Индия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Древний Китай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Древняя Греция. Эллинизм </w:t>
      </w:r>
      <w:r w:rsidRPr="00A14649">
        <w:rPr>
          <w:rFonts w:ascii="Times New Roman" w:hAnsi="Times New Roman" w:cs="Times New Roman"/>
          <w:sz w:val="24"/>
          <w:szCs w:val="24"/>
        </w:rPr>
        <w:t>(20 ч)</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Древнейшая Греция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Греческие полисы </w:t>
      </w:r>
      <w:r w:rsidRPr="00A14649">
        <w:rPr>
          <w:rFonts w:ascii="Times New Roman" w:hAnsi="Times New Roman" w:cs="Times New Roman"/>
          <w:sz w:val="24"/>
          <w:szCs w:val="24"/>
        </w:rPr>
        <w:t>(10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Культура Древней Греции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Религия древних греков; пантеон богов. Храмы и жрецы.</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Македонские завоевания. Эллинизм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Древний Рим </w:t>
      </w:r>
      <w:r w:rsidRPr="00A14649">
        <w:rPr>
          <w:rFonts w:ascii="Times New Roman" w:hAnsi="Times New Roman" w:cs="Times New Roman"/>
          <w:sz w:val="24"/>
          <w:szCs w:val="24"/>
        </w:rPr>
        <w:t>(20 ч)</w:t>
      </w:r>
    </w:p>
    <w:p w:rsidR="00550DB7" w:rsidRPr="00A14649" w:rsidRDefault="00550DB7" w:rsidP="00D73CC2">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Возникновение Римского государства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rsidRPr="00A14649">
        <w:rPr>
          <w:rFonts w:ascii="Times New Roman" w:hAnsi="Times New Roman" w:cs="Times New Roman"/>
          <w:sz w:val="24"/>
          <w:szCs w:val="24"/>
        </w:rPr>
        <w:lastRenderedPageBreak/>
        <w:t xml:space="preserve">римских граждан. Патриции и плебеи. Управление и законы. Римское войско. Верования древних римлян. Боги. Жрецы. Завоевание Римом Италии.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Римские завоевания в Средиземноморье</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Поздняя Римская республика. Гражданские войны</w:t>
      </w:r>
      <w:r w:rsidRPr="00A14649">
        <w:rPr>
          <w:rFonts w:ascii="Times New Roman" w:hAnsi="Times New Roman" w:cs="Times New Roman"/>
          <w:sz w:val="24"/>
          <w:szCs w:val="24"/>
        </w:rPr>
        <w:t>(5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Расцвет и падение Римской империи </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Начало Великого переселения народов. Рим и варвары. Падение Западной Римской империи.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Культура Древнего Рима</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(2 ч). Историческое и культурное наследие цивилизаций Древнего мира. </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550DB7" w:rsidRPr="00A14649" w:rsidRDefault="00550DB7" w:rsidP="00D73CC2">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ВСЕОБЩАЯ ИСТОРИЯ. ИСТОРИЯ СРЕДНИХ ВЕКОВ </w:t>
      </w:r>
      <w:r w:rsidRPr="00A14649">
        <w:rPr>
          <w:rFonts w:ascii="Times New Roman" w:hAnsi="Times New Roman" w:cs="Times New Roman"/>
          <w:sz w:val="24"/>
          <w:szCs w:val="24"/>
        </w:rPr>
        <w:t>(23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 xml:space="preserve"> (1 ч). Средние века: понятие, хронологические рамки и периодизация Средневековья.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Народы Европы в раннее Средневековье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Византийская империя в VI—ХI вв.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Арабы в VI—ХI вв.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Средневековое европейское общество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Государства Европы в ХII—ХV вв.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Культура средневековой Европы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Страны Востока в Средние века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Османская империя</w:t>
      </w:r>
      <w:r w:rsidRPr="00A14649">
        <w:rPr>
          <w:rFonts w:ascii="Times New Roman" w:hAnsi="Times New Roman" w:cs="Times New Roman"/>
          <w:sz w:val="24"/>
          <w:szCs w:val="24"/>
        </w:rPr>
        <w:t>: завоевания турок-османов (Балканы, падение Византии), управление империей, положение покоренных народов.</w:t>
      </w:r>
      <w:r w:rsidRPr="00A14649">
        <w:rPr>
          <w:rFonts w:ascii="Times New Roman" w:hAnsi="Times New Roman" w:cs="Times New Roman"/>
          <w:b/>
          <w:bCs/>
          <w:i/>
          <w:iCs/>
          <w:sz w:val="24"/>
          <w:szCs w:val="24"/>
        </w:rPr>
        <w:t xml:space="preserve"> Монгольская держава</w:t>
      </w:r>
      <w:r w:rsidRPr="00A14649">
        <w:rPr>
          <w:rFonts w:ascii="Times New Roman" w:hAnsi="Times New Roman" w:cs="Times New Roman"/>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A14649">
        <w:rPr>
          <w:rFonts w:ascii="Times New Roman" w:hAnsi="Times New Roman" w:cs="Times New Roman"/>
          <w:b/>
          <w:bCs/>
          <w:i/>
          <w:iCs/>
          <w:sz w:val="24"/>
          <w:szCs w:val="24"/>
        </w:rPr>
        <w:t>Китай</w:t>
      </w:r>
      <w:r w:rsidRPr="00A14649">
        <w:rPr>
          <w:rFonts w:ascii="Times New Roman" w:hAnsi="Times New Roman" w:cs="Times New Roman"/>
          <w:sz w:val="24"/>
          <w:szCs w:val="24"/>
        </w:rPr>
        <w:t xml:space="preserve">: империи, правители и подданные, борьба против завоевателей. </w:t>
      </w:r>
      <w:r w:rsidRPr="00A14649">
        <w:rPr>
          <w:rFonts w:ascii="Times New Roman" w:hAnsi="Times New Roman" w:cs="Times New Roman"/>
          <w:b/>
          <w:bCs/>
          <w:i/>
          <w:iCs/>
          <w:sz w:val="24"/>
          <w:szCs w:val="24"/>
        </w:rPr>
        <w:t>Япония</w:t>
      </w:r>
      <w:r w:rsidRPr="00A14649">
        <w:rPr>
          <w:rFonts w:ascii="Times New Roman" w:hAnsi="Times New Roman" w:cs="Times New Roman"/>
          <w:sz w:val="24"/>
          <w:szCs w:val="24"/>
        </w:rPr>
        <w:t xml:space="preserve"> в Средние века: образование государства, власть императоров и управление сегунов. </w:t>
      </w:r>
      <w:r w:rsidRPr="00A14649">
        <w:rPr>
          <w:rFonts w:ascii="Times New Roman" w:hAnsi="Times New Roman" w:cs="Times New Roman"/>
          <w:b/>
          <w:bCs/>
          <w:i/>
          <w:iCs/>
          <w:sz w:val="24"/>
          <w:szCs w:val="24"/>
        </w:rPr>
        <w:t>Индия</w:t>
      </w:r>
      <w:r w:rsidRPr="00A14649">
        <w:rPr>
          <w:rFonts w:ascii="Times New Roman" w:hAnsi="Times New Roman" w:cs="Times New Roman"/>
          <w:sz w:val="24"/>
          <w:szCs w:val="24"/>
        </w:rPr>
        <w:t xml:space="preserve">: раздробленность индийских княжеств, вторжение мусульман, Делийский султанат.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Государства доколумбовой Америки в Средние века </w:t>
      </w:r>
      <w:r w:rsidRPr="00A14649">
        <w:rPr>
          <w:rFonts w:ascii="Times New Roman" w:hAnsi="Times New Roman" w:cs="Times New Roman"/>
          <w:sz w:val="24"/>
          <w:szCs w:val="24"/>
        </w:rPr>
        <w:t>(1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(1 ч). Историческое и культурное наследие Средних веков.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ИСТОРИЯ РОССИИ. ОТ РУСИ К РОССИЙСКОМУ ГОСУДАРСТВУ (45 ч)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Введение</w:t>
      </w:r>
      <w:r w:rsidRPr="00A14649">
        <w:rPr>
          <w:rFonts w:ascii="Times New Roman" w:hAnsi="Times New Roman"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Народы и государства на территории нашей страны в древности. Восточная Европа в середине I тыс. н. э. </w:t>
      </w:r>
      <w:r w:rsidRPr="00A14649">
        <w:rPr>
          <w:rFonts w:ascii="Times New Roman" w:hAnsi="Times New Roman" w:cs="Times New Roman"/>
          <w:sz w:val="24"/>
          <w:szCs w:val="24"/>
        </w:rPr>
        <w:t>(5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550DB7" w:rsidRPr="00A14649" w:rsidRDefault="00550DB7" w:rsidP="00550DB7">
      <w:pPr>
        <w:spacing w:after="0"/>
        <w:ind w:firstLine="709"/>
        <w:jc w:val="both"/>
        <w:rPr>
          <w:rFonts w:ascii="Times New Roman" w:hAnsi="Times New Roman" w:cs="Times New Roman"/>
          <w:b/>
          <w:bCs/>
          <w:i/>
          <w:iCs/>
          <w:sz w:val="24"/>
          <w:szCs w:val="24"/>
        </w:rPr>
      </w:pPr>
      <w:r w:rsidRPr="00A14649">
        <w:rPr>
          <w:rFonts w:ascii="Times New Roman" w:hAnsi="Times New Roman" w:cs="Times New Roman"/>
          <w:sz w:val="24"/>
          <w:szCs w:val="24"/>
        </w:rPr>
        <w:t>Страны и народы Восточной Европы, Сибири и Дальнего Востока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Тюркский каганат. Хазарский каганат. Волжская Булгария.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Русь в IX — начале XII в. </w:t>
      </w:r>
      <w:r w:rsidRPr="00A14649">
        <w:rPr>
          <w:rFonts w:ascii="Times New Roman" w:hAnsi="Times New Roman" w:cs="Times New Roman"/>
          <w:sz w:val="24"/>
          <w:szCs w:val="24"/>
        </w:rPr>
        <w:t>(13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Образование государства Русь.</w:t>
      </w:r>
      <w:r w:rsidRPr="00A14649">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Первые известия о Руси</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Принятие христианства и его значение. Византийское наследие на Руси.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Русь в конце X — начале XII в. </w:t>
      </w:r>
      <w:r w:rsidRPr="00A14649">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lastRenderedPageBreak/>
        <w:t xml:space="preserve">Культурное пространство. </w:t>
      </w:r>
      <w:r w:rsidRPr="00A14649">
        <w:rPr>
          <w:rFonts w:ascii="Times New Roman" w:hAnsi="Times New Roman" w:cs="Times New Roman"/>
          <w:sz w:val="24"/>
          <w:szCs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Русь в середине XII — начале XIII в. </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Русские земли и их соседи в середине XIII — XIV в. </w:t>
      </w:r>
      <w:r w:rsidRPr="00A14649">
        <w:rPr>
          <w:rFonts w:ascii="Times New Roman" w:hAnsi="Times New Roman" w:cs="Times New Roman"/>
          <w:sz w:val="24"/>
          <w:szCs w:val="24"/>
        </w:rPr>
        <w:t>(10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Народы и государства степной зоны Восточной Европы и Сибири в XIII—XV вв. </w:t>
      </w:r>
      <w:r w:rsidRPr="00A14649">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Культурное пространство. </w:t>
      </w:r>
      <w:r w:rsidRPr="00A14649">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A14649">
        <w:rPr>
          <w:rFonts w:ascii="Times New Roman" w:hAnsi="Times New Roman" w:cs="Times New Roman"/>
          <w:sz w:val="24"/>
          <w:szCs w:val="24"/>
        </w:rPr>
        <w:lastRenderedPageBreak/>
        <w:t xml:space="preserve">Епифаний Премудрый. Архитектура. Каменные соборы Кремля. Изобразительное искусство. Феофан Грек. Андрей Рублев.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Формирование единого Русского государства в XV в. </w:t>
      </w:r>
      <w:r w:rsidRPr="00A14649">
        <w:rPr>
          <w:rFonts w:ascii="Times New Roman" w:hAnsi="Times New Roman" w:cs="Times New Roman"/>
          <w:sz w:val="24"/>
          <w:szCs w:val="24"/>
        </w:rPr>
        <w:t>(8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Культурное пространство</w:t>
      </w:r>
      <w:r w:rsidRPr="00A14649">
        <w:rPr>
          <w:rFonts w:ascii="Times New Roman" w:hAnsi="Times New Roman"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Наш край</w:t>
      </w:r>
      <w:r w:rsidRPr="00A14649">
        <w:rPr>
          <w:rFonts w:ascii="Times New Roman" w:hAnsi="Times New Roman" w:cs="Times New Roman"/>
          <w:sz w:val="24"/>
          <w:szCs w:val="24"/>
          <w:vertAlign w:val="superscript"/>
        </w:rPr>
        <w:footnoteReference w:id="9"/>
      </w:r>
      <w:r w:rsidRPr="00A14649">
        <w:rPr>
          <w:rFonts w:ascii="Times New Roman" w:hAnsi="Times New Roman" w:cs="Times New Roman"/>
          <w:sz w:val="24"/>
          <w:szCs w:val="24"/>
        </w:rPr>
        <w:t xml:space="preserve"> с древнейших времен до конца XV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(2 ч).</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550DB7" w:rsidRPr="00A14649" w:rsidRDefault="00550DB7" w:rsidP="00D73CC2">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ВСЕОБЩАЯ ИСТОРИЯ. ИСТОРИЯ НОВОГО ВРЕМЕНИ. </w:t>
      </w:r>
      <w:r w:rsidRPr="00A14649">
        <w:rPr>
          <w:rFonts w:ascii="Times New Roman" w:hAnsi="Times New Roman" w:cs="Times New Roman"/>
          <w:b/>
          <w:bCs/>
          <w:sz w:val="24"/>
          <w:szCs w:val="24"/>
        </w:rPr>
        <w:br/>
        <w:t xml:space="preserve">КОНЕЦ XV — XVII в. </w:t>
      </w:r>
      <w:r w:rsidRPr="00A14649">
        <w:rPr>
          <w:rFonts w:ascii="Times New Roman" w:hAnsi="Times New Roman" w:cs="Times New Roman"/>
          <w:sz w:val="24"/>
          <w:szCs w:val="24"/>
        </w:rPr>
        <w:t>(23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 xml:space="preserve"> (1 ч). Понятие «Новое время». Хронологические рамки и периодизация истории Нового времени.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Великие географические открытия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Изменения в европейском обществе в XVI—XVII вв.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Реформация и контрреформация в Европе</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A14649">
        <w:rPr>
          <w:rFonts w:ascii="Times New Roman" w:hAnsi="Times New Roman" w:cs="Times New Roman"/>
          <w:sz w:val="24"/>
          <w:szCs w:val="24"/>
        </w:rPr>
        <w:lastRenderedPageBreak/>
        <w:t xml:space="preserve">Кальвинизм. Религиозные войны. Борьба католической церкви против реформационного движения. Контрреформация. Инквизиция.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Государства Европы в XVI—XVII вв.</w:t>
      </w:r>
      <w:r w:rsidRPr="00A14649">
        <w:rPr>
          <w:rFonts w:ascii="Times New Roman" w:hAnsi="Times New Roman" w:cs="Times New Roman"/>
          <w:sz w:val="24"/>
          <w:szCs w:val="24"/>
        </w:rPr>
        <w:t>(7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Испания</w:t>
      </w:r>
      <w:r w:rsidR="00D73CC2" w:rsidRPr="00A14649">
        <w:rPr>
          <w:rFonts w:ascii="Times New Roman" w:hAnsi="Times New Roman" w:cs="Times New Roman"/>
          <w:b/>
          <w:bCs/>
          <w:i/>
          <w:iCs/>
          <w:sz w:val="24"/>
          <w:szCs w:val="24"/>
        </w:rPr>
        <w:t xml:space="preserve"> </w:t>
      </w:r>
      <w:r w:rsidRPr="00A14649">
        <w:rPr>
          <w:rFonts w:ascii="Times New Roman" w:hAnsi="Times New Roman" w:cs="Times New Roman"/>
          <w:sz w:val="24"/>
          <w:szCs w:val="24"/>
        </w:rPr>
        <w:t>под властью потомков католических королей.</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Внутренняя и внешняя политика испанских Габсбургов. Национально-освободительное движение в </w:t>
      </w:r>
      <w:r w:rsidRPr="00A14649">
        <w:rPr>
          <w:rFonts w:ascii="Times New Roman" w:hAnsi="Times New Roman" w:cs="Times New Roman"/>
          <w:b/>
          <w:bCs/>
          <w:i/>
          <w:iCs/>
          <w:sz w:val="24"/>
          <w:szCs w:val="24"/>
        </w:rPr>
        <w:t>Нидерландах</w:t>
      </w:r>
      <w:r w:rsidRPr="00A14649">
        <w:rPr>
          <w:rFonts w:ascii="Times New Roman" w:hAnsi="Times New Roman" w:cs="Times New Roman"/>
          <w:sz w:val="24"/>
          <w:szCs w:val="24"/>
        </w:rPr>
        <w:t xml:space="preserve">: цели, участники, формы борьбы. Итоги и значение Нидерландской революции.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Франция: путь к абсолютизму</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Англия.</w:t>
      </w:r>
      <w:r w:rsidR="00D73CC2" w:rsidRPr="00A14649">
        <w:rPr>
          <w:rFonts w:ascii="Times New Roman" w:hAnsi="Times New Roman" w:cs="Times New Roman"/>
          <w:b/>
          <w:bCs/>
          <w:i/>
          <w:iCs/>
          <w:sz w:val="24"/>
          <w:szCs w:val="24"/>
        </w:rPr>
        <w:t xml:space="preserve"> </w:t>
      </w:r>
      <w:r w:rsidRPr="00A14649">
        <w:rPr>
          <w:rFonts w:ascii="Times New Roman" w:hAnsi="Times New Roman" w:cs="Times New Roman"/>
          <w:sz w:val="24"/>
          <w:szCs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Английская революция середины XVII в</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Страны Центральной, Южной и Юго-Восточной Европы</w:t>
      </w:r>
      <w:r w:rsidRPr="00A14649">
        <w:rPr>
          <w:rFonts w:ascii="Times New Roman" w:hAnsi="Times New Roman"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Международные отношения в XVI—XVII вв.</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Европейская культура в раннее Новое время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Страны Востока в XVI—XVII вв.</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Османская империя</w:t>
      </w:r>
      <w:r w:rsidRPr="00A14649">
        <w:rPr>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A14649">
        <w:rPr>
          <w:rFonts w:ascii="Times New Roman" w:hAnsi="Times New Roman" w:cs="Times New Roman"/>
          <w:b/>
          <w:bCs/>
          <w:i/>
          <w:iCs/>
          <w:sz w:val="24"/>
          <w:szCs w:val="24"/>
        </w:rPr>
        <w:t>Индия</w:t>
      </w:r>
      <w:r w:rsidRPr="00A14649">
        <w:rPr>
          <w:rFonts w:ascii="Times New Roman" w:hAnsi="Times New Roman" w:cs="Times New Roman"/>
          <w:sz w:val="24"/>
          <w:szCs w:val="24"/>
        </w:rPr>
        <w:t xml:space="preserve"> при Великих Моголах. Начало проникновения европейцев. Ост-Индские компании. </w:t>
      </w:r>
      <w:r w:rsidRPr="00A14649">
        <w:rPr>
          <w:rFonts w:ascii="Times New Roman" w:hAnsi="Times New Roman" w:cs="Times New Roman"/>
          <w:b/>
          <w:bCs/>
          <w:i/>
          <w:iCs/>
          <w:sz w:val="24"/>
          <w:szCs w:val="24"/>
        </w:rPr>
        <w:t>Китай</w:t>
      </w:r>
      <w:r w:rsidRPr="00A14649">
        <w:rPr>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A14649">
        <w:rPr>
          <w:rFonts w:ascii="Times New Roman" w:hAnsi="Times New Roman" w:cs="Times New Roman"/>
          <w:b/>
          <w:bCs/>
          <w:i/>
          <w:iCs/>
          <w:sz w:val="24"/>
          <w:szCs w:val="24"/>
        </w:rPr>
        <w:t>Япония</w:t>
      </w:r>
      <w:r w:rsidRPr="00A14649">
        <w:rPr>
          <w:rFonts w:ascii="Times New Roman" w:hAnsi="Times New Roman"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(1 ч). Историческое и культурное наследие Раннего Нового времени.</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ИСТОРИЯ РОССИИ. РОССИЯ В XVI—XVII вв.: </w:t>
      </w:r>
      <w:r w:rsidRPr="00A14649">
        <w:rPr>
          <w:rFonts w:ascii="Times New Roman" w:hAnsi="Times New Roman" w:cs="Times New Roman"/>
          <w:b/>
          <w:bCs/>
          <w:sz w:val="24"/>
          <w:szCs w:val="24"/>
        </w:rPr>
        <w:br/>
        <w:t xml:space="preserve">ОТ ВЕЛИКОГО КНЯЖЕСТВА К ЦАРСТВУ </w:t>
      </w:r>
      <w:r w:rsidRPr="00A14649">
        <w:rPr>
          <w:rFonts w:ascii="Times New Roman" w:hAnsi="Times New Roman" w:cs="Times New Roman"/>
          <w:sz w:val="24"/>
          <w:szCs w:val="24"/>
        </w:rPr>
        <w:t>(45 ч)</w:t>
      </w:r>
    </w:p>
    <w:p w:rsidR="00550DB7" w:rsidRPr="00A14649" w:rsidRDefault="00550DB7" w:rsidP="00550DB7">
      <w:pPr>
        <w:numPr>
          <w:ilvl w:val="0"/>
          <w:numId w:val="1"/>
        </w:numPr>
        <w:spacing w:after="0"/>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в XVI в. </w:t>
      </w:r>
      <w:r w:rsidRPr="00A14649">
        <w:rPr>
          <w:rFonts w:ascii="Times New Roman" w:hAnsi="Times New Roman" w:cs="Times New Roman"/>
          <w:sz w:val="24"/>
          <w:szCs w:val="24"/>
        </w:rPr>
        <w:t>(13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Завершение объединения русских земель</w:t>
      </w:r>
      <w:r w:rsidRPr="00A14649">
        <w:rPr>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A14649">
        <w:rPr>
          <w:rFonts w:ascii="Times New Roman" w:hAnsi="Times New Roman" w:cs="Times New Roman"/>
          <w:sz w:val="24"/>
          <w:szCs w:val="24"/>
        </w:rPr>
        <w:lastRenderedPageBreak/>
        <w:t xml:space="preserve">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Царствование Ивана IV</w:t>
      </w:r>
      <w:r w:rsidRPr="00A14649">
        <w:rPr>
          <w:rFonts w:ascii="Times New Roman" w:hAnsi="Times New Roman" w:cs="Times New Roman"/>
          <w:sz w:val="24"/>
          <w:szCs w:val="24"/>
        </w:rPr>
        <w:t xml:space="preserve">. Регентство Елены Глинской. Сопротивление удельных князей великокняжеской власти. Унификация денежной системы.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Сосуществование религий в Российском государстве</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Русская православная церковь.</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Мусульманское духовенство</w:t>
      </w:r>
      <w:r w:rsidRPr="00A14649">
        <w:rPr>
          <w:rFonts w:ascii="Times New Roman" w:hAnsi="Times New Roman" w:cs="Times New Roman"/>
          <w:i/>
          <w:iCs/>
          <w:sz w:val="24"/>
          <w:szCs w:val="24"/>
        </w:rPr>
        <w:t>.</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Россия в конце XVI в</w:t>
      </w:r>
      <w:r w:rsidRPr="00A14649">
        <w:rPr>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Смута в России </w:t>
      </w:r>
      <w:r w:rsidRPr="00A14649">
        <w:rPr>
          <w:rFonts w:ascii="Times New Roman" w:hAnsi="Times New Roman" w:cs="Times New Roman"/>
          <w:sz w:val="24"/>
          <w:szCs w:val="24"/>
        </w:rPr>
        <w:t>(9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Накануне Смуты. </w:t>
      </w:r>
      <w:r w:rsidRPr="00A14649">
        <w:rPr>
          <w:rFonts w:ascii="Times New Roman" w:hAnsi="Times New Roman" w:cs="Times New Roman"/>
          <w:sz w:val="24"/>
          <w:szCs w:val="24"/>
        </w:rPr>
        <w:t>Династический кризис. Земский собор 1598 г. и избрание на царство Бориса Годунова. Политика Бориса Годунова</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в отношении боярства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Голод 1601—1603 гг. и обострение социально-экономического кризиса.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Смутное время начала XVII в.</w:t>
      </w:r>
      <w:r w:rsidRPr="00A14649">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Поход войска М.В. Скопина-Шуйского и </w:t>
      </w:r>
      <w:r w:rsidRPr="00A14649">
        <w:rPr>
          <w:rFonts w:ascii="Times New Roman" w:hAnsi="Times New Roman" w:cs="Times New Roman"/>
          <w:sz w:val="24"/>
          <w:szCs w:val="24"/>
        </w:rPr>
        <w:lastRenderedPageBreak/>
        <w:t>Я.</w:t>
      </w:r>
      <w:r w:rsidRPr="00A14649">
        <w:rPr>
          <w:rFonts w:ascii="Times New Roman" w:hAnsi="Times New Roman"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Окончание Смуты</w:t>
      </w:r>
      <w:r w:rsidRPr="00A14649">
        <w:rPr>
          <w:rFonts w:ascii="Times New Roman" w:hAnsi="Times New Roman" w:cs="Times New Roman"/>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в XVII в. </w:t>
      </w:r>
      <w:r w:rsidRPr="00A14649">
        <w:rPr>
          <w:rFonts w:ascii="Times New Roman" w:hAnsi="Times New Roman" w:cs="Times New Roman"/>
          <w:sz w:val="24"/>
          <w:szCs w:val="24"/>
        </w:rPr>
        <w:t>(16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Россия при первых Романовых.</w:t>
      </w:r>
      <w:r w:rsidRPr="00A14649">
        <w:rPr>
          <w:rFonts w:ascii="Times New Roman" w:hAnsi="Times New Roman"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Царь Алексей Михайлович. Укрепление самодержавия.</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Экономическое развитие России в XVII в</w:t>
      </w:r>
      <w:r w:rsidRPr="00A14649">
        <w:rPr>
          <w:rFonts w:ascii="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Социальная структура российского общества.</w:t>
      </w:r>
      <w:r w:rsidRPr="00A14649">
        <w:rPr>
          <w:rFonts w:ascii="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Внешняя политика России в XVII в. </w:t>
      </w:r>
      <w:r w:rsidRPr="00A14649">
        <w:rPr>
          <w:rFonts w:ascii="Times New Roman" w:hAnsi="Times New Roman" w:cs="Times New Roman"/>
          <w:sz w:val="24"/>
          <w:szCs w:val="24"/>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Освоение новых территорий.</w:t>
      </w:r>
      <w:r w:rsidRPr="00A14649">
        <w:rPr>
          <w:rFonts w:ascii="Times New Roman" w:hAnsi="Times New Roman"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14649">
        <w:rPr>
          <w:rFonts w:ascii="Times New Roman" w:hAnsi="Times New Roman" w:cs="Times New Roman"/>
          <w:sz w:val="24"/>
          <w:szCs w:val="24"/>
        </w:rPr>
        <w:lastRenderedPageBreak/>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Культурное пространство XVI–XVII вв. </w:t>
      </w:r>
      <w:r w:rsidRPr="00A14649">
        <w:rPr>
          <w:rFonts w:ascii="Times New Roman" w:hAnsi="Times New Roman" w:cs="Times New Roman"/>
          <w:sz w:val="24"/>
          <w:szCs w:val="24"/>
        </w:rPr>
        <w:t>(5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Наш край</w:t>
      </w:r>
      <w:r w:rsidRPr="00A14649">
        <w:rPr>
          <w:rFonts w:ascii="Times New Roman" w:hAnsi="Times New Roman" w:cs="Times New Roman"/>
          <w:sz w:val="24"/>
          <w:szCs w:val="24"/>
        </w:rPr>
        <w:t xml:space="preserve"> в XVI—XVII вв.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(2 ч).</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550DB7" w:rsidRPr="00A14649" w:rsidRDefault="00550DB7" w:rsidP="00D73CC2">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ВСЕОБЩАЯ ИСТОРИЯ. ИСТОРИЯ НОВОГО ВРЕМЕНИ. XVIII в. </w:t>
      </w:r>
      <w:r w:rsidRPr="00A14649">
        <w:rPr>
          <w:rFonts w:ascii="Times New Roman" w:hAnsi="Times New Roman" w:cs="Times New Roman"/>
          <w:sz w:val="24"/>
          <w:szCs w:val="24"/>
        </w:rPr>
        <w:t>(23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 xml:space="preserve"> (1 ч).</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Век Просвещения</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Государства Европы в XVIII в.</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Монархии в Европе XVIII в</w:t>
      </w:r>
      <w:r w:rsidRPr="00A14649">
        <w:rPr>
          <w:rFonts w:ascii="Times New Roman" w:hAnsi="Times New Roman"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Великобритания в XVIII в</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Франция</w:t>
      </w:r>
      <w:r w:rsidRPr="00A14649">
        <w:rPr>
          <w:rFonts w:ascii="Times New Roman" w:hAnsi="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lastRenderedPageBreak/>
        <w:t>Германские государства, монархия Габсбургов, итальянские земли в XVIII в.</w:t>
      </w:r>
      <w:r w:rsidRPr="00A14649">
        <w:rPr>
          <w:rFonts w:ascii="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Государства Пиренейского полуострова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Британские колонии в Северной Америке: </w:t>
      </w:r>
      <w:r w:rsidRPr="00A14649">
        <w:rPr>
          <w:rFonts w:ascii="Times New Roman" w:hAnsi="Times New Roman" w:cs="Times New Roman"/>
          <w:b/>
          <w:bCs/>
          <w:sz w:val="24"/>
          <w:szCs w:val="24"/>
        </w:rPr>
        <w:br/>
        <w:t xml:space="preserve">борьба за независимость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Французская революция конца XVIII в.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Европейская культура в XVIII в.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Международные отношения в XVIII 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Страны Востока в XVIII в.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Османская империя</w:t>
      </w:r>
      <w:r w:rsidRPr="00A14649">
        <w:rPr>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A14649">
        <w:rPr>
          <w:rFonts w:ascii="Times New Roman" w:hAnsi="Times New Roman" w:cs="Times New Roman"/>
          <w:b/>
          <w:bCs/>
          <w:i/>
          <w:iCs/>
          <w:sz w:val="24"/>
          <w:szCs w:val="24"/>
        </w:rPr>
        <w:t>Индия.</w:t>
      </w:r>
      <w:r w:rsidRPr="00A14649">
        <w:rPr>
          <w:rFonts w:ascii="Times New Roman" w:hAnsi="Times New Roman" w:cs="Times New Roman"/>
          <w:sz w:val="24"/>
          <w:szCs w:val="24"/>
        </w:rPr>
        <w:t xml:space="preserve"> Ослабление империи Великих Моголов. Борьба европейцев за владения </w:t>
      </w:r>
      <w:r w:rsidRPr="00A14649">
        <w:rPr>
          <w:rFonts w:ascii="Times New Roman" w:hAnsi="Times New Roman" w:cs="Times New Roman"/>
          <w:sz w:val="24"/>
          <w:szCs w:val="24"/>
        </w:rPr>
        <w:lastRenderedPageBreak/>
        <w:t xml:space="preserve">в Индии. Утверждение британского владычества. </w:t>
      </w:r>
      <w:r w:rsidRPr="00A14649">
        <w:rPr>
          <w:rFonts w:ascii="Times New Roman" w:hAnsi="Times New Roman" w:cs="Times New Roman"/>
          <w:b/>
          <w:bCs/>
          <w:i/>
          <w:iCs/>
          <w:sz w:val="24"/>
          <w:szCs w:val="24"/>
        </w:rPr>
        <w:t>Китай</w:t>
      </w:r>
      <w:r w:rsidRPr="00A14649">
        <w:rPr>
          <w:rFonts w:ascii="Times New Roman" w:hAnsi="Times New Roman"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A14649">
        <w:rPr>
          <w:rFonts w:ascii="Times New Roman" w:hAnsi="Times New Roman" w:cs="Times New Roman"/>
          <w:b/>
          <w:bCs/>
          <w:i/>
          <w:iCs/>
          <w:sz w:val="24"/>
          <w:szCs w:val="24"/>
        </w:rPr>
        <w:t>Япония</w:t>
      </w:r>
      <w:r w:rsidRPr="00A14649">
        <w:rPr>
          <w:rFonts w:ascii="Times New Roman" w:hAnsi="Times New Roman" w:cs="Times New Roman"/>
          <w:sz w:val="24"/>
          <w:szCs w:val="24"/>
        </w:rPr>
        <w:t xml:space="preserve"> в XVIII в. Сегуны и дайме. Положение сословий. Культура стран Востока в XVIII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(1 ч). Историческое и культурное наследие XVIII в.</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ИСТОРИЯ РОССИИ. РОССИЯ В КОНЦЕ XVII — XVIII в.: </w:t>
      </w:r>
      <w:r w:rsidRPr="00A14649">
        <w:rPr>
          <w:rFonts w:ascii="Times New Roman" w:hAnsi="Times New Roman" w:cs="Times New Roman"/>
          <w:b/>
          <w:bCs/>
          <w:sz w:val="24"/>
          <w:szCs w:val="24"/>
        </w:rPr>
        <w:br/>
        <w:t xml:space="preserve">ОТ ЦАРСТВА К ИМПЕРИИ </w:t>
      </w:r>
      <w:r w:rsidRPr="00A14649">
        <w:rPr>
          <w:rFonts w:ascii="Times New Roman" w:hAnsi="Times New Roman" w:cs="Times New Roman"/>
          <w:sz w:val="24"/>
          <w:szCs w:val="24"/>
        </w:rPr>
        <w:t>(45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 xml:space="preserve"> (1 ч).</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в эпоху преобразований Петра I </w:t>
      </w:r>
      <w:r w:rsidRPr="00A14649">
        <w:rPr>
          <w:rFonts w:ascii="Times New Roman" w:hAnsi="Times New Roman" w:cs="Times New Roman"/>
          <w:sz w:val="24"/>
          <w:szCs w:val="24"/>
        </w:rPr>
        <w:t>(11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Причины и предпосылки преобразований</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Экономическая политика.</w:t>
      </w:r>
      <w:r w:rsidRPr="00A14649">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Социальная политика.</w:t>
      </w:r>
      <w:r w:rsidRPr="00A14649">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Реформы управления</w:t>
      </w:r>
      <w:r w:rsidRPr="00A14649">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Первые гвардейские полки. </w:t>
      </w:r>
      <w:r w:rsidRPr="00A14649">
        <w:rPr>
          <w:rFonts w:ascii="Times New Roman" w:hAnsi="Times New Roman" w:cs="Times New Roman"/>
          <w:b/>
          <w:bCs/>
          <w:i/>
          <w:iCs/>
          <w:sz w:val="24"/>
          <w:szCs w:val="24"/>
        </w:rPr>
        <w:t>Создание регулярной армии, военного флота</w:t>
      </w:r>
      <w:r w:rsidRPr="00A14649">
        <w:rPr>
          <w:rFonts w:ascii="Times New Roman" w:hAnsi="Times New Roman" w:cs="Times New Roman"/>
          <w:sz w:val="24"/>
          <w:szCs w:val="24"/>
        </w:rPr>
        <w:t xml:space="preserve">. Рекрутские наборы.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Церковная реформа</w:t>
      </w:r>
      <w:r w:rsidRPr="00A14649">
        <w:rPr>
          <w:rFonts w:ascii="Times New Roman" w:hAnsi="Times New Roman" w:cs="Times New Roman"/>
          <w:sz w:val="24"/>
          <w:szCs w:val="24"/>
        </w:rPr>
        <w:t xml:space="preserve">. Упразднение патриаршества, учреждение Синода. Положение инославных конфессий.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Оппозиция реформам Петра I</w:t>
      </w:r>
      <w:r w:rsidRPr="00A14649">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Внешняя политика</w:t>
      </w:r>
      <w:r w:rsidRPr="00A14649">
        <w:rPr>
          <w:rFonts w:ascii="Times New Roman" w:hAnsi="Times New Roman" w:cs="Times New Roman"/>
          <w:sz w:val="24"/>
          <w:szCs w:val="24"/>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Преобразования Петра I в области культуры</w:t>
      </w:r>
      <w:r w:rsidRPr="00A14649">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w:t>
      </w:r>
      <w:r w:rsidRPr="00A14649">
        <w:rPr>
          <w:rFonts w:ascii="Times New Roman" w:hAnsi="Times New Roman" w:cs="Times New Roman"/>
          <w:sz w:val="24"/>
          <w:szCs w:val="24"/>
        </w:rPr>
        <w:lastRenderedPageBreak/>
        <w:t>дворянской среде.</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после Петра I. Дворцовые перевороты </w:t>
      </w:r>
      <w:r w:rsidRPr="00A14649">
        <w:rPr>
          <w:rFonts w:ascii="Times New Roman" w:hAnsi="Times New Roman" w:cs="Times New Roman"/>
          <w:sz w:val="24"/>
          <w:szCs w:val="24"/>
        </w:rPr>
        <w:t>(7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страны.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Россия при Елизавете Петровне</w:t>
      </w:r>
      <w:r w:rsidRPr="00A14649">
        <w:rPr>
          <w:rFonts w:ascii="Times New Roman" w:hAnsi="Times New Roman"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Петр III</w:t>
      </w:r>
      <w:r w:rsidRPr="00A14649">
        <w:rPr>
          <w:rFonts w:ascii="Times New Roman" w:hAnsi="Times New Roman" w:cs="Times New Roman"/>
          <w:sz w:val="24"/>
          <w:szCs w:val="24"/>
        </w:rPr>
        <w:t xml:space="preserve">. Манифест о вольности дворянства. Причины переворота 28 июня 1762 г.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в 1760—1790-х гг. </w:t>
      </w:r>
      <w:r w:rsidRPr="00A14649">
        <w:rPr>
          <w:rFonts w:ascii="Times New Roman" w:hAnsi="Times New Roman" w:cs="Times New Roman"/>
          <w:b/>
          <w:bCs/>
          <w:sz w:val="24"/>
          <w:szCs w:val="24"/>
        </w:rPr>
        <w:br/>
        <w:t xml:space="preserve">Правление Екатерины II и Павла I </w:t>
      </w:r>
      <w:r w:rsidRPr="00A14649">
        <w:rPr>
          <w:rFonts w:ascii="Times New Roman" w:hAnsi="Times New Roman" w:cs="Times New Roman"/>
          <w:sz w:val="24"/>
          <w:szCs w:val="24"/>
        </w:rPr>
        <w:t>(18 ч)</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b/>
          <w:bCs/>
          <w:i/>
          <w:iCs/>
          <w:sz w:val="24"/>
          <w:szCs w:val="24"/>
        </w:rPr>
        <w:t>Внутренняя политика Екатерины II</w:t>
      </w:r>
      <w:r w:rsidRPr="00A14649">
        <w:rPr>
          <w:rFonts w:ascii="Times New Roman" w:hAnsi="Times New Roman" w:cs="Times New Roman"/>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Экономическое развитие России во второй половине XVIII в.</w:t>
      </w:r>
      <w:r w:rsidRPr="00A14649">
        <w:rPr>
          <w:rFonts w:ascii="Times New Roman" w:hAnsi="Times New Roman"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Роль крепостного строя в экономике страны.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Привлечение крепостных оброчных крестьян к работе на мануфактурах</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50DB7" w:rsidRPr="00A14649" w:rsidRDefault="00550DB7" w:rsidP="00550DB7">
      <w:pPr>
        <w:spacing w:after="0"/>
        <w:ind w:firstLine="709"/>
        <w:jc w:val="both"/>
        <w:rPr>
          <w:rFonts w:ascii="Times New Roman" w:hAnsi="Times New Roman" w:cs="Times New Roman"/>
          <w:b/>
          <w:bCs/>
          <w:i/>
          <w:iCs/>
          <w:sz w:val="24"/>
          <w:szCs w:val="24"/>
        </w:rPr>
      </w:pPr>
      <w:r w:rsidRPr="00A14649">
        <w:rPr>
          <w:rFonts w:ascii="Times New Roman" w:hAnsi="Times New Roman" w:cs="Times New Roman"/>
          <w:sz w:val="24"/>
          <w:szCs w:val="24"/>
        </w:rPr>
        <w:lastRenderedPageBreak/>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Обеспечение активного внешнеторгового баланса</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Обострение социальных противоречий</w:t>
      </w:r>
      <w:r w:rsidRPr="00A14649">
        <w:rPr>
          <w:rFonts w:ascii="Times New Roman" w:hAnsi="Times New Roman" w:cs="Times New Roman"/>
          <w:sz w:val="24"/>
          <w:szCs w:val="24"/>
        </w:rPr>
        <w:t>. Чумной бунт в Москве</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Восстание под предводительством Емельяна Пугачева. Антидворянский и антикрепостнический характер движения</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Роль казачества, народов Урала и Поволжья в восстании</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Влияние восстания на внутреннюю политику и развитие общественной мысли.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Внешняя политика России второй половины XVIII в., ее основные задачи.</w:t>
      </w:r>
      <w:r w:rsidRPr="00A14649">
        <w:rPr>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Россия при Павле I. </w:t>
      </w:r>
      <w:r w:rsidRPr="00A14649">
        <w:rPr>
          <w:rFonts w:ascii="Times New Roman" w:hAnsi="Times New Roman"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Культурное пространство Российской империи в XVIII в. </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w:t>
      </w:r>
      <w:r w:rsidRPr="00A14649">
        <w:rPr>
          <w:rFonts w:ascii="Times New Roman" w:hAnsi="Times New Roman" w:cs="Times New Roman"/>
          <w:sz w:val="24"/>
          <w:szCs w:val="24"/>
        </w:rPr>
        <w:lastRenderedPageBreak/>
        <w:t>Аляски и Северо-Западного побережья Америки. Российско-американская компания. Исследования в области отечественной истории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Изучение российской словесности и развитие русского литературного языка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Российская академия</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Е. Р. Дашкова. М. В. Ломоносов и его роль в становлении российской науки и образования.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Образование в России в XVIII в. Основные педагогические идеи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Воспитание «новой породы» людей.</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Основание воспитательных домов в Санкт-Петербурге и Москве</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Института благородных девиц в Смольном монастыре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Сословные учебные</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заведения для юношества из дворянства</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Московский университет — первый российский университет.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Барокко в архитектуре Москвы и Петербурга</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Переход к классицизму, создание архитектурных ансамблей в стиле классицизма в обеих столицах.</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В. И. Баженов, М. Ф. Казаков, Ф. Ф. Растрелли.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Наш край</w:t>
      </w:r>
      <w:r w:rsidRPr="00A14649">
        <w:rPr>
          <w:rFonts w:ascii="Times New Roman" w:hAnsi="Times New Roman" w:cs="Times New Roman"/>
          <w:sz w:val="24"/>
          <w:szCs w:val="24"/>
        </w:rPr>
        <w:t xml:space="preserve"> в XVIII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(2 ч). </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550DB7" w:rsidRPr="00A14649" w:rsidRDefault="00550DB7" w:rsidP="00D73CC2">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ВСЕОБЩАЯ ИСТОРИЯ. ИСТОРИЯ НОВОГО ВРЕМЕНИ. </w:t>
      </w:r>
      <w:r w:rsidRPr="00A14649">
        <w:rPr>
          <w:rFonts w:ascii="Times New Roman" w:hAnsi="Times New Roman" w:cs="Times New Roman"/>
          <w:b/>
          <w:bCs/>
          <w:sz w:val="24"/>
          <w:szCs w:val="24"/>
        </w:rPr>
        <w:br/>
        <w:t xml:space="preserve">XIX — НАЧАЛО ХХ в. </w:t>
      </w:r>
      <w:r w:rsidRPr="00A14649">
        <w:rPr>
          <w:rFonts w:ascii="Times New Roman" w:hAnsi="Times New Roman" w:cs="Times New Roman"/>
          <w:sz w:val="24"/>
          <w:szCs w:val="24"/>
        </w:rPr>
        <w:t>(23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 xml:space="preserve"> (1 ч).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Европа в начале XIX в.</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Развитие индустриального общества в первой половине XIX в.:</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экономика, социальные отношения,</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 xml:space="preserve">политические процессы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Политическое развитие европейских стран</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 xml:space="preserve">в 1815—1840-е гг.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Страны Европы и Северной Америки</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в середине ХIХ — начале ХХ в.</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Великобритания</w:t>
      </w:r>
      <w:r w:rsidR="00D73CC2" w:rsidRPr="00A14649">
        <w:rPr>
          <w:rFonts w:ascii="Times New Roman" w:hAnsi="Times New Roman" w:cs="Times New Roman"/>
          <w:b/>
          <w:bCs/>
          <w:i/>
          <w:iCs/>
          <w:sz w:val="24"/>
          <w:szCs w:val="24"/>
        </w:rPr>
        <w:t xml:space="preserve"> </w:t>
      </w:r>
      <w:r w:rsidRPr="00A14649">
        <w:rPr>
          <w:rFonts w:ascii="Times New Roman" w:hAnsi="Times New Roman"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Франция.</w:t>
      </w:r>
      <w:r w:rsidRPr="00A14649">
        <w:rPr>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lastRenderedPageBreak/>
        <w:t>Италия.</w:t>
      </w:r>
      <w:r w:rsidRPr="00A14649">
        <w:rPr>
          <w:rFonts w:ascii="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Германия.</w:t>
      </w:r>
      <w:r w:rsidRPr="00A14649">
        <w:rPr>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Страны Центральной и Юго-Восточной Европы во второй половине XIX — начале XX в</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Соединенные Штаты Америки</w:t>
      </w:r>
      <w:r w:rsidRPr="00A14649">
        <w:rPr>
          <w:rFonts w:ascii="Times New Roman" w:hAnsi="Times New Roman" w:cs="Times New Roman"/>
          <w:sz w:val="24"/>
          <w:szCs w:val="24"/>
        </w:rPr>
        <w:t>. Север и Юг:</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550DB7" w:rsidRPr="00A14649" w:rsidRDefault="00550DB7" w:rsidP="00550DB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Экономическое и социально-политическое развитие стран Европы и США в конце XIX — начале ХХ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Страны Латинской Америки в XIX — начале ХХ 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Страны Азии в ХIХ — начале ХХ в.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Япония.</w:t>
      </w:r>
      <w:r w:rsidR="00D73CC2" w:rsidRPr="00A14649">
        <w:rPr>
          <w:rFonts w:ascii="Times New Roman" w:hAnsi="Times New Roman" w:cs="Times New Roman"/>
          <w:b/>
          <w:bCs/>
          <w:i/>
          <w:iCs/>
          <w:sz w:val="24"/>
          <w:szCs w:val="24"/>
        </w:rPr>
        <w:t xml:space="preserve"> </w:t>
      </w:r>
      <w:r w:rsidRPr="00A14649">
        <w:rPr>
          <w:rFonts w:ascii="Times New Roman" w:hAnsi="Times New Roman"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Китай.</w:t>
      </w:r>
      <w:r w:rsidRPr="00A14649">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Османская империя</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Революция 1905—1911 г. в </w:t>
      </w:r>
      <w:r w:rsidRPr="00A14649">
        <w:rPr>
          <w:rFonts w:ascii="Times New Roman" w:hAnsi="Times New Roman" w:cs="Times New Roman"/>
          <w:b/>
          <w:bCs/>
          <w:i/>
          <w:iCs/>
          <w:sz w:val="24"/>
          <w:szCs w:val="24"/>
        </w:rPr>
        <w:t>Иране.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Индия.</w:t>
      </w:r>
      <w:r w:rsidRPr="00A14649">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Народы Африки в ХIХ — начале ХХ в. </w:t>
      </w:r>
      <w:r w:rsidRPr="00A14649">
        <w:rPr>
          <w:rFonts w:ascii="Times New Roman" w:hAnsi="Times New Roman" w:cs="Times New Roman"/>
          <w:sz w:val="24"/>
          <w:szCs w:val="24"/>
        </w:rPr>
        <w:t>(1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Завершение колониального раздела мира. Колониальные</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порядки и традиционные общественные отношения в странах Африки. Выступления против колонизаторов. Англо-бурская война.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Развитие культуры в XIX — начале ХХ 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Международные отношения в XIX — начале XX в. </w:t>
      </w:r>
      <w:r w:rsidRPr="00A14649">
        <w:rPr>
          <w:rFonts w:ascii="Times New Roman" w:hAnsi="Times New Roman" w:cs="Times New Roman"/>
          <w:sz w:val="24"/>
          <w:szCs w:val="24"/>
        </w:rPr>
        <w:t>(1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(1 ч). Историческое и культурное наследие</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XIX в.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ИСТОРИЯ РОССИИ. РОССИЙСКАЯ ИМПЕРИЯ </w:t>
      </w:r>
      <w:r w:rsidRPr="00A14649">
        <w:rPr>
          <w:rFonts w:ascii="Times New Roman" w:hAnsi="Times New Roman" w:cs="Times New Roman"/>
          <w:b/>
          <w:bCs/>
          <w:sz w:val="24"/>
          <w:szCs w:val="24"/>
        </w:rPr>
        <w:br/>
        <w:t xml:space="preserve">В XIX — НАЧАЛЕ XX В. </w:t>
      </w:r>
      <w:r w:rsidRPr="00A14649">
        <w:rPr>
          <w:rFonts w:ascii="Times New Roman" w:hAnsi="Times New Roman" w:cs="Times New Roman"/>
          <w:sz w:val="24"/>
          <w:szCs w:val="24"/>
        </w:rPr>
        <w:t>(45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Введение</w:t>
      </w:r>
      <w:r w:rsidRPr="00A14649">
        <w:rPr>
          <w:rFonts w:ascii="Times New Roman" w:hAnsi="Times New Roman" w:cs="Times New Roman"/>
          <w:sz w:val="24"/>
          <w:szCs w:val="24"/>
        </w:rPr>
        <w:t>(1 ч).</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Александровская эпоха: государственный либерализм </w:t>
      </w:r>
      <w:r w:rsidRPr="00A14649">
        <w:rPr>
          <w:rFonts w:ascii="Times New Roman" w:hAnsi="Times New Roman" w:cs="Times New Roman"/>
          <w:sz w:val="24"/>
          <w:szCs w:val="24"/>
        </w:rPr>
        <w:t>(7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550DB7" w:rsidRPr="00A14649" w:rsidRDefault="00550DB7" w:rsidP="00550DB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sz w:val="24"/>
          <w:szCs w:val="24"/>
        </w:rPr>
        <w:t>Николаевское самодержавие:</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 xml:space="preserve">государственный консерватизм </w:t>
      </w:r>
      <w:r w:rsidRPr="00A14649">
        <w:rPr>
          <w:rFonts w:ascii="Times New Roman" w:hAnsi="Times New Roman" w:cs="Times New Roman"/>
          <w:sz w:val="24"/>
          <w:szCs w:val="24"/>
        </w:rPr>
        <w:t>(5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Москва и Петербург: спор двух столиц</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А. И. Герцен</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Влияние немецкой философии и французского социализма на русскую общественную мысль.</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Россия и Европа как центральный пункт общественных дебатов</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Культурное пространство империи</w:t>
      </w:r>
      <w:r w:rsidR="00D73CC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в первой половине XIX в.</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Российская культура как часть европейской культуры.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Народы России в первой половине XIX в.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Социальная и правовая модернизация страны </w:t>
      </w:r>
      <w:r w:rsidRPr="00A14649">
        <w:rPr>
          <w:rFonts w:ascii="Times New Roman" w:hAnsi="Times New Roman" w:cs="Times New Roman"/>
          <w:b/>
          <w:bCs/>
          <w:sz w:val="24"/>
          <w:szCs w:val="24"/>
        </w:rPr>
        <w:br/>
        <w:t xml:space="preserve">при Александре II </w:t>
      </w:r>
      <w:r w:rsidRPr="00A14649">
        <w:rPr>
          <w:rFonts w:ascii="Times New Roman" w:hAnsi="Times New Roman" w:cs="Times New Roman"/>
          <w:sz w:val="24"/>
          <w:szCs w:val="24"/>
        </w:rPr>
        <w:t>(6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Конституционный вопрос.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в 1880—1890-х гг. </w:t>
      </w:r>
      <w:r w:rsidRPr="00A14649">
        <w:rPr>
          <w:rFonts w:ascii="Times New Roman" w:hAnsi="Times New Roman" w:cs="Times New Roman"/>
          <w:sz w:val="24"/>
          <w:szCs w:val="24"/>
        </w:rPr>
        <w:t>(4 ч)</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«Народное самодержавие» Александра III.</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Ограничение общественной самодеятельности</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Сельское хозяйство и промышленность</w:t>
      </w:r>
      <w:r w:rsidRPr="00A14649">
        <w:rPr>
          <w:rFonts w:ascii="Times New Roman" w:hAnsi="Times New Roman" w:cs="Times New Roman"/>
          <w:b/>
          <w:bCs/>
          <w:i/>
          <w:iCs/>
          <w:sz w:val="24"/>
          <w:szCs w:val="24"/>
        </w:rPr>
        <w:t xml:space="preserve">. </w:t>
      </w:r>
      <w:r w:rsidRPr="00A14649">
        <w:rPr>
          <w:rFonts w:ascii="Times New Roman" w:hAnsi="Times New Roman" w:cs="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Социальные типы крестьян и помещиков</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Дворяне-предприниматели.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A14649">
        <w:rPr>
          <w:rFonts w:ascii="Times New Roman" w:hAnsi="Times New Roman" w:cs="Times New Roman"/>
          <w:sz w:val="24"/>
          <w:szCs w:val="24"/>
        </w:rPr>
        <w:lastRenderedPageBreak/>
        <w:t>особенности в России. Государственные, общественные и частнопредпринимательские способы его решения</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Культурное пространство империи </w:t>
      </w:r>
      <w:r w:rsidRPr="00A14649">
        <w:rPr>
          <w:rFonts w:ascii="Times New Roman" w:hAnsi="Times New Roman" w:cs="Times New Roman"/>
          <w:b/>
          <w:bCs/>
          <w:sz w:val="24"/>
          <w:szCs w:val="24"/>
        </w:rPr>
        <w:br/>
        <w:t xml:space="preserve">во второй половине XIX в. </w:t>
      </w:r>
      <w:r w:rsidRPr="00A14649">
        <w:rPr>
          <w:rFonts w:ascii="Times New Roman" w:hAnsi="Times New Roman" w:cs="Times New Roman"/>
          <w:sz w:val="24"/>
          <w:szCs w:val="24"/>
        </w:rPr>
        <w:t>(3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Народная, элитарная и массовая культура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Этнокультурный облик империи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Процессы национального и религиозного возрождения у народов Российской империи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Укрепление автономии Финляндии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Польское восстание 1863 г. Прибалтика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Формирование гражданского общества </w:t>
      </w:r>
      <w:r w:rsidRPr="00A14649">
        <w:rPr>
          <w:rFonts w:ascii="Times New Roman" w:hAnsi="Times New Roman" w:cs="Times New Roman"/>
          <w:b/>
          <w:bCs/>
          <w:sz w:val="24"/>
          <w:szCs w:val="24"/>
        </w:rPr>
        <w:br/>
        <w:t xml:space="preserve">и основные направления общественных движений </w:t>
      </w:r>
      <w:r w:rsidRPr="00A14649">
        <w:rPr>
          <w:rFonts w:ascii="Times New Roman" w:hAnsi="Times New Roman" w:cs="Times New Roman"/>
          <w:sz w:val="24"/>
          <w:szCs w:val="24"/>
        </w:rPr>
        <w:t>(2 ч)</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Рабочее движение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Женское движение</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00D73CC2" w:rsidRPr="00A14649">
        <w:rPr>
          <w:rFonts w:ascii="Times New Roman" w:hAnsi="Times New Roman" w:cs="Times New Roman"/>
          <w:sz w:val="24"/>
          <w:szCs w:val="24"/>
        </w:rPr>
        <w:t xml:space="preserve"> </w:t>
      </w:r>
      <w:r w:rsidRPr="00A14649">
        <w:rPr>
          <w:rFonts w:ascii="Times New Roman" w:hAnsi="Times New Roman" w:cs="Times New Roman"/>
          <w:sz w:val="24"/>
          <w:szCs w:val="24"/>
        </w:rPr>
        <w:t>Большое общество пропаганды</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«Хождение в народ»</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«Земля и воля» и ее раскол</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«Черный передел» и «Народная воля»</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«Союз борьбы за освобождение рабочего класса</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I съезд РСДРП</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Россия на пороге ХХ в. </w:t>
      </w:r>
      <w:r w:rsidRPr="00A14649">
        <w:rPr>
          <w:rFonts w:ascii="Times New Roman" w:hAnsi="Times New Roman" w:cs="Times New Roman"/>
          <w:sz w:val="24"/>
          <w:szCs w:val="24"/>
        </w:rPr>
        <w:t>(9 ч)</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b/>
          <w:bCs/>
          <w:i/>
          <w:iCs/>
          <w:sz w:val="24"/>
          <w:szCs w:val="24"/>
        </w:rPr>
        <w:t>На пороге нового века</w:t>
      </w:r>
      <w:r w:rsidRPr="00A14649">
        <w:rPr>
          <w:rFonts w:ascii="Times New Roman" w:hAnsi="Times New Roman"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Церковь в условиях кризиса имперской идеологии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Распространение светской этики и культуры</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lastRenderedPageBreak/>
        <w:t>Россия в системе международных отношений.</w:t>
      </w:r>
      <w:r w:rsidRPr="00A14649">
        <w:rPr>
          <w:rFonts w:ascii="Times New Roman" w:hAnsi="Times New Roman" w:cs="Times New Roman"/>
          <w:sz w:val="24"/>
          <w:szCs w:val="24"/>
        </w:rPr>
        <w:t xml:space="preserve"> Политика на Дальнем Востоке. Русско-японская война 1904—1905 гг. Оборона Порт-Артура. Цусимское сражение.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Первая российская революция 1905—1907 гг. Начало парламентаризма в России. </w:t>
      </w:r>
      <w:r w:rsidRPr="00A14649">
        <w:rPr>
          <w:rFonts w:ascii="Times New Roman" w:hAnsi="Times New Roman"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Банкетная кампания</w:t>
      </w:r>
      <w:r w:rsidRPr="00A14649">
        <w:rPr>
          <w:rFonts w:ascii="Times New Roman" w:hAnsi="Times New Roman" w:cs="Times New Roman"/>
          <w:i/>
          <w:iCs/>
          <w:sz w:val="24"/>
          <w:szCs w:val="24"/>
        </w:rPr>
        <w:t xml:space="preserve">.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A14649">
        <w:rPr>
          <w:rFonts w:ascii="Times New Roman" w:hAnsi="Times New Roman" w:cs="Times New Roman"/>
          <w:i/>
          <w:iCs/>
          <w:sz w:val="24"/>
          <w:szCs w:val="24"/>
        </w:rPr>
        <w:t>.</w:t>
      </w:r>
      <w:r w:rsidRPr="00A14649">
        <w:rPr>
          <w:rFonts w:ascii="Times New Roman" w:hAnsi="Times New Roman"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Избирательный закон 11 декабря 1905 г.Избирательная кампания в I Государственную думу</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 xml:space="preserve">Основные государственные законы 23 апреля 1906 г. Деятельность I и II Государственной думы: итоги и уроки.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Общество и власть после революции. </w:t>
      </w:r>
      <w:r w:rsidRPr="00A14649">
        <w:rPr>
          <w:rFonts w:ascii="Times New Roman" w:hAnsi="Times New Roman"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Серебряный век российской культуры. </w:t>
      </w:r>
      <w:r w:rsidRPr="00A14649">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Наш край </w:t>
      </w:r>
      <w:r w:rsidRPr="00A14649">
        <w:rPr>
          <w:rFonts w:ascii="Times New Roman" w:hAnsi="Times New Roman" w:cs="Times New Roman"/>
          <w:sz w:val="24"/>
          <w:szCs w:val="24"/>
        </w:rPr>
        <w:t xml:space="preserve">в XIX — начале ХХ 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Обобщение</w:t>
      </w:r>
      <w:r w:rsidRPr="00A14649">
        <w:rPr>
          <w:rFonts w:ascii="Times New Roman" w:hAnsi="Times New Roman" w:cs="Times New Roman"/>
          <w:sz w:val="24"/>
          <w:szCs w:val="24"/>
        </w:rPr>
        <w:t xml:space="preserve"> (1 ч) </w:t>
      </w:r>
    </w:p>
    <w:p w:rsidR="00D73CC2" w:rsidRPr="00A14649" w:rsidRDefault="00D73CC2" w:rsidP="00550DB7">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Планируемые результаты освоения учебного предмета «История» на уровне основного общего образования</w:t>
      </w:r>
    </w:p>
    <w:p w:rsidR="00550DB7" w:rsidRPr="00A14649" w:rsidRDefault="00D73CC2"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b/>
          <w:bCs/>
          <w:sz w:val="24"/>
          <w:szCs w:val="24"/>
        </w:rPr>
        <w:t>ЛИЧНОСТНЫЕ РЕЗУЛЬТАТЫ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 важнейшим </w:t>
      </w:r>
      <w:r w:rsidRPr="00A14649">
        <w:rPr>
          <w:rFonts w:ascii="Times New Roman" w:hAnsi="Times New Roman" w:cs="Times New Roman"/>
          <w:b/>
          <w:bCs/>
          <w:i/>
          <w:iCs/>
          <w:sz w:val="24"/>
          <w:szCs w:val="24"/>
        </w:rPr>
        <w:t>личностным результатам</w:t>
      </w:r>
      <w:r w:rsidRPr="00A14649">
        <w:rPr>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патриотического воспитания</w:t>
      </w:r>
      <w:r w:rsidRPr="00A14649">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A14649">
        <w:rPr>
          <w:rFonts w:ascii="Times New Roman" w:hAnsi="Times New Roman" w:cs="Times New Roman"/>
          <w:sz w:val="24"/>
          <w:szCs w:val="24"/>
        </w:rPr>
        <w:lastRenderedPageBreak/>
        <w:t xml:space="preserve">государственным праздникам, историческому и природному наследию и памятникам, традициям разных народов, проживающих в родной стране;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гражданского воспитания</w:t>
      </w:r>
      <w:r w:rsidRPr="00A14649">
        <w:rPr>
          <w:rFonts w:ascii="Times New Roman" w:hAnsi="Times New Roman"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w:t>
      </w:r>
      <w:r w:rsidRPr="00A14649">
        <w:rPr>
          <w:rFonts w:ascii="Times New Roman" w:hAnsi="Times New Roman" w:cs="Times New Roman"/>
          <w:i/>
          <w:iCs/>
          <w:sz w:val="24"/>
          <w:szCs w:val="24"/>
        </w:rPr>
        <w:t>духовно-нравственной</w:t>
      </w:r>
      <w:r w:rsidRPr="00A14649">
        <w:rPr>
          <w:rFonts w:ascii="Times New Roman" w:hAnsi="Times New Roman" w:cs="Times New Roman"/>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понимании </w:t>
      </w:r>
      <w:r w:rsidRPr="00A14649">
        <w:rPr>
          <w:rFonts w:ascii="Times New Roman" w:hAnsi="Times New Roman" w:cs="Times New Roman"/>
          <w:i/>
          <w:iCs/>
          <w:sz w:val="24"/>
          <w:szCs w:val="24"/>
        </w:rPr>
        <w:t>ценности научного познания</w:t>
      </w:r>
      <w:r w:rsidRPr="00A14649">
        <w:rPr>
          <w:rFonts w:ascii="Times New Roman" w:hAnsi="Times New Roman" w:cs="Times New Roman"/>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эстетического воспитания</w:t>
      </w:r>
      <w:r w:rsidRPr="00A14649">
        <w:rPr>
          <w:rFonts w:ascii="Times New Roman" w:hAnsi="Times New Roman"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формировании </w:t>
      </w:r>
      <w:r w:rsidRPr="00A14649">
        <w:rPr>
          <w:rFonts w:ascii="Times New Roman" w:hAnsi="Times New Roman" w:cs="Times New Roman"/>
          <w:i/>
          <w:iCs/>
          <w:sz w:val="24"/>
          <w:szCs w:val="24"/>
        </w:rPr>
        <w:t>ценностного отношения к жизни и здоровью</w:t>
      </w:r>
      <w:r w:rsidRPr="00A14649">
        <w:rPr>
          <w:rFonts w:ascii="Times New Roman" w:hAnsi="Times New Roman"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трудового воспитания</w:t>
      </w:r>
      <w:r w:rsidRPr="00A14649">
        <w:rPr>
          <w:rFonts w:ascii="Times New Roman" w:hAnsi="Times New Roman"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экологического воспитания</w:t>
      </w:r>
      <w:r w:rsidRPr="00A14649">
        <w:rPr>
          <w:rFonts w:ascii="Times New Roman" w:hAnsi="Times New Roman" w:cs="Times New Roman"/>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сфере </w:t>
      </w:r>
      <w:r w:rsidRPr="00A14649">
        <w:rPr>
          <w:rFonts w:ascii="Times New Roman" w:hAnsi="Times New Roman" w:cs="Times New Roman"/>
          <w:i/>
          <w:iCs/>
          <w:sz w:val="24"/>
          <w:szCs w:val="24"/>
        </w:rPr>
        <w:t>адаптации к меняющимся условиям социальной и природной среды</w:t>
      </w:r>
      <w:r w:rsidRPr="00A14649">
        <w:rPr>
          <w:rFonts w:ascii="Times New Roman" w:hAnsi="Times New Roman"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Метапредметные результаты</w:t>
      </w:r>
      <w:r w:rsidRPr="00A14649">
        <w:rPr>
          <w:rFonts w:ascii="Times New Roman" w:hAnsi="Times New Roman" w:cs="Times New Roman"/>
          <w:sz w:val="24"/>
          <w:szCs w:val="24"/>
        </w:rPr>
        <w:t xml:space="preserve"> изучения истории в основной школе выражаются в следующих качествах и действиях.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 сфере универсальных учебных познавательных действий: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владение базовыми логическими действиями</w:t>
      </w:r>
      <w:r w:rsidRPr="00A14649">
        <w:rPr>
          <w:rFonts w:ascii="Times New Roman" w:hAnsi="Times New Roman"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владение базовыми исследовательскими действиями</w:t>
      </w:r>
      <w:r w:rsidRPr="00A14649">
        <w:rPr>
          <w:rFonts w:ascii="Times New Roman" w:hAnsi="Times New Roman" w:cs="Times New Roman"/>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работа с информацией</w:t>
      </w:r>
      <w:r w:rsidRPr="00A14649">
        <w:rPr>
          <w:rFonts w:ascii="Times New Roman" w:hAnsi="Times New Roman"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 сфере универсальных учебных коммуникативных действий: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общение</w:t>
      </w:r>
      <w:r w:rsidRPr="00A14649">
        <w:rPr>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осуществление совместной деятельности</w:t>
      </w:r>
      <w:r w:rsidRPr="00A14649">
        <w:rPr>
          <w:rFonts w:ascii="Times New Roman" w:hAnsi="Times New Roman"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 сфере универсальных учебных регулятивных действий: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владение</w:t>
      </w:r>
      <w:r w:rsidRPr="00A14649">
        <w:rPr>
          <w:rFonts w:ascii="Times New Roman" w:hAnsi="Times New Roman"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владение приемами самоконтроля</w:t>
      </w:r>
      <w:r w:rsidRPr="00A14649">
        <w:rPr>
          <w:rFonts w:ascii="Times New Roman" w:hAnsi="Times New Roman"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550DB7" w:rsidRPr="00A14649" w:rsidRDefault="00550DB7" w:rsidP="00550DB7">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В сфере эмоционального интеллекта, понимания себя и других:</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на примерах исторических ситуаций роль эмоций в отношениях между людьми;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регулировать способ выражения своих эмоций с учетом позиций и мнений других участников общения. </w:t>
      </w: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 ФГОС ООО 2021 г. установлено, что предметные результаты по учебному предмету «История» должны обеспечивать:</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w:t>
      </w:r>
      <w:r w:rsidRPr="00A14649">
        <w:rPr>
          <w:rFonts w:ascii="Times New Roman" w:hAnsi="Times New Roman" w:cs="Times New Roman"/>
          <w:sz w:val="24"/>
          <w:szCs w:val="24"/>
        </w:rPr>
        <w:lastRenderedPageBreak/>
        <w:t>мировой истории, события истории родного края и истории России; определять современников исторических событий, явлений, процессов;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умение различать основные типы исторических источников: письменные, вещественные, аудиовизуальные;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Предметные результаты</w:t>
      </w:r>
      <w:r w:rsidRPr="00A14649">
        <w:rPr>
          <w:rFonts w:ascii="Times New Roman" w:hAnsi="Times New Roman" w:cs="Times New Roman"/>
          <w:sz w:val="24"/>
          <w:szCs w:val="24"/>
        </w:rPr>
        <w:t xml:space="preserve"> изучения истории учащимися 5—9 классов включают: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ХХ — начала XXI 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A14649">
        <w:rPr>
          <w:rFonts w:ascii="Times New Roman" w:hAnsi="Times New Roman" w:cs="Times New Roman"/>
          <w:sz w:val="24"/>
          <w:szCs w:val="24"/>
          <w:vertAlign w:val="superscript"/>
        </w:rPr>
        <w:footnoteReference w:id="10"/>
      </w:r>
      <w:r w:rsidRPr="00A14649">
        <w:rPr>
          <w:rFonts w:ascii="Times New Roman" w:hAnsi="Times New Roman" w:cs="Times New Roman"/>
          <w:sz w:val="24"/>
          <w:szCs w:val="24"/>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1. </w:t>
      </w:r>
      <w:r w:rsidRPr="00A14649">
        <w:rPr>
          <w:rFonts w:ascii="Times New Roman" w:hAnsi="Times New Roman" w:cs="Times New Roman"/>
          <w:i/>
          <w:iCs/>
          <w:sz w:val="24"/>
          <w:szCs w:val="24"/>
        </w:rPr>
        <w:t>Знание хронологии, работа с хронологией</w:t>
      </w:r>
      <w:r w:rsidRPr="00A14649">
        <w:rPr>
          <w:rFonts w:ascii="Times New Roman" w:hAnsi="Times New Roman"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r w:rsidRPr="00A14649">
        <w:rPr>
          <w:rFonts w:ascii="Times New Roman" w:hAnsi="Times New Roman" w:cs="Times New Roman"/>
          <w:sz w:val="24"/>
          <w:szCs w:val="24"/>
        </w:rPr>
        <w:t xml:space="preserve"> (фрагментами аутентичных источников)</w:t>
      </w:r>
      <w:r w:rsidRPr="00A14649">
        <w:rPr>
          <w:rFonts w:ascii="Times New Roman" w:hAnsi="Times New Roman" w:cs="Times New Roman"/>
          <w:sz w:val="24"/>
          <w:szCs w:val="24"/>
          <w:vertAlign w:val="superscript"/>
        </w:rPr>
        <w:footnoteReference w:id="11"/>
      </w:r>
      <w:r w:rsidRPr="00A14649">
        <w:rPr>
          <w:rFonts w:ascii="Times New Roman" w:hAnsi="Times New Roman"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Описание (реконструкция)</w:t>
      </w:r>
      <w:r w:rsidRPr="00A14649">
        <w:rPr>
          <w:rFonts w:ascii="Times New Roman" w:hAnsi="Times New Roman"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w:t>
      </w:r>
      <w:r w:rsidRPr="00A14649">
        <w:rPr>
          <w:rFonts w:ascii="Times New Roman" w:hAnsi="Times New Roman"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Работа с версиями, оценками</w:t>
      </w:r>
      <w:r w:rsidRPr="00A14649">
        <w:rPr>
          <w:rFonts w:ascii="Times New Roman" w:hAnsi="Times New Roman"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 и умений</w:t>
      </w:r>
      <w:r w:rsidRPr="00A14649">
        <w:rPr>
          <w:rFonts w:ascii="Times New Roman" w:hAnsi="Times New Roman"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550DB7" w:rsidRPr="00A14649" w:rsidRDefault="00550DB7" w:rsidP="00550DB7">
      <w:pPr>
        <w:spacing w:after="0"/>
        <w:ind w:firstLine="709"/>
        <w:jc w:val="both"/>
        <w:rPr>
          <w:rFonts w:ascii="Times New Roman" w:hAnsi="Times New Roman" w:cs="Times New Roman"/>
          <w:b/>
          <w:bCs/>
          <w:i/>
          <w:iCs/>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r w:rsidRPr="00A14649">
        <w:rPr>
          <w:rFonts w:ascii="Times New Roman" w:hAnsi="Times New Roman" w:cs="Times New Roman"/>
          <w:sz w:val="24"/>
          <w:szCs w:val="24"/>
          <w:vertAlign w:val="superscript"/>
        </w:rPr>
        <w:footnoteReference w:id="12"/>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w:t>
      </w:r>
      <w:r w:rsidRPr="00A14649">
        <w:rPr>
          <w:rFonts w:ascii="Times New Roman" w:hAnsi="Times New Roman" w:cs="Times New Roman"/>
          <w:i/>
          <w:iCs/>
          <w:sz w:val="24"/>
          <w:szCs w:val="24"/>
        </w:rPr>
        <w:t>Знание хронологии, работа с хронологией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объяснять смысл основных хронологических понятий (век, тысячелетие, до нашей эры, наша эра);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группировать, систематизировать факты по заданному признаку.</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Историческое описание (реконструкция)</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характеризовать условия жизни людей в древности;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 значительных событиях древней истории, их участниках;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 исторических событий, явлений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сравнивать исторические явления, определять их общие черты;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иллюстрировать общие явления, черты конкретными примерами;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причины и следствия важнейших событий древней истории.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 xml:space="preserve">Рассмотрение исторических версий и оценок, </w:t>
      </w:r>
      <w:r w:rsidRPr="00A14649">
        <w:rPr>
          <w:rFonts w:ascii="Times New Roman" w:hAnsi="Times New Roman" w:cs="Times New Roman"/>
          <w:sz w:val="24"/>
          <w:szCs w:val="24"/>
        </w:rPr>
        <w:t>определение своего отношения к наиболее значимым событиям и личностям прошлого:</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w:t>
      </w:r>
      <w:r w:rsidRPr="00A14649">
        <w:rPr>
          <w:rFonts w:ascii="Times New Roman" w:hAnsi="Times New Roman" w:cs="Times New Roman"/>
          <w:i/>
          <w:iCs/>
          <w:sz w:val="24"/>
          <w:szCs w:val="24"/>
        </w:rPr>
        <w:t>Знание хронологии, работа с хронологией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характеризовать авторство, время, место создания источника;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находить в визуальном источнике и вещественном памятнике ключевые символы, образы;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Историческое описание (реконструкция)</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 исторических событий, явлений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Рассмотрение исторических версий и оценок</w:t>
      </w:r>
      <w:r w:rsidRPr="00A14649">
        <w:rPr>
          <w:rFonts w:ascii="Times New Roman" w:hAnsi="Times New Roman" w:cs="Times New Roman"/>
          <w:sz w:val="24"/>
          <w:szCs w:val="24"/>
        </w:rPr>
        <w:t>, определение своего отношения к наиболее значимым событиям и личностям прошлого:</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w:t>
      </w:r>
      <w:r w:rsidRPr="00A14649">
        <w:rPr>
          <w:rFonts w:ascii="Times New Roman" w:hAnsi="Times New Roman" w:cs="Times New Roman"/>
          <w:i/>
          <w:iCs/>
          <w:sz w:val="24"/>
          <w:szCs w:val="24"/>
        </w:rPr>
        <w:t>Знание хронологии, работа с хронологией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устанавливать синхронность событий отечественной и всеобщей истории XVI—XVII вв.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различать виды письменных исторических источников (официальные, личные, литературные и др.);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сопоставлять и систематизировать информацию из нескольких однотипных источников.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Историческое описание (реконструкция)</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 исторических событий, явлений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Рассмотрение исторических версий и оценок</w:t>
      </w:r>
      <w:r w:rsidRPr="00A14649">
        <w:rPr>
          <w:rFonts w:ascii="Times New Roman" w:hAnsi="Times New Roman" w:cs="Times New Roman"/>
          <w:sz w:val="24"/>
          <w:szCs w:val="24"/>
        </w:rPr>
        <w:t>, определение своего отношения к наиболее значимым событиям и личностям прошлого:</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w:t>
      </w:r>
      <w:r w:rsidRPr="00A14649">
        <w:rPr>
          <w:rFonts w:ascii="Times New Roman" w:hAnsi="Times New Roman" w:cs="Times New Roman"/>
          <w:i/>
          <w:iCs/>
          <w:sz w:val="24"/>
          <w:szCs w:val="24"/>
        </w:rPr>
        <w:t>Знание хронологии, работа с хронологией: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устанавливать синхронность событий отечественной и всеобщей истории XVIII 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Историческое описание (реконструкция)</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 исторических событий, явлений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Рассмотрение исторических версий и оценок</w:t>
      </w:r>
      <w:r w:rsidRPr="00A14649">
        <w:rPr>
          <w:rFonts w:ascii="Times New Roman" w:hAnsi="Times New Roman" w:cs="Times New Roman"/>
          <w:sz w:val="24"/>
          <w:szCs w:val="24"/>
        </w:rPr>
        <w:t>, определение своего отношения к наиболее значимым событиям и личностям прошлого:</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550DB7" w:rsidRPr="00A14649" w:rsidRDefault="00550DB7" w:rsidP="00550DB7">
      <w:pPr>
        <w:spacing w:after="0"/>
        <w:ind w:firstLine="709"/>
        <w:jc w:val="both"/>
        <w:rPr>
          <w:rFonts w:ascii="Times New Roman" w:hAnsi="Times New Roman" w:cs="Times New Roman"/>
          <w:sz w:val="24"/>
          <w:szCs w:val="24"/>
        </w:rPr>
      </w:pPr>
    </w:p>
    <w:p w:rsidR="00550DB7" w:rsidRPr="00A14649" w:rsidRDefault="00550DB7" w:rsidP="00550DB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w:t>
      </w:r>
      <w:r w:rsidRPr="00A14649">
        <w:rPr>
          <w:rFonts w:ascii="Times New Roman" w:hAnsi="Times New Roman" w:cs="Times New Roman"/>
          <w:i/>
          <w:iCs/>
          <w:sz w:val="24"/>
          <w:szCs w:val="24"/>
        </w:rPr>
        <w:t>Знание хронологии, работа с хронологией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w:t>
      </w:r>
      <w:r w:rsidRPr="00A14649">
        <w:rPr>
          <w:rFonts w:ascii="Times New Roman" w:hAnsi="Times New Roman" w:cs="Times New Roman"/>
          <w:i/>
          <w:iCs/>
          <w:sz w:val="24"/>
          <w:szCs w:val="24"/>
        </w:rPr>
        <w:t>Знание исторических фактов, работа с фактами</w:t>
      </w:r>
      <w:r w:rsidRPr="00A14649">
        <w:rPr>
          <w:rFonts w:ascii="Times New Roman" w:hAnsi="Times New Roman" w:cs="Times New Roman"/>
          <w:sz w:val="24"/>
          <w:szCs w:val="24"/>
        </w:rPr>
        <w:t>:</w:t>
      </w:r>
    </w:p>
    <w:p w:rsidR="00550DB7" w:rsidRPr="00A14649" w:rsidRDefault="00D73CC2" w:rsidP="00D73CC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550DB7" w:rsidRPr="00A14649" w:rsidRDefault="00D73CC2" w:rsidP="00D73CC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50DB7" w:rsidRPr="00A14649" w:rsidRDefault="00D73CC2" w:rsidP="00D73CC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систематические таблицы.</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w:t>
      </w:r>
      <w:r w:rsidRPr="00A14649">
        <w:rPr>
          <w:rFonts w:ascii="Times New Roman" w:hAnsi="Times New Roman" w:cs="Times New Roman"/>
          <w:i/>
          <w:iCs/>
          <w:sz w:val="24"/>
          <w:szCs w:val="24"/>
        </w:rPr>
        <w:t>Работа с исторической картой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w:t>
      </w:r>
      <w:r w:rsidRPr="00A14649">
        <w:rPr>
          <w:rFonts w:ascii="Times New Roman" w:hAnsi="Times New Roman" w:cs="Times New Roman"/>
          <w:i/>
          <w:iCs/>
          <w:sz w:val="24"/>
          <w:szCs w:val="24"/>
        </w:rPr>
        <w:t>Работа с историческими источниками</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различать в тексте письменных источников факты и интерпретации событий прошлого.</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w:t>
      </w:r>
      <w:r w:rsidRPr="00A14649">
        <w:rPr>
          <w:rFonts w:ascii="Times New Roman" w:hAnsi="Times New Roman" w:cs="Times New Roman"/>
          <w:i/>
          <w:iCs/>
          <w:sz w:val="24"/>
          <w:szCs w:val="24"/>
        </w:rPr>
        <w:t>Историческое описание (реконструкция)</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50DB7" w:rsidRPr="00A14649">
        <w:rPr>
          <w:rFonts w:ascii="Times New Roman" w:hAnsi="Times New Roman" w:cs="Times New Roman"/>
          <w:sz w:val="24"/>
          <w:szCs w:val="24"/>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w:t>
      </w:r>
      <w:r w:rsidRPr="00A14649">
        <w:rPr>
          <w:rFonts w:ascii="Times New Roman" w:hAnsi="Times New Roman" w:cs="Times New Roman"/>
          <w:i/>
          <w:iCs/>
          <w:sz w:val="24"/>
          <w:szCs w:val="24"/>
        </w:rPr>
        <w:t>Анализ, объяснение исторических событий, явлений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w:t>
      </w:r>
      <w:r w:rsidRPr="00A14649">
        <w:rPr>
          <w:rFonts w:ascii="Times New Roman" w:hAnsi="Times New Roman" w:cs="Times New Roman"/>
          <w:i/>
          <w:iCs/>
          <w:sz w:val="24"/>
          <w:szCs w:val="24"/>
        </w:rPr>
        <w:t>Рассмотрение исторических версий и оценок</w:t>
      </w:r>
      <w:r w:rsidRPr="00A14649">
        <w:rPr>
          <w:rFonts w:ascii="Times New Roman" w:hAnsi="Times New Roman" w:cs="Times New Roman"/>
          <w:sz w:val="24"/>
          <w:szCs w:val="24"/>
        </w:rPr>
        <w:t>, определение своего отношения к наиболее значимым событиям и личностям прошлого:</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550DB7" w:rsidRPr="00A14649" w:rsidRDefault="00550DB7"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w:t>
      </w:r>
      <w:r w:rsidRPr="00A14649">
        <w:rPr>
          <w:rFonts w:ascii="Times New Roman" w:hAnsi="Times New Roman" w:cs="Times New Roman"/>
          <w:i/>
          <w:iCs/>
          <w:sz w:val="24"/>
          <w:szCs w:val="24"/>
        </w:rPr>
        <w:t>Применение исторических знаний</w:t>
      </w:r>
      <w:r w:rsidRPr="00A14649">
        <w:rPr>
          <w:rFonts w:ascii="Times New Roman" w:hAnsi="Times New Roman" w:cs="Times New Roman"/>
          <w:sz w:val="24"/>
          <w:szCs w:val="24"/>
        </w:rPr>
        <w:t>:</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550DB7" w:rsidRPr="00A14649" w:rsidRDefault="00D73CC2" w:rsidP="00550DB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50DB7" w:rsidRPr="00A14649">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50DB7" w:rsidRPr="00A14649" w:rsidRDefault="00550DB7" w:rsidP="00550DB7">
      <w:pPr>
        <w:spacing w:after="0"/>
        <w:ind w:firstLine="709"/>
        <w:jc w:val="both"/>
        <w:rPr>
          <w:rFonts w:ascii="Times New Roman" w:hAnsi="Times New Roman" w:cs="Times New Roman"/>
          <w:sz w:val="24"/>
          <w:szCs w:val="24"/>
        </w:rPr>
      </w:pPr>
    </w:p>
    <w:p w:rsidR="00EB7C89" w:rsidRPr="00A14649" w:rsidRDefault="00EB7C89" w:rsidP="00550DB7">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2.1.8. Обществознание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A14649">
        <w:rPr>
          <w:rFonts w:ascii="Times New Roman" w:hAnsi="Times New Roman" w:cs="Times New Roman"/>
          <w:sz w:val="24"/>
          <w:szCs w:val="24"/>
          <w:vertAlign w:val="superscript"/>
        </w:rPr>
        <w:footnoteReference w:id="13"/>
      </w:r>
      <w:r w:rsidRPr="00A14649">
        <w:rPr>
          <w:rFonts w:ascii="Times New Roman" w:hAnsi="Times New Roman" w:cs="Times New Roman"/>
          <w:sz w:val="24"/>
          <w:szCs w:val="24"/>
        </w:rPr>
        <w:t>, а также с учётом Примерной программы воспитания (2020 г.)</w:t>
      </w:r>
      <w:r w:rsidRPr="00A14649">
        <w:rPr>
          <w:rFonts w:ascii="Times New Roman" w:hAnsi="Times New Roman" w:cs="Times New Roman"/>
          <w:sz w:val="24"/>
          <w:szCs w:val="24"/>
          <w:vertAlign w:val="superscript"/>
        </w:rPr>
        <w:footnoteReference w:id="14"/>
      </w:r>
      <w:r w:rsidRPr="00A14649">
        <w:rPr>
          <w:rFonts w:ascii="Times New Roman" w:hAnsi="Times New Roman" w:cs="Times New Roman"/>
          <w:sz w:val="24"/>
          <w:szCs w:val="24"/>
        </w:rPr>
        <w:t>.</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C65DA5" w:rsidRPr="00A14649">
        <w:rPr>
          <w:rFonts w:ascii="Times New Roman" w:hAnsi="Times New Roman" w:cs="Times New Roman"/>
          <w:b/>
          <w:bCs/>
          <w:sz w:val="24"/>
          <w:szCs w:val="24"/>
        </w:rPr>
        <w:t>ояснительная записка</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w:t>
      </w:r>
      <w:r w:rsidR="00C65DA5" w:rsidRPr="00A14649">
        <w:rPr>
          <w:rFonts w:ascii="Times New Roman" w:hAnsi="Times New Roman" w:cs="Times New Roman"/>
          <w:b/>
          <w:bCs/>
          <w:sz w:val="24"/>
          <w:szCs w:val="24"/>
        </w:rPr>
        <w:t xml:space="preserve">бщая характеристика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w:t>
      </w:r>
      <w:r w:rsidR="00C65DA5" w:rsidRPr="00A14649">
        <w:rPr>
          <w:rFonts w:ascii="Times New Roman" w:hAnsi="Times New Roman" w:cs="Times New Roman"/>
          <w:b/>
          <w:bCs/>
          <w:sz w:val="24"/>
          <w:szCs w:val="24"/>
        </w:rPr>
        <w:t xml:space="preserve">ели изучения учебного предмета </w:t>
      </w:r>
      <w:r w:rsidRPr="00A14649">
        <w:rPr>
          <w:rFonts w:ascii="Times New Roman" w:hAnsi="Times New Roman" w:cs="Times New Roman"/>
          <w:b/>
          <w:bCs/>
          <w:sz w:val="24"/>
          <w:szCs w:val="24"/>
        </w:rPr>
        <w:t>«Обществознание»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Целями обществоведческого образования в основной школе являются:</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развитие личности на исключительно важном этапе её</w:t>
      </w:r>
      <w:r w:rsidR="00EB7C89" w:rsidRPr="00A14649">
        <w:rPr>
          <w:rFonts w:ascii="Times New Roman" w:hAnsi="Times New Roman" w:cs="Times New Roman"/>
          <w:sz w:val="24"/>
          <w:szCs w:val="24"/>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EB7C89" w:rsidRPr="00A14649">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B7C89" w:rsidRPr="00A14649" w:rsidRDefault="00C65DA5"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w:t>
      </w:r>
      <w:r w:rsidR="00C65DA5" w:rsidRPr="00A14649">
        <w:rPr>
          <w:rFonts w:ascii="Times New Roman" w:hAnsi="Times New Roman" w:cs="Times New Roman"/>
          <w:b/>
          <w:bCs/>
          <w:sz w:val="24"/>
          <w:szCs w:val="24"/>
        </w:rPr>
        <w:t xml:space="preserve">есто </w:t>
      </w:r>
      <w:r w:rsidR="00A43903" w:rsidRPr="00A14649">
        <w:rPr>
          <w:rFonts w:ascii="Times New Roman" w:hAnsi="Times New Roman" w:cs="Times New Roman"/>
          <w:b/>
          <w:bCs/>
          <w:sz w:val="24"/>
          <w:szCs w:val="24"/>
        </w:rPr>
        <w:t>учебного предмета «Обществознание» в учебном плане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w:t>
      </w:r>
      <w:r w:rsidR="00A43903" w:rsidRPr="00A14649">
        <w:rPr>
          <w:rFonts w:ascii="Times New Roman" w:hAnsi="Times New Roman" w:cs="Times New Roman"/>
          <w:b/>
          <w:bCs/>
          <w:sz w:val="24"/>
          <w:szCs w:val="24"/>
        </w:rPr>
        <w:t>одержание учебного предмета «Обществознание»</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и его социальное окружение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 человека на образование. Школьное образование. Права и обязанности учащегося.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Отношения с друзьями и сверстниками. Конфликты в межличностных отношениях.</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Общество, в котором мы живём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Социальные общности и группы. Положение человека в обществе.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Культурная жизнь. Духовные ценности, традиционные ценности российского народа.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Социальные ценности и нормы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Принципы и нормы морали. Добро и зло. Нравственные чувства человека. Совесть и стыд.</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 и его роль в жизни общества. Право и мораль.</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как участник правовых отношений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Основы российского права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экономических отношениях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Экономическая система и её функции. Собственность.</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Предпринимательство. Виды и формы предпринимательской деятельности.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Обмен. Деньги и их функции. Торговля и её формы.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Заработная плата и стимулирование труда. Занятость и безработица.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типы финансовых инструментов: акции и облигации.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мире культуры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Наука. Естественные и социально-гуманитарные науки. Роль науки в развитии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Политика в сфере культуры и образования в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Что такое искусство. Виды искусств. Роль искусства в жизни человека 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9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политическом измерении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Политический режим и его виды.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Демократия, демократические ценности. Правовое государство и гражданское общество.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Участие граждан в политике. Выборы, референдум.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Гражданин и государство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Государственное управление. Противодействие коррупции в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Местное самоуправление.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системе социальных отношений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Социальная структура общества. Многообразие социальных общностей и групп.</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Социальная мобильность.</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Социальный статус человека в обществе. Социальные роли. Ролевой набор подростка.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Социализация личности.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Социальная политика Российского государства.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Социальные конфликты и пути их разрешения.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современном изменяющемся мире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Молодёжь — активный участник общественной жизни. Волонтёрское движение.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Профессии настоящего и будущего. Непрерывное образование и карьера.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Перспективы развития общества.</w:t>
      </w:r>
    </w:p>
    <w:p w:rsidR="00A43903" w:rsidRPr="00A14649" w:rsidRDefault="00A43903" w:rsidP="00EB7C89">
      <w:pPr>
        <w:spacing w:after="0"/>
        <w:ind w:firstLine="709"/>
        <w:jc w:val="both"/>
        <w:rPr>
          <w:rFonts w:ascii="Times New Roman" w:hAnsi="Times New Roman" w:cs="Times New Roman"/>
          <w:b/>
          <w:bCs/>
          <w:sz w:val="24"/>
          <w:szCs w:val="24"/>
        </w:rPr>
      </w:pPr>
    </w:p>
    <w:p w:rsidR="00A43903" w:rsidRPr="00A14649" w:rsidRDefault="00A43903"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 учебного предмета «Обществознание» на уровне основного общего образования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Личностные результаты</w:t>
      </w:r>
      <w:r w:rsidRPr="00A14649">
        <w:rPr>
          <w:rFonts w:ascii="Times New Roman" w:hAnsi="Times New Roman" w:cs="Times New Roman"/>
          <w:sz w:val="24"/>
          <w:szCs w:val="24"/>
        </w:rPr>
        <w:t xml:space="preserve"> освоения Примерной рабочей программы по обществознанию для основного общего образования (6—9 классы).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Гражданского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w:t>
      </w:r>
      <w:r w:rsidRPr="00A14649">
        <w:rPr>
          <w:rFonts w:ascii="Times New Roman" w:hAnsi="Times New Roman" w:cs="Times New Roman"/>
          <w:sz w:val="24"/>
          <w:szCs w:val="24"/>
        </w:rPr>
        <w:lastRenderedPageBreak/>
        <w:t>в школьном самоуправлении; готовность к участию в гуманитарной деятельности (волонтёрство, помощь людям, нуждающимся в ней).</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Патриотического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Духовно-нравственного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Эстетического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умение принимать себя и других, не осуждая; &lt;…&gt;</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Трудового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Экологического воспитания: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Ценности научного познания: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Личностные результаты, обеспечивающие адаптацию обучающегося к изменяющимся условиям социальной и природной среды</w:t>
      </w:r>
      <w:r w:rsidRPr="00A14649">
        <w:rPr>
          <w:rFonts w:ascii="Times New Roman" w:hAnsi="Times New Roman" w:cs="Times New Roman"/>
          <w:sz w:val="24"/>
          <w:szCs w:val="24"/>
        </w:rPr>
        <w:t>:</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Метапредметные результаты</w:t>
      </w:r>
      <w:r w:rsidRPr="00A14649">
        <w:rPr>
          <w:rFonts w:ascii="Times New Roman" w:hAnsi="Times New Roman" w:cs="Times New Roman"/>
          <w:sz w:val="24"/>
          <w:szCs w:val="24"/>
        </w:rPr>
        <w:t xml:space="preserve"> освоения основной образовательной программы,</w:t>
      </w:r>
      <w:r w:rsidR="00A43903"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формируемые при изучении </w:t>
      </w:r>
      <w:r w:rsidRPr="00A14649">
        <w:rPr>
          <w:rFonts w:ascii="Times New Roman" w:hAnsi="Times New Roman" w:cs="Times New Roman"/>
          <w:b/>
          <w:bCs/>
          <w:sz w:val="24"/>
          <w:szCs w:val="24"/>
        </w:rPr>
        <w:t>обществознания:</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1.</w:t>
      </w:r>
      <w:r w:rsidRPr="00A14649">
        <w:rPr>
          <w:rFonts w:ascii="Times New Roman" w:hAnsi="Times New Roman" w:cs="Times New Roman"/>
          <w:b/>
          <w:sz w:val="24"/>
          <w:szCs w:val="24"/>
        </w:rPr>
        <w:t> </w:t>
      </w:r>
      <w:r w:rsidRPr="00A14649">
        <w:rPr>
          <w:rFonts w:ascii="Times New Roman" w:hAnsi="Times New Roman" w:cs="Times New Roman"/>
          <w:b/>
          <w:sz w:val="24"/>
          <w:szCs w:val="24"/>
        </w:rPr>
        <w:t>Овладение универсальными учебными познавательными действиями</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логические действия: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выявлять и характеризовать существенные признаки социальных явлений и процессов;</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предлагать критерии для выявления закономерностей и противоречий;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выявлять дефицит информации, данных, необходимых для решения поставленной задачи;</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выявлять причинно-следственные связи при изучении</w:t>
      </w:r>
      <w:r w:rsidRPr="00A14649">
        <w:rPr>
          <w:rFonts w:ascii="Times New Roman" w:hAnsi="Times New Roman" w:cs="Times New Roman"/>
          <w:sz w:val="24"/>
          <w:szCs w:val="24"/>
        </w:rPr>
        <w:t xml:space="preserve"> явлений и процессов;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использовать вопросы как исследовательский инструмент познания;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проводить по самост</w:t>
      </w:r>
      <w:r w:rsidRPr="00A14649">
        <w:rPr>
          <w:rFonts w:ascii="Times New Roman" w:hAnsi="Times New Roman" w:cs="Times New Roman"/>
          <w:sz w:val="24"/>
          <w:szCs w:val="24"/>
        </w:rPr>
        <w:t>оятельно составленному плану</w:t>
      </w:r>
      <w:r w:rsidR="00EB7C89" w:rsidRPr="00A14649">
        <w:rPr>
          <w:rFonts w:ascii="Times New Roman" w:hAnsi="Times New Roman" w:cs="Times New Roman"/>
          <w:sz w:val="24"/>
          <w:szCs w:val="24"/>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оценивать на применимость и достоверность информацию, по</w:t>
      </w:r>
      <w:r w:rsidRPr="00A14649">
        <w:rPr>
          <w:rFonts w:ascii="Times New Roman" w:hAnsi="Times New Roman" w:cs="Times New Roman"/>
          <w:sz w:val="24"/>
          <w:szCs w:val="24"/>
        </w:rPr>
        <w:t>лученную в ходе исследования</w:t>
      </w:r>
      <w:r w:rsidR="00EB7C89" w:rsidRPr="00A14649">
        <w:rPr>
          <w:rFonts w:ascii="Times New Roman" w:hAnsi="Times New Roman" w:cs="Times New Roman"/>
          <w:sz w:val="24"/>
          <w:szCs w:val="24"/>
        </w:rPr>
        <w:t>;</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самостоятельно формулировать обобщения и выводы по результат</w:t>
      </w:r>
      <w:r w:rsidRPr="00A14649">
        <w:rPr>
          <w:rFonts w:ascii="Times New Roman" w:hAnsi="Times New Roman" w:cs="Times New Roman"/>
          <w:sz w:val="24"/>
          <w:szCs w:val="24"/>
        </w:rPr>
        <w:t xml:space="preserve">ам проведённого наблюдения, </w:t>
      </w:r>
      <w:r w:rsidR="00EB7C89" w:rsidRPr="00A14649">
        <w:rPr>
          <w:rFonts w:ascii="Times New Roman" w:hAnsi="Times New Roman" w:cs="Times New Roman"/>
          <w:sz w:val="24"/>
          <w:szCs w:val="24"/>
        </w:rPr>
        <w:t>исследования, владеть инструментами оценки достоверности полученных выводов и обобщений;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w:t>
      </w: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представления;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самостоятельно выбирать оптимальную фо</w:t>
      </w:r>
      <w:r w:rsidRPr="00A14649">
        <w:rPr>
          <w:rFonts w:ascii="Times New Roman" w:hAnsi="Times New Roman" w:cs="Times New Roman"/>
          <w:sz w:val="24"/>
          <w:szCs w:val="24"/>
        </w:rPr>
        <w:t>рму представления информации</w:t>
      </w:r>
      <w:r w:rsidR="00EB7C89" w:rsidRPr="00A14649">
        <w:rPr>
          <w:rFonts w:ascii="Times New Roman" w:hAnsi="Times New Roman" w:cs="Times New Roman"/>
          <w:sz w:val="24"/>
          <w:szCs w:val="24"/>
        </w:rPr>
        <w:t>;</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эффективно запоминать и систематизировать информацию.</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2. Овладение универсальными учебными коммуникативными действиями</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выражать себя (свою точку зрения) в устных и письменных текстах;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публично представлять результаты выполненного &lt;…&gt; исследования, проекта;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Совместная деятельность</w:t>
      </w:r>
      <w:r w:rsidRPr="00A14649">
        <w:rPr>
          <w:rFonts w:ascii="Times New Roman" w:hAnsi="Times New Roman" w:cs="Times New Roman"/>
          <w:b/>
          <w:bCs/>
          <w:sz w:val="24"/>
          <w:szCs w:val="24"/>
        </w:rPr>
        <w:t>:</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 Овладение универсальными учебными регулятивными действиями</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Самоорганизация: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выявлять проблемы для решения в жизненных и учебных ситуациях;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EB7C89" w:rsidRPr="00A1464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делать выбор и брать ответственность за решение.</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Самоконтроль:</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владеть способами самоконтроля, самомотивации и рефлексии;</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давать адекватную оценку ситуации и предлагать план её изменения;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оценивать соответствие результата цели и условиям.</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Эмоциональный интеллект:</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различать, называть и управлять собственными эмоциями и эмоциями других;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выявлять и анализировать причины эмоций;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регулировать способ выражения эмоций.</w:t>
      </w:r>
    </w:p>
    <w:p w:rsidR="00EB7C89" w:rsidRPr="00A14649" w:rsidRDefault="00EB7C89" w:rsidP="00EB7C89">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Принятие себя и других:</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осознанно относиться к другому человеку, его мнению;</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признавать своё право на ошибку и такое же право другого;</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принимать себя и других, не осуждая;</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открытость себе и другим;</w:t>
      </w:r>
    </w:p>
    <w:p w:rsidR="00EB7C89" w:rsidRPr="00A14649" w:rsidRDefault="00A43903"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EB7C89" w:rsidRPr="00A14649">
        <w:rPr>
          <w:rFonts w:ascii="Times New Roman" w:hAnsi="Times New Roman" w:cs="Times New Roman"/>
          <w:sz w:val="24"/>
          <w:szCs w:val="24"/>
        </w:rPr>
        <w:t>осознавать невозможность контролировать всё вокруг.</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Предметные результаты </w:t>
      </w:r>
      <w:r w:rsidRPr="00A14649">
        <w:rPr>
          <w:rFonts w:ascii="Times New Roman" w:hAnsi="Times New Roman" w:cs="Times New Roman"/>
          <w:sz w:val="24"/>
          <w:szCs w:val="24"/>
        </w:rPr>
        <w:t>освоения рабочей программы по предмету «Обществознание» (6—9 классы):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w:t>
      </w:r>
      <w:r w:rsidRPr="00A14649">
        <w:rPr>
          <w:rFonts w:ascii="Times New Roman" w:hAnsi="Times New Roman" w:cs="Times New Roman"/>
          <w:sz w:val="24"/>
          <w:szCs w:val="24"/>
        </w:rPr>
        <w:lastRenderedPageBreak/>
        <w:t>взаимопомощь, коллективизм, историческое единство народов России, преемственность истории нашей Родины); государство как социальный институт;</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w:t>
      </w:r>
      <w:r w:rsidRPr="00A14649">
        <w:rPr>
          <w:rFonts w:ascii="Times New Roman" w:hAnsi="Times New Roman" w:cs="Times New Roman"/>
          <w:sz w:val="24"/>
          <w:szCs w:val="24"/>
        </w:rPr>
        <w:lastRenderedPageBreak/>
        <w:t xml:space="preserve">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14649">
        <w:rPr>
          <w:rFonts w:ascii="Times New Roman" w:hAnsi="Times New Roman" w:cs="Times New Roman"/>
          <w:sz w:val="24"/>
          <w:szCs w:val="24"/>
          <w:vertAlign w:val="superscript"/>
        </w:rPr>
        <w:footnoteReference w:id="15"/>
      </w:r>
      <w:r w:rsidRPr="00A14649">
        <w:rPr>
          <w:rFonts w:ascii="Times New Roman" w:hAnsi="Times New Roman" w:cs="Times New Roman"/>
          <w:sz w:val="24"/>
          <w:szCs w:val="24"/>
        </w:rPr>
        <w:t>.</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и его социальное окружение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 знания</w:t>
      </w:r>
      <w:r w:rsidRPr="00A14649">
        <w:rPr>
          <w:rFonts w:ascii="Times New Roman" w:hAnsi="Times New Roman"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по разным признакам виды деятельности человека, потребности людей;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понятия «индивид», «индивидуальность», «личность»; свойства человека и животных; виды деятельности (игра, труд, учение);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 взаимосвязи</w:t>
      </w:r>
      <w:r w:rsidRPr="00A14649">
        <w:rPr>
          <w:rFonts w:ascii="Times New Roman" w:hAnsi="Times New Roman" w:cs="Times New Roman"/>
          <w:sz w:val="24"/>
          <w:szCs w:val="24"/>
        </w:rPr>
        <w:t xml:space="preserve"> людей в малых группах; целей, способов и результатов деятельности, целей и средств общения;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 полученные знания</w:t>
      </w:r>
      <w:r w:rsidRPr="00A14649">
        <w:rPr>
          <w:rFonts w:ascii="Times New Roman" w:hAnsi="Times New Roman" w:cs="Times New Roman"/>
          <w:sz w:val="24"/>
          <w:szCs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 смысловым чтением</w:t>
      </w:r>
      <w:r w:rsidRPr="00A14649">
        <w:rPr>
          <w:rFonts w:ascii="Times New Roman" w:hAnsi="Times New Roman"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искать и извлекать</w:t>
      </w:r>
      <w:r w:rsidRPr="00A14649">
        <w:rPr>
          <w:rFonts w:ascii="Times New Roman" w:hAnsi="Times New Roman" w:cs="Times New Roman"/>
          <w:sz w:val="24"/>
          <w:szCs w:val="24"/>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 оценивать</w:t>
      </w:r>
      <w:r w:rsidRPr="00A14649">
        <w:rPr>
          <w:rFonts w:ascii="Times New Roman" w:hAnsi="Times New Roman" w:cs="Times New Roman"/>
          <w:sz w:val="24"/>
          <w:szCs w:val="24"/>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 собственные поступки и поведение других людей</w:t>
      </w:r>
      <w:r w:rsidRPr="00A14649">
        <w:rPr>
          <w:rFonts w:ascii="Times New Roman" w:hAnsi="Times New Roman" w:cs="Times New Roman"/>
          <w:sz w:val="24"/>
          <w:szCs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приобретать опыт</w:t>
      </w:r>
      <w:r w:rsidRPr="00A14649">
        <w:rPr>
          <w:rFonts w:ascii="Times New Roman" w:hAnsi="Times New Roman" w:cs="Times New Roman"/>
          <w:sz w:val="24"/>
          <w:szCs w:val="24"/>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приобретать опыт совместной деятельности</w:t>
      </w:r>
      <w:r w:rsidRPr="00A14649">
        <w:rPr>
          <w:rFonts w:ascii="Times New Roman" w:hAnsi="Times New Roman"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Общество, в котором мы живём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осваивать и применять знания</w:t>
      </w:r>
      <w:r w:rsidRPr="00A14649">
        <w:rPr>
          <w:rFonts w:ascii="Times New Roman" w:hAnsi="Times New Roman" w:cs="Times New Roman"/>
          <w:sz w:val="24"/>
          <w:szCs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разного положения людей в обществе, видов экономической деятельности, глобальных проблем;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социальные общности и группы;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w:t>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социальные общности и группы, положение в обществе различных людей; различные формы хозяйствования;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устанавливатьвзаимодействия</w:t>
      </w:r>
      <w:r w:rsidRPr="00A14649">
        <w:rPr>
          <w:rFonts w:ascii="Times New Roman" w:hAnsi="Times New Roman" w:cs="Times New Roman"/>
          <w:sz w:val="24"/>
          <w:szCs w:val="24"/>
        </w:rPr>
        <w:t xml:space="preserve"> общества и природы, человека и общества, деятельности основных участников экономики;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использовать полученные знания для объяснения</w:t>
      </w:r>
      <w:r w:rsidRPr="00A14649">
        <w:rPr>
          <w:rFonts w:ascii="Times New Roman" w:hAnsi="Times New Roman"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решать познавательные и практические задачи</w:t>
      </w:r>
      <w:r w:rsidRPr="00A14649">
        <w:rPr>
          <w:rFonts w:ascii="Times New Roman" w:hAnsi="Times New Roman" w:cs="Times New Roman"/>
          <w:sz w:val="24"/>
          <w:szCs w:val="24"/>
        </w:rPr>
        <w:t xml:space="preserve"> (в том числе задачи, отражающие возможности юного гражданина внести свой вклад в решение экологической проблемы);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овладевать смысловым чтением</w:t>
      </w:r>
      <w:r w:rsidRPr="00A14649">
        <w:rPr>
          <w:rFonts w:ascii="Times New Roman" w:hAnsi="Times New Roman" w:cs="Times New Roman"/>
          <w:sz w:val="24"/>
          <w:szCs w:val="24"/>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извлекать информацию</w:t>
      </w:r>
      <w:r w:rsidRPr="00A14649">
        <w:rPr>
          <w:rFonts w:ascii="Times New Roman" w:hAnsi="Times New Roman" w:cs="Times New Roman"/>
          <w:sz w:val="24"/>
          <w:szCs w:val="24"/>
        </w:rPr>
        <w:t xml:space="preserve"> из разных источников о человеке и обществе, включая информацию о народах России;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анализировать, обобщать, систематизировать, оценивать</w:t>
      </w:r>
      <w:r w:rsidRPr="00A14649">
        <w:rPr>
          <w:rFonts w:ascii="Times New Roman" w:hAnsi="Times New Roman"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оценивать собственные поступки и поведение других людей</w:t>
      </w:r>
      <w:r w:rsidRPr="00A14649">
        <w:rPr>
          <w:rFonts w:ascii="Times New Roman" w:hAnsi="Times New Roman" w:cs="Times New Roman"/>
          <w:sz w:val="24"/>
          <w:szCs w:val="24"/>
        </w:rPr>
        <w:t xml:space="preserve"> с точки зрения их соответствия духовным традициям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Социальные ценности и нормы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осваивать и применять знания</w:t>
      </w:r>
      <w:r w:rsidRPr="00A14649">
        <w:rPr>
          <w:rFonts w:ascii="Times New Roman" w:hAnsi="Times New Roman" w:cs="Times New Roman"/>
          <w:sz w:val="24"/>
          <w:szCs w:val="24"/>
        </w:rPr>
        <w:t xml:space="preserve"> о социальных ценностях; о содержании и значении социальных норм, регулирующих общественные отношения;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w:t>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социальные нормы, их существенные признаки и элементы;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 xml:space="preserve">сравнивать </w:t>
      </w:r>
      <w:r w:rsidRPr="00A14649">
        <w:rPr>
          <w:rFonts w:ascii="Times New Roman" w:hAnsi="Times New Roman" w:cs="Times New Roman"/>
          <w:sz w:val="24"/>
          <w:szCs w:val="24"/>
        </w:rPr>
        <w:t>отдельные виды социальных норм;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устанавливатьиобъяснять</w:t>
      </w:r>
      <w:r w:rsidRPr="00A14649">
        <w:rPr>
          <w:rFonts w:ascii="Times New Roman" w:hAnsi="Times New Roman" w:cs="Times New Roman"/>
          <w:sz w:val="24"/>
          <w:szCs w:val="24"/>
        </w:rPr>
        <w:t xml:space="preserve"> влияние социальных норм на общество и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объяснения (устного и письменного) сущности социальных норм;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определятьи аргументировать</w:t>
      </w:r>
      <w:r w:rsidRPr="00A14649">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w:t>
      </w:r>
      <w:r w:rsidRPr="00A14649">
        <w:rPr>
          <w:rFonts w:ascii="Times New Roman" w:hAnsi="Times New Roman" w:cs="Times New Roman"/>
          <w:sz w:val="24"/>
          <w:szCs w:val="24"/>
        </w:rPr>
        <w:lastRenderedPageBreak/>
        <w:t xml:space="preserve">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текстов обществоведческой тематики, касающихся гуманизма, гражданственности, патриотизма;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извлекать</w:t>
      </w:r>
      <w:r w:rsidRPr="00A14649">
        <w:rPr>
          <w:rFonts w:ascii="Times New Roman" w:hAnsi="Times New Roman" w:cs="Times New Roman"/>
          <w:sz w:val="24"/>
          <w:szCs w:val="24"/>
        </w:rPr>
        <w:t xml:space="preserve"> информацию из разных источников о принципах и нормах морали, проблеме морального выбора;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 оценивать</w:t>
      </w:r>
      <w:r w:rsidRPr="00A14649">
        <w:rPr>
          <w:rFonts w:ascii="Times New Roman" w:hAnsi="Times New Roman" w:cs="Times New Roman"/>
          <w:sz w:val="24"/>
          <w:szCs w:val="24"/>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поведение людей с точки зрения их соответствия нормам морали;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 социальных нормах в повседневной жизни;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t xml:space="preserve">самостоятельно </w:t>
      </w:r>
      <w:r w:rsidRPr="00A14649">
        <w:rPr>
          <w:rFonts w:ascii="Times New Roman" w:hAnsi="Times New Roman" w:cs="Times New Roman"/>
          <w:b/>
          <w:bCs/>
          <w:sz w:val="24"/>
          <w:szCs w:val="24"/>
        </w:rPr>
        <w:t>заполнять</w:t>
      </w:r>
      <w:r w:rsidRPr="00A14649">
        <w:rPr>
          <w:rFonts w:ascii="Times New Roman" w:hAnsi="Times New Roman" w:cs="Times New Roman"/>
          <w:sz w:val="24"/>
          <w:szCs w:val="24"/>
        </w:rPr>
        <w:t xml:space="preserve"> форму (в том числе электронную) и составлять простейший документ (заявление);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как участник правовых отношений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 знания</w:t>
      </w:r>
      <w:r w:rsidRPr="00A14649">
        <w:rPr>
          <w:rFonts w:ascii="Times New Roman" w:hAnsi="Times New Roman" w:cs="Times New Roman"/>
          <w:sz w:val="24"/>
          <w:szCs w:val="24"/>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w:t>
      </w:r>
      <w:r w:rsidRPr="00A14649">
        <w:rPr>
          <w:rFonts w:ascii="Times New Roman" w:hAnsi="Times New Roman" w:cs="Times New Roman"/>
          <w:sz w:val="24"/>
          <w:szCs w:val="24"/>
        </w:rPr>
        <w:lastRenderedPageBreak/>
        <w:t xml:space="preserve">типичных для несовершеннолетнего социальных ролей (члена семьи, учащегося, члена ученической общественной организации);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искать и извлекать</w:t>
      </w:r>
      <w:r w:rsidRPr="00A14649">
        <w:rPr>
          <w:rFonts w:ascii="Times New Roman" w:hAnsi="Times New Roman"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 оценивать</w:t>
      </w:r>
      <w:r w:rsidRPr="00A14649">
        <w:rPr>
          <w:rFonts w:ascii="Times New Roman" w:hAnsi="Times New Roman"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самостоятельно заполнять</w:t>
      </w:r>
      <w:r w:rsidRPr="00A14649">
        <w:rPr>
          <w:rFonts w:ascii="Times New Roman" w:hAnsi="Times New Roman" w:cs="Times New Roman"/>
          <w:sz w:val="24"/>
          <w:szCs w:val="24"/>
        </w:rPr>
        <w:t xml:space="preserve"> форму (в том числе электронную) и составлять простейший документ при получении паспорта гражданина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Основы российского права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w:t>
      </w:r>
      <w:r w:rsidRPr="00A14649">
        <w:rPr>
          <w:rFonts w:ascii="Times New Roman" w:hAnsi="Times New Roman" w:cs="Times New Roman"/>
          <w:sz w:val="24"/>
          <w:szCs w:val="24"/>
        </w:rPr>
        <w:lastRenderedPageBreak/>
        <w:t xml:space="preserve">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 законов и подзаконных актов и моделировать ситуации</w:t>
      </w:r>
      <w:r w:rsidRPr="00A14649">
        <w:rPr>
          <w:rFonts w:ascii="Times New Roman" w:hAnsi="Times New Roman"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искать и извлекать</w:t>
      </w:r>
      <w:r w:rsidRPr="00A14649">
        <w:rPr>
          <w:rFonts w:ascii="Times New Roman" w:hAnsi="Times New Roman"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w:t>
      </w:r>
      <w:r w:rsidRPr="00A14649">
        <w:rPr>
          <w:rFonts w:ascii="Times New Roman" w:hAnsi="Times New Roman" w:cs="Times New Roman"/>
          <w:sz w:val="24"/>
          <w:szCs w:val="24"/>
        </w:rPr>
        <w:lastRenderedPageBreak/>
        <w:t xml:space="preserve">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 xml:space="preserve">анализировать, обобщать, систематизировать, оценивать </w:t>
      </w:r>
      <w:r w:rsidRPr="00A14649">
        <w:rPr>
          <w:rFonts w:ascii="Times New Roman" w:hAnsi="Times New Roman" w:cs="Times New Roman"/>
          <w:sz w:val="24"/>
          <w:szCs w:val="24"/>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самостоятельно заполнять</w:t>
      </w:r>
      <w:r w:rsidRPr="00A14649">
        <w:rPr>
          <w:rFonts w:ascii="Times New Roman" w:hAnsi="Times New Roman" w:cs="Times New Roman"/>
          <w:sz w:val="24"/>
          <w:szCs w:val="24"/>
        </w:rPr>
        <w:t xml:space="preserve"> форму (в том числе электронную) и составлять простейший документ (заявление о приёме на работу);</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экономических отношениях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(в том числе устанавливать существенный признак классификации) механизмы государственного регулирования экономики;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различные способы хозяйствования;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связи политических потрясений и социально-экономических кризисов в государстве;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sidRPr="00A14649">
        <w:rPr>
          <w:rFonts w:ascii="Times New Roman" w:hAnsi="Times New Roman" w:cs="Times New Roman"/>
          <w:sz w:val="24"/>
          <w:szCs w:val="24"/>
        </w:rPr>
        <w:lastRenderedPageBreak/>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извлекать</w:t>
      </w:r>
      <w:r w:rsidRPr="00A14649">
        <w:rPr>
          <w:rFonts w:ascii="Times New Roman" w:hAnsi="Times New Roman" w:cs="Times New Roman"/>
          <w:sz w:val="24"/>
          <w:szCs w:val="24"/>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 конкретизировать и критически оценивать</w:t>
      </w:r>
      <w:r w:rsidRPr="00A14649">
        <w:rPr>
          <w:rFonts w:ascii="Times New Roman" w:hAnsi="Times New Roman"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приобретать опыт</w:t>
      </w:r>
      <w:r w:rsidRPr="00A14649">
        <w:rPr>
          <w:rFonts w:ascii="Times New Roman" w:hAnsi="Times New Roman" w:cs="Times New Roman"/>
          <w:sz w:val="24"/>
          <w:szCs w:val="24"/>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приобретать опыт</w:t>
      </w:r>
      <w:r w:rsidRPr="00A14649">
        <w:rPr>
          <w:rFonts w:ascii="Times New Roman" w:hAnsi="Times New Roman" w:cs="Times New Roman"/>
          <w:sz w:val="24"/>
          <w:szCs w:val="24"/>
        </w:rPr>
        <w:t xml:space="preserve"> составления простейших документов (личный финансовый план, заявление, резюме);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мире культуры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по разным признакам формы и виды культуры;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формы культуры, естественные и социально-гуманитарные науки, виды искусств;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взаимосвязь развития духовной культуры и формирования личности, взаимовлияние науки и образования;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объяснения роли непрерывного образования;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касающиеся форм и многообразия духовной культуры;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систематизировать, критически оценивать и обобщать</w:t>
      </w:r>
      <w:r w:rsidRPr="00A14649">
        <w:rPr>
          <w:rFonts w:ascii="Times New Roman" w:hAnsi="Times New Roman" w:cs="Times New Roman"/>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поведение людей в духовной сфере жизни общества;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приобретать</w:t>
      </w:r>
      <w:r w:rsidRPr="00A14649">
        <w:rPr>
          <w:rFonts w:ascii="Times New Roman" w:hAnsi="Times New Roman" w:cs="Times New Roman"/>
          <w:sz w:val="24"/>
          <w:szCs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EB7C89" w:rsidRPr="00A14649" w:rsidRDefault="00EB7C89" w:rsidP="00EB7C8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политическом измерении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A14649">
        <w:rPr>
          <w:rFonts w:ascii="Times New Roman" w:hAnsi="Times New Roman" w:cs="Times New Roman"/>
          <w:sz w:val="24"/>
          <w:szCs w:val="24"/>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искать и извлекать</w:t>
      </w:r>
      <w:r w:rsidRPr="00A14649">
        <w:rPr>
          <w:rFonts w:ascii="Times New Roman" w:hAnsi="Times New Roman"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и конкретизировать</w:t>
      </w:r>
      <w:r w:rsidRPr="00A14649">
        <w:rPr>
          <w:rFonts w:ascii="Times New Roman" w:hAnsi="Times New Roman"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A14649">
        <w:rPr>
          <w:rFonts w:ascii="Times New Roman" w:hAnsi="Times New Roman" w:cs="Times New Roman"/>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Гражданин и государство</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 знания</w:t>
      </w:r>
      <w:r w:rsidRPr="00A14649">
        <w:rPr>
          <w:rFonts w:ascii="Times New Roman" w:hAnsi="Times New Roman" w:cs="Times New Roman"/>
          <w:sz w:val="24"/>
          <w:szCs w:val="24"/>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w:t>
      </w:r>
      <w:r w:rsidRPr="00A14649">
        <w:rPr>
          <w:rFonts w:ascii="Times New Roman" w:hAnsi="Times New Roman" w:cs="Times New Roman"/>
          <w:sz w:val="24"/>
          <w:szCs w:val="24"/>
        </w:rPr>
        <w:t xml:space="preserve"> примеры и </w:t>
      </w:r>
      <w:r w:rsidRPr="00A14649">
        <w:rPr>
          <w:rFonts w:ascii="Times New Roman" w:hAnsi="Times New Roman" w:cs="Times New Roman"/>
          <w:b/>
          <w:bCs/>
          <w:sz w:val="24"/>
          <w:szCs w:val="24"/>
        </w:rPr>
        <w:t>моделировать</w:t>
      </w:r>
      <w:r w:rsidRPr="00A14649">
        <w:rPr>
          <w:rFonts w:ascii="Times New Roman" w:hAnsi="Times New Roman" w:cs="Times New Roman"/>
          <w:sz w:val="24"/>
          <w:szCs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t xml:space="preserve">с опорой на обществоведческие знания, факты общественной жизни и личный социальный опыт </w:t>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систематизировать и конкретизировать</w:t>
      </w:r>
      <w:r w:rsidRPr="00A14649">
        <w:rPr>
          <w:rFonts w:ascii="Times New Roman" w:hAnsi="Times New Roman"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овладевать</w:t>
      </w:r>
      <w:r w:rsidRPr="00A14649">
        <w:rPr>
          <w:rFonts w:ascii="Times New Roman" w:hAnsi="Times New Roman"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w:t>
      </w:r>
      <w:r w:rsidRPr="00A14649">
        <w:rPr>
          <w:rFonts w:ascii="Times New Roman" w:hAnsi="Times New Roman" w:cs="Times New Roman"/>
          <w:sz w:val="24"/>
          <w:szCs w:val="24"/>
        </w:rPr>
        <w:lastRenderedPageBreak/>
        <w:t xml:space="preserve">учителем источников и учебных материалов, составлять на их основе план, преобразовывать текстовую информацию в таблицу, схему;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искать и извлекать</w:t>
      </w:r>
      <w:r w:rsidRPr="00A14649">
        <w:rPr>
          <w:rFonts w:ascii="Times New Roman" w:hAnsi="Times New Roman"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 и конкретизировать</w:t>
      </w:r>
      <w:r w:rsidRPr="00A14649">
        <w:rPr>
          <w:rFonts w:ascii="Times New Roman" w:hAnsi="Times New Roman" w:cs="Times New Roman"/>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самостоятельно заполнять</w:t>
      </w:r>
      <w:r w:rsidRPr="00A14649">
        <w:rPr>
          <w:rFonts w:ascii="Times New Roman" w:hAnsi="Times New Roman" w:cs="Times New Roman"/>
          <w:sz w:val="24"/>
          <w:szCs w:val="24"/>
        </w:rPr>
        <w:t xml:space="preserve"> форму (в том числе электронную) и составлять простейший документ при использовании портала государственных услуг;</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системе социальных отношений</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функции семьи в обществе; основы социальной политики Российского государства;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различных социальных статусов, социальных ролей, социальной политики Российского государства;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классифицировать</w:t>
      </w:r>
      <w:r w:rsidRPr="00A14649">
        <w:rPr>
          <w:rFonts w:ascii="Times New Roman" w:hAnsi="Times New Roman" w:cs="Times New Roman"/>
          <w:sz w:val="24"/>
          <w:szCs w:val="24"/>
        </w:rPr>
        <w:t xml:space="preserve"> социальные общности и группы;</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виды социальной мобильности;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причины существования разных социальных групп; социальных различий и конфликтов;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извлекать</w:t>
      </w:r>
      <w:r w:rsidRPr="00A14649">
        <w:rPr>
          <w:rFonts w:ascii="Times New Roman" w:hAnsi="Times New Roman" w:cs="Times New Roman"/>
          <w:sz w:val="24"/>
          <w:szCs w:val="24"/>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анализировать, обобщать, систематизировать</w:t>
      </w:r>
      <w:r w:rsidRPr="00A14649">
        <w:rPr>
          <w:rFonts w:ascii="Times New Roman" w:hAnsi="Times New Roman" w:cs="Times New Roman"/>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оценивать</w:t>
      </w:r>
      <w:r w:rsidRPr="00A14649">
        <w:rPr>
          <w:rFonts w:ascii="Times New Roman" w:hAnsi="Times New Roman"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B7C89" w:rsidRPr="00A14649" w:rsidRDefault="00EB7C89"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Человек в современном изменяющемся мире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осваивать и применять</w:t>
      </w:r>
      <w:r w:rsidRPr="00A14649">
        <w:rPr>
          <w:rFonts w:ascii="Times New Roman" w:hAnsi="Times New Roman" w:cs="Times New Roman"/>
          <w:sz w:val="24"/>
          <w:szCs w:val="24"/>
        </w:rPr>
        <w:t xml:space="preserve"> знания об информационном обществе, глобализации, глобальных проблемах;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характеризовать</w:t>
      </w:r>
      <w:r w:rsidRPr="00A14649">
        <w:rPr>
          <w:rFonts w:ascii="Times New Roman" w:hAnsi="Times New Roman"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приводить примеры</w:t>
      </w:r>
      <w:r w:rsidRPr="00A14649">
        <w:rPr>
          <w:rFonts w:ascii="Times New Roman" w:hAnsi="Times New Roman"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сравнивать</w:t>
      </w:r>
      <w:r w:rsidRPr="00A14649">
        <w:rPr>
          <w:rFonts w:ascii="Times New Roman" w:hAnsi="Times New Roman" w:cs="Times New Roman"/>
          <w:sz w:val="24"/>
          <w:szCs w:val="24"/>
        </w:rPr>
        <w:t xml:space="preserve"> требования к современным профессиям;</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устанавливать и объяснять</w:t>
      </w:r>
      <w:r w:rsidRPr="00A14649">
        <w:rPr>
          <w:rFonts w:ascii="Times New Roman" w:hAnsi="Times New Roman" w:cs="Times New Roman"/>
          <w:sz w:val="24"/>
          <w:szCs w:val="24"/>
        </w:rPr>
        <w:t xml:space="preserve"> причины и последствия глобализации;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использовать</w:t>
      </w:r>
      <w:r w:rsidRPr="00A14649">
        <w:rPr>
          <w:rFonts w:ascii="Times New Roman" w:hAnsi="Times New Roman" w:cs="Times New Roman"/>
          <w:sz w:val="24"/>
          <w:szCs w:val="24"/>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определять и аргументировать</w:t>
      </w:r>
      <w:r w:rsidRPr="00A14649">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решать</w:t>
      </w:r>
      <w:r w:rsidRPr="00A14649">
        <w:rPr>
          <w:rFonts w:ascii="Times New Roman" w:hAnsi="Times New Roman"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w:t>
      </w:r>
      <w:r w:rsidRPr="00A14649">
        <w:rPr>
          <w:rFonts w:ascii="Times New Roman" w:hAnsi="Times New Roman"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B7C89" w:rsidRPr="00A14649" w:rsidRDefault="00EB7C89" w:rsidP="00EB7C8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w:t>
      </w:r>
      <w:r w:rsidRPr="00A14649">
        <w:rPr>
          <w:rFonts w:ascii="Times New Roman" w:hAnsi="Times New Roman" w:cs="Times New Roman"/>
          <w:sz w:val="24"/>
          <w:szCs w:val="24"/>
        </w:rPr>
        <w:tab/>
      </w:r>
      <w:r w:rsidRPr="00A14649">
        <w:rPr>
          <w:rFonts w:ascii="Times New Roman" w:hAnsi="Times New Roman" w:cs="Times New Roman"/>
          <w:b/>
          <w:bCs/>
          <w:sz w:val="24"/>
          <w:szCs w:val="24"/>
        </w:rPr>
        <w:t>осуществлять поиск и извлечение</w:t>
      </w:r>
      <w:r w:rsidRPr="00A14649">
        <w:rPr>
          <w:rFonts w:ascii="Times New Roman" w:hAnsi="Times New Roman" w:cs="Times New Roman"/>
          <w:sz w:val="24"/>
          <w:szCs w:val="24"/>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31D35" w:rsidRPr="00A14649" w:rsidRDefault="00E31D35" w:rsidP="00EB7C89">
      <w:pPr>
        <w:spacing w:after="0"/>
        <w:ind w:firstLine="709"/>
        <w:jc w:val="both"/>
        <w:rPr>
          <w:rFonts w:ascii="Times New Roman" w:hAnsi="Times New Roman" w:cs="Times New Roman"/>
          <w:sz w:val="24"/>
          <w:szCs w:val="24"/>
        </w:rPr>
      </w:pPr>
    </w:p>
    <w:p w:rsidR="00E31D35" w:rsidRPr="00A14649" w:rsidRDefault="00E31D35"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2.1.9.</w:t>
      </w:r>
      <w:r w:rsidRPr="00A14649">
        <w:rPr>
          <w:rFonts w:ascii="Times New Roman" w:hAnsi="Times New Roman" w:cs="Times New Roman"/>
          <w:b/>
          <w:sz w:val="24"/>
          <w:szCs w:val="24"/>
        </w:rPr>
        <w:t> </w:t>
      </w:r>
      <w:r w:rsidRPr="00A14649">
        <w:rPr>
          <w:rFonts w:ascii="Times New Roman" w:hAnsi="Times New Roman" w:cs="Times New Roman"/>
          <w:b/>
          <w:sz w:val="24"/>
          <w:szCs w:val="24"/>
        </w:rPr>
        <w:t>География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Общая характеристика учебного предмета «География»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предмета «География»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географии в общем образовании направлено на достижение следующих целей: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w:t>
      </w:r>
      <w:r w:rsidRPr="00A14649">
        <w:rPr>
          <w:rFonts w:ascii="Times New Roman" w:hAnsi="Times New Roman" w:cs="Times New Roman"/>
          <w:sz w:val="24"/>
          <w:szCs w:val="24"/>
        </w:rPr>
        <w:lastRenderedPageBreak/>
        <w:t xml:space="preserve">повседневной жизни с использованием географических знаний, самостоятельного приобретения новых знаний;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предмета «ГЕОГРАФИЯ» в учебном плане</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 «География»</w:t>
      </w:r>
    </w:p>
    <w:p w:rsidR="00E31D35" w:rsidRPr="00A14649" w:rsidRDefault="00E31D35" w:rsidP="00E31D35">
      <w:pPr>
        <w:spacing w:after="0"/>
        <w:ind w:firstLine="709"/>
        <w:jc w:val="both"/>
        <w:rPr>
          <w:rFonts w:ascii="Times New Roman" w:hAnsi="Times New Roman" w:cs="Times New Roman"/>
          <w:sz w:val="24"/>
          <w:szCs w:val="24"/>
        </w:rPr>
      </w:pP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5 класс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1. Географическое изучение Земли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Введение. География — наука о планете Земля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Что изучает география? Географические объекты, процессы и явления. Как география изучает объекты, процессы и явления. </w:t>
      </w:r>
      <w:r w:rsidRPr="00A14649">
        <w:rPr>
          <w:rFonts w:ascii="Times New Roman" w:hAnsi="Times New Roman" w:cs="Times New Roman"/>
          <w:i/>
          <w:iCs/>
          <w:sz w:val="24"/>
          <w:szCs w:val="24"/>
        </w:rPr>
        <w:t>Географические методы изучения объектов и явлений</w:t>
      </w:r>
      <w:r w:rsidRPr="00A14649">
        <w:rPr>
          <w:rFonts w:ascii="Times New Roman" w:hAnsi="Times New Roman" w:cs="Times New Roman"/>
          <w:sz w:val="24"/>
          <w:szCs w:val="24"/>
          <w:vertAlign w:val="superscript"/>
        </w:rPr>
        <w:footnoteReference w:id="16"/>
      </w:r>
      <w:r w:rsidRPr="00A14649">
        <w:rPr>
          <w:rFonts w:ascii="Times New Roman" w:hAnsi="Times New Roman" w:cs="Times New Roman"/>
          <w:sz w:val="24"/>
          <w:szCs w:val="24"/>
        </w:rPr>
        <w:t xml:space="preserve">. Древо географических наук.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A14649">
        <w:rPr>
          <w:rFonts w:ascii="Times New Roman" w:hAnsi="Times New Roman" w:cs="Times New Roman"/>
          <w:sz w:val="24"/>
          <w:szCs w:val="24"/>
          <w:vertAlign w:val="superscript"/>
        </w:rPr>
        <w:footnoteReference w:id="17"/>
      </w:r>
      <w:r w:rsidRPr="00A14649">
        <w:rPr>
          <w:rFonts w:ascii="Times New Roman" w:hAnsi="Times New Roman" w:cs="Times New Roman"/>
          <w:sz w:val="24"/>
          <w:szCs w:val="24"/>
        </w:rPr>
        <w:t>.</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История географических открытий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Представления о мире в древности (Древний Китай, Древний Египет, Древняя Греция, Древний Рим). </w:t>
      </w:r>
      <w:r w:rsidRPr="00A14649">
        <w:rPr>
          <w:rFonts w:ascii="Times New Roman" w:hAnsi="Times New Roman"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A14649">
        <w:rPr>
          <w:rFonts w:ascii="Times New Roman" w:hAnsi="Times New Roman" w:cs="Times New Roman"/>
          <w:sz w:val="24"/>
          <w:szCs w:val="24"/>
        </w:rPr>
        <w:t xml:space="preserve"> Появление географических карт.</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География в эпоху Средневековья: путешествия и открытия</w:t>
      </w:r>
      <w:r w:rsidRPr="00A14649">
        <w:rPr>
          <w:rFonts w:ascii="Times New Roman" w:hAnsi="Times New Roman" w:cs="Times New Roman"/>
          <w:i/>
          <w:iCs/>
          <w:sz w:val="24"/>
          <w:szCs w:val="24"/>
        </w:rPr>
        <w:t xml:space="preserve"> викингов, древних арабов,</w:t>
      </w:r>
      <w:r w:rsidRPr="00A14649">
        <w:rPr>
          <w:rFonts w:ascii="Times New Roman" w:hAnsi="Times New Roman" w:cs="Times New Roman"/>
          <w:sz w:val="24"/>
          <w:szCs w:val="24"/>
        </w:rPr>
        <w:t xml:space="preserve"> русских землепроходцев. </w:t>
      </w:r>
      <w:r w:rsidRPr="00A14649">
        <w:rPr>
          <w:rFonts w:ascii="Times New Roman" w:hAnsi="Times New Roman" w:cs="Times New Roman"/>
          <w:i/>
          <w:iCs/>
          <w:sz w:val="24"/>
          <w:szCs w:val="24"/>
        </w:rPr>
        <w:t>Путешествия М. Поло и А. Никитина.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14649">
        <w:rPr>
          <w:rFonts w:ascii="Times New Roman" w:hAnsi="Times New Roman" w:cs="Times New Roman"/>
          <w:i/>
          <w:iCs/>
          <w:sz w:val="24"/>
          <w:szCs w:val="24"/>
        </w:rPr>
        <w:t xml:space="preserve">Карта мира после эпохи Великих географических открытий.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Географические открытия XVII—XIX вв. </w:t>
      </w:r>
      <w:r w:rsidRPr="00A14649">
        <w:rPr>
          <w:rFonts w:ascii="Times New Roman" w:hAnsi="Times New Roman" w:cs="Times New Roman"/>
          <w:i/>
          <w:iCs/>
          <w:sz w:val="24"/>
          <w:szCs w:val="24"/>
        </w:rPr>
        <w:t>Поиски Южной Земли — открытие Австралии.Русские путешественники и мореплаватели на северо-востоке Азии.</w:t>
      </w:r>
      <w:r w:rsidRPr="00A14649">
        <w:rPr>
          <w:rFonts w:ascii="Times New Roman" w:hAnsi="Times New Roman" w:cs="Times New Roman"/>
          <w:sz w:val="24"/>
          <w:szCs w:val="24"/>
        </w:rPr>
        <w:t xml:space="preserve"> Первая русская кругосветная экспедиция (Русская экспедиция Ф. Ф. Беллинсгаузена, М. П. Лазарева — открытие Антарктиды).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Обозначение на контурной карте географических объектов, открытых в разные периоды.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Сравнение карт Эратосфена, Птолемея и современных карт по предложенным учителем вопросам.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Изображения земной поверхности </w:t>
      </w:r>
    </w:p>
    <w:p w:rsidR="00E31D35" w:rsidRPr="00A14649" w:rsidRDefault="00E31D35" w:rsidP="00E31D35">
      <w:pPr>
        <w:numPr>
          <w:ilvl w:val="0"/>
          <w:numId w:val="1"/>
        </w:numPr>
        <w:spacing w:after="0"/>
        <w:jc w:val="both"/>
        <w:rPr>
          <w:rFonts w:ascii="Times New Roman" w:hAnsi="Times New Roman" w:cs="Times New Roman"/>
          <w:b/>
          <w:bCs/>
          <w:sz w:val="24"/>
          <w:szCs w:val="24"/>
        </w:rPr>
      </w:pPr>
      <w:r w:rsidRPr="00A14649">
        <w:rPr>
          <w:rFonts w:ascii="Times New Roman" w:hAnsi="Times New Roman" w:cs="Times New Roman"/>
          <w:b/>
          <w:bCs/>
          <w:sz w:val="24"/>
          <w:szCs w:val="24"/>
        </w:rPr>
        <w:t>Тема 1. Планы местности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A14649">
        <w:rPr>
          <w:rFonts w:ascii="Times New Roman" w:hAnsi="Times New Roman" w:cs="Times New Roman"/>
          <w:i/>
          <w:iCs/>
          <w:sz w:val="24"/>
          <w:szCs w:val="24"/>
        </w:rPr>
        <w:t>Профессия топограф.</w:t>
      </w:r>
      <w:r w:rsidRPr="00A14649">
        <w:rPr>
          <w:rFonts w:ascii="Times New Roman" w:hAnsi="Times New Roman"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направлений и расстояний по плану местности.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Составление описания маршрута по плану местности.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2. Географические карты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A14649">
        <w:rPr>
          <w:rFonts w:ascii="Times New Roman" w:hAnsi="Times New Roman" w:cs="Times New Roman"/>
          <w:i/>
          <w:iCs/>
          <w:sz w:val="24"/>
          <w:szCs w:val="24"/>
        </w:rPr>
        <w:t>Профессия картограф. Система космической навигации. Геоинформационные системы.</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направлений и расстояний по карте полушарий.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2. Определение географических координат объектов и определение объектов по их географическим координатам.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3. Земля — планета Солнечной системы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Земля в Солнечной системе. </w:t>
      </w:r>
      <w:r w:rsidRPr="00A14649">
        <w:rPr>
          <w:rFonts w:ascii="Times New Roman" w:hAnsi="Times New Roman" w:cs="Times New Roman"/>
          <w:i/>
          <w:iCs/>
          <w:sz w:val="24"/>
          <w:szCs w:val="24"/>
        </w:rPr>
        <w:t>Гипотезы возникновения Земли</w:t>
      </w:r>
      <w:r w:rsidRPr="00A14649">
        <w:rPr>
          <w:rFonts w:ascii="Times New Roman" w:hAnsi="Times New Roman" w:cs="Times New Roman"/>
          <w:sz w:val="24"/>
          <w:szCs w:val="24"/>
        </w:rPr>
        <w:t>. Форма, размеры Земли, их географические следствия.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Влияние Космоса на Землю и жизнь людей.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4. Оболочки Земли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Литосфера — каменная оболочка Земли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Литосфера — твёрдая оболочка Земли. </w:t>
      </w:r>
      <w:r w:rsidRPr="00A14649">
        <w:rPr>
          <w:rFonts w:ascii="Times New Roman" w:hAnsi="Times New Roman" w:cs="Times New Roman"/>
          <w:i/>
          <w:iCs/>
          <w:sz w:val="24"/>
          <w:szCs w:val="24"/>
        </w:rPr>
        <w:t>Методы изучения земных глубин</w:t>
      </w:r>
      <w:r w:rsidRPr="00A14649">
        <w:rPr>
          <w:rFonts w:ascii="Times New Roman" w:hAnsi="Times New Roman"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A14649">
        <w:rPr>
          <w:rFonts w:ascii="Times New Roman" w:hAnsi="Times New Roman" w:cs="Times New Roman"/>
          <w:i/>
          <w:iCs/>
          <w:sz w:val="24"/>
          <w:szCs w:val="24"/>
        </w:rPr>
        <w:t>Изучение вулканов и землетрясений</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Профессии сейсмолог и вулканолог</w:t>
      </w:r>
      <w:r w:rsidRPr="00A14649">
        <w:rPr>
          <w:rFonts w:ascii="Times New Roman" w:hAnsi="Times New Roman" w:cs="Times New Roman"/>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Описание горной системы или равнины по физической карте.</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Заключение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Практикум «Сезонные изменения в природе своей местности»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Анализ результатов фенологических наблюдений и наблюдений за погодой.</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6 класс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4. Оболочки Земли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2. Гидросфера — водная оболочка Земли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Гидросфера и методы её изучения. Части гидросферы. Мировой круговорот воды. Значение гидросферы.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Исследования вод Мирового океана. </w:t>
      </w:r>
      <w:r w:rsidRPr="00A14649">
        <w:rPr>
          <w:rFonts w:ascii="Times New Roman" w:hAnsi="Times New Roman" w:cs="Times New Roman"/>
          <w:i/>
          <w:iCs/>
          <w:sz w:val="24"/>
          <w:szCs w:val="24"/>
        </w:rPr>
        <w:t>Профессия океанолог</w:t>
      </w:r>
      <w:r w:rsidRPr="00A14649">
        <w:rPr>
          <w:rFonts w:ascii="Times New Roman" w:hAnsi="Times New Roman"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14649">
        <w:rPr>
          <w:rFonts w:ascii="Times New Roman" w:hAnsi="Times New Roman" w:cs="Times New Roman"/>
          <w:i/>
          <w:iCs/>
          <w:sz w:val="24"/>
          <w:szCs w:val="24"/>
        </w:rPr>
        <w:t>Способы изучения и наблюдения за загрязнением вод Мирового океана.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Воды суши. Способы изображения внутренних вод на картах.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Реки: горные и равнинные. Речная система, бассейн, водораздел. Пороги и водопады. Питание и режим реки. </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Озёра. Происхождение озёрных котловин. Питание озёр. Озёра сточные и бессточные. </w:t>
      </w:r>
      <w:r w:rsidRPr="00A14649">
        <w:rPr>
          <w:rFonts w:ascii="Times New Roman" w:hAnsi="Times New Roman" w:cs="Times New Roman"/>
          <w:i/>
          <w:iCs/>
          <w:sz w:val="24"/>
          <w:szCs w:val="24"/>
        </w:rPr>
        <w:t>Профессия гидролог.</w:t>
      </w:r>
      <w:r w:rsidRPr="00A14649">
        <w:rPr>
          <w:rFonts w:ascii="Times New Roman" w:hAnsi="Times New Roman" w:cs="Times New Roman"/>
          <w:sz w:val="24"/>
          <w:szCs w:val="24"/>
        </w:rPr>
        <w:t xml:space="preserve"> Природные ледники: горные и покровные. </w:t>
      </w:r>
      <w:r w:rsidRPr="00A14649">
        <w:rPr>
          <w:rFonts w:ascii="Times New Roman" w:hAnsi="Times New Roman" w:cs="Times New Roman"/>
          <w:i/>
          <w:iCs/>
          <w:sz w:val="24"/>
          <w:szCs w:val="24"/>
        </w:rPr>
        <w:t xml:space="preserve">Профессия гляциолог.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Многолетняя мерзлота. Болота, их образование.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Стихийные явления в гидросфере, методы наблюдения и защиты.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Человек и гидросфера. Использование человеком энергии воды.</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Использование космических методов в исследовании влияния человека на гидросферу.</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двух рек (России и мира) по заданным признакам.</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Характеристика одного из крупнейших озёр России по плану в форме презентации.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Составление перечня поверхностных водных объектов своего края и их систематизация в форме таблицы.</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3. Атмосфера — воздушная оболочка Земли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Воздушная оболочка Земли: газовый состав, строение и значение атмосферы.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Атмосферное давление. Ветер и причины его возникновения. Роза ветров. Бризы. Муссоны.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Погода и её показатели. Причины изменения погоды.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w:t>
      </w:r>
      <w:r w:rsidRPr="00A14649">
        <w:rPr>
          <w:rFonts w:ascii="Times New Roman" w:hAnsi="Times New Roman" w:cs="Times New Roman"/>
          <w:i/>
          <w:iCs/>
          <w:sz w:val="24"/>
          <w:szCs w:val="24"/>
        </w:rPr>
        <w:t xml:space="preserve"> Профессия метеоролог</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Основные метеорологические данные и способы отображения состояния погоды на метеорологической карте.</w:t>
      </w:r>
      <w:r w:rsidRPr="00A14649">
        <w:rPr>
          <w:rFonts w:ascii="Times New Roman" w:hAnsi="Times New Roman"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A14649">
        <w:rPr>
          <w:rFonts w:ascii="Times New Roman" w:hAnsi="Times New Roman" w:cs="Times New Roman"/>
          <w:i/>
          <w:iCs/>
          <w:sz w:val="24"/>
          <w:szCs w:val="24"/>
        </w:rPr>
        <w:t>Профессия климатолог. Дистанционные методы в исследовании влияния человека на воздушную оболочку Земли.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1. Представление результатов наблюдения за погодой своей местности.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4. Биосфера — оболочка жизни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Биосфера — оболочка жизни. Границы биосферы. </w:t>
      </w:r>
      <w:r w:rsidRPr="00A14649">
        <w:rPr>
          <w:rFonts w:ascii="Times New Roman" w:hAnsi="Times New Roman" w:cs="Times New Roman"/>
          <w:i/>
          <w:iCs/>
          <w:sz w:val="24"/>
          <w:szCs w:val="24"/>
        </w:rPr>
        <w:t xml:space="preserve">Профессии биогеограф и геоэколог. </w:t>
      </w:r>
      <w:r w:rsidRPr="00A14649">
        <w:rPr>
          <w:rFonts w:ascii="Times New Roman" w:hAnsi="Times New Roman"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Человек как часть биосферы. Распространение людей на Земле.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Исследования и экологические проблемы.</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Характеристика растительности участка местности своего края.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Заключение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Природно-территориальные комплексы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 (выполняется на местности)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Характеристика локального природного комплекса по плану.</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7 класс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Главные закономерности природы Земли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Географическая оболочка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A14649">
        <w:rPr>
          <w:rFonts w:ascii="Times New Roman" w:hAnsi="Times New Roman" w:cs="Times New Roman"/>
          <w:i/>
          <w:iCs/>
          <w:sz w:val="24"/>
          <w:szCs w:val="24"/>
        </w:rPr>
        <w:t>Современные исследования по сохранению важнейших биотопов Земли.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Выявление проявления широтной зональности по картам природных зон.</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2. Литосфера и рельеф Земли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Объяснение вулканических или сейсмических событий, о которых говорится в тексте.</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Атмосфера и климаты Земли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A14649">
        <w:rPr>
          <w:rFonts w:ascii="Times New Roman" w:hAnsi="Times New Roman" w:cs="Times New Roman"/>
          <w:sz w:val="24"/>
          <w:szCs w:val="24"/>
        </w:rPr>
        <w:lastRenderedPageBreak/>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Описание климата территории по климатической карте и климатограмме.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4. Мировой океан — основная часть гидросферы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Сравнение двух океанов по плану с использованием нескольких источников географической информации.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2. Человечество на Земле</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Численность населения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и сравнение различий в численности, плотности населения отдельных стран по разным источникам.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2. Страны и народы мира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A14649">
        <w:rPr>
          <w:rFonts w:ascii="Times New Roman" w:hAnsi="Times New Roman" w:cs="Times New Roman"/>
          <w:i/>
          <w:iCs/>
          <w:sz w:val="24"/>
          <w:szCs w:val="24"/>
        </w:rPr>
        <w:t>Профессия менеджер в сфере туризма, экскурсовод</w:t>
      </w:r>
      <w:r w:rsidRPr="00A14649">
        <w:rPr>
          <w:rFonts w:ascii="Times New Roman" w:hAnsi="Times New Roman" w:cs="Times New Roman"/>
          <w:sz w:val="24"/>
          <w:szCs w:val="24"/>
        </w:rPr>
        <w:t>.</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занятий населения двух стран по комплексным картам.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Материки и страны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Южные материки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географического положения двух (любых) южных материков.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Объяснение годового хода температур и режима выпадения атмосферных осадков в экваториальном климатическом поясе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Сравнение особенностей климата Африки, Южной Америки и Австралии по плану.</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Описание Австралии или одной из стран Африки или Южной Америки по географическим картам.</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Объяснение особенностей размещения населенияАвстралии или одной из стран Африки или Южной Америки.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2. Северные материки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Взаимодействие природы и общества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Характеристика изменений компонентов природы на территории одной из стран мира в результате деятельности человека.</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8 класс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1. Географическое пространство России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История формирования и освоения территории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2. Географическое положение и границы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A14649">
        <w:rPr>
          <w:rFonts w:ascii="Times New Roman" w:hAnsi="Times New Roman" w:cs="Times New Roman"/>
          <w:i/>
          <w:iCs/>
          <w:sz w:val="24"/>
          <w:szCs w:val="24"/>
        </w:rPr>
        <w:t>Виды географического положения.</w:t>
      </w:r>
      <w:r w:rsidRPr="00A14649">
        <w:rPr>
          <w:rFonts w:ascii="Times New Roman" w:hAnsi="Times New Roman" w:cs="Times New Roman"/>
          <w:sz w:val="24"/>
          <w:szCs w:val="24"/>
        </w:rPr>
        <w:t xml:space="preserve"> Страны — соседи России. </w:t>
      </w:r>
      <w:r w:rsidRPr="00A14649">
        <w:rPr>
          <w:rFonts w:ascii="Times New Roman" w:hAnsi="Times New Roman" w:cs="Times New Roman"/>
          <w:i/>
          <w:iCs/>
          <w:sz w:val="24"/>
          <w:szCs w:val="24"/>
        </w:rPr>
        <w:t>Ближнее и дальнее зарубежье.</w:t>
      </w:r>
      <w:r w:rsidRPr="00A14649">
        <w:rPr>
          <w:rFonts w:ascii="Times New Roman" w:hAnsi="Times New Roman" w:cs="Times New Roman"/>
          <w:sz w:val="24"/>
          <w:szCs w:val="24"/>
        </w:rPr>
        <w:t xml:space="preserve"> Моря, омывающие территорию России.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Время на территории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различия во времени для разных городов России по карте часовых зон.</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4. Административно-территориальное устройство России. Районирование территории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Федеративное устройство России. Субъекты Российской</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Природа России </w:t>
      </w:r>
    </w:p>
    <w:p w:rsidR="00E31D35" w:rsidRPr="00A14649" w:rsidRDefault="00E31D35" w:rsidP="001A449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Природные условия и ресурсы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2. Геологическое строение, рельеф </w:t>
      </w:r>
      <w:r w:rsidRPr="00A14649">
        <w:rPr>
          <w:rFonts w:ascii="Times New Roman" w:hAnsi="Times New Roman" w:cs="Times New Roman"/>
          <w:b/>
          <w:bCs/>
          <w:sz w:val="24"/>
          <w:szCs w:val="24"/>
        </w:rPr>
        <w:br/>
        <w:t xml:space="preserve">и полезные ископаемые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Объяснение</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распространения по территории России опасных геологических явлений.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Объяснение особенностей рельефа своего края.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Климат и климатические ресурсы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Описание и прогнозирование погоды территории по карте погоды.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Оценка влияния основных климатических показателей своего края на жизнь и хозяйственную деятельность населения.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4. Моря России. Внутренние воды и водные ресурсы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особенностей режима и характера течения двух рек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Объяснение распространения опасных гидрологических природных явлений на территории страны.</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Тема 5. Природно-хозяйственные зоны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Природно-хозяйственные зоны России: взаимосвязь и взаимообусловленность их компонентов.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Высотная поясность в горах на территории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Объяснение различий структуры высотной поясности в горных системах.</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3. Население России </w:t>
      </w:r>
    </w:p>
    <w:p w:rsidR="00E31D35" w:rsidRPr="00A14649" w:rsidRDefault="00E31D35" w:rsidP="001A449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1. Численность населения России</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Динамика численности населения России в XX—XXI вв. и факторы, определяющие её. </w:t>
      </w:r>
      <w:r w:rsidRPr="00A14649">
        <w:rPr>
          <w:rFonts w:ascii="Times New Roman" w:hAnsi="Times New Roman" w:cs="Times New Roman"/>
          <w:i/>
          <w:iCs/>
          <w:sz w:val="24"/>
          <w:szCs w:val="24"/>
        </w:rPr>
        <w:t xml:space="preserve">Переписи населения России. </w:t>
      </w:r>
      <w:r w:rsidRPr="00A14649">
        <w:rPr>
          <w:rFonts w:ascii="Times New Roman" w:hAnsi="Times New Roman"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A14649">
        <w:rPr>
          <w:rFonts w:ascii="Times New Roman" w:hAnsi="Times New Roman" w:cs="Times New Roman"/>
          <w:i/>
          <w:iCs/>
          <w:sz w:val="24"/>
          <w:szCs w:val="24"/>
        </w:rPr>
        <w:t>Причины миграций и основные направления миграционных потоков России в разные исторические периоды.</w:t>
      </w:r>
      <w:r w:rsidRPr="00A14649">
        <w:rPr>
          <w:rFonts w:ascii="Times New Roman" w:hAnsi="Times New Roman"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2. Территориальные особенности размещения </w:t>
      </w:r>
      <w:r w:rsidRPr="00A14649">
        <w:rPr>
          <w:rFonts w:ascii="Times New Roman" w:hAnsi="Times New Roman" w:cs="Times New Roman"/>
          <w:b/>
          <w:bCs/>
          <w:sz w:val="24"/>
          <w:szCs w:val="24"/>
        </w:rPr>
        <w:br/>
        <w:t>населения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w:t>
      </w:r>
      <w:r w:rsidRPr="00A14649">
        <w:rPr>
          <w:rFonts w:ascii="Times New Roman" w:hAnsi="Times New Roman" w:cs="Times New Roman"/>
          <w:sz w:val="24"/>
          <w:szCs w:val="24"/>
        </w:rPr>
        <w:lastRenderedPageBreak/>
        <w:t xml:space="preserve">страны. Функции городов России. Монофункциональные города. Сельская местность и современные тенденции сельского расселения.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Народы и религии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A14649">
        <w:rPr>
          <w:rFonts w:ascii="Times New Roman" w:hAnsi="Times New Roman" w:cs="Times New Roman"/>
          <w:i/>
          <w:iCs/>
          <w:sz w:val="24"/>
          <w:szCs w:val="24"/>
        </w:rPr>
        <w:t xml:space="preserve">Языковая классификация народов России. </w:t>
      </w:r>
      <w:r w:rsidRPr="00A14649">
        <w:rPr>
          <w:rFonts w:ascii="Times New Roman" w:hAnsi="Times New Roman"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4. Половой и возрастной состав населения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5. Человеческий капитал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Классификация Федеральных округов по особенностям естественного и механического движения населения.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9 класс </w:t>
      </w:r>
    </w:p>
    <w:p w:rsidR="00E31D35" w:rsidRPr="00A14649" w:rsidRDefault="00E31D35" w:rsidP="001A449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4. Хозяйство России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1. Общая характеристика хозяйства России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2. Топливно-энергетический комплекс (ТЭК)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w:t>
      </w:r>
      <w:r w:rsidRPr="00A14649">
        <w:rPr>
          <w:rFonts w:ascii="Times New Roman" w:hAnsi="Times New Roman" w:cs="Times New Roman"/>
          <w:sz w:val="24"/>
          <w:szCs w:val="24"/>
        </w:rPr>
        <w:lastRenderedPageBreak/>
        <w:t xml:space="preserve">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A14649">
        <w:rPr>
          <w:rFonts w:ascii="Times New Roman" w:hAnsi="Times New Roman" w:cs="Times New Roman"/>
          <w:i/>
          <w:iCs/>
          <w:sz w:val="24"/>
          <w:szCs w:val="24"/>
        </w:rPr>
        <w:t>Основные положения «Энергетической стратегии России на период до 2035 года».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Сравнительная оценка возможностей для развития энергетики ВИЭ в отдельных регионах страны.</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3. Металлургический комплекс</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A14649">
        <w:rPr>
          <w:rFonts w:ascii="Times New Roman" w:hAnsi="Times New Roman" w:cs="Times New Roman"/>
          <w:i/>
          <w:iCs/>
          <w:sz w:val="24"/>
          <w:szCs w:val="24"/>
        </w:rPr>
        <w:t>Основные положения «Стратегии развития чёрной и цветной металлургии России до 2030 года».</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4. Машиностроительный комплекс</w:t>
      </w:r>
    </w:p>
    <w:p w:rsidR="00E31D35" w:rsidRPr="00A14649" w:rsidRDefault="00E31D35" w:rsidP="00E31D35">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A14649">
        <w:rPr>
          <w:rFonts w:ascii="Times New Roman" w:hAnsi="Times New Roman" w:cs="Times New Roman"/>
          <w:i/>
          <w:iCs/>
          <w:sz w:val="24"/>
          <w:szCs w:val="24"/>
        </w:rPr>
        <w:t>Основные положения документов, определяющих стратегию развития отраслей машиностроительного комплекса.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5. Химико-лесной комплекс</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Химическая промышленность</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A14649">
        <w:rPr>
          <w:rFonts w:ascii="Times New Roman" w:hAnsi="Times New Roman" w:cs="Times New Roman"/>
          <w:i/>
          <w:iCs/>
          <w:sz w:val="24"/>
          <w:szCs w:val="24"/>
        </w:rPr>
        <w:t>Основные положения «Стратегии развития химического и нефтехимического комплекса на период до 2030 года».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Лесопромышленный комплекс</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Лесное хозяйство и окружающая среда. Проблемы и перспективы развития. </w:t>
      </w:r>
      <w:r w:rsidRPr="00A14649">
        <w:rPr>
          <w:rFonts w:ascii="Times New Roman" w:hAnsi="Times New Roman" w:cs="Times New Roman"/>
          <w:i/>
          <w:iCs/>
          <w:sz w:val="24"/>
          <w:szCs w:val="24"/>
        </w:rPr>
        <w:t>Основные положения «Стратегии развития лесного комплекса Российской Федерации до 2030 года».</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1. Анализ документов </w:t>
      </w:r>
      <w:r w:rsidRPr="00A14649">
        <w:rPr>
          <w:rFonts w:ascii="Times New Roman" w:hAnsi="Times New Roman"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A14649">
        <w:rPr>
          <w:rFonts w:ascii="Times New Roman" w:hAnsi="Times New Roman" w:cs="Times New Roman"/>
          <w:sz w:val="24"/>
          <w:szCs w:val="24"/>
        </w:rPr>
        <w:t xml:space="preserve"> с целью определения перспектив и проблем развития комплекса.</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6. Агропромышленный комплекс (АПК)</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A14649">
        <w:rPr>
          <w:rFonts w:ascii="Times New Roman" w:hAnsi="Times New Roman"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A14649">
        <w:rPr>
          <w:rFonts w:ascii="Times New Roman" w:hAnsi="Times New Roman" w:cs="Times New Roman"/>
          <w:sz w:val="24"/>
          <w:szCs w:val="24"/>
        </w:rPr>
        <w:t>Особенности АПК своего края.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влияния природных и социальных факторов на размещение отраслей АПК.</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7. Инфраструктурный комплекс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Транспорт и охрана окружающей среды.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Информационная инфраструктура. Рекреационное хозяйство. Особенности сферы обслуживания своего края.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Проблемы и перспективы развития комплекса. </w:t>
      </w:r>
      <w:r w:rsidRPr="00A14649">
        <w:rPr>
          <w:rFonts w:ascii="Times New Roman" w:hAnsi="Times New Roman" w:cs="Times New Roman"/>
          <w:i/>
          <w:iCs/>
          <w:sz w:val="24"/>
          <w:szCs w:val="24"/>
        </w:rPr>
        <w:t>«Стратегия развития транспорта России на период до 2030 года, Федеральный проект «Информационная инфраструктура»</w:t>
      </w:r>
      <w:r w:rsidRPr="00A14649">
        <w:rPr>
          <w:rFonts w:ascii="Times New Roman" w:hAnsi="Times New Roman" w:cs="Times New Roman"/>
          <w:sz w:val="24"/>
          <w:szCs w:val="24"/>
        </w:rPr>
        <w:t>.</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Характеристика туристско-рекреационного потенциала своего края.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8. Обобщение знаний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хозяйства и состояние окружающей среды. </w:t>
      </w:r>
      <w:r w:rsidRPr="00A14649">
        <w:rPr>
          <w:rFonts w:ascii="Times New Roman" w:hAnsi="Times New Roman" w:cs="Times New Roman"/>
          <w:i/>
          <w:iCs/>
          <w:sz w:val="24"/>
          <w:szCs w:val="24"/>
        </w:rPr>
        <w:t>«Стратегия экологической безопасности Российской Федерации до 2025 года»</w:t>
      </w:r>
      <w:r w:rsidRPr="00A14649">
        <w:rPr>
          <w:rFonts w:ascii="Times New Roman" w:hAnsi="Times New Roman" w:cs="Times New Roman"/>
          <w:sz w:val="24"/>
          <w:szCs w:val="24"/>
        </w:rPr>
        <w:t xml:space="preserve"> и государственные меры по переходу России к модели устойчивого развития.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5. Регионы России </w:t>
      </w:r>
    </w:p>
    <w:p w:rsidR="00E31D35" w:rsidRPr="00A14649" w:rsidRDefault="00E31D35" w:rsidP="001A449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1. Западный макрорегион (Европейская часть)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Россия, Поволжье, Юг Европейской части России, Урал. Географическое положение. Особенности природно-ресурсного</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Практические работы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ЭГП двух географических районов страны по разным источникам информации.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Тема 2. Восточный макрорегион (Азиатская часть) России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Практическая работа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Тема 3. Обобщение знаний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Федеральные и региональные целевые программы. </w:t>
      </w:r>
      <w:r w:rsidRPr="00A14649">
        <w:rPr>
          <w:rFonts w:ascii="Times New Roman" w:hAnsi="Times New Roman" w:cs="Times New Roman"/>
          <w:i/>
          <w:iCs/>
          <w:sz w:val="24"/>
          <w:szCs w:val="24"/>
        </w:rPr>
        <w:t>Государственная программа Российской Федерации «Социально-экономическое развитие Арктической зоны Российской Федерации»</w:t>
      </w:r>
      <w:r w:rsidRPr="00A14649">
        <w:rPr>
          <w:rFonts w:ascii="Times New Roman" w:hAnsi="Times New Roman" w:cs="Times New Roman"/>
          <w:sz w:val="24"/>
          <w:szCs w:val="24"/>
        </w:rPr>
        <w:t xml:space="preserve">. </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6. Россия в современном мире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Россия в системе международного географического разделения труда. </w:t>
      </w:r>
      <w:r w:rsidRPr="00A14649">
        <w:rPr>
          <w:rFonts w:ascii="Times New Roman" w:hAnsi="Times New Roman"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A14649">
        <w:rPr>
          <w:rFonts w:ascii="Times New Roman" w:hAnsi="Times New Roman" w:cs="Times New Roman"/>
          <w:sz w:val="24"/>
          <w:szCs w:val="24"/>
        </w:rPr>
        <w:t>Россия и страны СНГ. ЕАЭС.</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31D35" w:rsidRPr="00A14649" w:rsidRDefault="001A4499"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Планируемые результаты </w:t>
      </w:r>
      <w:r w:rsidR="00E31D35" w:rsidRPr="00A14649">
        <w:rPr>
          <w:rFonts w:ascii="Times New Roman" w:hAnsi="Times New Roman" w:cs="Times New Roman"/>
          <w:b/>
          <w:bCs/>
          <w:sz w:val="24"/>
          <w:szCs w:val="24"/>
        </w:rPr>
        <w:t>освоения</w:t>
      </w:r>
      <w:r w:rsidRPr="00A14649">
        <w:rPr>
          <w:rFonts w:ascii="Times New Roman" w:hAnsi="Times New Roman" w:cs="Times New Roman"/>
          <w:b/>
          <w:bCs/>
          <w:sz w:val="24"/>
          <w:szCs w:val="24"/>
        </w:rPr>
        <w:t xml:space="preserve"> учебного предмета «География» на уровне основного общего образования</w:t>
      </w:r>
    </w:p>
    <w:p w:rsidR="00E31D35" w:rsidRPr="00A14649" w:rsidRDefault="001A4499"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w:t>
      </w:r>
      <w:r w:rsidR="00E31D35" w:rsidRPr="00A14649">
        <w:rPr>
          <w:rFonts w:ascii="Times New Roman" w:hAnsi="Times New Roman" w:cs="Times New Roman"/>
          <w:b/>
          <w:bCs/>
          <w:sz w:val="24"/>
          <w:szCs w:val="24"/>
        </w:rPr>
        <w:t xml:space="preserve">езультаты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Патриотического воспитания</w:t>
      </w:r>
      <w:r w:rsidRPr="00A14649">
        <w:rPr>
          <w:rFonts w:ascii="Times New Roman" w:hAnsi="Times New Roman" w:cs="Times New Roman"/>
          <w:sz w:val="24"/>
          <w:szCs w:val="24"/>
        </w:rPr>
        <w:t>:</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w:t>
      </w:r>
      <w:r w:rsidRPr="00A14649">
        <w:rPr>
          <w:rFonts w:ascii="Times New Roman" w:hAnsi="Times New Roman" w:cs="Times New Roman"/>
          <w:sz w:val="24"/>
          <w:szCs w:val="24"/>
        </w:rPr>
        <w:lastRenderedPageBreak/>
        <w:t>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Гражданского воспитания</w:t>
      </w:r>
      <w:r w:rsidRPr="00A14649">
        <w:rPr>
          <w:rFonts w:ascii="Times New Roman" w:hAnsi="Times New Roman"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Духовно-нравственного воспитания</w:t>
      </w:r>
      <w:r w:rsidRPr="00A14649">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Эстетического воспитания</w:t>
      </w:r>
      <w:r w:rsidRPr="00A14649">
        <w:rPr>
          <w:rFonts w:ascii="Times New Roman" w:hAnsi="Times New Roman" w:cs="Times New Roman"/>
          <w:sz w:val="24"/>
          <w:szCs w:val="24"/>
        </w:rPr>
        <w:t>:</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Ценности научного познания</w:t>
      </w:r>
      <w:r w:rsidRPr="00A14649">
        <w:rPr>
          <w:rFonts w:ascii="Times New Roman" w:hAnsi="Times New Roman" w:cs="Times New Roman"/>
          <w:sz w:val="24"/>
          <w:szCs w:val="24"/>
        </w:rPr>
        <w:t>:</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A14649">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Трудового воспитания</w:t>
      </w:r>
      <w:r w:rsidRPr="00A14649">
        <w:rPr>
          <w:rFonts w:ascii="Times New Roman" w:hAnsi="Times New Roman" w:cs="Times New Roman"/>
          <w:sz w:val="24"/>
          <w:szCs w:val="24"/>
        </w:rPr>
        <w:t>:</w:t>
      </w:r>
      <w:r w:rsidR="001A4499"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rsidRPr="00A14649">
        <w:rPr>
          <w:rFonts w:ascii="Times New Roman" w:hAnsi="Times New Roman" w:cs="Times New Roman"/>
          <w:sz w:val="24"/>
          <w:szCs w:val="24"/>
        </w:rP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Экологического воспитания</w:t>
      </w:r>
      <w:r w:rsidRPr="00A14649">
        <w:rPr>
          <w:rFonts w:ascii="Times New Roman" w:hAnsi="Times New Roman"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Метапредметные результаты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географии в основной школе способствует достижению </w:t>
      </w:r>
      <w:r w:rsidRPr="00A14649">
        <w:rPr>
          <w:rFonts w:ascii="Times New Roman" w:hAnsi="Times New Roman" w:cs="Times New Roman"/>
          <w:b/>
          <w:bCs/>
          <w:sz w:val="24"/>
          <w:szCs w:val="24"/>
        </w:rPr>
        <w:t>метапредметных</w:t>
      </w:r>
      <w:r w:rsidRPr="00A14649">
        <w:rPr>
          <w:rFonts w:ascii="Times New Roman" w:hAnsi="Times New Roman" w:cs="Times New Roman"/>
          <w:sz w:val="24"/>
          <w:szCs w:val="24"/>
        </w:rPr>
        <w:t xml:space="preserve"> результатов, в том числе:</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Овладению универсальными познавательными действиями:</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логические действия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и характеризовать существенные признаки географических объектов, процессов и явлений;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географические вопросы как исследовательский инструмент познания;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оценивать достоверность информации, полученной в ходе географического исследования;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систематизировать географическую информацию в разных формах.</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Овладению универсальными коммуникативными действиями:</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публично представлять результаты выполненного исследования или проекта.</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Совместная деятельность (сотрудничество)</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31D35" w:rsidRPr="00A14649" w:rsidRDefault="00E31D35" w:rsidP="00E31D3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Овладению универсальными учебными регулятивными действиями:</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Самоорганизация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Самоконтроль (рефлексия)</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способами самоконтроля и рефлексии;</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соответствие результата цели и условиям.</w:t>
      </w:r>
    </w:p>
    <w:p w:rsidR="00E31D35" w:rsidRPr="00A14649" w:rsidRDefault="00E31D35" w:rsidP="00E31D35">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Принятие себя и других:</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Осознанно относиться к другому человеку, его мнению;</w:t>
      </w:r>
    </w:p>
    <w:p w:rsidR="00E31D35" w:rsidRPr="00A14649" w:rsidRDefault="00E31D35" w:rsidP="00E31D3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признавать своё право на ошибку и такое же право другого.</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методов исследования, применяемых в географии;</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вклад великих путешественников в географическое изучение Земли;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и сравнивать маршруты их путешествий;</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«план местности» и «географическая карта», параллель» и «меридиан»;</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влияния Солнца на мир живой и неживой природы;</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причины смены дня и ночи и времён года;</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внутреннее строение Земли;</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«земная кора»; «ядро», «мантия»; «минерал» и «горная порода»;</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различать понятия «материковая» и «океаническая» земная кора;</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изученные минералы и горные породы, материковую и океаническую земную кору;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горы и равнины;</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классифицировать формы рельефа суши по высоте и по внешнему облику;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называть причины землетрясений и вулканических извержений;</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классифицировать острова по происхождению; </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E31D35" w:rsidRPr="00A14649" w:rsidRDefault="00E31D35" w:rsidP="004F6100">
      <w:pPr>
        <w:pStyle w:val="af0"/>
        <w:numPr>
          <w:ilvl w:val="0"/>
          <w:numId w:val="1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приводить примеры опасных природных явлений в геосферах и средств их предупреждения;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свойства вод отдельных частей Мирового океана;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питание и режим рек;</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сравнивать реки по заданным признакам;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приводить примеры районов распространения многолетней мерзлоты;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называть причины образования цунами, приливов и отливов;</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состав, строение атмосферы;</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свойства воздуха; климаты Земли; климатообразующие факторы;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виды атмосферных осадков;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«бризы» и «муссоны»;</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понятия «погода» и «климат»;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«атмосфера», «тропосфера», «стратосфера», «верхние слои атмосферы»;</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называть границы биосферы;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растительный и животный мир разных территорий Земли;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взаимосвязи компонентов природы в природно-территориальном комплексе;</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особенности растительного и животного мира в различных природных зонах;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плодородие почв в различных природных зонах; </w:t>
      </w:r>
    </w:p>
    <w:p w:rsidR="00E31D35" w:rsidRPr="00A14649" w:rsidRDefault="00E31D35" w:rsidP="004F6100">
      <w:pPr>
        <w:pStyle w:val="af0"/>
        <w:numPr>
          <w:ilvl w:val="0"/>
          <w:numId w:val="1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изученные процессы и явления, происходящие в географической оболочке;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приводить примеры изменений в геосферах в результате деятельности человека;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классифицировать воздушные массы Земли, типы климата по заданным показателям;</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объяснять образование тропических муссонов, пассатов тропических широт, западных ветров;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климат территории по климатограмме;</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океанические течения;</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и сравнивать численность населения крупных стран мира;</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плотность населения различных территорий;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городские и сельские поселения;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крупнейших городов мира;</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мировых и национальных религий;</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языковую классификацию народов;</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основные виды хозяйственной деятельности людей на различных территориях;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страны по их существенным признакам;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особенности природы, населения и хозяйства отдельных территорий;</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E31D35" w:rsidRPr="00A14649" w:rsidRDefault="00E31D35" w:rsidP="004F6100">
      <w:pPr>
        <w:pStyle w:val="af0"/>
        <w:numPr>
          <w:ilvl w:val="0"/>
          <w:numId w:val="1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Характеризовать основные этапы истории формирования и изучения территории России;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приводить примеры субъектов Российской Федерации разных видов и показывать их на географической карте;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классификацию природных ресурсов;</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типы природопользования;</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особенности компонентов природы отдельных территорий страны;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особенности компонентов природы отдельных территорий страны;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описывать и прогнозировать погоду территории по карте погоды;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классификацию типов климата и почв России;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показатели, характеризующие состояние окружающей среды;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рационального и нерационального природопользования;</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31D35" w:rsidRPr="00A14649" w:rsidRDefault="00E31D35" w:rsidP="004F6100">
      <w:pPr>
        <w:pStyle w:val="af0"/>
        <w:numPr>
          <w:ilvl w:val="0"/>
          <w:numId w:val="1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31D35" w:rsidRPr="00A14649" w:rsidRDefault="00E31D35" w:rsidP="00E31D3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w:t>
      </w:r>
      <w:r w:rsidRPr="00A14649">
        <w:rPr>
          <w:rFonts w:ascii="Times New Roman" w:hAnsi="Times New Roman" w:cs="Times New Roman"/>
          <w:sz w:val="24"/>
          <w:szCs w:val="24"/>
        </w:rPr>
        <w:lastRenderedPageBreak/>
        <w:t>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природно-ресурсный, человеческий и производственный капитал;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различать виды транспорта и основные показатели их работы: грузооборот и пассажирооборот;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E31D35" w:rsidRPr="00A14649" w:rsidRDefault="00E31D35" w:rsidP="004F6100">
      <w:pPr>
        <w:pStyle w:val="af0"/>
        <w:numPr>
          <w:ilvl w:val="0"/>
          <w:numId w:val="1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характеризовать место и роль России в мировом хозяйстве.</w:t>
      </w:r>
    </w:p>
    <w:p w:rsidR="00E31D35" w:rsidRPr="00A14649" w:rsidRDefault="00E31D35" w:rsidP="00EB7C89">
      <w:pPr>
        <w:spacing w:after="0"/>
        <w:ind w:firstLine="709"/>
        <w:jc w:val="both"/>
        <w:rPr>
          <w:rFonts w:ascii="Times New Roman" w:hAnsi="Times New Roman" w:cs="Times New Roman"/>
          <w:sz w:val="24"/>
          <w:szCs w:val="24"/>
        </w:rPr>
      </w:pPr>
    </w:p>
    <w:p w:rsidR="00EB7C89" w:rsidRPr="00A14649" w:rsidRDefault="00A714CB"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2.1.10.</w:t>
      </w:r>
      <w:r w:rsidRPr="00A14649">
        <w:rPr>
          <w:rFonts w:ascii="Times New Roman" w:hAnsi="Times New Roman" w:cs="Times New Roman"/>
          <w:b/>
          <w:sz w:val="24"/>
          <w:szCs w:val="24"/>
        </w:rPr>
        <w:t> </w:t>
      </w:r>
      <w:r w:rsidRPr="00A14649">
        <w:rPr>
          <w:rFonts w:ascii="Times New Roman" w:hAnsi="Times New Roman" w:cs="Times New Roman"/>
          <w:b/>
          <w:sz w:val="24"/>
          <w:szCs w:val="24"/>
        </w:rPr>
        <w:t>Математика</w:t>
      </w:r>
      <w:r w:rsidRPr="00A14649">
        <w:rPr>
          <w:rFonts w:ascii="Times New Roman" w:hAnsi="Times New Roman" w:cs="Times New Roman"/>
          <w:b/>
          <w:sz w:val="24"/>
          <w:szCs w:val="24"/>
        </w:rPr>
        <w:tab/>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Общая характеристика учебного предмета «Математика»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 особенности изучения учебного предмета«Математика». 5—9 классы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Приоритетными целями обучения математике в 5—9 классах являются:</w:t>
      </w:r>
    </w:p>
    <w:p w:rsidR="00A714CB" w:rsidRPr="00A14649" w:rsidRDefault="00A714CB" w:rsidP="004F6100">
      <w:pPr>
        <w:pStyle w:val="af0"/>
        <w:numPr>
          <w:ilvl w:val="0"/>
          <w:numId w:val="1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714CB" w:rsidRPr="00A14649" w:rsidRDefault="00A714CB" w:rsidP="004F6100">
      <w:pPr>
        <w:pStyle w:val="af0"/>
        <w:numPr>
          <w:ilvl w:val="0"/>
          <w:numId w:val="1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714CB" w:rsidRPr="00A14649" w:rsidRDefault="00A714CB" w:rsidP="004F6100">
      <w:pPr>
        <w:pStyle w:val="af0"/>
        <w:numPr>
          <w:ilvl w:val="0"/>
          <w:numId w:val="1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714CB" w:rsidRPr="00A14649" w:rsidRDefault="00A714CB" w:rsidP="004F6100">
      <w:pPr>
        <w:pStyle w:val="af0"/>
        <w:numPr>
          <w:ilvl w:val="0"/>
          <w:numId w:val="1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w:t>
      </w:r>
      <w:r w:rsidRPr="00A14649">
        <w:rPr>
          <w:rFonts w:ascii="Times New Roman" w:hAnsi="Times New Roman" w:cs="Times New Roman"/>
          <w:sz w:val="24"/>
          <w:szCs w:val="24"/>
        </w:rPr>
        <w:lastRenderedPageBreak/>
        <w:t>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714CB" w:rsidRPr="00A14649" w:rsidRDefault="000C6E82"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Место учебного предмета </w:t>
      </w:r>
      <w:r w:rsidR="00A714CB" w:rsidRPr="00A14649">
        <w:rPr>
          <w:rFonts w:ascii="Times New Roman" w:hAnsi="Times New Roman" w:cs="Times New Roman"/>
          <w:b/>
          <w:bCs/>
          <w:sz w:val="24"/>
          <w:szCs w:val="24"/>
        </w:rPr>
        <w:t>«Математика»</w:t>
      </w:r>
      <w:r w:rsidRPr="00A14649">
        <w:rPr>
          <w:rFonts w:ascii="Times New Roman" w:hAnsi="Times New Roman" w:cs="Times New Roman"/>
          <w:b/>
          <w:bCs/>
          <w:sz w:val="24"/>
          <w:szCs w:val="24"/>
        </w:rPr>
        <w:t xml:space="preserve"> </w:t>
      </w:r>
      <w:r w:rsidR="00A714CB" w:rsidRPr="00A14649">
        <w:rPr>
          <w:rFonts w:ascii="Times New Roman" w:hAnsi="Times New Roman" w:cs="Times New Roman"/>
          <w:b/>
          <w:bCs/>
          <w:sz w:val="24"/>
          <w:szCs w:val="24"/>
        </w:rPr>
        <w:t>в учебном плане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w:t>
      </w:r>
      <w:r w:rsidR="000C6E8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учебного предмета «Математика»</w:t>
      </w:r>
      <w:r w:rsidRPr="00A14649">
        <w:rPr>
          <w:rFonts w:ascii="Times New Roman" w:hAnsi="Times New Roman" w:cs="Times New Roman"/>
          <w:b/>
          <w:bCs/>
          <w:sz w:val="24"/>
          <w:szCs w:val="24"/>
        </w:rPr>
        <w:br/>
        <w:t>на уровне основного общего образования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Личностные результаты освоения программы учебного предмета «Математика» характеризуются:</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Патриотическое воспитание: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Гражданское и духовно-нравственное воспитание: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Трудовое воспитание: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Эстетическое воспитание: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Ценности научного познания: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Экологическое воспитание: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Личностные результаты, обеспечивающие адаптацию обучающегося к изменяющимся условиям социальной и природной среды: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w:t>
      </w:r>
      <w:r w:rsidR="000C6E82" w:rsidRPr="00A14649">
        <w:rPr>
          <w:rFonts w:ascii="Times New Roman" w:hAnsi="Times New Roman" w:cs="Times New Roman"/>
          <w:b/>
          <w:bCs/>
          <w:sz w:val="24"/>
          <w:szCs w:val="24"/>
        </w:rPr>
        <w:t>етапредметные результаты</w:t>
      </w:r>
    </w:p>
    <w:p w:rsidR="00A714CB" w:rsidRPr="00A14649" w:rsidRDefault="00A714CB" w:rsidP="00A714CB">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 xml:space="preserve">Метапредметные результаты освоения программы учебного предмета «Математика» характеризуются овладением </w:t>
      </w:r>
      <w:r w:rsidRPr="00A14649">
        <w:rPr>
          <w:rFonts w:ascii="Times New Roman" w:hAnsi="Times New Roman" w:cs="Times New Roman"/>
          <w:i/>
          <w:iCs/>
          <w:sz w:val="24"/>
          <w:szCs w:val="24"/>
        </w:rPr>
        <w:t xml:space="preserve">универсальными </w:t>
      </w:r>
      <w:r w:rsidRPr="00A14649">
        <w:rPr>
          <w:rFonts w:ascii="Times New Roman" w:hAnsi="Times New Roman" w:cs="Times New Roman"/>
          <w:b/>
          <w:bCs/>
          <w:i/>
          <w:iCs/>
          <w:sz w:val="24"/>
          <w:szCs w:val="24"/>
        </w:rPr>
        <w:t>познавательными</w:t>
      </w:r>
      <w:r w:rsidRPr="00A14649">
        <w:rPr>
          <w:rFonts w:ascii="Times New Roman" w:hAnsi="Times New Roman" w:cs="Times New Roman"/>
          <w:i/>
          <w:iCs/>
          <w:sz w:val="24"/>
          <w:szCs w:val="24"/>
        </w:rPr>
        <w:t xml:space="preserve"> действиями, универсальными </w:t>
      </w:r>
      <w:r w:rsidRPr="00A14649">
        <w:rPr>
          <w:rFonts w:ascii="Times New Roman" w:hAnsi="Times New Roman" w:cs="Times New Roman"/>
          <w:b/>
          <w:bCs/>
          <w:i/>
          <w:iCs/>
          <w:sz w:val="24"/>
          <w:szCs w:val="24"/>
        </w:rPr>
        <w:t>коммуникативными</w:t>
      </w:r>
      <w:r w:rsidR="000C6E82" w:rsidRPr="00A14649">
        <w:rPr>
          <w:rFonts w:ascii="Times New Roman" w:hAnsi="Times New Roman" w:cs="Times New Roman"/>
          <w:b/>
          <w:bCs/>
          <w:i/>
          <w:iCs/>
          <w:sz w:val="24"/>
          <w:szCs w:val="24"/>
        </w:rPr>
        <w:t xml:space="preserve"> </w:t>
      </w:r>
      <w:r w:rsidRPr="00A14649">
        <w:rPr>
          <w:rFonts w:ascii="Times New Roman" w:hAnsi="Times New Roman" w:cs="Times New Roman"/>
          <w:i/>
          <w:iCs/>
          <w:sz w:val="24"/>
          <w:szCs w:val="24"/>
        </w:rPr>
        <w:t xml:space="preserve">действиями и универсальными </w:t>
      </w:r>
      <w:r w:rsidRPr="00A14649">
        <w:rPr>
          <w:rFonts w:ascii="Times New Roman" w:hAnsi="Times New Roman" w:cs="Times New Roman"/>
          <w:b/>
          <w:bCs/>
          <w:i/>
          <w:iCs/>
          <w:sz w:val="24"/>
          <w:szCs w:val="24"/>
        </w:rPr>
        <w:t>регулятивными</w:t>
      </w:r>
      <w:r w:rsidR="000C6E82" w:rsidRPr="00A14649">
        <w:rPr>
          <w:rFonts w:ascii="Times New Roman" w:hAnsi="Times New Roman" w:cs="Times New Roman"/>
          <w:b/>
          <w:bCs/>
          <w:i/>
          <w:iCs/>
          <w:sz w:val="24"/>
          <w:szCs w:val="24"/>
        </w:rPr>
        <w:t xml:space="preserve"> </w:t>
      </w:r>
      <w:r w:rsidRPr="00A14649">
        <w:rPr>
          <w:rFonts w:ascii="Times New Roman" w:hAnsi="Times New Roman" w:cs="Times New Roman"/>
          <w:i/>
          <w:iCs/>
          <w:sz w:val="24"/>
          <w:szCs w:val="24"/>
        </w:rPr>
        <w:t>действиями.</w:t>
      </w:r>
    </w:p>
    <w:p w:rsidR="00A714CB" w:rsidRPr="00A14649" w:rsidRDefault="00A714CB" w:rsidP="00A714CB">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1) Универсальные </w:t>
      </w:r>
      <w:r w:rsidRPr="00A14649">
        <w:rPr>
          <w:rFonts w:ascii="Times New Roman" w:hAnsi="Times New Roman" w:cs="Times New Roman"/>
          <w:b/>
          <w:bCs/>
          <w:i/>
          <w:iCs/>
          <w:sz w:val="24"/>
          <w:szCs w:val="24"/>
        </w:rPr>
        <w:t>познавательные</w:t>
      </w:r>
      <w:r w:rsidRPr="00A14649">
        <w:rPr>
          <w:rFonts w:ascii="Times New Roman" w:hAnsi="Times New Roman" w:cs="Times New Roman"/>
          <w:i/>
          <w:iCs/>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Базовые логические действия:</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714CB" w:rsidRPr="00A14649" w:rsidRDefault="00A714CB" w:rsidP="004F6100">
      <w:pPr>
        <w:pStyle w:val="af0"/>
        <w:numPr>
          <w:ilvl w:val="0"/>
          <w:numId w:val="1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Базовые исследовательские действия:</w:t>
      </w:r>
    </w:p>
    <w:p w:rsidR="00A714CB" w:rsidRPr="00A14649" w:rsidRDefault="00A714CB" w:rsidP="004F6100">
      <w:pPr>
        <w:pStyle w:val="af0"/>
        <w:numPr>
          <w:ilvl w:val="0"/>
          <w:numId w:val="1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714CB" w:rsidRPr="00A14649" w:rsidRDefault="00A714CB" w:rsidP="004F6100">
      <w:pPr>
        <w:pStyle w:val="af0"/>
        <w:numPr>
          <w:ilvl w:val="0"/>
          <w:numId w:val="1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714CB" w:rsidRPr="00A14649" w:rsidRDefault="00A714CB" w:rsidP="004F6100">
      <w:pPr>
        <w:pStyle w:val="af0"/>
        <w:numPr>
          <w:ilvl w:val="0"/>
          <w:numId w:val="1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714CB" w:rsidRPr="00A14649" w:rsidRDefault="00A714CB" w:rsidP="004F6100">
      <w:pPr>
        <w:pStyle w:val="af0"/>
        <w:numPr>
          <w:ilvl w:val="0"/>
          <w:numId w:val="1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Работа с информацией:</w:t>
      </w:r>
    </w:p>
    <w:p w:rsidR="00A714CB" w:rsidRPr="00A14649" w:rsidRDefault="00A714CB" w:rsidP="004F6100">
      <w:pPr>
        <w:pStyle w:val="af0"/>
        <w:numPr>
          <w:ilvl w:val="0"/>
          <w:numId w:val="2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A714CB" w:rsidRPr="00A14649" w:rsidRDefault="00A714CB" w:rsidP="004F6100">
      <w:pPr>
        <w:pStyle w:val="af0"/>
        <w:numPr>
          <w:ilvl w:val="0"/>
          <w:numId w:val="2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A714CB" w:rsidRPr="00A14649" w:rsidRDefault="00A714CB" w:rsidP="004F6100">
      <w:pPr>
        <w:pStyle w:val="af0"/>
        <w:numPr>
          <w:ilvl w:val="0"/>
          <w:numId w:val="2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714CB" w:rsidRPr="00A14649" w:rsidRDefault="00A714CB" w:rsidP="004F6100">
      <w:pPr>
        <w:pStyle w:val="af0"/>
        <w:numPr>
          <w:ilvl w:val="0"/>
          <w:numId w:val="2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714CB" w:rsidRPr="00A14649" w:rsidRDefault="00A714CB" w:rsidP="00A714CB">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2) Универсальные </w:t>
      </w:r>
      <w:r w:rsidRPr="00A14649">
        <w:rPr>
          <w:rFonts w:ascii="Times New Roman" w:hAnsi="Times New Roman" w:cs="Times New Roman"/>
          <w:b/>
          <w:bCs/>
          <w:i/>
          <w:iCs/>
          <w:sz w:val="24"/>
          <w:szCs w:val="24"/>
        </w:rPr>
        <w:t>коммуникативные</w:t>
      </w:r>
      <w:r w:rsidRPr="00A14649">
        <w:rPr>
          <w:rFonts w:ascii="Times New Roman" w:hAnsi="Times New Roman" w:cs="Times New Roman"/>
          <w:i/>
          <w:iCs/>
          <w:sz w:val="24"/>
          <w:szCs w:val="24"/>
        </w:rPr>
        <w:t>действия обеспечивают сформированность социальных навыков обучающихся.</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Общение:</w:t>
      </w:r>
    </w:p>
    <w:p w:rsidR="00A714CB" w:rsidRPr="00A14649" w:rsidRDefault="00A714CB" w:rsidP="004F6100">
      <w:pPr>
        <w:pStyle w:val="af0"/>
        <w:numPr>
          <w:ilvl w:val="0"/>
          <w:numId w:val="2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714CB" w:rsidRPr="00A14649" w:rsidRDefault="00A714CB" w:rsidP="004F6100">
      <w:pPr>
        <w:pStyle w:val="af0"/>
        <w:numPr>
          <w:ilvl w:val="0"/>
          <w:numId w:val="2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14CB" w:rsidRPr="00A14649" w:rsidRDefault="00A714CB" w:rsidP="004F6100">
      <w:pPr>
        <w:pStyle w:val="af0"/>
        <w:numPr>
          <w:ilvl w:val="0"/>
          <w:numId w:val="2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Сотрудничество:</w:t>
      </w:r>
    </w:p>
    <w:p w:rsidR="00A714CB" w:rsidRPr="00A14649" w:rsidRDefault="00A714CB" w:rsidP="004F6100">
      <w:pPr>
        <w:pStyle w:val="af0"/>
        <w:numPr>
          <w:ilvl w:val="0"/>
          <w:numId w:val="2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14CB" w:rsidRPr="00A14649" w:rsidRDefault="00A714CB" w:rsidP="004F6100">
      <w:pPr>
        <w:pStyle w:val="af0"/>
        <w:numPr>
          <w:ilvl w:val="0"/>
          <w:numId w:val="2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14CB" w:rsidRPr="00A14649" w:rsidRDefault="00A714CB" w:rsidP="00A714CB">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3) Универсальные </w:t>
      </w:r>
      <w:r w:rsidRPr="00A14649">
        <w:rPr>
          <w:rFonts w:ascii="Times New Roman" w:hAnsi="Times New Roman" w:cs="Times New Roman"/>
          <w:b/>
          <w:bCs/>
          <w:i/>
          <w:iCs/>
          <w:sz w:val="24"/>
          <w:szCs w:val="24"/>
        </w:rPr>
        <w:t>регулятивные</w:t>
      </w:r>
      <w:r w:rsidRPr="00A14649">
        <w:rPr>
          <w:rFonts w:ascii="Times New Roman" w:hAnsi="Times New Roman" w:cs="Times New Roman"/>
          <w:i/>
          <w:iCs/>
          <w:sz w:val="24"/>
          <w:szCs w:val="24"/>
        </w:rPr>
        <w:t>действия обеспечивают формирование смысловых установок и жизненных навыков личности.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Самоорганизация:</w:t>
      </w:r>
    </w:p>
    <w:p w:rsidR="00A714CB" w:rsidRPr="00A14649" w:rsidRDefault="000C6E82"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14CB" w:rsidRPr="00A14649">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Самоконтроль:</w:t>
      </w:r>
    </w:p>
    <w:p w:rsidR="00A714CB" w:rsidRPr="00A14649" w:rsidRDefault="00A714CB" w:rsidP="004F6100">
      <w:pPr>
        <w:pStyle w:val="af0"/>
        <w:numPr>
          <w:ilvl w:val="0"/>
          <w:numId w:val="2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A714CB" w:rsidRPr="00A14649" w:rsidRDefault="00A714CB" w:rsidP="004F6100">
      <w:pPr>
        <w:pStyle w:val="af0"/>
        <w:numPr>
          <w:ilvl w:val="0"/>
          <w:numId w:val="2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714CB" w:rsidRPr="00A14649" w:rsidRDefault="00A714CB" w:rsidP="004F6100">
      <w:pPr>
        <w:pStyle w:val="af0"/>
        <w:numPr>
          <w:ilvl w:val="0"/>
          <w:numId w:val="2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0C6E82" w:rsidRPr="00A14649">
        <w:rPr>
          <w:rFonts w:ascii="Times New Roman" w:hAnsi="Times New Roman" w:cs="Times New Roman"/>
          <w:b/>
          <w:bCs/>
          <w:sz w:val="24"/>
          <w:szCs w:val="24"/>
        </w:rPr>
        <w:t>редметные результаты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714CB" w:rsidRPr="00A14649" w:rsidRDefault="00A714CB" w:rsidP="00A714CB">
      <w:pPr>
        <w:spacing w:after="0"/>
        <w:ind w:firstLine="709"/>
        <w:jc w:val="both"/>
        <w:rPr>
          <w:rFonts w:ascii="Times New Roman" w:hAnsi="Times New Roman" w:cs="Times New Roman"/>
          <w:sz w:val="24"/>
          <w:szCs w:val="24"/>
        </w:rPr>
      </w:pP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Примерная рабочая программа учебного курса «Математика». 5—6 классы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курса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Приоритетными целями обучения математике в 5—6 классах являются:</w:t>
      </w:r>
    </w:p>
    <w:p w:rsidR="00A714CB" w:rsidRPr="00A14649" w:rsidRDefault="00A714CB" w:rsidP="004F6100">
      <w:pPr>
        <w:pStyle w:val="af0"/>
        <w:numPr>
          <w:ilvl w:val="0"/>
          <w:numId w:val="2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714CB" w:rsidRPr="00A14649" w:rsidRDefault="00A714CB" w:rsidP="004F6100">
      <w:pPr>
        <w:pStyle w:val="af0"/>
        <w:numPr>
          <w:ilvl w:val="0"/>
          <w:numId w:val="2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714CB" w:rsidRPr="00A14649" w:rsidRDefault="00A714CB" w:rsidP="004F6100">
      <w:pPr>
        <w:pStyle w:val="af0"/>
        <w:numPr>
          <w:ilvl w:val="0"/>
          <w:numId w:val="2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A714CB" w:rsidRPr="00A14649" w:rsidRDefault="00A714CB" w:rsidP="004F6100">
      <w:pPr>
        <w:pStyle w:val="af0"/>
        <w:numPr>
          <w:ilvl w:val="0"/>
          <w:numId w:val="2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714CB" w:rsidRPr="00A14649" w:rsidRDefault="00A714CB" w:rsidP="00A714CB">
      <w:pPr>
        <w:spacing w:after="0"/>
        <w:ind w:firstLine="709"/>
        <w:jc w:val="both"/>
        <w:rPr>
          <w:rFonts w:ascii="Times New Roman" w:hAnsi="Times New Roman" w:cs="Times New Roman"/>
          <w:sz w:val="24"/>
          <w:szCs w:val="24"/>
        </w:rPr>
      </w:pP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w:t>
      </w:r>
      <w:r w:rsidRPr="00A14649">
        <w:rPr>
          <w:rFonts w:ascii="Times New Roman" w:hAnsi="Times New Roman" w:cs="Times New Roman"/>
          <w:sz w:val="24"/>
          <w:szCs w:val="24"/>
        </w:rPr>
        <w:lastRenderedPageBreak/>
        <w:t>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курса в учебном плане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курса</w:t>
      </w:r>
      <w:r w:rsidR="000C6E8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(по годам обучения)</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Натуральные числа и нуль</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Натуральное число. Ряд натуральных чисел. Число 0. Изображение натуральных чисел точками на координатной (числовой) прямой.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Степень с натуральным показателем. Запись числа в виде суммы разрядных слагаемых.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Дроби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Арифметические действия с десятичными дробями. Округление десятичных дробей.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Решение текстовых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основных задач на дроби.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Представление данных в виде таблиц, столбчатых диаграмм.</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Наглядная геометрия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углы.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Объём прямоугольного параллелепипеда, куба. Единицы измерения объёма.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Натуральные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Дроби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Положительные и отрицательные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чисел. Арифметические действия с положительными и отрицательными числами.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Буквенные выражения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Решение текстовых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Оценка и прикидка, округление результата.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Составление буквенных выражений по условию задачи.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Наглядная геометрия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Симметрия: центральная, осевая и зеркальная симметрии. Построение симметричных фигур.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A714CB" w:rsidRPr="00A14649" w:rsidRDefault="000C6E82"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предметные результаты освоения п</w:t>
      </w:r>
      <w:r w:rsidR="00A714CB" w:rsidRPr="00A14649">
        <w:rPr>
          <w:rFonts w:ascii="Times New Roman" w:hAnsi="Times New Roman" w:cs="Times New Roman"/>
          <w:b/>
          <w:bCs/>
          <w:sz w:val="24"/>
          <w:szCs w:val="24"/>
        </w:rPr>
        <w:t>римерной рабочей программы курса (по годам обучения)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Выполнять арифметические действия с натуральными числами, с обыкновенными дробями в простейших случаях.</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проверку, прикидку результата вычислений.</w:t>
      </w:r>
    </w:p>
    <w:p w:rsidR="00A714CB" w:rsidRPr="00A14649" w:rsidRDefault="00A714CB" w:rsidP="004F6100">
      <w:pPr>
        <w:pStyle w:val="af0"/>
        <w:numPr>
          <w:ilvl w:val="0"/>
          <w:numId w:val="4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Округлять натуральные числа.</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Решение текстовых задач</w:t>
      </w:r>
    </w:p>
    <w:p w:rsidR="00A714CB" w:rsidRPr="00A14649" w:rsidRDefault="00A714CB" w:rsidP="004F6100">
      <w:pPr>
        <w:pStyle w:val="af0"/>
        <w:numPr>
          <w:ilvl w:val="0"/>
          <w:numId w:val="4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A714CB" w:rsidRPr="00A14649" w:rsidRDefault="00A714CB" w:rsidP="004F6100">
      <w:pPr>
        <w:pStyle w:val="af0"/>
        <w:numPr>
          <w:ilvl w:val="0"/>
          <w:numId w:val="4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A714CB" w:rsidRPr="00A14649" w:rsidRDefault="00A714CB" w:rsidP="004F6100">
      <w:pPr>
        <w:pStyle w:val="af0"/>
        <w:numPr>
          <w:ilvl w:val="0"/>
          <w:numId w:val="4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краткие записи, схемы, таблицы, обозначения при решении задач.</w:t>
      </w:r>
    </w:p>
    <w:p w:rsidR="00A714CB" w:rsidRPr="00A14649" w:rsidRDefault="00A714CB" w:rsidP="004F6100">
      <w:pPr>
        <w:pStyle w:val="af0"/>
        <w:numPr>
          <w:ilvl w:val="0"/>
          <w:numId w:val="4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основными единицами измерения: цены, массы;расстояния, времени, скорости; выражать одни единицы величины через другие.</w:t>
      </w:r>
    </w:p>
    <w:p w:rsidR="00A714CB" w:rsidRPr="00A14649" w:rsidRDefault="00A714CB" w:rsidP="004F6100">
      <w:pPr>
        <w:pStyle w:val="af0"/>
        <w:numPr>
          <w:ilvl w:val="0"/>
          <w:numId w:val="4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Наглядная геометрия</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A714CB" w:rsidRPr="00A14649" w:rsidRDefault="00A714CB" w:rsidP="004F6100">
      <w:pPr>
        <w:pStyle w:val="af0"/>
        <w:numPr>
          <w:ilvl w:val="0"/>
          <w:numId w:val="4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Соотносить точки в прямоугольной системе координат с координатами этой точки.</w:t>
      </w:r>
    </w:p>
    <w:p w:rsidR="00A714CB" w:rsidRPr="00A14649" w:rsidRDefault="00A714CB" w:rsidP="004F6100">
      <w:pPr>
        <w:pStyle w:val="af0"/>
        <w:numPr>
          <w:ilvl w:val="0"/>
          <w:numId w:val="4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Округлять целые числа и десятичные дроби, находить приближения чисел.</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Числовые и буквенные выражения</w:t>
      </w:r>
    </w:p>
    <w:p w:rsidR="00A714CB" w:rsidRPr="00A14649" w:rsidRDefault="00A714CB" w:rsidP="004F6100">
      <w:pPr>
        <w:pStyle w:val="af0"/>
        <w:numPr>
          <w:ilvl w:val="0"/>
          <w:numId w:val="4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714CB" w:rsidRPr="00A14649" w:rsidRDefault="00A714CB" w:rsidP="004F6100">
      <w:pPr>
        <w:pStyle w:val="af0"/>
        <w:numPr>
          <w:ilvl w:val="0"/>
          <w:numId w:val="4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A714CB" w:rsidRPr="00A14649" w:rsidRDefault="00A714CB" w:rsidP="004F6100">
      <w:pPr>
        <w:pStyle w:val="af0"/>
        <w:numPr>
          <w:ilvl w:val="0"/>
          <w:numId w:val="4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масштабом, составлять пропорции и отношения.</w:t>
      </w:r>
    </w:p>
    <w:p w:rsidR="00A714CB" w:rsidRPr="00A14649" w:rsidRDefault="00A714CB" w:rsidP="004F6100">
      <w:pPr>
        <w:pStyle w:val="af0"/>
        <w:numPr>
          <w:ilvl w:val="0"/>
          <w:numId w:val="4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714CB" w:rsidRPr="00A14649" w:rsidRDefault="00A714CB" w:rsidP="004F6100">
      <w:pPr>
        <w:pStyle w:val="af0"/>
        <w:numPr>
          <w:ilvl w:val="0"/>
          <w:numId w:val="4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неизвестный компонент равенства.</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Решение текстовых задач</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многошаговые текстовые задачи арифметическим способом.</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Составлять буквенные выражения по условию задачи.</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714CB" w:rsidRPr="00A14649" w:rsidRDefault="00A714CB" w:rsidP="004F6100">
      <w:pPr>
        <w:pStyle w:val="af0"/>
        <w:numPr>
          <w:ilvl w:val="0"/>
          <w:numId w:val="4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информацию с помощью таблиц, линейной и столбчатой диаграмм.</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Наглядная геометрия</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Изображать на клетчатой бумаге прямоугольный параллелепипед.</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714CB" w:rsidRPr="00A14649" w:rsidRDefault="00A714CB" w:rsidP="004F6100">
      <w:pPr>
        <w:pStyle w:val="af0"/>
        <w:numPr>
          <w:ilvl w:val="0"/>
          <w:numId w:val="4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Примерная рабочая программа</w:t>
      </w:r>
      <w:r w:rsidR="00A3652B"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учебного курса «Алгебра». 7—9 классы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курса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A14649">
        <w:rPr>
          <w:rFonts w:ascii="Times New Roman" w:hAnsi="Times New Roman" w:cs="Times New Roman"/>
          <w:b/>
          <w:bCs/>
          <w:sz w:val="24"/>
          <w:szCs w:val="24"/>
        </w:rPr>
        <w:t>-</w:t>
      </w:r>
      <w:r w:rsidRPr="00A14649">
        <w:rPr>
          <w:rFonts w:ascii="Times New Roman" w:hAnsi="Times New Roman"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w:t>
      </w:r>
      <w:r w:rsidRPr="00A14649">
        <w:rPr>
          <w:rFonts w:ascii="Times New Roman" w:hAnsi="Times New Roman" w:cs="Times New Roman"/>
          <w:sz w:val="24"/>
          <w:szCs w:val="24"/>
        </w:rPr>
        <w:lastRenderedPageBreak/>
        <w:t>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двух алгебраических линий </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курса в учебном плане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учебному плану в 7</w:t>
      </w:r>
      <w:r w:rsidRPr="00A14649">
        <w:rPr>
          <w:rFonts w:ascii="Times New Roman" w:hAnsi="Times New Roman" w:cs="Times New Roman"/>
          <w:b/>
          <w:bCs/>
          <w:sz w:val="24"/>
          <w:szCs w:val="24"/>
        </w:rPr>
        <w:t>—</w:t>
      </w:r>
      <w:r w:rsidRPr="00A14649">
        <w:rPr>
          <w:rFonts w:ascii="Times New Roman" w:hAnsi="Times New Roman"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на изучение алгебры в 7</w:t>
      </w:r>
      <w:r w:rsidRPr="00A14649">
        <w:rPr>
          <w:rFonts w:ascii="Times New Roman" w:hAnsi="Times New Roman" w:cs="Times New Roman"/>
          <w:b/>
          <w:bCs/>
          <w:sz w:val="24"/>
          <w:szCs w:val="24"/>
        </w:rPr>
        <w:t>—</w:t>
      </w:r>
      <w:r w:rsidRPr="00A14649">
        <w:rPr>
          <w:rFonts w:ascii="Times New Roman" w:hAnsi="Times New Roman" w:cs="Times New Roman"/>
          <w:sz w:val="24"/>
          <w:szCs w:val="24"/>
        </w:rPr>
        <w:t>9 классах отводит не менее 3 учебных часов в неделю в течение каждого года обучения, всего за три года обучения </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не менее 306 учебных часов.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курса (по годам обучения)</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Рациональные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Применение признаков делимости, разложение на множители натуральных чисел.</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Реальные зависимости, в том числе прямая и обратная пропорциональности.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Алгебраические выражения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степени с натуральным показателем.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Координаты и графики. Функции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Прямоугольная система координат, оси </w:t>
      </w:r>
      <w:r w:rsidRPr="00A14649">
        <w:rPr>
          <w:rFonts w:ascii="Times New Roman" w:hAnsi="Times New Roman" w:cs="Times New Roman"/>
          <w:i/>
          <w:iCs/>
          <w:sz w:val="24"/>
          <w:szCs w:val="24"/>
        </w:rPr>
        <w:t>Ox</w:t>
      </w:r>
      <w:r w:rsidRPr="00A14649">
        <w:rPr>
          <w:rFonts w:ascii="Times New Roman" w:hAnsi="Times New Roman" w:cs="Times New Roman"/>
          <w:sz w:val="24"/>
          <w:szCs w:val="24"/>
        </w:rPr>
        <w:t xml:space="preserve"> и </w:t>
      </w:r>
      <w:r w:rsidRPr="00A14649">
        <w:rPr>
          <w:rFonts w:ascii="Times New Roman" w:hAnsi="Times New Roman" w:cs="Times New Roman"/>
          <w:i/>
          <w:iCs/>
          <w:sz w:val="24"/>
          <w:szCs w:val="24"/>
        </w:rPr>
        <w:t>Oy.</w:t>
      </w:r>
      <w:r w:rsidRPr="00A14649">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Степень с целым показателем и её свойства. Стандартная запись числа.</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Алгебраические выражения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Квадратный трёхчлен; разложение квадратного трёхчлена на множители.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 и неравенства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Графическая</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интерпретация</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уравнений</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с</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двумя</w:t>
      </w:r>
      <w:r w:rsidR="000C6E82" w:rsidRPr="00A14649">
        <w:rPr>
          <w:rFonts w:ascii="Times New Roman" w:hAnsi="Times New Roman" w:cs="Times New Roman"/>
          <w:sz w:val="24"/>
          <w:szCs w:val="24"/>
        </w:rPr>
        <w:t xml:space="preserve"> </w:t>
      </w:r>
      <w:r w:rsidRPr="00A14649">
        <w:rPr>
          <w:rFonts w:ascii="Times New Roman" w:hAnsi="Times New Roman" w:cs="Times New Roman"/>
          <w:sz w:val="24"/>
          <w:szCs w:val="24"/>
        </w:rPr>
        <w:t>переменными и систем линейных уравнений с двумя переменными.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текстовых задач алгебраическим способом.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Функции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Понятие функции. Область определения и множество значений функции. Способы задания функций.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2</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3</w:t>
      </w:r>
      <w:r w:rsidRPr="00A14649">
        <w:rPr>
          <w:rFonts w:ascii="Times New Roman" w:hAnsi="Times New Roman" w:cs="Times New Roman"/>
          <w:sz w:val="24"/>
          <w:szCs w:val="24"/>
        </w:rPr>
        <w:t>,</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 √</w:t>
      </w:r>
      <w:r w:rsidRPr="00A14649">
        <w:rPr>
          <w:rFonts w:ascii="Times New Roman" w:hAnsi="Times New Roman" w:cs="Times New Roman"/>
          <w:i/>
          <w:sz w:val="24"/>
          <w:szCs w:val="24"/>
          <w:lang w:val="en-US"/>
        </w:rPr>
        <w:t>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i/>
          <w:iCs/>
          <w:sz w:val="24"/>
          <w:szCs w:val="24"/>
        </w:rPr>
        <w:t>х</w:t>
      </w:r>
      <w:r w:rsidRPr="00A14649">
        <w:rPr>
          <w:rFonts w:ascii="Times New Roman" w:hAnsi="Times New Roman" w:cs="Times New Roman"/>
          <w:sz w:val="24"/>
          <w:szCs w:val="24"/>
        </w:rPr>
        <w:t>|. Графическое решение уравнений и систем уравнений.</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Действительные числа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Измерения, приближения, оценки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Размеры объектов окружающего мира, длительность процессов в окружающем мире.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 и неравенства</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Уравнения с одной переменной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Линейное уравнение. Решение уравнений, сводящихся к линейным.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дробно-рациональных уравнений.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текстовых задач алгебраическим методом.</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Системы уравнений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текстовых задач алгебраическим способом.</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Неравенства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Числовые неравенства и их свойства.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Функции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Графики функций: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kx</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b</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3</w:t>
      </w:r>
      <w:r w:rsidRPr="00A14649">
        <w:rPr>
          <w:rFonts w:ascii="Times New Roman" w:hAnsi="Times New Roman" w:cs="Times New Roman"/>
          <w:sz w:val="24"/>
          <w:szCs w:val="24"/>
        </w:rPr>
        <w:t>,</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 √</w:t>
      </w:r>
      <w:r w:rsidRPr="00A14649">
        <w:rPr>
          <w:rFonts w:ascii="Times New Roman" w:hAnsi="Times New Roman" w:cs="Times New Roman"/>
          <w:i/>
          <w:sz w:val="24"/>
          <w:szCs w:val="24"/>
          <w:lang w:val="en-US"/>
        </w:rPr>
        <w:t>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i/>
          <w:iCs/>
          <w:sz w:val="24"/>
          <w:szCs w:val="24"/>
        </w:rPr>
        <w:t>х</w:t>
      </w:r>
      <w:r w:rsidRPr="00A14649">
        <w:rPr>
          <w:rFonts w:ascii="Times New Roman" w:hAnsi="Times New Roman" w:cs="Times New Roman"/>
          <w:sz w:val="24"/>
          <w:szCs w:val="24"/>
        </w:rPr>
        <w:t>| и их свойства.</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Числовые последовательности</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Определение и способы задания числовых последовательностей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A14649">
        <w:rPr>
          <w:rFonts w:ascii="Times New Roman" w:hAnsi="Times New Roman" w:cs="Times New Roman"/>
          <w:i/>
          <w:iCs/>
          <w:sz w:val="24"/>
          <w:szCs w:val="24"/>
        </w:rPr>
        <w:t>n</w:t>
      </w:r>
      <w:r w:rsidRPr="00A14649">
        <w:rPr>
          <w:rFonts w:ascii="Times New Roman" w:hAnsi="Times New Roman" w:cs="Times New Roman"/>
          <w:sz w:val="24"/>
          <w:szCs w:val="24"/>
        </w:rPr>
        <w:t>-го члена.</w:t>
      </w:r>
    </w:p>
    <w:p w:rsidR="00A714CB" w:rsidRPr="00A14649" w:rsidRDefault="00A714CB" w:rsidP="00A714CB">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Арифметическая и геометрическая прогрессии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Арифметическая и геометрическая прогрессии. Формулы </w:t>
      </w:r>
      <w:r w:rsidRPr="00A14649">
        <w:rPr>
          <w:rFonts w:ascii="Times New Roman" w:hAnsi="Times New Roman" w:cs="Times New Roman"/>
          <w:i/>
          <w:iCs/>
          <w:sz w:val="24"/>
          <w:szCs w:val="24"/>
        </w:rPr>
        <w:t>n</w:t>
      </w:r>
      <w:r w:rsidRPr="00A14649">
        <w:rPr>
          <w:rFonts w:ascii="Times New Roman" w:hAnsi="Times New Roman" w:cs="Times New Roman"/>
          <w:sz w:val="24"/>
          <w:szCs w:val="24"/>
        </w:rPr>
        <w:t xml:space="preserve">-го члена арифметической и геометрической прогрессий, суммы первых </w:t>
      </w:r>
      <w:r w:rsidRPr="00A14649">
        <w:rPr>
          <w:rFonts w:ascii="Times New Roman" w:hAnsi="Times New Roman" w:cs="Times New Roman"/>
          <w:i/>
          <w:iCs/>
          <w:sz w:val="24"/>
          <w:szCs w:val="24"/>
        </w:rPr>
        <w:t>n</w:t>
      </w:r>
      <w:r w:rsidRPr="00A14649">
        <w:rPr>
          <w:rFonts w:ascii="Times New Roman" w:hAnsi="Times New Roman" w:cs="Times New Roman"/>
          <w:sz w:val="24"/>
          <w:szCs w:val="24"/>
        </w:rPr>
        <w:t xml:space="preserve"> членов.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Предметные результаты освоения Примерной рабочей программы курса (по годам обучения)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и упорядочивать рациональные числа.</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Округлять числа.</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прикидку и оценку результата вычислений, оценку значений числовых выражений.</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действия со степенями с натуральными показателями.</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признаки делимости, разложение на множители натуральных чисел.</w:t>
      </w:r>
    </w:p>
    <w:p w:rsidR="00A714CB" w:rsidRPr="00A14649" w:rsidRDefault="00A714CB" w:rsidP="004F6100">
      <w:pPr>
        <w:pStyle w:val="af0"/>
        <w:numPr>
          <w:ilvl w:val="0"/>
          <w:numId w:val="4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Алгебраические выражения</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значения буквенных выражений при заданных значениях переменных.</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A714CB" w:rsidRPr="00A14649" w:rsidRDefault="00A714CB" w:rsidP="004F6100">
      <w:pPr>
        <w:pStyle w:val="af0"/>
        <w:numPr>
          <w:ilvl w:val="0"/>
          <w:numId w:val="4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 и неравенства</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графические методы при решении линейных уравнений и их систем.</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Подбирать примеры пар чисел, являющихся решением линейного уравнения с двумя переменными.</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системы двух линейных уравнений с двумя переменными, в том числе графически.</w:t>
      </w:r>
    </w:p>
    <w:p w:rsidR="00A714CB" w:rsidRPr="00A14649" w:rsidRDefault="00A714CB" w:rsidP="004F6100">
      <w:pPr>
        <w:pStyle w:val="af0"/>
        <w:numPr>
          <w:ilvl w:val="0"/>
          <w:numId w:val="4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Координаты и графики. Функции</w:t>
      </w:r>
    </w:p>
    <w:p w:rsidR="00A714CB" w:rsidRPr="00A14649" w:rsidRDefault="00A714CB" w:rsidP="004F6100">
      <w:pPr>
        <w:pStyle w:val="af0"/>
        <w:numPr>
          <w:ilvl w:val="0"/>
          <w:numId w:val="3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714CB" w:rsidRPr="00A14649" w:rsidRDefault="00A714CB" w:rsidP="004F6100">
      <w:pPr>
        <w:pStyle w:val="af0"/>
        <w:numPr>
          <w:ilvl w:val="0"/>
          <w:numId w:val="3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w:t>
      </w:r>
    </w:p>
    <w:p w:rsidR="00A714CB" w:rsidRPr="00A14649" w:rsidRDefault="00A714CB" w:rsidP="004F6100">
      <w:pPr>
        <w:pStyle w:val="af0"/>
        <w:numPr>
          <w:ilvl w:val="0"/>
          <w:numId w:val="3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714CB" w:rsidRPr="00A14649" w:rsidRDefault="00A714CB" w:rsidP="004F6100">
      <w:pPr>
        <w:pStyle w:val="af0"/>
        <w:numPr>
          <w:ilvl w:val="0"/>
          <w:numId w:val="3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значение функции по значению её аргумента.</w:t>
      </w:r>
    </w:p>
    <w:p w:rsidR="00A714CB" w:rsidRPr="00A14649" w:rsidRDefault="00A714CB" w:rsidP="004F6100">
      <w:pPr>
        <w:pStyle w:val="af0"/>
        <w:numPr>
          <w:ilvl w:val="0"/>
          <w:numId w:val="3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4F6100">
      <w:pPr>
        <w:pStyle w:val="af0"/>
        <w:numPr>
          <w:ilvl w:val="0"/>
          <w:numId w:val="3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714CB" w:rsidRPr="00A14649" w:rsidRDefault="00A714CB" w:rsidP="004F6100">
      <w:pPr>
        <w:pStyle w:val="af0"/>
        <w:numPr>
          <w:ilvl w:val="0"/>
          <w:numId w:val="3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714CB" w:rsidRPr="00A14649" w:rsidRDefault="00A714CB" w:rsidP="004F6100">
      <w:pPr>
        <w:pStyle w:val="af0"/>
        <w:numPr>
          <w:ilvl w:val="0"/>
          <w:numId w:val="3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Алгебраические выражения</w:t>
      </w:r>
    </w:p>
    <w:p w:rsidR="00A714CB" w:rsidRPr="00A14649" w:rsidRDefault="00A714CB" w:rsidP="004F6100">
      <w:pPr>
        <w:pStyle w:val="af0"/>
        <w:numPr>
          <w:ilvl w:val="0"/>
          <w:numId w:val="3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A714CB" w:rsidRPr="00A14649" w:rsidRDefault="00A714CB" w:rsidP="004F6100">
      <w:pPr>
        <w:pStyle w:val="af0"/>
        <w:numPr>
          <w:ilvl w:val="0"/>
          <w:numId w:val="3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714CB" w:rsidRPr="00A14649" w:rsidRDefault="00A714CB" w:rsidP="004F6100">
      <w:pPr>
        <w:pStyle w:val="af0"/>
        <w:numPr>
          <w:ilvl w:val="0"/>
          <w:numId w:val="3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Раскладывать квадратный трёхчлен на множители.</w:t>
      </w:r>
    </w:p>
    <w:p w:rsidR="00A714CB" w:rsidRPr="00A14649" w:rsidRDefault="00A714CB" w:rsidP="004F6100">
      <w:pPr>
        <w:pStyle w:val="af0"/>
        <w:numPr>
          <w:ilvl w:val="0"/>
          <w:numId w:val="3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 и неравенства</w:t>
      </w:r>
    </w:p>
    <w:p w:rsidR="00A714CB" w:rsidRPr="00A14649" w:rsidRDefault="00A714CB" w:rsidP="004F6100">
      <w:pPr>
        <w:pStyle w:val="af0"/>
        <w:numPr>
          <w:ilvl w:val="0"/>
          <w:numId w:val="3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714CB" w:rsidRPr="00A14649" w:rsidRDefault="00A714CB" w:rsidP="004F6100">
      <w:pPr>
        <w:pStyle w:val="af0"/>
        <w:numPr>
          <w:ilvl w:val="0"/>
          <w:numId w:val="3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714CB" w:rsidRPr="00A14649" w:rsidRDefault="00A714CB" w:rsidP="004F6100">
      <w:pPr>
        <w:pStyle w:val="af0"/>
        <w:numPr>
          <w:ilvl w:val="0"/>
          <w:numId w:val="3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Функции</w:t>
      </w:r>
    </w:p>
    <w:p w:rsidR="00A714CB" w:rsidRPr="00A14649" w:rsidRDefault="00A714CB" w:rsidP="004F6100">
      <w:pPr>
        <w:pStyle w:val="af0"/>
        <w:numPr>
          <w:ilvl w:val="0"/>
          <w:numId w:val="3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714CB" w:rsidRPr="00A14649" w:rsidRDefault="00A714CB" w:rsidP="004F6100">
      <w:pPr>
        <w:pStyle w:val="af0"/>
        <w:numPr>
          <w:ilvl w:val="0"/>
          <w:numId w:val="3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Строить графики элементарных функций вида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xml:space="preserve"> =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2</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3</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 √</w:t>
      </w:r>
      <w:r w:rsidRPr="00A14649">
        <w:rPr>
          <w:rFonts w:ascii="Times New Roman" w:hAnsi="Times New Roman" w:cs="Times New Roman"/>
          <w:i/>
          <w:sz w:val="24"/>
          <w:szCs w:val="24"/>
          <w:lang w:val="en-US"/>
        </w:rPr>
        <w:t>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i/>
          <w:iCs/>
          <w:sz w:val="24"/>
          <w:szCs w:val="24"/>
        </w:rPr>
        <w:t>х</w:t>
      </w:r>
      <w:r w:rsidRPr="00A14649">
        <w:rPr>
          <w:rFonts w:ascii="Times New Roman" w:hAnsi="Times New Roman" w:cs="Times New Roman"/>
          <w:sz w:val="24"/>
          <w:szCs w:val="24"/>
        </w:rPr>
        <w:t>|; описывать свойства числовой функции по её графику.</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Числа и вычисления</w:t>
      </w:r>
    </w:p>
    <w:p w:rsidR="00A714CB" w:rsidRPr="00A14649" w:rsidRDefault="00A714CB" w:rsidP="004F6100">
      <w:pPr>
        <w:pStyle w:val="af0"/>
        <w:numPr>
          <w:ilvl w:val="0"/>
          <w:numId w:val="3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и упорядочивать рациональные и иррациональные числа.</w:t>
      </w:r>
    </w:p>
    <w:p w:rsidR="00A714CB" w:rsidRPr="00A14649" w:rsidRDefault="00A714CB" w:rsidP="004F6100">
      <w:pPr>
        <w:pStyle w:val="af0"/>
        <w:numPr>
          <w:ilvl w:val="0"/>
          <w:numId w:val="3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714CB" w:rsidRPr="00A14649" w:rsidRDefault="00A714CB" w:rsidP="004F6100">
      <w:pPr>
        <w:pStyle w:val="af0"/>
        <w:numPr>
          <w:ilvl w:val="0"/>
          <w:numId w:val="3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A714CB" w:rsidRPr="00A14649" w:rsidRDefault="00A714CB" w:rsidP="004F6100">
      <w:pPr>
        <w:pStyle w:val="af0"/>
        <w:numPr>
          <w:ilvl w:val="0"/>
          <w:numId w:val="3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Уравнения и неравенства</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714CB" w:rsidRPr="00A14649" w:rsidRDefault="00A714CB" w:rsidP="004F6100">
      <w:pPr>
        <w:pStyle w:val="af0"/>
        <w:numPr>
          <w:ilvl w:val="0"/>
          <w:numId w:val="3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неравенства при решении различных задач.</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Функции</w:t>
      </w:r>
    </w:p>
    <w:p w:rsidR="00A714CB" w:rsidRPr="00A14649" w:rsidRDefault="00A714CB" w:rsidP="004F6100">
      <w:pPr>
        <w:pStyle w:val="af0"/>
        <w:numPr>
          <w:ilvl w:val="0"/>
          <w:numId w:val="3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A14649">
        <w:rPr>
          <w:rFonts w:ascii="Times New Roman" w:hAnsi="Times New Roman" w:cs="Times New Roman"/>
          <w:i/>
          <w:iCs/>
          <w:sz w:val="24"/>
          <w:szCs w:val="24"/>
        </w:rPr>
        <w:t>y</w:t>
      </w:r>
      <w:r w:rsidRPr="00A14649">
        <w:rPr>
          <w:rFonts w:ascii="Times New Roman" w:hAnsi="Times New Roman" w:cs="Times New Roman"/>
          <w:sz w:val="24"/>
          <w:szCs w:val="24"/>
        </w:rPr>
        <w:t xml:space="preserve"> =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 xml:space="preserve">y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 </w:t>
      </w:r>
      <w:r w:rsidRPr="00A14649">
        <w:rPr>
          <w:rFonts w:ascii="Times New Roman" w:hAnsi="Times New Roman" w:cs="Times New Roman"/>
          <w:i/>
          <w:iCs/>
          <w:sz w:val="24"/>
          <w:szCs w:val="24"/>
        </w:rPr>
        <w:t>b</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i/>
          <w:iCs/>
          <w:sz w:val="24"/>
          <w:szCs w:val="24"/>
        </w:rPr>
        <w:t>k/x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 xml:space="preserve">y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ax</w:t>
      </w:r>
      <w:r w:rsidRPr="00A14649">
        <w:rPr>
          <w:rFonts w:ascii="Times New Roman" w:hAnsi="Times New Roman" w:cs="Times New Roman"/>
          <w:sz w:val="24"/>
          <w:szCs w:val="24"/>
          <w:vertAlign w:val="superscript"/>
        </w:rPr>
        <w:t>2</w:t>
      </w:r>
      <w:r w:rsidRPr="00A14649">
        <w:rPr>
          <w:rFonts w:ascii="Times New Roman" w:hAnsi="Times New Roman" w:cs="Times New Roman"/>
          <w:i/>
          <w:iCs/>
          <w:sz w:val="24"/>
          <w:szCs w:val="24"/>
        </w:rPr>
        <w:t xml:space="preserve"> + bx + c</w:t>
      </w:r>
      <w:r w:rsidRPr="00A14649">
        <w:rPr>
          <w:rFonts w:ascii="Times New Roman" w:hAnsi="Times New Roman" w:cs="Times New Roman"/>
          <w:sz w:val="24"/>
          <w:szCs w:val="24"/>
        </w:rPr>
        <w:t>,</w:t>
      </w:r>
      <w:r w:rsidRPr="00A14649">
        <w:rPr>
          <w:rFonts w:ascii="Times New Roman" w:hAnsi="Times New Roman" w:cs="Times New Roman"/>
          <w:i/>
          <w:iCs/>
          <w:sz w:val="24"/>
          <w:szCs w:val="24"/>
        </w:rPr>
        <w:t xml:space="preserve">y </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x</w:t>
      </w:r>
      <w:r w:rsidRPr="00A14649">
        <w:rPr>
          <w:rFonts w:ascii="Times New Roman" w:hAnsi="Times New Roman" w:cs="Times New Roman"/>
          <w:sz w:val="24"/>
          <w:szCs w:val="24"/>
          <w:vertAlign w:val="superscript"/>
        </w:rPr>
        <w:t>3</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 √</w:t>
      </w:r>
      <w:r w:rsidRPr="00A14649">
        <w:rPr>
          <w:rFonts w:ascii="Times New Roman" w:hAnsi="Times New Roman" w:cs="Times New Roman"/>
          <w:i/>
          <w:sz w:val="24"/>
          <w:szCs w:val="24"/>
          <w:lang w:val="en-US"/>
        </w:rPr>
        <w:t>x</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y</w:t>
      </w:r>
      <w:r w:rsidRPr="00A14649">
        <w:rPr>
          <w:rFonts w:ascii="Times New Roman" w:hAnsi="Times New Roman" w:cs="Times New Roman"/>
          <w:i/>
          <w:iCs/>
          <w:sz w:val="24"/>
          <w:szCs w:val="24"/>
        </w:rPr>
        <w:t> </w:t>
      </w:r>
      <w:r w:rsidRPr="00A14649">
        <w:rPr>
          <w:rFonts w:ascii="Times New Roman" w:hAnsi="Times New Roman" w:cs="Times New Roman"/>
          <w:sz w:val="24"/>
          <w:szCs w:val="24"/>
        </w:rPr>
        <w:t>=</w:t>
      </w:r>
      <w:r w:rsidRPr="00A14649">
        <w:rPr>
          <w:rFonts w:ascii="Times New Roman" w:hAnsi="Times New Roman" w:cs="Times New Roman"/>
          <w:sz w:val="24"/>
          <w:szCs w:val="24"/>
        </w:rPr>
        <w:t> </w:t>
      </w:r>
      <w:r w:rsidRPr="00A14649">
        <w:rPr>
          <w:rFonts w:ascii="Times New Roman" w:hAnsi="Times New Roman" w:cs="Times New Roman"/>
          <w:sz w:val="24"/>
          <w:szCs w:val="24"/>
        </w:rPr>
        <w:t>|</w:t>
      </w:r>
      <w:r w:rsidRPr="00A14649">
        <w:rPr>
          <w:rFonts w:ascii="Times New Roman" w:hAnsi="Times New Roman" w:cs="Times New Roman"/>
          <w:i/>
          <w:iCs/>
          <w:sz w:val="24"/>
          <w:szCs w:val="24"/>
        </w:rPr>
        <w:t>х</w:t>
      </w:r>
      <w:r w:rsidRPr="00A14649">
        <w:rPr>
          <w:rFonts w:ascii="Times New Roman" w:hAnsi="Times New Roman" w:cs="Times New Roman"/>
          <w:sz w:val="24"/>
          <w:szCs w:val="24"/>
        </w:rPr>
        <w:t>| в зависимости от значений коэффициентов; описывать свойства функций.</w:t>
      </w:r>
    </w:p>
    <w:p w:rsidR="00A714CB" w:rsidRPr="00A14649" w:rsidRDefault="00A714CB" w:rsidP="004F6100">
      <w:pPr>
        <w:pStyle w:val="af0"/>
        <w:numPr>
          <w:ilvl w:val="0"/>
          <w:numId w:val="3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A714CB" w:rsidRPr="00A14649" w:rsidRDefault="00A714CB" w:rsidP="004F6100">
      <w:pPr>
        <w:pStyle w:val="af0"/>
        <w:numPr>
          <w:ilvl w:val="0"/>
          <w:numId w:val="3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A714CB" w:rsidRPr="00A14649" w:rsidRDefault="00A714CB" w:rsidP="00A714CB">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Арифметическая и геометрическая прогрессии</w:t>
      </w:r>
    </w:p>
    <w:p w:rsidR="00A714CB" w:rsidRPr="00A14649" w:rsidRDefault="00A714CB" w:rsidP="004F6100">
      <w:pPr>
        <w:pStyle w:val="af0"/>
        <w:numPr>
          <w:ilvl w:val="0"/>
          <w:numId w:val="3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Распознавать арифметическую и геометрическую прогрессии при разных способах задания.</w:t>
      </w:r>
    </w:p>
    <w:p w:rsidR="00A714CB" w:rsidRPr="00A14649" w:rsidRDefault="00A714CB" w:rsidP="004F6100">
      <w:pPr>
        <w:pStyle w:val="af0"/>
        <w:numPr>
          <w:ilvl w:val="0"/>
          <w:numId w:val="3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Выполнять вычисления с использованием формул </w:t>
      </w:r>
      <w:r w:rsidRPr="00A14649">
        <w:rPr>
          <w:rFonts w:ascii="Times New Roman" w:hAnsi="Times New Roman" w:cs="Times New Roman"/>
          <w:i/>
          <w:iCs/>
          <w:sz w:val="24"/>
          <w:szCs w:val="24"/>
        </w:rPr>
        <w:t>n</w:t>
      </w:r>
      <w:r w:rsidRPr="00A14649">
        <w:rPr>
          <w:rFonts w:ascii="Times New Roman" w:hAnsi="Times New Roman" w:cs="Times New Roman"/>
          <w:sz w:val="24"/>
          <w:szCs w:val="24"/>
        </w:rPr>
        <w:t xml:space="preserve">-го члена арифметической и геометрической прогрессий, суммы первых </w:t>
      </w:r>
      <w:r w:rsidRPr="00A14649">
        <w:rPr>
          <w:rFonts w:ascii="Times New Roman" w:hAnsi="Times New Roman" w:cs="Times New Roman"/>
          <w:i/>
          <w:iCs/>
          <w:sz w:val="24"/>
          <w:szCs w:val="24"/>
        </w:rPr>
        <w:t>n</w:t>
      </w:r>
      <w:r w:rsidRPr="00A14649">
        <w:rPr>
          <w:rFonts w:ascii="Times New Roman" w:hAnsi="Times New Roman" w:cs="Times New Roman"/>
          <w:sz w:val="24"/>
          <w:szCs w:val="24"/>
        </w:rPr>
        <w:t xml:space="preserve"> членов.</w:t>
      </w:r>
    </w:p>
    <w:p w:rsidR="00A714CB" w:rsidRPr="00A14649" w:rsidRDefault="00A714CB" w:rsidP="004F6100">
      <w:pPr>
        <w:pStyle w:val="af0"/>
        <w:numPr>
          <w:ilvl w:val="0"/>
          <w:numId w:val="3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Изображать члены последовательности точками на координатной плоскости.</w:t>
      </w:r>
    </w:p>
    <w:p w:rsidR="00A714CB" w:rsidRPr="00A14649" w:rsidRDefault="00A714CB" w:rsidP="004F6100">
      <w:pPr>
        <w:pStyle w:val="af0"/>
        <w:numPr>
          <w:ilvl w:val="0"/>
          <w:numId w:val="3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Примерная рабочая программа</w:t>
      </w:r>
      <w:r w:rsidR="000C6E8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учебного курса «Геометрия». 7—9 классы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курса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курса в учебном плане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курса (по годам обучения)</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Симметричные фигуры. Основные свойства осевой симметрии. Примеры симметрии в окружающем мире.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построения с помощью циркуля и линейки.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A14649">
        <w:rPr>
          <w:rFonts w:ascii="Times New Roman" w:eastAsia="MingLiU_HKSCS" w:hAnsi="Times New Roman" w:cs="Times New Roman"/>
          <w:sz w:val="24"/>
          <w:szCs w:val="24"/>
        </w:rPr>
        <w:t></w:t>
      </w:r>
      <w:r w:rsidRPr="00A14649">
        <w:rPr>
          <w:rFonts w:ascii="Times New Roman" w:hAnsi="Times New Roman" w:cs="Times New Roman"/>
          <w:sz w:val="24"/>
          <w:szCs w:val="24"/>
        </w:rPr>
        <w:t>.</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Центральная симметрия.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Теорема Фалеса и теорема о пропорциональных отрезках. Средние линии треугольника и трапеции. </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Вычисление площадей треугольников и многоугольников на клетчатой бумаге.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Теорема Пифагора. Применение теоремы Пифагора при решении практических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Синус, косинус, тангенс острого угла прямоугольного треугольника. Тригонометрические функции углов в 30</w:t>
      </w:r>
      <w:r w:rsidRPr="00A14649">
        <w:rPr>
          <w:rFonts w:ascii="Times New Roman" w:eastAsia="MingLiU_HKSCS" w:hAnsi="Times New Roman" w:cs="Times New Roman"/>
          <w:sz w:val="24"/>
          <w:szCs w:val="24"/>
        </w:rPr>
        <w:t></w:t>
      </w:r>
      <w:r w:rsidRPr="00A14649">
        <w:rPr>
          <w:rFonts w:ascii="Times New Roman" w:hAnsi="Times New Roman" w:cs="Times New Roman"/>
          <w:sz w:val="24"/>
          <w:szCs w:val="24"/>
        </w:rPr>
        <w:t>, 45</w:t>
      </w:r>
      <w:r w:rsidRPr="00A14649">
        <w:rPr>
          <w:rFonts w:ascii="Times New Roman" w:eastAsia="MingLiU_HKSCS" w:hAnsi="Times New Roman" w:cs="Times New Roman"/>
          <w:sz w:val="24"/>
          <w:szCs w:val="24"/>
        </w:rPr>
        <w:t></w:t>
      </w:r>
      <w:r w:rsidRPr="00A14649">
        <w:rPr>
          <w:rFonts w:ascii="Times New Roman" w:hAnsi="Times New Roman" w:cs="Times New Roman"/>
          <w:sz w:val="24"/>
          <w:szCs w:val="24"/>
        </w:rPr>
        <w:t xml:space="preserve"> и 60</w:t>
      </w:r>
      <w:r w:rsidRPr="00A14649">
        <w:rPr>
          <w:rFonts w:ascii="Times New Roman" w:eastAsia="MingLiU_HKSCS" w:hAnsi="Times New Roman" w:cs="Times New Roman"/>
          <w:sz w:val="24"/>
          <w:szCs w:val="24"/>
        </w:rPr>
        <w:t></w:t>
      </w:r>
      <w:r w:rsidRPr="00A14649">
        <w:rPr>
          <w:rFonts w:ascii="Times New Roman" w:hAnsi="Times New Roman" w:cs="Times New Roman"/>
          <w:sz w:val="24"/>
          <w:szCs w:val="24"/>
        </w:rPr>
        <w:t>.</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Синус, косинус, тангенс углов от 0 до 180</w:t>
      </w:r>
      <w:r w:rsidRPr="00A14649">
        <w:rPr>
          <w:rFonts w:ascii="Times New Roman" w:eastAsia="MingLiU_HKSCS" w:hAnsi="Times New Roman" w:cs="Times New Roman"/>
          <w:sz w:val="24"/>
          <w:szCs w:val="24"/>
        </w:rPr>
        <w:t></w:t>
      </w:r>
      <w:r w:rsidRPr="00A14649">
        <w:rPr>
          <w:rFonts w:ascii="Times New Roman" w:hAnsi="Times New Roman" w:cs="Times New Roman"/>
          <w:sz w:val="24"/>
          <w:szCs w:val="24"/>
        </w:rPr>
        <w:t>. Основное тригонометрическое тождество. Формулы приведения.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Преобразование подобия. Подобие соответственных элементов.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Движения плоскости и внутренние симметрии фигур(элементарные представления). Параллельный перенос. Поворот.</w:t>
      </w:r>
    </w:p>
    <w:p w:rsidR="00A714CB" w:rsidRPr="00A14649" w:rsidRDefault="000C6E82"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предметные результаты освоения п</w:t>
      </w:r>
      <w:r w:rsidR="00A714CB" w:rsidRPr="00A14649">
        <w:rPr>
          <w:rFonts w:ascii="Times New Roman" w:hAnsi="Times New Roman" w:cs="Times New Roman"/>
          <w:b/>
          <w:bCs/>
          <w:sz w:val="24"/>
          <w:szCs w:val="24"/>
        </w:rPr>
        <w:t>римерной рабочей программы курса (по годам обучения)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Строить чертежи к геометрическим задачам.</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логические рассуждения с использованием геометрических теорем.</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на клетчатой бумаге.</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Пользоваться простейшими геометрическими неравенствами, понимать их практический смысл.</w:t>
      </w:r>
    </w:p>
    <w:p w:rsidR="00A714CB" w:rsidRPr="00A14649" w:rsidRDefault="00A714CB" w:rsidP="004F6100">
      <w:pPr>
        <w:pStyle w:val="af0"/>
        <w:numPr>
          <w:ilvl w:val="0"/>
          <w:numId w:val="3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основные геометрические построения с помощью циркуля и линейки.</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признаки подобия треугольников в решении геометрических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A714CB" w:rsidRPr="00A14649" w:rsidRDefault="00A714CB" w:rsidP="004F6100">
      <w:pPr>
        <w:pStyle w:val="af0"/>
        <w:numPr>
          <w:ilvl w:val="0"/>
          <w:numId w:val="2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оси (или центры) симметрии фигур, применять движения плоскости в простейших случаях. </w:t>
      </w:r>
    </w:p>
    <w:p w:rsidR="00A714CB" w:rsidRPr="00A14649" w:rsidRDefault="00A714CB" w:rsidP="004F6100">
      <w:pPr>
        <w:pStyle w:val="af0"/>
        <w:numPr>
          <w:ilvl w:val="0"/>
          <w:numId w:val="2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Примерная рабочая программа</w:t>
      </w:r>
      <w:r w:rsidR="000C6E82"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учебного курса «Вероятность и статистика».</w:t>
      </w:r>
      <w:r w:rsidRPr="00A14649">
        <w:rPr>
          <w:rFonts w:ascii="Times New Roman" w:hAnsi="Times New Roman" w:cs="Times New Roman"/>
          <w:b/>
          <w:bCs/>
          <w:sz w:val="24"/>
          <w:szCs w:val="24"/>
        </w:rPr>
        <w:br/>
        <w:t>7—9 классы</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курса</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sidRPr="00A14649">
        <w:rPr>
          <w:rFonts w:ascii="Times New Roman" w:hAnsi="Times New Roman" w:cs="Times New Roman"/>
          <w:sz w:val="24"/>
          <w:szCs w:val="24"/>
        </w:rPr>
        <w:lastRenderedPageBreak/>
        <w:t>значение здесь имеют практические задания, в частности опыты с классическими вероятностными моделями.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курса в учебном плане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курса(по годам обучения)</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w:t>
      </w:r>
      <w:r w:rsidRPr="00A14649">
        <w:rPr>
          <w:rFonts w:ascii="Times New Roman" w:hAnsi="Times New Roman" w:cs="Times New Roman"/>
          <w:sz w:val="24"/>
          <w:szCs w:val="24"/>
        </w:rPr>
        <w:lastRenderedPageBreak/>
        <w:t>умножения. Независимые события. Решение задач на нахождение вероятностей с помощью дерева случайного эксперимента, диаграмм Эйлера.</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714CB" w:rsidRPr="00A14649" w:rsidRDefault="000C6E82"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предметные результаты освоения п</w:t>
      </w:r>
      <w:r w:rsidR="00A714CB" w:rsidRPr="00A14649">
        <w:rPr>
          <w:rFonts w:ascii="Times New Roman" w:hAnsi="Times New Roman" w:cs="Times New Roman"/>
          <w:b/>
          <w:bCs/>
          <w:sz w:val="24"/>
          <w:szCs w:val="24"/>
        </w:rPr>
        <w:t>римерной рабочей программы курса (по годам обучения)</w:t>
      </w:r>
    </w:p>
    <w:p w:rsidR="00A714CB" w:rsidRPr="00A14649" w:rsidRDefault="00A714CB" w:rsidP="00A714C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освоения курса «Вероятность и статистика» в 7—9 классах характеризуются следующими умениями.</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A714CB" w:rsidRPr="00A14649" w:rsidRDefault="00A714CB" w:rsidP="004F6100">
      <w:pPr>
        <w:pStyle w:val="af0"/>
        <w:numPr>
          <w:ilvl w:val="0"/>
          <w:numId w:val="2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714CB" w:rsidRPr="00A14649" w:rsidRDefault="00A714CB" w:rsidP="004F6100">
      <w:pPr>
        <w:pStyle w:val="af0"/>
        <w:numPr>
          <w:ilvl w:val="0"/>
          <w:numId w:val="2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A714CB" w:rsidRPr="00A14649" w:rsidRDefault="00A714CB" w:rsidP="004F6100">
      <w:pPr>
        <w:pStyle w:val="af0"/>
        <w:numPr>
          <w:ilvl w:val="0"/>
          <w:numId w:val="2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714CB" w:rsidRPr="00A14649" w:rsidRDefault="00A714CB" w:rsidP="004F6100">
      <w:pPr>
        <w:pStyle w:val="af0"/>
        <w:numPr>
          <w:ilvl w:val="0"/>
          <w:numId w:val="2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частоты числовых значений и частоты событий,в том числе по результатам измерений и наблюдений.</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714CB" w:rsidRPr="00A14649" w:rsidRDefault="00A714CB" w:rsidP="004F6100">
      <w:pPr>
        <w:pStyle w:val="af0"/>
        <w:numPr>
          <w:ilvl w:val="0"/>
          <w:numId w:val="2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714CB" w:rsidRPr="00A14649" w:rsidRDefault="00A714CB" w:rsidP="00A714CB">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9 класс</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Иметь представление о случайной величине и о распределении вероятностей.</w:t>
      </w:r>
    </w:p>
    <w:p w:rsidR="00A714CB" w:rsidRPr="00A14649" w:rsidRDefault="00A714CB" w:rsidP="004F6100">
      <w:pPr>
        <w:pStyle w:val="af0"/>
        <w:numPr>
          <w:ilvl w:val="0"/>
          <w:numId w:val="2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714CB" w:rsidRPr="00A14649" w:rsidRDefault="00A714CB" w:rsidP="00EB7C89">
      <w:pPr>
        <w:spacing w:after="0"/>
        <w:ind w:firstLine="709"/>
        <w:jc w:val="both"/>
        <w:rPr>
          <w:rFonts w:ascii="Times New Roman" w:hAnsi="Times New Roman" w:cs="Times New Roman"/>
          <w:sz w:val="24"/>
          <w:szCs w:val="24"/>
        </w:rPr>
      </w:pPr>
    </w:p>
    <w:p w:rsidR="00A43903" w:rsidRPr="00A14649" w:rsidRDefault="006A1931" w:rsidP="00EB7C8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2.1.11.</w:t>
      </w:r>
      <w:r w:rsidRPr="00A14649">
        <w:rPr>
          <w:rFonts w:ascii="Times New Roman" w:hAnsi="Times New Roman" w:cs="Times New Roman"/>
          <w:b/>
          <w:sz w:val="24"/>
          <w:szCs w:val="24"/>
        </w:rPr>
        <w:t> </w:t>
      </w:r>
      <w:r w:rsidRPr="00A14649">
        <w:rPr>
          <w:rFonts w:ascii="Times New Roman" w:hAnsi="Times New Roman" w:cs="Times New Roman"/>
          <w:b/>
          <w:sz w:val="24"/>
          <w:szCs w:val="24"/>
        </w:rPr>
        <w:t>Информатика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предмета «Информатика»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Целями изучения информатики на уровне основного общего образования являются: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Общая характеристика учебного предмета «Информатика»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Учебный предмет «Информатика» в основном общем образовании отражает:</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основные области применения информатики, прежде всего информационные технологии, управление и социальную сферу;</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междисциплинарный характер информатики и информационной деятельности.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Основные задачи учебного предмета «Информатика» —</w:t>
      </w:r>
      <w:r w:rsidRPr="00A14649">
        <w:rPr>
          <w:rFonts w:ascii="Times New Roman" w:hAnsi="Times New Roman" w:cs="Times New Roman"/>
          <w:sz w:val="24"/>
          <w:szCs w:val="24"/>
        </w:rPr>
        <w:t xml:space="preserve"> сформировать у обучающихся: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базовые знания об информационном моделировании, в том числе о математическом моделировании;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умения и навыки составления простых программ по построенному алгоритму на одном из языков программирования высокого уровня;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A14649">
        <w:rPr>
          <w:rFonts w:ascii="Times New Roman" w:hAnsi="Times New Roman" w:cs="Times New Roman"/>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Цели и задачи изучения информатики на уровне основного общего образования</w:t>
      </w:r>
      <w:r w:rsidRPr="00A14649">
        <w:rPr>
          <w:rFonts w:ascii="Times New Roman" w:hAnsi="Times New Roman" w:cs="Times New Roman"/>
          <w:sz w:val="24"/>
          <w:szCs w:val="24"/>
        </w:rPr>
        <w:t xml:space="preserve"> определяют структуру основного содержания учебного предмета в виде следующих четырёх тематических разделов:</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 </w:t>
      </w:r>
      <w:r w:rsidRPr="00A14649">
        <w:rPr>
          <w:rFonts w:ascii="Times New Roman" w:hAnsi="Times New Roman" w:cs="Times New Roman"/>
          <w:sz w:val="24"/>
          <w:szCs w:val="24"/>
        </w:rPr>
        <w:t>цифровая грамотность;</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 </w:t>
      </w:r>
      <w:r w:rsidRPr="00A14649">
        <w:rPr>
          <w:rFonts w:ascii="Times New Roman" w:hAnsi="Times New Roman" w:cs="Times New Roman"/>
          <w:sz w:val="24"/>
          <w:szCs w:val="24"/>
        </w:rPr>
        <w:t>теоретические основы информатики;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 </w:t>
      </w:r>
      <w:r w:rsidRPr="00A14649">
        <w:rPr>
          <w:rFonts w:ascii="Times New Roman" w:hAnsi="Times New Roman" w:cs="Times New Roman"/>
          <w:sz w:val="24"/>
          <w:szCs w:val="24"/>
        </w:rPr>
        <w:t>алгоритмы и программирование;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 </w:t>
      </w:r>
      <w:r w:rsidRPr="00A14649">
        <w:rPr>
          <w:rFonts w:ascii="Times New Roman" w:hAnsi="Times New Roman" w:cs="Times New Roman"/>
          <w:sz w:val="24"/>
          <w:szCs w:val="24"/>
        </w:rPr>
        <w:t>информационные технологии.</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Место учебного предмета «Информатика» в учебном плане </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Содержание учебного предмета «Информатика» </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Цифровая грамотность</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Компьютер — универсальное устройство обработки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Параллельные вычисления.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Техника безопасности и правила работы на компьютере.</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Программы и данные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Компьютерные сети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Современные сервисы интернет-коммуникаций.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Теоретические основы информатики</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Информация и информационные процессы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Информация — одно из основных понятий современной науки.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Представление информации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Двоичный код. Представление данных в компьютере как текстов в двоичном алфавите.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Скорость передачи данных. Единицы скорости передачи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A1931" w:rsidRPr="00A14649" w:rsidRDefault="006A1931" w:rsidP="006A1931">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Искажение информации при передаче.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Кодирование цвета. Цветовые модели. Модель RGB. Глубина кодирования. Палитра.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Кодирование звука. Разрядность и частота записи. Количество каналов записи.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Информационные технологии</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Текстовые документы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Текстовые документы и их структурные элементы (страница, абзац, строка, слово, символ).</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6A1931" w:rsidRPr="00A14649" w:rsidRDefault="006A1931" w:rsidP="006A1931">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Компьютерная графика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Мультимедийные презентации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Добавление на слайд аудиовизуальных данных. Анимация. Гиперссылки.</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Теоретические основы информатики</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Системы счисления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Римская система счисления.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Арифметические операции в двоичной системе счисления.</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Элементы математической логики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Логические элементы. Знакомство с логическими основами компьютера.</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Алгоритмы и программирование</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Исполнители и алгоритмы. Алгоритмические конструкции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алгоритма. Способы записи алгоритма (словесный, в виде блок-схемы, программа).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Язык программирования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Язык программирования (Python, C++, Паскаль, Java, C#, Школьный Алгоритмический Язык).</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программирования: редактор текста программ, транслятор, отладчик.</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Переменная: тип, имя, значение. Целые, вещественные и символьные переменные.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Анализ алгоритмов</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Цифровая грамотность</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Глобальная сеть Интернет и стратегии безопасного поведения в ней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Работа в информационном пространстве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Теоретические основы информатики</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Моделирование как метод познания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Табличные модели. Таблица как представление отношения.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Базы данных. Отбор в таблице строк, удовлетворяющих заданному условию.</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Алгоритмы и программирование</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Разработка алгоритмов и программ</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Управление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Информационные технологии</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Электронные таблицы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Преобразование формул при копировании. Относительная, абсолютная и смешанная адресация. </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A1931" w:rsidRPr="00A14649" w:rsidRDefault="006A1931" w:rsidP="006A1931">
      <w:pPr>
        <w:spacing w:after="0"/>
        <w:ind w:firstLine="709"/>
        <w:jc w:val="both"/>
        <w:rPr>
          <w:rFonts w:ascii="Times New Roman" w:hAnsi="Times New Roman" w:cs="Times New Roman"/>
          <w:b/>
          <w:bCs/>
          <w:iCs/>
          <w:sz w:val="24"/>
          <w:szCs w:val="24"/>
        </w:rPr>
      </w:pPr>
      <w:r w:rsidRPr="00A14649">
        <w:rPr>
          <w:rFonts w:ascii="Times New Roman" w:hAnsi="Times New Roman" w:cs="Times New Roman"/>
          <w:b/>
          <w:bCs/>
          <w:iCs/>
          <w:sz w:val="24"/>
          <w:szCs w:val="24"/>
        </w:rPr>
        <w:t>Информационные технологии в современном обществе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Планируемые результаты освоения учебного предмета «информатика» на уровне основного общего образования </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Патриотическое воспитание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Духовно-нравственное воспитание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Гражданское воспитание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Ценности научного познания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Формирование культуры здоровья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Трудовое воспитание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Экологическое воспитание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глобального характера экологических проблем и путей их решения, в том числе с учётом возможностей ИКТ.</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Адаптация обучающегося к изменяющимся условиям социальной среды</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познавательные действия</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Базовые логические действия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Базовые исследовательские действия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 применимость и достоверность информацию, полученную в ходе исследования;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Работа с информацией</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дефицит информации, данных, необходимых для решения поставленной задачи;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выбирать, анализировать, систематизировать и интерпретировать информацию различных видов и форм представления;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 запоминать и систематизировать информацию.</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коммуникативные действия</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Общение</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публично представлять результаты выполненного опыта (эксперимента, исследования, проекта);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 xml:space="preserve">Совместная деятельность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сотрудничество</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A1931" w:rsidRPr="00A14649" w:rsidRDefault="006A1931"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регулятивные действия</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Самоорганизация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в жизненных и учебных ситуациях проблемы, требующие решения;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ориентироваться в различных подходах к принятию решений (индивидуальное принятие решений, принятие решений в группе);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делать выбор в условиях противоречивой информации и брать ответственность за решение.</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 xml:space="preserve">Самоконтроль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рефлексия</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способами самоконтроля, самомотивации и рефлексии;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давать адекватную оценку ситуации и предлагать план её изменения;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соответствие результата цели и условиям.</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Эмоциональный интеллект</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ставить себя на место другого человека, понимать мотивы и намерения другого.</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Принятие себя и других</w:t>
      </w:r>
      <w:r w:rsidRPr="00A14649">
        <w:rPr>
          <w:rFonts w:ascii="Times New Roman" w:hAnsi="Times New Roman" w:cs="Times New Roman"/>
          <w:b/>
          <w:bCs/>
          <w:sz w:val="24"/>
          <w:szCs w:val="24"/>
        </w:rPr>
        <w:t>:</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осознавать невозможность контролировать всё вокруг даже в условиях открытого доступа к любым объёмам информации.</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пояснять на примерах смысл понятий «информация», «информационный процесс», «обработка информации», «хранение информации», «передача информации»;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и сравнивать размеры текстовых, графических, звуковых файлов и видеофайлов;</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приводить примеры современных устройств хранения и передачи информации, сравнивать их количественные характеристики;</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выделять основные этапы в истории и понимать тенденции развития компьютеров и программного обеспечения;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соотносить характеристики компьютера с задачами, решаемыми с его помощью;</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представлять результаты своей деятельности в виде структурированных иллюстрированных документов, мультимедийных презентаций;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w:t>
      </w:r>
      <w:r w:rsidR="006A1931" w:rsidRPr="00A14649">
        <w:rPr>
          <w:rFonts w:ascii="Times New Roman" w:hAnsi="Times New Roman" w:cs="Times New Roman"/>
          <w:sz w:val="24"/>
          <w:szCs w:val="24"/>
        </w:rPr>
        <w:lastRenderedPageBreak/>
        <w:t>распространения вредоносной информации, в том числе экстремистского и террористического характера;</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понимать структуру адресов веб-ресурсов;</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современные сервисы интернет-коммуникаций;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раскрывать смысл понятий «высказывание», «логическая операция», «логическое выражение»;</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A1931" w:rsidRPr="00A14649" w:rsidRDefault="006A1931" w:rsidP="006A19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6A1931" w:rsidRPr="00A14649" w:rsidRDefault="006A1931"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6A1931" w:rsidRPr="00A14649">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A1931" w:rsidRPr="00A14649" w:rsidRDefault="006049B0" w:rsidP="006A193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A1931" w:rsidRPr="00A14649">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049B0" w:rsidRPr="00A14649" w:rsidRDefault="006049B0" w:rsidP="006A1931">
      <w:pPr>
        <w:spacing w:after="0"/>
        <w:ind w:firstLine="709"/>
        <w:jc w:val="both"/>
        <w:rPr>
          <w:rFonts w:ascii="Times New Roman" w:hAnsi="Times New Roman" w:cs="Times New Roman"/>
          <w:sz w:val="24"/>
          <w:szCs w:val="24"/>
        </w:rPr>
      </w:pPr>
    </w:p>
    <w:p w:rsidR="006049B0" w:rsidRPr="00A14649" w:rsidRDefault="003F452E"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2.1.12.</w:t>
      </w:r>
      <w:r w:rsidRPr="00A14649">
        <w:rPr>
          <w:rFonts w:ascii="Times New Roman" w:hAnsi="Times New Roman" w:cs="Times New Roman"/>
          <w:b/>
          <w:sz w:val="24"/>
          <w:szCs w:val="24"/>
        </w:rPr>
        <w:t> </w:t>
      </w:r>
      <w:r w:rsidRPr="00A14649">
        <w:rPr>
          <w:rFonts w:ascii="Times New Roman" w:hAnsi="Times New Roman" w:cs="Times New Roman"/>
          <w:b/>
          <w:sz w:val="24"/>
          <w:szCs w:val="24"/>
        </w:rPr>
        <w:t>Физика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w:t>
      </w:r>
      <w:r w:rsidRPr="00A14649">
        <w:rPr>
          <w:rFonts w:ascii="Times New Roman" w:hAnsi="Times New Roman" w:cs="Times New Roman"/>
          <w:sz w:val="24"/>
          <w:szCs w:val="24"/>
        </w:rPr>
        <w:lastRenderedPageBreak/>
        <w:t>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Общая характеристика учебного предмета «Физика»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научно объяснять явления,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оценивать и понимать особенности научного исследования,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интерпретировать данные и использовать научные доказательства для получения выводов.»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физики способно внести решающий вклад в формирование естественно-научной грамотности обучающихся.</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предмета «Физика»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Цели изучения физики: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приобретение интереса и стремления обучающихся к научному изучению природы, развитие их интеллектуальных и творческих способностей;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представлений о научном методе познания и формирование исследовательского отношения к окружающим явлениям;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научного мировоззрения как результата изучения основ строения материи и фундаментальных законов физики;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представлений о роли физики для развития других естественных наук, техники и технологий;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Достижение этих целей на уровне основного общего образования обеспечивается решением следующих задач: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приобретение знаний о дискретном строении вещества, о механических, тепловых, электрических, магнитных и квантовых явлениях;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приобретение умений описывать и объяснять физические явления с использованием полученных знаний;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освоение методов решения простейших расчётных задач с использованием физических моделей, творческих и практико-ориентированных задач;</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предмета «Физика» в учебном плане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 «Физика»</w:t>
      </w:r>
    </w:p>
    <w:p w:rsidR="003F452E" w:rsidRPr="00A14649" w:rsidRDefault="003F452E" w:rsidP="003F452E">
      <w:pPr>
        <w:spacing w:after="0"/>
        <w:ind w:left="587"/>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1. Физика и её роль в познании окружающего мира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Физика — наука о природе. Явления природы (МС</w:t>
      </w:r>
      <w:r w:rsidRPr="00A14649">
        <w:rPr>
          <w:rFonts w:ascii="Times New Roman" w:hAnsi="Times New Roman" w:cs="Times New Roman"/>
          <w:sz w:val="24"/>
          <w:szCs w:val="24"/>
          <w:vertAlign w:val="superscript"/>
        </w:rPr>
        <w:footnoteReference w:id="18"/>
      </w:r>
      <w:r w:rsidRPr="00A14649">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Механические, тепловые, электрические, магнитные, световые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 xml:space="preserve">Физические приборы и процедура прямых измерений аналоговым и цифровым прибором. </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r w:rsidRPr="00A14649">
        <w:rPr>
          <w:rFonts w:ascii="Times New Roman" w:hAnsi="Times New Roman" w:cs="Times New Roman"/>
          <w:sz w:val="24"/>
          <w:szCs w:val="24"/>
          <w:vertAlign w:val="superscript"/>
        </w:rPr>
        <w:footnoteReference w:id="19"/>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Определение цены деления шкалы измерительного прибора.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 xml:space="preserve">Измерение расстояний.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 xml:space="preserve">Измерение объёма жидкости и твёрдого тела.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Определение размеров малых тел.</w:t>
      </w:r>
    </w:p>
    <w:p w:rsidR="003F452E" w:rsidRPr="00A14649" w:rsidRDefault="003F452E" w:rsidP="003F452E">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Измерение температуры при помощи жидкостного термометра и датчика температуры.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Первоначальные сведения о строении вещества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Строение вещества: атомы и молекулы, их размеры. Опыты, доказывающие дискретное строение вещества.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броуновского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Наблюдение диффузии.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Наблюдение явлений, объясняющихся притяжением или отталкиванием частиц вещества.</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Оценка диаметра атома методом рядов (с использованием фотографий).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 xml:space="preserve">Опыты по наблюдению теплового расширения газов.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Опыты по обнаружению действия сил молекулярного притяжения.</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3. Движение и взаимодействие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механического движения тела.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Измерение скорости прямолинейного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Наблюдение явления инерции.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Наблюдение изменения скорости при взаимодействии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Сравнение масс по взаимодействию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Сложение сил, направленных по одной прямой.</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Определение скорости равномерного движения (шарика в жидкости, модели электрического автомобиля и т. п.).</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Определение средней скорости скольжения бруска или шарика по наклонной плоскости.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Определение плотности твёрдого тела.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Опыты, демонстрирующие зависимость растяжения (деформации) пружины от приложенной силы.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Давление твёрдых тел, жидкостей и газов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Зависимость давления газа от температуры.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Передача давления жидкостью и газом.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Сообщающиеся сосуды.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Гидравлический пресс.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Проявление действия атмосферного давления.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Зависимость выталкивающей силы от объёма погружённой части тела и плотности жидкости.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Равенство выталкивающей силы весу вытесненной жидкости.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8.</w:t>
      </w:r>
      <w:r w:rsidRPr="00A14649">
        <w:rPr>
          <w:rFonts w:ascii="Times New Roman" w:hAnsi="Times New Roman" w:cs="Times New Roman"/>
          <w:sz w:val="24"/>
          <w:szCs w:val="24"/>
        </w:rPr>
        <w:tab/>
        <w:t>Условие плавания тел: плавание или погружение тел в зависимости от соотношения плотностей тела и жидкости.</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Исследование зависимости веса тела в воде от объёма погружённой в жидкость части тела.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Определение выталкивающей силы, действующей на тело, погружённое в жидкость.</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 xml:space="preserve">Проверка независимости выталкивающей силы, действующей на тело в жидкости, от массы тела.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Конструирование ареометра или конструирование лодки и определение её грузоподъёмности.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5. Работа и мощность. Энергия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Механическая работа. Мощность.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Примеры простых механизмов.</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Исследование условий равновесия рычага.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Измерение КПД наклонной плоскости.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Изучение закона сохранения механической энергии.</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6. Тепловые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Температура. Связь температуры со скоростью теплового движения частиц.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Энергия топлива. Удельная теплота сгорания.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Принципы работы тепловых двигателей. КПД тепловогодвигателя. Тепловые двигатели и защита окружающей среды (МС).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Закон сохранения и превращения энергии в тепловых процессах (МС).</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броуновского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Наблюдение диффузии.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Наблюдение явлений смачивания и капиллярных явлений.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Наблюдение теплового расширения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Изменение давления газа при изменении объёма и нагревании или охлаждении.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Правила измерения температуры.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Виды теплопередачи.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 xml:space="preserve">Охлаждение при совершении работы.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Нагревание при совершении работы внешними силами.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Сравнение теплоёмкостей различных веществ.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Наблюдение кипения.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Наблюдение постоянства температуры при плавлении.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sz w:val="24"/>
          <w:szCs w:val="24"/>
        </w:rPr>
        <w:tab/>
        <w:t>Модели тепловых двигателей.</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Опыты по обнаружению действия сил молекулярного притяжения.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Опыты по выращиванию кристаллов поваренной соли или сахара.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 xml:space="preserve">Опыты по наблюдению теплового расширения газов, жидкостей и твёрдых тел.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 xml:space="preserve">Определение давления воздуха в баллоне шприца.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Опыты, демонстрирующие зависимость давления воздуха от его объёма и нагревания или охлаждения.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Наблюдение изменения внутренней энергии тела в результате теплопередачи и работы внешних сил.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Исследование явления теплообмена при смешивании холодной и горячей воды.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 xml:space="preserve">Определение количества теплоты, полученного водой при теплообмене с нагретым металлическим цилиндром.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Определение удельной теплоёмкости вещества.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 xml:space="preserve">Исследование процесса испарения.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 xml:space="preserve">Определение относительной влажности воздуха.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sz w:val="24"/>
          <w:szCs w:val="24"/>
        </w:rPr>
        <w:tab/>
        <w:t>Определение удельной теплоты плавления льда.</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7. Электрические и магнитные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Электризация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Два рода электрических зарядов и взаимодействие заряженных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Устройство и действие электроскопа.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 xml:space="preserve">Электростатическая индукция.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Закон сохранения электрических зарядов.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Проводники и диэлектрики.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Моделирование силовых линий электрического поля.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 xml:space="preserve">Источники постоянного тока.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Действия электрического тока.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 xml:space="preserve">Электрический ток в жидкости.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Газовый разряд.</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 xml:space="preserve">Измерение силы тока амперметром.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sz w:val="24"/>
          <w:szCs w:val="24"/>
        </w:rPr>
        <w:tab/>
        <w:t xml:space="preserve">Измерение электрического напряжения вольтметром.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14.</w:t>
      </w:r>
      <w:r w:rsidRPr="00A14649">
        <w:rPr>
          <w:rFonts w:ascii="Times New Roman" w:hAnsi="Times New Roman" w:cs="Times New Roman"/>
          <w:sz w:val="24"/>
          <w:szCs w:val="24"/>
        </w:rPr>
        <w:tab/>
        <w:t xml:space="preserve">Реостат и магазин сопротивлений.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15.</w:t>
      </w:r>
      <w:r w:rsidRPr="00A14649">
        <w:rPr>
          <w:rFonts w:ascii="Times New Roman" w:hAnsi="Times New Roman" w:cs="Times New Roman"/>
          <w:sz w:val="24"/>
          <w:szCs w:val="24"/>
        </w:rPr>
        <w:tab/>
        <w:t>Взаимодействие постоянных магнитов.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16.</w:t>
      </w:r>
      <w:r w:rsidRPr="00A14649">
        <w:rPr>
          <w:rFonts w:ascii="Times New Roman" w:hAnsi="Times New Roman" w:cs="Times New Roman"/>
          <w:sz w:val="24"/>
          <w:szCs w:val="24"/>
        </w:rPr>
        <w:tab/>
        <w:t>Моделирование невозможности разделения полюсов магнита.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17.</w:t>
      </w:r>
      <w:r w:rsidRPr="00A14649">
        <w:rPr>
          <w:rFonts w:ascii="Times New Roman" w:hAnsi="Times New Roman" w:cs="Times New Roman"/>
          <w:sz w:val="24"/>
          <w:szCs w:val="24"/>
        </w:rPr>
        <w:tab/>
        <w:t>Моделирование магнитных полей постоянных магнитов.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18.</w:t>
      </w:r>
      <w:r w:rsidRPr="00A14649">
        <w:rPr>
          <w:rFonts w:ascii="Times New Roman" w:hAnsi="Times New Roman" w:cs="Times New Roman"/>
          <w:sz w:val="24"/>
          <w:szCs w:val="24"/>
        </w:rPr>
        <w:tab/>
        <w:t>Опыт Эрстеда.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19.</w:t>
      </w:r>
      <w:r w:rsidRPr="00A14649">
        <w:rPr>
          <w:rFonts w:ascii="Times New Roman" w:hAnsi="Times New Roman" w:cs="Times New Roman"/>
          <w:sz w:val="24"/>
          <w:szCs w:val="24"/>
        </w:rPr>
        <w:tab/>
        <w:t>Магнитное поле тока. Электромагнит.</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20.</w:t>
      </w:r>
      <w:r w:rsidRPr="00A14649">
        <w:rPr>
          <w:rFonts w:ascii="Times New Roman" w:hAnsi="Times New Roman" w:cs="Times New Roman"/>
          <w:sz w:val="24"/>
          <w:szCs w:val="24"/>
        </w:rPr>
        <w:tab/>
        <w:t>Действие магнитного поля на проводник с током.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21.</w:t>
      </w:r>
      <w:r w:rsidRPr="00A14649">
        <w:rPr>
          <w:rFonts w:ascii="Times New Roman" w:hAnsi="Times New Roman" w:cs="Times New Roman"/>
          <w:sz w:val="24"/>
          <w:szCs w:val="24"/>
        </w:rPr>
        <w:tab/>
        <w:t>Электродвигатель постоянного тока.</w:t>
      </w:r>
    </w:p>
    <w:p w:rsidR="003F452E" w:rsidRPr="00A14649" w:rsidRDefault="003F452E" w:rsidP="003F452E">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22.</w:t>
      </w:r>
      <w:r w:rsidRPr="00A14649">
        <w:rPr>
          <w:rFonts w:ascii="Times New Roman" w:hAnsi="Times New Roman" w:cs="Times New Roman"/>
          <w:sz w:val="24"/>
          <w:szCs w:val="24"/>
        </w:rPr>
        <w:tab/>
        <w:t>Исследование явления электромагнитной индукции</w:t>
      </w:r>
      <w:r w:rsidRPr="00A14649">
        <w:rPr>
          <w:rFonts w:ascii="Times New Roman" w:hAnsi="Times New Roman" w:cs="Times New Roman"/>
          <w:i/>
          <w:i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23.</w:t>
      </w:r>
      <w:r w:rsidRPr="00A14649">
        <w:rPr>
          <w:rFonts w:ascii="Times New Roman" w:hAnsi="Times New Roman" w:cs="Times New Roman"/>
          <w:sz w:val="24"/>
          <w:szCs w:val="24"/>
        </w:rPr>
        <w:tab/>
        <w:t>Опыты Фарадея.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24.</w:t>
      </w:r>
      <w:r w:rsidRPr="00A14649">
        <w:rPr>
          <w:rFonts w:ascii="Times New Roman" w:hAnsi="Times New Roman" w:cs="Times New Roman"/>
          <w:sz w:val="24"/>
          <w:szCs w:val="24"/>
        </w:rPr>
        <w:tab/>
        <w:t>Зависимость направления индукционного тока от условий его возникновения.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25.</w:t>
      </w:r>
      <w:r w:rsidRPr="00A14649">
        <w:rPr>
          <w:rFonts w:ascii="Times New Roman" w:hAnsi="Times New Roman" w:cs="Times New Roman"/>
          <w:sz w:val="24"/>
          <w:szCs w:val="24"/>
        </w:rPr>
        <w:tab/>
        <w:t>Электрогенератор постоянного тока.</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Опыты по наблюдению электризации тел индукцией и при соприкосновении.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Исследование действия электрического поля на проводники и диэлектрики.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3.</w:t>
      </w:r>
      <w:r w:rsidRPr="00A14649">
        <w:rPr>
          <w:rFonts w:ascii="Times New Roman" w:hAnsi="Times New Roman" w:cs="Times New Roman"/>
          <w:sz w:val="24"/>
          <w:szCs w:val="24"/>
        </w:rPr>
        <w:tab/>
        <w:t>Сборка и проверка работы электрической цепи постоянного тока.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Измерение и регулирование силы тока.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 xml:space="preserve">Измерение и регулирование напряжения.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Проверка правила сложения напряжений при последовательном соединении двух резисторов.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Проверка правила для силы тока при параллельном соединении резисторов.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Определение работы электрического тока, идущего через резистор.</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Определение мощности электрического тока, выделяемой на резисторе.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Исследование зависимости силы тока, идущего через лампочку, от напряжения на ней.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sz w:val="24"/>
          <w:szCs w:val="24"/>
        </w:rPr>
        <w:tab/>
        <w:t>Определение КПД нагревателя.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14.</w:t>
      </w:r>
      <w:r w:rsidRPr="00A14649">
        <w:rPr>
          <w:rFonts w:ascii="Times New Roman" w:hAnsi="Times New Roman" w:cs="Times New Roman"/>
          <w:sz w:val="24"/>
          <w:szCs w:val="24"/>
        </w:rPr>
        <w:tab/>
        <w:t>Исследование магнитного взаимодействия постоянных магнитов.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15.</w:t>
      </w:r>
      <w:r w:rsidRPr="00A14649">
        <w:rPr>
          <w:rFonts w:ascii="Times New Roman" w:hAnsi="Times New Roman" w:cs="Times New Roman"/>
          <w:sz w:val="24"/>
          <w:szCs w:val="24"/>
        </w:rPr>
        <w:tab/>
        <w:t>Изучение магнитного поля постоянных магнитов при их объединении и разделении.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16.</w:t>
      </w:r>
      <w:r w:rsidRPr="00A14649">
        <w:rPr>
          <w:rFonts w:ascii="Times New Roman" w:hAnsi="Times New Roman" w:cs="Times New Roman"/>
          <w:sz w:val="24"/>
          <w:szCs w:val="24"/>
        </w:rPr>
        <w:tab/>
        <w:t xml:space="preserve">Исследование действия электрического тока на магнитную стрелку.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17.</w:t>
      </w:r>
      <w:r w:rsidRPr="00A14649">
        <w:rPr>
          <w:rFonts w:ascii="Times New Roman" w:hAnsi="Times New Roman"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18.</w:t>
      </w:r>
      <w:r w:rsidRPr="00A14649">
        <w:rPr>
          <w:rFonts w:ascii="Times New Roman" w:hAnsi="Times New Roman" w:cs="Times New Roman"/>
          <w:sz w:val="24"/>
          <w:szCs w:val="24"/>
        </w:rPr>
        <w:tab/>
        <w:t>Изучение действия магнитного поля на проводник с током.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19.</w:t>
      </w:r>
      <w:r w:rsidRPr="00A14649">
        <w:rPr>
          <w:rFonts w:ascii="Times New Roman" w:hAnsi="Times New Roman" w:cs="Times New Roman"/>
          <w:sz w:val="24"/>
          <w:szCs w:val="24"/>
        </w:rPr>
        <w:tab/>
        <w:t xml:space="preserve">Конструирование и изучение работы электродвигателя.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20.</w:t>
      </w:r>
      <w:r w:rsidRPr="00A14649">
        <w:rPr>
          <w:rFonts w:ascii="Times New Roman" w:hAnsi="Times New Roman" w:cs="Times New Roman"/>
          <w:sz w:val="24"/>
          <w:szCs w:val="24"/>
        </w:rPr>
        <w:tab/>
        <w:t>Измерение КПД электродвигательной установки.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21.</w:t>
      </w:r>
      <w:r w:rsidRPr="00A14649">
        <w:rPr>
          <w:rFonts w:ascii="Times New Roman" w:hAnsi="Times New Roman"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8. Механические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механического движения тела относительно разных тел отсчёта.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 xml:space="preserve">Сравнение путей и траекторий движения одного и того же тела относительно разных тел отсчёта.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Измерение скорости и ускорения прямолинейного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Исследование признаков равноускоренного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Наблюдение движения тела по окружности.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Зависимость ускорения тела от массы тела и действующей на него силы.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 xml:space="preserve">Наблюдение равенства сил при взаимодействии тел.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Изменение веса тела при ускоренном движении.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Передача импульса при взаимодействии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Преобразования энергии при взаимодействии тел.</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Сохранение импульса при неупругом взаимодействии.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sz w:val="24"/>
          <w:szCs w:val="24"/>
        </w:rPr>
        <w:tab/>
        <w:t>Сохранение импульса при абсолютно упругом взаимодействии.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14.</w:t>
      </w:r>
      <w:r w:rsidRPr="00A14649">
        <w:rPr>
          <w:rFonts w:ascii="Times New Roman" w:hAnsi="Times New Roman" w:cs="Times New Roman"/>
          <w:sz w:val="24"/>
          <w:szCs w:val="24"/>
        </w:rPr>
        <w:tab/>
        <w:t>Наблюдение реактивного движения.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15.</w:t>
      </w:r>
      <w:r w:rsidRPr="00A14649">
        <w:rPr>
          <w:rFonts w:ascii="Times New Roman" w:hAnsi="Times New Roman" w:cs="Times New Roman"/>
          <w:sz w:val="24"/>
          <w:szCs w:val="24"/>
        </w:rPr>
        <w:tab/>
        <w:t>Сохранение механической энергии при свободном падении.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16.</w:t>
      </w:r>
      <w:r w:rsidRPr="00A14649">
        <w:rPr>
          <w:rFonts w:ascii="Times New Roman" w:hAnsi="Times New Roman" w:cs="Times New Roman"/>
          <w:sz w:val="24"/>
          <w:szCs w:val="24"/>
        </w:rPr>
        <w:tab/>
        <w:t>Сохранение механической энергии при движении тела под действием пружины.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Конструирование тракта для разгона и дальнейшего равномерного движения шарика или тележки.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Определение средней скорости скольжения бруска или движения шарика по наклонной плоскости.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Определение ускорения тела при равноускоренном движении по наклонной плоскости.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Исследование зависимости пути от времени при равноускоренном движении без начальной скорости.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Исследование зависимости силы трения скольжения от силы нормального давления.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Определение коэффициента трения скольжения.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Определение жёсткости пружины.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Определение работы силы упругости при подъёме груза с использованием неподвижного и подвижного блоков.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Изучение закона сохранения энергии.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9. Механические колебания и волны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Затухающие колебания. Вынужденные колебания. Резонанс.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Звук. Громкость звука и высота тона. Отражение звука. Инфразвук и ультразвук.</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колебаний тел под действием силы тяжести и силы упругости.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Наблюдение колебаний груза на нити и на пружине.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Наблюдение вынужденных колебаний и резонанса.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Распространение продольных и поперечных волн (на модели).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Наблюдение зависимости высоты звука от частоты.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Акустический резонанс.</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Определение частоты и периода колебаний математического маятника.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Определение частоты и периода колебаний пружинного маятника.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Исследование зависимости периода колебаний подвешенного к нити груза от длины нити.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Исследование зависимости периода колебаний пружинного маятника от массы груза.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 xml:space="preserve">Проверка независимости периода колебаний груза, подвешенного к нити, от массы груза.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Измерение ускорения свободного падения.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10. Электромагнитное поле и электромагнитныеволны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Электромагнитная природа света. Скорость света. Волновые свойства света.</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 xml:space="preserve">Свойства электромагнитных волн.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 xml:space="preserve">Волновые свойства света. </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Лабораторные работы и опыты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Изучение свойств электромагнитных волн с помощью мобильного телефона.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11. Световые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1.</w:t>
      </w:r>
      <w:r w:rsidRPr="00A14649">
        <w:rPr>
          <w:rFonts w:ascii="Times New Roman" w:hAnsi="Times New Roman" w:cs="Times New Roman"/>
          <w:sz w:val="24"/>
          <w:szCs w:val="24"/>
        </w:rPr>
        <w:tab/>
        <w:t>Прямолинейное распространение света.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Отражение света.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Получение изображений в плоском, вогнутом и выпуклом зеркалах.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Преломление света.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Оптический световод.</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Ход лучей в собирающей линзе.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Ход лучей в рассеивающей линзе.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ab/>
        <w:t>Получение изображений с помощью линз.</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ab/>
        <w:t>Принцип действия фотоаппарата, микроскопа и телескопа.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ab/>
        <w:t>Модель глаза.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ab/>
        <w:t>Разложение белого света в спектр.</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ab/>
        <w:t>Получение белого света при сложении света разных цветов.</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Лабораторные работы и опыты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Исследование зависимости угла отражения светового луча от угла падения.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Изучение характеристик изображения предмета в плоском зеркале.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 xml:space="preserve">Исследование зависимости угла преломления светового луча от угла падения на границе «воздух—стекло».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Получение изображений с помощью собирающей линзы.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Определение фокусного расстояния и оптической силы собирающей линзы.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Опыты по разложению белого света в спектр.</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ab/>
        <w:t>Опыты по восприятию цвета предметов при их наблюдении через цветовые фильтры.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12. Квантовые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Ядерная энергетика. Действия радиоактивных излучений на живые организмы (МС). </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iCs/>
          <w:sz w:val="24"/>
          <w:szCs w:val="24"/>
        </w:rPr>
        <w:t>Демонстрации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Спектры излучения и поглощения.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Спектры различных газов.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Спектр водорода.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w:t>
      </w:r>
      <w:r w:rsidRPr="00A14649">
        <w:rPr>
          <w:rFonts w:ascii="Times New Roman" w:hAnsi="Times New Roman" w:cs="Times New Roman"/>
          <w:sz w:val="24"/>
          <w:szCs w:val="24"/>
        </w:rPr>
        <w:tab/>
        <w:t xml:space="preserve">Наблюдение треков в камере Вильсона.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ab/>
        <w:t xml:space="preserve">Работа счётчика ионизирующих излучений.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ab/>
        <w:t>Регистрация излучения природных минералов и продуктов.</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Лабораторные работы и опыты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ab/>
        <w:t>Наблюдение сплошных и линейчатых спектров излучения.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ab/>
        <w:t>Исследование треков: измерение энергии частицы по тормозному пути (по фотографиям).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ab/>
        <w:t>Измерение радиоактивного фона.</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Повторительно-обобщающий модуль</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Планируемые результаты освоения учебного предмета «Физика» </w:t>
      </w:r>
      <w:r w:rsidRPr="00A14649">
        <w:rPr>
          <w:rFonts w:ascii="Times New Roman" w:hAnsi="Times New Roman" w:cs="Times New Roman"/>
          <w:b/>
          <w:bCs/>
          <w:sz w:val="24"/>
          <w:szCs w:val="24"/>
        </w:rPr>
        <w:br/>
        <w:t>на уровне основного общего образования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Патриотическое воспитание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проявление интереса к истории и современному состоянию российской физической науки;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ценностное отношение к достижениям российских учёных-физиков.</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Гражданское и духовно-нравственное воспитание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важности морально-этических принципов в деятельности учёного. </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Эстетическое воспитание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восприятие эстетических качеств физической науки: её гармоничного построения, строгости, точности, лаконичности.</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Ценности научного познания</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научной любознательности, интереса к исследовательской деятельности.</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культуры здоровья и эмоционального благополучия</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сформированность навыка рефлексии, признание своего права на ошибку и такого же права у другого человека.</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Трудовое воспитание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интерес к практическому изучению профессий, связанных с физикой.</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Экологическое воспитание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глобального характера экологических проблем и путей их решения.</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Адаптация обучающегося к изменяющимся условиям социальной и природной среды</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повышение уровня своей компетентности через практическую деятельность;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потребность в формировании новых знаний, в том числе формулировать идеи, понятия, гипотезы о физических объектах и явлениях;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дефицитов собственных знаний и компетентностей в области физики;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планирование своего развития в приобретении новых физических знаний;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оценка своих действий с учётом влияния на окружающую среду, возможных глобальных последствий.</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3F452E" w:rsidRPr="00A14649" w:rsidRDefault="003F452E" w:rsidP="003F452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познавательные действия</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логические действия</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характеризовать существенные признаки объектов (явлений);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существенный признак классификации, основания для обобщения и сравнения;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выявлять закономерности и противоречия в рассматриваемых фактах, данных и наблюдениях, относящихся к физическим явлениям;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вопросы как исследовательский инструмент познания;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по самостоятельно составленному плану опыт, несложный физический эксперимент, небольшое исследование физического явления;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 применимость и достоверность информацию, полученную в ходе исследования или эксперимента;</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анализировать, систематизировать и интерпретировать информацию различных видов и форм представления;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452E" w:rsidRPr="00A14649" w:rsidRDefault="003F452E" w:rsidP="003F452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коммуникативные действия</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выражать свою точку зрения в устных и письменных текстах;</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публично представлять результаты выполненного физического опыта (эксперимента, исследования, проекта).</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Совместная деятельность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сотрудничество</w:t>
      </w:r>
      <w:r w:rsidRPr="00A14649">
        <w:rPr>
          <w:rFonts w:ascii="Times New Roman" w:hAnsi="Times New Roman" w:cs="Times New Roman"/>
          <w:b/>
          <w:bCs/>
          <w:sz w:val="24"/>
          <w:szCs w:val="24"/>
        </w:rPr>
        <w:t xml:space="preserve">):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физической проблемы;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3F452E" w:rsidRPr="00A14649" w:rsidRDefault="003F452E" w:rsidP="003F452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Универсальные регулятивные действия</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Самоорганизация: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проблемы в жизненных и учебных ситуациях, требующих для решения физических знаний;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делать выбор и брать ответственность за решение.</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Самоконтроль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рефлексия</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давать адекватную оценку ситуации и предлагать план её изменения;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соответствие результата цели и условиям.</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Эмоциональный интеллект</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3F452E" w:rsidRPr="00A14649" w:rsidRDefault="003F452E" w:rsidP="003F452E">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Принятие себя и других</w:t>
      </w:r>
      <w:r w:rsidRPr="00A14649">
        <w:rPr>
          <w:rFonts w:ascii="Times New Roman" w:hAnsi="Times New Roman" w:cs="Times New Roman"/>
          <w:b/>
          <w:bCs/>
          <w:sz w:val="24"/>
          <w:szCs w:val="24"/>
        </w:rPr>
        <w:t>:</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признавать своё право на ошибку при решении физических задач или в утверждениях на научные темы и такое же право другого.</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Предметные результаты </w:t>
      </w:r>
    </w:p>
    <w:p w:rsidR="003F452E" w:rsidRPr="00A14649" w:rsidRDefault="003F452E" w:rsidP="003F452E">
      <w:pPr>
        <w:spacing w:after="0"/>
        <w:ind w:left="587"/>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Предметные результаты на базовом уровне должны отражать сформированность у обучающихся умений: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правила техники безопасности при работе с лабораторным оборудованием;</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Pr="00A14649">
        <w:rPr>
          <w:rFonts w:ascii="Times New Roman" w:hAnsi="Times New Roman" w:cs="Times New Roman"/>
          <w:sz w:val="24"/>
          <w:szCs w:val="24"/>
        </w:rPr>
        <w:lastRenderedPageBreak/>
        <w:t>Ленца, закон сохранения энергии; при этом давать словесную формулировку закона и записывать его математическое выражение;</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соблюдать правила техники безопасности при работе с лабораторным оборудованием;</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3F452E" w:rsidRPr="00A14649">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F452E" w:rsidRPr="00A14649" w:rsidRDefault="003F452E" w:rsidP="003F452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3F452E" w:rsidRPr="00A14649" w:rsidRDefault="003F452E"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w:t>
      </w:r>
      <w:r w:rsidR="003F452E" w:rsidRPr="00A14649">
        <w:rPr>
          <w:rFonts w:ascii="Times New Roman" w:hAnsi="Times New Roman" w:cs="Times New Roman"/>
          <w:sz w:val="24"/>
          <w:szCs w:val="24"/>
        </w:rPr>
        <w:t>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w:t>
      </w:r>
      <w:r w:rsidR="003F452E" w:rsidRPr="00A14649">
        <w:rPr>
          <w:rFonts w:ascii="Times New Roman" w:hAnsi="Times New Roman" w:cs="Times New Roman"/>
          <w:sz w:val="24"/>
          <w:szCs w:val="24"/>
        </w:rPr>
        <w:lastRenderedPageBreak/>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w:t>
      </w:r>
      <w:r w:rsidR="003F452E" w:rsidRPr="00A14649">
        <w:rPr>
          <w:rFonts w:ascii="Times New Roman" w:hAnsi="Times New Roman" w:cs="Times New Roman"/>
          <w:sz w:val="24"/>
          <w:szCs w:val="24"/>
        </w:rPr>
        <w:lastRenderedPageBreak/>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соблюдать правила техники безопасности при работе с лабораторным оборудованием;</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F452E" w:rsidRPr="00A14649" w:rsidRDefault="00BA5544" w:rsidP="003F452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F452E" w:rsidRPr="00A14649">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F452E" w:rsidRPr="00A14649" w:rsidRDefault="003F452E" w:rsidP="006A1931">
      <w:pPr>
        <w:spacing w:after="0"/>
        <w:ind w:firstLine="709"/>
        <w:jc w:val="both"/>
        <w:rPr>
          <w:rFonts w:ascii="Times New Roman" w:hAnsi="Times New Roman" w:cs="Times New Roman"/>
          <w:sz w:val="24"/>
          <w:szCs w:val="24"/>
        </w:rPr>
      </w:pPr>
    </w:p>
    <w:p w:rsidR="00985484" w:rsidRPr="00A14649" w:rsidRDefault="00985484"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2.1.13.</w:t>
      </w:r>
      <w:r w:rsidRPr="00A14649">
        <w:rPr>
          <w:rFonts w:ascii="Times New Roman" w:hAnsi="Times New Roman" w:cs="Times New Roman"/>
          <w:b/>
          <w:sz w:val="24"/>
          <w:szCs w:val="24"/>
        </w:rPr>
        <w:t> </w:t>
      </w:r>
      <w:r w:rsidRPr="00A14649">
        <w:rPr>
          <w:rFonts w:ascii="Times New Roman" w:hAnsi="Times New Roman" w:cs="Times New Roman"/>
          <w:b/>
          <w:sz w:val="24"/>
          <w:szCs w:val="24"/>
        </w:rPr>
        <w:t>Биология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Пояснительная записка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Программа имеет следующую структуру:</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планируемые результаты освоения учебного предмета «Биология» по годам обучения;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содержание учебного предмета «Биология» по годам обучения;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Общая характеристика учебного предмета «Биология»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Цели изучения учебного предмета «Биология»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Целями изучения биологии на уровне основного общего образования являются: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формирование системы знаний о признаках и процессах жизнедеятельности биологических систем разного уровня организации;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и организма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Достижение целей обеспечивается решением следующих задач: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Место учебного предмета «Биология» в учебном плане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Содержание учебного предмета «Биология» </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Биология — наука о живой природе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Методы изучения живой природы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lastRenderedPageBreak/>
        <w:t>Лабораторные и практические работы</w:t>
      </w:r>
      <w:r w:rsidRPr="00A14649">
        <w:rPr>
          <w:rFonts w:ascii="Times New Roman" w:hAnsi="Times New Roman" w:cs="Times New Roman"/>
          <w:sz w:val="24"/>
          <w:szCs w:val="24"/>
          <w:vertAlign w:val="superscript"/>
        </w:rPr>
        <w:footnoteReference w:id="20"/>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Ознакомление с устройством лупы, светового микроскопа, правила работы с ними.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методами изучения живой природы — наблюдением и экспериментом.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3. Организмы — тела живой природы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об организме. Доядерные и ядерные организмы.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Одноклеточные и многоклеточные организмы. Клетки, ткани, органы, системы органов.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Ознакомление с принципами систематики организмов.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Наблюдение за потреблением воды растением.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4. Организмы и среда обитания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Выявление приспособлений организмов к среде обитания (на конкретных примерах).</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Растительный и животный мир родного края (краеведение).</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Природные сообщества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Природные зоны Земли, их обитатели. Флора и фауна природных зон. Ландшафты: природные и культурные.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искусственных сообществ и их обитателей (на примере аквариума и др.).</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природных сообществ (на примере леса, озера, пруда, луга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сезонных явлений в жизни природных сообществ.</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Живая природа и человек</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Растительный организм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микроскопического строения листа водного растения элодеи.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строения растительных тканей (использование микропрепаратов).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Ознакомление в природе с цветковыми растениями.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Строение и жизнедеятельность растительного организма</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Питание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w:t>
      </w:r>
      <w:r w:rsidRPr="00A14649">
        <w:rPr>
          <w:rFonts w:ascii="Times New Roman" w:hAnsi="Times New Roman" w:cs="Times New Roman"/>
          <w:sz w:val="24"/>
          <w:szCs w:val="24"/>
        </w:rPr>
        <w:lastRenderedPageBreak/>
        <w:t>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строения корневых систем (стержневой и мочковатой) на примере гербарных экземпляров или живых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микропрепарата клеток корня.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строения вегетативных и генеративных почек (на примере сирени, тополя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Ознакомление с внешним строением листьев и листорасположением (на комнатных растениях).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Изучение микроскопического строения листа (на готовых микропрепаратах).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Наблюдение процесса выделения кислорода на свету аквариумными растениями.</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Дыхание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роли рыхления для дыхания корней.</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Транспорт веществ в растении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Обнаружение неорганических и органических веществ в растении.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Рассматривание микроскопического строения ветки дерева (на готовом микропрепарате).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Выявление передвижения воды и минеральных веществ по древесине.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Исследование строения корневища, клубня, луковицы.</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Рост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Наблюдение за ростом корня.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2. Наблюдение за ростом побега.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Определение возраста дерева по спилу.</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Размножение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85484" w:rsidRPr="00A14649" w:rsidRDefault="00985484" w:rsidP="00985484">
      <w:pPr>
        <w:spacing w:after="0"/>
        <w:ind w:firstLine="709"/>
        <w:jc w:val="both"/>
        <w:rPr>
          <w:rFonts w:ascii="Times New Roman" w:hAnsi="Times New Roman" w:cs="Times New Roman"/>
          <w:i/>
          <w:iCs/>
          <w:sz w:val="24"/>
          <w:szCs w:val="24"/>
        </w:rPr>
      </w:pP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строения цветков.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Ознакомление с различными типами соцветий.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Изучение строения семян двудольных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Изучение строения семян однодольных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Определение всхожести семян культурных растений и посев их в грунт.</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Развитие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условий прорастания семян.</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Систематические группы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Классификация растений.</w:t>
      </w:r>
      <w:r w:rsidRPr="00A14649">
        <w:rPr>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Низшие растения. Водоросли.</w:t>
      </w:r>
      <w:r w:rsidRPr="00A14649">
        <w:rPr>
          <w:rFonts w:ascii="Times New Roman" w:hAnsi="Times New Roman"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Высшие споровые растения. Моховидные (Мхи).</w:t>
      </w:r>
      <w:r w:rsidRPr="00A14649">
        <w:rPr>
          <w:rFonts w:ascii="Times New Roman" w:hAnsi="Times New Roman"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Плауновидные (Плауны). Хвощевидные (Хвощи), Папоротниковидные (Папоротники).</w:t>
      </w:r>
      <w:r w:rsidRPr="00A14649">
        <w:rPr>
          <w:rFonts w:ascii="Times New Roman" w:hAnsi="Times New Roman" w:cs="Times New Roman"/>
          <w:sz w:val="24"/>
          <w:szCs w:val="24"/>
        </w:rPr>
        <w:t xml:space="preserve"> Общая характеристика. Усложнение строения папоротникообразных растений по сравнению с </w:t>
      </w:r>
      <w:r w:rsidRPr="00A14649">
        <w:rPr>
          <w:rFonts w:ascii="Times New Roman" w:hAnsi="Times New Roman" w:cs="Times New Roman"/>
          <w:sz w:val="24"/>
          <w:szCs w:val="24"/>
        </w:rPr>
        <w:lastRenderedPageBreak/>
        <w:t>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Высшие семенные растения. Голосеменные</w:t>
      </w:r>
      <w:r w:rsidRPr="00A14649">
        <w:rPr>
          <w:rFonts w:ascii="Times New Roman" w:hAnsi="Times New Roman" w:cs="Times New Roman"/>
          <w:b/>
          <w:bCs/>
          <w:sz w:val="24"/>
          <w:szCs w:val="24"/>
        </w:rPr>
        <w:t>.</w:t>
      </w:r>
      <w:r w:rsidRPr="00A14649">
        <w:rPr>
          <w:rFonts w:ascii="Times New Roman" w:hAnsi="Times New Roman"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Покрытосеменные (цветковые) растения.</w:t>
      </w:r>
      <w:r w:rsidRPr="00A14649">
        <w:rPr>
          <w:rFonts w:ascii="Times New Roman" w:hAnsi="Times New Roman"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Семейства покрытосеменных* (цветковых) растений.</w:t>
      </w:r>
      <w:r w:rsidRPr="00A14649">
        <w:rPr>
          <w:rFonts w:ascii="Times New Roman" w:hAnsi="Times New Roman"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строения одноклеточных водорослей (на примере хламидомонады и хлореллы).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строения многоклеточных нитчатых водорослей (на примере спирогиры и улотрикса).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внешнего строения мхов (на местных видах).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Изучение внешнего строения папоротника или хвоща.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Изучение внешнего строения веток, хвои, шишек и семян голосеменных растений (на примере ели, сосны или лиственницы).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Изучение внешнего строения покрытосеменных растений.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Развитие растительного мира на Земле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3. Растения в природных сообществах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4. Растения и человек</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Экскурсии или видеоэкскурсии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сельскохозяйственных растений региона.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сорных растений региона.</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Грибы. Лишайники. Бактерии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строения одноклеточных (мукор) и многоклеточных (пеницилл) плесневых грибов.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строения плодовых тел шляпочных грибов (или изучение шляпочных грибов на муляжах).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строения лишайников.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Изучение строения бактерий (на готовых микропрепаратах).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Животный организм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Зоология — наука о животных. Разделы зоологии. Связь зоологии с другими науками и техникой.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Исследование под микроскопом готовых микропрепаратов клеток и тканей животных.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Строение и жизнедеятельность организма животного*</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b/>
          <w:bCs/>
          <w:sz w:val="24"/>
          <w:szCs w:val="24"/>
        </w:rPr>
        <w:t>*</w:t>
      </w:r>
      <w:r w:rsidRPr="00A14649">
        <w:rPr>
          <w:rFonts w:ascii="Times New Roman" w:hAnsi="Times New Roman" w:cs="Times New Roman"/>
          <w:i/>
          <w:iCs/>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985484" w:rsidRPr="00A14649" w:rsidRDefault="00985484" w:rsidP="00985484">
      <w:pPr>
        <w:spacing w:after="0"/>
        <w:ind w:firstLine="709"/>
        <w:jc w:val="both"/>
        <w:rPr>
          <w:rFonts w:ascii="Times New Roman" w:hAnsi="Times New Roman" w:cs="Times New Roman"/>
          <w:i/>
          <w:iCs/>
          <w:sz w:val="24"/>
          <w:szCs w:val="24"/>
        </w:rPr>
      </w:pP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Опора и движение животных.</w:t>
      </w:r>
      <w:r w:rsidRPr="00A14649">
        <w:rPr>
          <w:rFonts w:ascii="Times New Roman" w:hAnsi="Times New Roman"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Питание и пищеварение у животных.</w:t>
      </w:r>
      <w:r w:rsidRPr="00A14649">
        <w:rPr>
          <w:rFonts w:ascii="Times New Roman" w:hAnsi="Times New Roman"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Дыхание животных.</w:t>
      </w:r>
      <w:r w:rsidRPr="00A14649">
        <w:rPr>
          <w:rFonts w:ascii="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Транспорт веществ у животных.</w:t>
      </w:r>
      <w:r w:rsidRPr="00A14649">
        <w:rPr>
          <w:rFonts w:ascii="Times New Roman" w:hAnsi="Times New Roman"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Выделение у животных.</w:t>
      </w:r>
      <w:r w:rsidRPr="00A14649">
        <w:rPr>
          <w:rFonts w:ascii="Times New Roman" w:hAnsi="Times New Roman"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Покровы тела у животных.</w:t>
      </w:r>
      <w:r w:rsidRPr="00A14649">
        <w:rPr>
          <w:rFonts w:ascii="Times New Roman" w:hAnsi="Times New Roman" w:cs="Times New Roman"/>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Координация и регуляция жизнедеятельности у животных. </w:t>
      </w:r>
      <w:r w:rsidRPr="00A14649">
        <w:rPr>
          <w:rFonts w:ascii="Times New Roman" w:hAnsi="Times New Roman" w:cs="Times New Roman"/>
          <w:sz w:val="24"/>
          <w:szCs w:val="24"/>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w:t>
      </w:r>
      <w:r w:rsidRPr="00A14649">
        <w:rPr>
          <w:rFonts w:ascii="Times New Roman" w:hAnsi="Times New Roman" w:cs="Times New Roman"/>
          <w:sz w:val="24"/>
          <w:szCs w:val="24"/>
        </w:rPr>
        <w:lastRenderedPageBreak/>
        <w:t>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Поведение животных.</w:t>
      </w:r>
      <w:r w:rsidRPr="00A14649">
        <w:rPr>
          <w:rFonts w:ascii="Times New Roman" w:hAnsi="Times New Roman"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Размножение и развитие животных.</w:t>
      </w:r>
      <w:r w:rsidRPr="00A14649">
        <w:rPr>
          <w:rFonts w:ascii="Times New Roman" w:hAnsi="Times New Roman"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Ознакомление с органами опоры и движения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способов поглощения пищи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способов дыхания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Ознакомление с системами органов транспорта веществ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Изучение покровов тела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Изучение органов чувств у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Формирование условных рефлексов у аквариумных рыб.</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Строение яйца и развитие зародыша птицы (курицы).</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3. Систематические группы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Основные категории систематики животных.</w:t>
      </w:r>
      <w:r w:rsidRPr="00A14649">
        <w:rPr>
          <w:rFonts w:ascii="Times New Roman" w:hAnsi="Times New Roman"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Одноклеточные животные — простейшие.</w:t>
      </w:r>
      <w:r w:rsidRPr="00A14649">
        <w:rPr>
          <w:rFonts w:ascii="Times New Roman" w:hAnsi="Times New Roman"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строения инфузории-туфельки и наблюдение за её передвижением. Изучение хемотаксиса.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Многообразие простейших (на готовых препаратах).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Изготовление модели клетки простейшего (амёбы, инфузории-туфельки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Многоклеточные животные. Кишечнополостные.</w:t>
      </w:r>
      <w:r w:rsidRPr="00A14649">
        <w:rPr>
          <w:rFonts w:ascii="Times New Roman" w:hAnsi="Times New Roman"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w:t>
      </w:r>
      <w:r w:rsidRPr="00A14649">
        <w:rPr>
          <w:rFonts w:ascii="Times New Roman" w:hAnsi="Times New Roman" w:cs="Times New Roman"/>
          <w:sz w:val="24"/>
          <w:szCs w:val="24"/>
        </w:rPr>
        <w:lastRenderedPageBreak/>
        <w:t>Многообразие кишечнополостных. Значение кишечнополостных в природе и жизни человека. Коралловые полипы и их роль в рифообразовании.</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строения пресноводной гидры и её передвижения (школьный аквариум).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Исследование питания гидры дафниями и циклопами (школьный аквариум).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Изготовление модели пресноводной гидры.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Плоские, круглые, кольчатые черви.</w:t>
      </w:r>
      <w:r w:rsidRPr="00A14649">
        <w:rPr>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внешнего строения дождевого червя. Наблюдение за реакцией дождевого червя на раздражители.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Исследование внутреннего строения дождевого червя (на готовом влажном препарате и микропрепарате).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приспособлений паразитических червей к паразитизму (на готовых влажных и микропрепаратах).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Членистоногие.</w:t>
      </w:r>
      <w:r w:rsidRPr="00A14649">
        <w:rPr>
          <w:rFonts w:ascii="Times New Roman" w:hAnsi="Times New Roman"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Ракообразные.</w:t>
      </w:r>
      <w:r w:rsidRPr="00A14649">
        <w:rPr>
          <w:rFonts w:ascii="Times New Roman" w:hAnsi="Times New Roman" w:cs="Times New Roman"/>
          <w:sz w:val="24"/>
          <w:szCs w:val="24"/>
        </w:rPr>
        <w:t xml:space="preserve"> Особенности строения и жизнедеятельности. Значение ракообразных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Паукообразные. </w:t>
      </w:r>
      <w:r w:rsidRPr="00A14649">
        <w:rPr>
          <w:rFonts w:ascii="Times New Roman" w:hAnsi="Times New Roman"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Насекомые.</w:t>
      </w:r>
      <w:r w:rsidRPr="00A14649">
        <w:rPr>
          <w:rFonts w:ascii="Times New Roman" w:hAnsi="Times New Roman"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внешнего строения насекомого (на примере майского жука или других крупных насекомых-вредителей).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Ознакомление с различными типами развития насекомых (на примере коллекций).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Моллюски.</w:t>
      </w:r>
      <w:r w:rsidRPr="00A14649">
        <w:rPr>
          <w:rFonts w:ascii="Times New Roman" w:hAnsi="Times New Roman"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Исследование внешнего строения раковин пресноводных и морских моллюсков (раковины беззубки, перловицы, прудовика, катушки и др.).</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Хордовые.</w:t>
      </w:r>
      <w:r w:rsidRPr="00A14649">
        <w:rPr>
          <w:rFonts w:ascii="Times New Roman" w:hAnsi="Times New Roman"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Рыбы.</w:t>
      </w:r>
      <w:r w:rsidRPr="00A14649">
        <w:rPr>
          <w:rFonts w:ascii="Times New Roman"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внешнего строения и особенностей передвижения рыбы (на примере живой рыбы в банке с водой).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Исследование внутреннего строения рыбы (на примере готового влажного препарата).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Земноводные. </w:t>
      </w:r>
      <w:r w:rsidRPr="00A14649">
        <w:rPr>
          <w:rFonts w:ascii="Times New Roman" w:hAnsi="Times New Roman"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Многообразие земноводных и их охрана. Значение земноводных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Пресмыкающиеся.</w:t>
      </w:r>
      <w:r w:rsidRPr="00A14649">
        <w:rPr>
          <w:rFonts w:ascii="Times New Roman" w:hAnsi="Times New Roman"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Птицы.</w:t>
      </w:r>
      <w:r w:rsidRPr="00A14649">
        <w:rPr>
          <w:rFonts w:ascii="Times New Roman" w:hAnsi="Times New Roman"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w:t>
      </w:r>
      <w:r w:rsidRPr="00A14649">
        <w:rPr>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внешнего строения и перьевого покрова птиц (на примере чучела птиц и набора перьев: контурных, пуховых и пуха).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Исследование особенностей скелета птицы.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Млекопитающие.</w:t>
      </w:r>
      <w:r w:rsidRPr="00A14649">
        <w:rPr>
          <w:rFonts w:ascii="Times New Roman" w:hAnsi="Times New Roman"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rsidR="00985484" w:rsidRPr="00A14649" w:rsidRDefault="00985484" w:rsidP="00985484">
      <w:pPr>
        <w:spacing w:after="0"/>
        <w:ind w:firstLine="709"/>
        <w:jc w:val="both"/>
        <w:rPr>
          <w:rFonts w:ascii="Times New Roman" w:hAnsi="Times New Roman" w:cs="Times New Roman"/>
          <w:i/>
          <w:iCs/>
          <w:sz w:val="24"/>
          <w:szCs w:val="24"/>
        </w:rPr>
      </w:pP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особенностей скелета млекопитающих.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Исследование особенностей зубной системы млекопитающих.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4. Развитие животного мира на Земле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Исследование ископаемых остатков вымерших животных.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Животные в природных сообществах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Животные и человек</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Человек — биосоциальный вид</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Структура организма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клеток слизистой оболочки полости рта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микроскопического строения тканей (на готовых микропрепаратах).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Распознавание органов и систем органов человека (по таблицам).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3. Нейрогуморальная регуляция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Нервная система человека, её организация и значение.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Нейроны, нервы, нервные узлы. Рефлекс. Рефлекторная дуга. Рецепторы. Двухнейронные и трёхнейронные рефлекторные дуги.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головного мозга человека (по муляжам).</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изменения размера зрачка в зависимости от освещённости.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4. Опора и движение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свойств кости.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2. Изучение строения костей (на муляжах).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строения позвонков (на муляжах).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Определение гибкости позвоночника.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Измерение массы и роста своего организма.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Изучение влияния статической и динамической нагрузки на утомление мышц.</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Выявление нарушения осанки.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Определение признаков плоскостопия.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 Оказание первой помощи при повреждении скелета и мышц.</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Внутренняя среда организма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микроскопического строения крови человека и лягушки (сравнение).</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Кровообращение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Измерение кровяного давления.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пульса и числа сердечных сокращений в покое и после дозированных физических нагрузок у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Первая помощь при кровотечениях.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Дыхание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85484" w:rsidRPr="00A14649" w:rsidRDefault="00985484" w:rsidP="00985484">
      <w:pPr>
        <w:spacing w:after="0"/>
        <w:ind w:firstLine="709"/>
        <w:jc w:val="both"/>
        <w:rPr>
          <w:rFonts w:ascii="Times New Roman" w:hAnsi="Times New Roman" w:cs="Times New Roman"/>
          <w:i/>
          <w:iCs/>
          <w:sz w:val="24"/>
          <w:szCs w:val="24"/>
        </w:rPr>
      </w:pP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Измерение обхвата грудной клетки в состоянии вдоха и выдоха.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частоты дыхания. Влияние различных факторов на частоту дыхания.</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Питание и пищеварение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w:t>
      </w:r>
      <w:r w:rsidRPr="00A14649">
        <w:rPr>
          <w:rFonts w:ascii="Times New Roman" w:hAnsi="Times New Roman" w:cs="Times New Roman"/>
          <w:sz w:val="24"/>
          <w:szCs w:val="24"/>
        </w:rPr>
        <w:lastRenderedPageBreak/>
        <w:t>Всасывание питательных веществ. Всасывание воды. Пищеварительные железы: печень и поджелудочная железа, их роль в пищеварении.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действия ферментов слюны на крахмал.</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Наблюдение действия желудочного сока на белки.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Обмен веществ и превращение энергии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состава продуктов питания.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Составление меню в зависимости от калорийности пищи.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Способы сохранения витаминов в пищевых продуктах.</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10. Кожа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Исследование с помощью лупы тыльной и ладонной стороны кисти.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жирности различных участков кожи лица.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Описание мер по уходу за кожей лица и волосами в зависимости от типа кожи.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Описание основных гигиенических требований к одежде и обуви.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11. Выделение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местоположения почек (на муляже).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Описание мер профилактики болезней почек.</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12. Размножение и развитие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w:t>
      </w:r>
      <w:r w:rsidRPr="00A14649">
        <w:rPr>
          <w:rFonts w:ascii="Times New Roman" w:hAnsi="Times New Roman" w:cs="Times New Roman"/>
          <w:sz w:val="24"/>
          <w:szCs w:val="24"/>
        </w:rPr>
        <w:lastRenderedPageBreak/>
        <w:t>половые хромосомы, гены. Роль генетических знаний для планирования семьи. Инфекции, передающиеся половым путём, их профилактика.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основных мер по профилактике инфекционных заболеваний, передающихся половым путём.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13. Органы чувств и сенсорные системы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Определение остроты зрения у человека.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Изучение строения органа зрения (на муляже и влажном препарате).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Изучение строения органа слуха (на муляже).</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14. Поведение и психика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85484" w:rsidRPr="00A14649" w:rsidRDefault="00985484" w:rsidP="00985484">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Лабораторные и практические работы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Изучение кратковременной памяти.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Определение объёма механической и логической памяти.</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Оценка сформированности навыков логического мышления.</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15. Человек и окружающая среда</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Планируемые результаты освоения учебного предмета «Биология» на уровне основного общего образования </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Личностные результаты </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Патриотическое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Гражданское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Духовно-нравственное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оценивать поведение и поступки с позиции нравственных норм и норм экологической культуры;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значимости нравственного аспекта деятельности человека в медицине и биологии.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Эстетическое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роли биологии в формировании эстетической культуры личности.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Ценности научного познания: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роли биологической науки в формировании научного мировоззрения;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научной любознательности, интереса к биологической науке, навыков исследовательской деятельности.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Формирование культуры здоровья: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соблюдение правил безопасности, в том числе навыки безопасного поведения в природной среде;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навыка рефлексии, управление собственным эмоциональным состоянием.</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Трудовое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Экологическое воспитание:</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применение биологических знаний при решении задач в области окружающей среды;</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экологических проблем и путей их решения;</w:t>
      </w:r>
    </w:p>
    <w:p w:rsidR="00985484" w:rsidRPr="00A14649" w:rsidRDefault="0098548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к участию в практической деятельности экологической направленности.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Адаптация обучающегося к изменяющимся условиям социальной и природной среды: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адекватная оценка изменяющихся условий;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w:t>
      </w:r>
      <w:r w:rsidR="0054706D" w:rsidRPr="00A14649">
        <w:rPr>
          <w:rFonts w:ascii="Times New Roman" w:hAnsi="Times New Roman" w:cs="Times New Roman"/>
          <w:b/>
          <w:bCs/>
          <w:sz w:val="24"/>
          <w:szCs w:val="24"/>
        </w:rPr>
        <w:t>етапредметные результаты</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Универсальные познавательные действия</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логические действия: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и характеризовать существенные признаки биологических объектов (явлений);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дефициты информации, данных, необходимых для решения поставленной задачи;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Базовые исследовательские действия: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вопросы как исследовательский инструмент познания;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запоминать и систематизировать биологическую информацию.</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Универсальные коммуникативные действия</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Общение: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выражать себя (свою точку зрения) в устных и письменных текстах;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Совместная деятельность (сотрудничество):</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Универсальные регулятивные действия</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Самоорганизация: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делать выбор и брать ответственность за решение.</w:t>
      </w:r>
    </w:p>
    <w:p w:rsidR="00985484" w:rsidRPr="00A14649" w:rsidRDefault="00985484" w:rsidP="00985484">
      <w:pPr>
        <w:spacing w:after="0"/>
        <w:ind w:firstLine="709"/>
        <w:jc w:val="both"/>
        <w:rPr>
          <w:rFonts w:ascii="Times New Roman" w:hAnsi="Times New Roman" w:cs="Times New Roman"/>
          <w:b/>
          <w:bCs/>
          <w:i/>
          <w:iCs/>
          <w:sz w:val="24"/>
          <w:szCs w:val="24"/>
        </w:rPr>
      </w:pP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Самоконтроль (рефлексия):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владеть способами самоконтроля, самомотивации и рефлексии;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давать адекватную оценку ситуации и предлагать план её изменения;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оценивать соответствие результата цели и условиям.</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Эмоциональный интеллект:</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называть и управлять собственными эмоциями и эмоциями других;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и анализировать причины эмоций;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ставить себя на место другого человека, понимать мотивы и намерения другого;</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регулировать способ выражения эмоций.</w:t>
      </w:r>
    </w:p>
    <w:p w:rsidR="00985484" w:rsidRPr="00A14649" w:rsidRDefault="00985484" w:rsidP="00985484">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Принятие себя и других: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осознанно относиться к другому человеку, его мнению;</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признавать своё право на ошибку и такое же право другого;</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открытость себе и другим;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осознавать невозможность контролировать всё вокруг;</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54706D" w:rsidRPr="00A14649">
        <w:rPr>
          <w:rFonts w:ascii="Times New Roman" w:hAnsi="Times New Roman" w:cs="Times New Roman"/>
          <w:b/>
          <w:bCs/>
          <w:sz w:val="24"/>
          <w:szCs w:val="24"/>
        </w:rPr>
        <w:t>редметные результаты</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выделять отличительные признаки природных и искусственных сообществ;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роль биологии в практической деятельности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сравнивать растительные ткани и органы растений между собой;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классифицировать растения и их части по разным основаниям;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полученные знания для выращивания и размножения культурных растений;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сравнивать животные ткани и органы животных между собой;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классифицировать животных на основании особенностей строения;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взаимосвязи животных в природных сообществах, цепи питания;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роль животных в природных сообществах;</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понимать причины и знать меры охраны животного мира Земли;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85484" w:rsidRPr="00A14649" w:rsidRDefault="0054706D"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85484" w:rsidRPr="00A14649" w:rsidRDefault="00985484" w:rsidP="0098548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приводить примеры вклада российских (в том числе И. М. Сеченов, И. П. Павлов, И. И. Мечников, А. А. Ухтомский,П.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85484" w:rsidRPr="00A14649" w:rsidRDefault="0054706D"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Pr="00A14649">
        <w:rPr>
          <w:rFonts w:ascii="Times New Roman" w:hAnsi="Times New Roman" w:cs="Times New Roman"/>
          <w:sz w:val="24"/>
          <w:szCs w:val="24"/>
        </w:rPr>
        <w:t>нного отдыха, позитивное эмоцио</w:t>
      </w:r>
      <w:r w:rsidR="00985484" w:rsidRPr="00A14649">
        <w:rPr>
          <w:rFonts w:ascii="Times New Roman" w:hAnsi="Times New Roman" w:cs="Times New Roman"/>
          <w:sz w:val="24"/>
          <w:szCs w:val="24"/>
        </w:rPr>
        <w:t>нально-психическое состояние;</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85484" w:rsidRPr="00A14649">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85484" w:rsidRPr="00A14649" w:rsidRDefault="004143E4" w:rsidP="0098548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85484" w:rsidRPr="00A14649">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9562FC" w:rsidRPr="00A14649" w:rsidRDefault="009562FC" w:rsidP="006A1931">
      <w:pPr>
        <w:spacing w:after="0"/>
        <w:ind w:firstLine="709"/>
        <w:jc w:val="both"/>
        <w:rPr>
          <w:rFonts w:ascii="Times New Roman" w:hAnsi="Times New Roman" w:cs="Times New Roman"/>
          <w:sz w:val="24"/>
          <w:szCs w:val="24"/>
        </w:rPr>
      </w:pPr>
    </w:p>
    <w:p w:rsidR="00985484" w:rsidRPr="00A14649" w:rsidRDefault="009562FC"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2.1.14.</w:t>
      </w:r>
      <w:r w:rsidRPr="00A14649">
        <w:rPr>
          <w:rFonts w:ascii="Times New Roman" w:hAnsi="Times New Roman" w:cs="Times New Roman"/>
          <w:b/>
          <w:sz w:val="24"/>
          <w:szCs w:val="24"/>
        </w:rPr>
        <w:t> </w:t>
      </w:r>
      <w:r w:rsidRPr="00A14649">
        <w:rPr>
          <w:rFonts w:ascii="Times New Roman" w:hAnsi="Times New Roman" w:cs="Times New Roman"/>
          <w:b/>
          <w:sz w:val="24"/>
          <w:szCs w:val="24"/>
        </w:rPr>
        <w:t>Химия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562FC" w:rsidRPr="00A14649" w:rsidRDefault="009562FC" w:rsidP="009562F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376BBF" w:rsidRPr="00A14649">
        <w:rPr>
          <w:rFonts w:ascii="Times New Roman" w:hAnsi="Times New Roman" w:cs="Times New Roman"/>
          <w:b/>
          <w:bCs/>
          <w:sz w:val="24"/>
          <w:szCs w:val="24"/>
        </w:rPr>
        <w:t>ояснительная записка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Общая характеристика учебного предмета «Химия»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r w:rsidRPr="00A14649">
        <w:rPr>
          <w:rFonts w:ascii="Times New Roman" w:hAnsi="Times New Roman" w:cs="Times New Roman"/>
          <w:sz w:val="24"/>
          <w:szCs w:val="24"/>
        </w:rPr>
        <w:lastRenderedPageBreak/>
        <w:t>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Цели изучения учебного предмета «Химия»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связи с этим при изучении предмета в основной школе доминирующее значение приобрели такие цели, как:</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9562FC" w:rsidRPr="00A14649">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Место учебного предмета «Химия» в учебном плане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Учебным планом на её изучение отведено 136 учебных часов — по 2 ч в неделю в 8 и 9 классах соответственно.</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структуре примерной рабочей программы наряду с пояснительной запиской выделены следующие разделы:</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планируемые результаты освоения учебного предмета «Химия» — личностные, метапредметные, предметные;</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содержание учебного предмета «Химия» по годам обучения;</w:t>
      </w:r>
    </w:p>
    <w:p w:rsidR="009562FC" w:rsidRPr="00A14649" w:rsidRDefault="00376BBF"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9562FC" w:rsidRPr="00A14649">
        <w:rPr>
          <w:rFonts w:ascii="Times New Roman" w:hAnsi="Times New Roman"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9562FC" w:rsidRPr="00A14649" w:rsidRDefault="009562FC" w:rsidP="009562FC">
      <w:pPr>
        <w:spacing w:after="0"/>
        <w:ind w:firstLine="709"/>
        <w:jc w:val="both"/>
        <w:rPr>
          <w:rFonts w:ascii="Times New Roman" w:hAnsi="Times New Roman" w:cs="Times New Roman"/>
          <w:sz w:val="24"/>
          <w:szCs w:val="24"/>
        </w:rPr>
      </w:pPr>
    </w:p>
    <w:p w:rsidR="009562FC" w:rsidRPr="00A14649" w:rsidRDefault="009562FC" w:rsidP="009562F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w:t>
      </w:r>
      <w:r w:rsidR="00376BBF" w:rsidRPr="00A14649">
        <w:rPr>
          <w:rFonts w:ascii="Times New Roman" w:hAnsi="Times New Roman" w:cs="Times New Roman"/>
          <w:b/>
          <w:bCs/>
          <w:sz w:val="24"/>
          <w:szCs w:val="24"/>
        </w:rPr>
        <w:t>одержание учебного предмета «Химия»</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8 КЛАСС </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Первоначальные химические понятия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w:t>
      </w:r>
      <w:r w:rsidRPr="00A14649">
        <w:rPr>
          <w:rFonts w:ascii="Times New Roman" w:hAnsi="Times New Roman" w:cs="Times New Roman"/>
          <w:sz w:val="24"/>
          <w:szCs w:val="24"/>
        </w:rPr>
        <w:lastRenderedPageBreak/>
        <w:t>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Важнейшие представители неорганических веществ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Количество вещества. Моль. Молярная масса. Закон Авогадро. Молярный объём газов. Расчёты по химическим уравнениям.</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Физические свойства воды. Вода как растворитель. Растворы. Насыщенные и ненасыщенные растворы.</w:t>
      </w:r>
      <w:r w:rsidR="00376BBF" w:rsidRPr="00A14649">
        <w:rPr>
          <w:rFonts w:ascii="Times New Roman" w:hAnsi="Times New Roman" w:cs="Times New Roman"/>
          <w:sz w:val="24"/>
          <w:szCs w:val="24"/>
        </w:rPr>
        <w:t xml:space="preserve"> </w:t>
      </w:r>
      <w:r w:rsidRPr="00A14649">
        <w:rPr>
          <w:rFonts w:ascii="Times New Roman" w:hAnsi="Times New Roman" w:cs="Times New Roman"/>
          <w:i/>
          <w:sz w:val="24"/>
          <w:szCs w:val="24"/>
        </w:rPr>
        <w:t>Растворимость веществ в воде.</w:t>
      </w:r>
      <w:r w:rsidRPr="00A14649">
        <w:rPr>
          <w:rFonts w:ascii="Times New Roman" w:hAnsi="Times New Roman" w:cs="Times New Roman"/>
          <w:sz w:val="24"/>
          <w:szCs w:val="24"/>
          <w:vertAlign w:val="superscript"/>
        </w:rPr>
        <w:footnoteReference w:id="21"/>
      </w:r>
      <w:r w:rsidRPr="00A14649">
        <w:rPr>
          <w:rFonts w:ascii="Times New Roman" w:hAnsi="Times New Roman"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Соли. Номенклатура солей (международная и тривиальная). Физические и химические свойства солей. Получение солей.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Генетическая связь между классами неорганических соединений.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w:t>
      </w:r>
      <w:r w:rsidRPr="00A14649">
        <w:rPr>
          <w:rFonts w:ascii="Times New Roman" w:hAnsi="Times New Roman" w:cs="Times New Roman"/>
          <w:sz w:val="24"/>
          <w:szCs w:val="24"/>
        </w:rPr>
        <w:lastRenderedPageBreak/>
        <w:t>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Периодический закон и Периодическая система </w:t>
      </w:r>
      <w:r w:rsidRPr="00A14649">
        <w:rPr>
          <w:rFonts w:ascii="Times New Roman" w:hAnsi="Times New Roman" w:cs="Times New Roman"/>
          <w:b/>
          <w:sz w:val="24"/>
          <w:szCs w:val="24"/>
        </w:rPr>
        <w:br/>
        <w:t xml:space="preserve">химических элементов Д. И. Менделеева. Строение атомов. </w:t>
      </w:r>
      <w:r w:rsidRPr="00A14649">
        <w:rPr>
          <w:rFonts w:ascii="Times New Roman" w:hAnsi="Times New Roman" w:cs="Times New Roman"/>
          <w:b/>
          <w:sz w:val="24"/>
          <w:szCs w:val="24"/>
        </w:rPr>
        <w:br/>
        <w:t xml:space="preserve">Химическая связь. Окислительно-восстановительные реакции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562FC" w:rsidRPr="00A14649" w:rsidRDefault="009562FC" w:rsidP="004D2ADC">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Межпредметные связи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Биология: фотосинтез, дыхание, биосфера.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9 КЛАСС </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 xml:space="preserve">Вещество и химическая реакция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9562FC" w:rsidRPr="00A14649" w:rsidRDefault="009562FC" w:rsidP="009562FC">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Понятие о скорости химической реакции</w:t>
      </w:r>
      <w:r w:rsidRPr="00A14649">
        <w:rPr>
          <w:rFonts w:ascii="Times New Roman" w:hAnsi="Times New Roman" w:cs="Times New Roman"/>
          <w:i/>
          <w:iCs/>
          <w:sz w:val="24"/>
          <w:szCs w:val="24"/>
        </w:rPr>
        <w:t xml:space="preserve">. </w:t>
      </w:r>
      <w:r w:rsidRPr="00A14649">
        <w:rPr>
          <w:rFonts w:ascii="Times New Roman" w:hAnsi="Times New Roman" w:cs="Times New Roman"/>
          <w:sz w:val="24"/>
          <w:szCs w:val="24"/>
        </w:rPr>
        <w:t>Понятие об обратимых и необратимых химических реакциях. Понятие о гомогенных и гетерогенных реакциях.</w:t>
      </w:r>
      <w:r w:rsidRPr="00A14649">
        <w:rPr>
          <w:rFonts w:ascii="Times New Roman" w:hAnsi="Times New Roman" w:cs="Times New Roman"/>
          <w:i/>
          <w:iCs/>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A14649">
        <w:rPr>
          <w:rFonts w:ascii="Times New Roman" w:hAnsi="Times New Roman" w:cs="Times New Roman"/>
          <w:i/>
          <w:iCs/>
          <w:sz w:val="24"/>
          <w:szCs w:val="24"/>
        </w:rPr>
        <w:t>Понятие о гидролизе солей</w:t>
      </w:r>
      <w:r w:rsidRPr="00A14649">
        <w:rPr>
          <w:rFonts w:ascii="Times New Roman" w:hAnsi="Times New Roman" w:cs="Times New Roman"/>
          <w:sz w:val="24"/>
          <w:szCs w:val="24"/>
        </w:rPr>
        <w:t xml:space="preserve">.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Неметаллы и их соединения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Общая характеристика элементов VIА-группы. Особенности строения атомов, характерные степени окисления.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Общая характеристика элементов VА-группы. Особенности строения атомов, характерные степени окисления.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Общая характеристика элементов IVА-группы. Особенности строения атомов, характерные степени окисления.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562FC" w:rsidRPr="00A14649" w:rsidRDefault="009562FC" w:rsidP="009562FC">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A14649">
        <w:rPr>
          <w:rFonts w:ascii="Times New Roman" w:hAnsi="Times New Roman" w:cs="Times New Roman"/>
          <w:i/>
          <w:iCs/>
          <w:sz w:val="24"/>
          <w:szCs w:val="24"/>
        </w:rPr>
        <w:t xml:space="preserve"> Их состав и химическое строение. </w:t>
      </w:r>
      <w:r w:rsidRPr="00A14649">
        <w:rPr>
          <w:rFonts w:ascii="Times New Roman" w:hAnsi="Times New Roman" w:cs="Times New Roman"/>
          <w:sz w:val="24"/>
          <w:szCs w:val="24"/>
        </w:rPr>
        <w:t xml:space="preserve">Понятие о биологически важных веществах: жирах, белках, углеводах — и их роли в жизни человека. </w:t>
      </w:r>
      <w:r w:rsidRPr="00A14649">
        <w:rPr>
          <w:rFonts w:ascii="Times New Roman" w:hAnsi="Times New Roman" w:cs="Times New Roman"/>
          <w:i/>
          <w:iCs/>
          <w:sz w:val="24"/>
          <w:szCs w:val="24"/>
        </w:rPr>
        <w:t>Материальное единство органических и неорганических соединений.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A14649">
        <w:rPr>
          <w:rFonts w:ascii="Times New Roman" w:hAnsi="Times New Roman"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r w:rsidRPr="00A14649">
        <w:rPr>
          <w:rFonts w:ascii="Times New Roman" w:hAnsi="Times New Roman" w:cs="Times New Roman"/>
          <w:sz w:val="24"/>
          <w:szCs w:val="24"/>
        </w:rPr>
        <w:lastRenderedPageBreak/>
        <w:t>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Металлы и их соединения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Химия и окружающая среда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w:t>
      </w:r>
      <w:r w:rsidRPr="00A14649">
        <w:rPr>
          <w:rFonts w:ascii="Times New Roman" w:hAnsi="Times New Roman" w:cs="Times New Roman"/>
          <w:sz w:val="24"/>
          <w:szCs w:val="24"/>
        </w:rPr>
        <w:lastRenderedPageBreak/>
        <w:t xml:space="preserve">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Межпредметные связи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9562FC" w:rsidRPr="00A14649" w:rsidRDefault="009562FC" w:rsidP="009562FC">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4D2ADC" w:rsidRPr="00A14649">
        <w:rPr>
          <w:rFonts w:ascii="Times New Roman" w:hAnsi="Times New Roman" w:cs="Times New Roman"/>
          <w:b/>
          <w:bCs/>
          <w:sz w:val="24"/>
          <w:szCs w:val="24"/>
        </w:rPr>
        <w:t>ланируемые результаты освоения учебного предмета «Химия»</w:t>
      </w:r>
      <w:r w:rsidRPr="00A14649">
        <w:rPr>
          <w:rFonts w:ascii="Times New Roman" w:hAnsi="Times New Roman" w:cs="Times New Roman"/>
          <w:b/>
          <w:bCs/>
          <w:sz w:val="24"/>
          <w:szCs w:val="24"/>
        </w:rPr>
        <w:t xml:space="preserve"> на уровне </w:t>
      </w:r>
      <w:r w:rsidRPr="00A14649">
        <w:rPr>
          <w:rFonts w:ascii="Times New Roman" w:hAnsi="Times New Roman" w:cs="Times New Roman"/>
          <w:b/>
          <w:bCs/>
          <w:sz w:val="24"/>
          <w:szCs w:val="24"/>
        </w:rPr>
        <w:br/>
        <w:t>основного общего образования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9562FC" w:rsidRPr="00A14649" w:rsidRDefault="009562FC" w:rsidP="004D2ADC">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Личностные результаты отражают сформированность, в том числе в части: </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Патриотического воспитания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Гражданского воспитания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w:t>
      </w:r>
      <w:r w:rsidRPr="00A14649">
        <w:rPr>
          <w:rFonts w:ascii="Times New Roman" w:hAnsi="Times New Roman" w:cs="Times New Roman"/>
          <w:sz w:val="24"/>
          <w:szCs w:val="24"/>
        </w:rPr>
        <w:lastRenderedPageBreak/>
        <w:t>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Ценности научного познания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Формирования культуры здоровья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Трудового воспитания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Экологического воспитания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экологического мышления, умения руководствоваться им в познавательной, коммуникативной и социальной практике.</w:t>
      </w:r>
    </w:p>
    <w:p w:rsidR="009562FC" w:rsidRPr="00A14649" w:rsidRDefault="009562FC" w:rsidP="004D2ADC">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w:t>
      </w:r>
      <w:r w:rsidRPr="00A14649">
        <w:rPr>
          <w:rFonts w:ascii="Times New Roman" w:hAnsi="Times New Roman" w:cs="Times New Roman"/>
          <w:sz w:val="24"/>
          <w:szCs w:val="24"/>
        </w:rPr>
        <w:lastRenderedPageBreak/>
        <w:t>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Базовыми логическими действиями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Базовыми исследовательскими действиями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Работой с информацией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Универсальными коммуникативными действиями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Универсальными регулятивными действиями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12) умением использовать и анализировать контексты, предлагаемые в условии заданий. </w:t>
      </w:r>
    </w:p>
    <w:p w:rsidR="009562FC" w:rsidRPr="00A14649" w:rsidRDefault="009562FC" w:rsidP="004D2ADC">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8 КЛАСС</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w:t>
      </w:r>
      <w:r w:rsidRPr="00A14649">
        <w:rPr>
          <w:rFonts w:ascii="Times New Roman" w:hAnsi="Times New Roman" w:cs="Times New Roman"/>
          <w:i/>
          <w:iCs/>
          <w:sz w:val="24"/>
          <w:szCs w:val="24"/>
        </w:rPr>
        <w:t>раскрывать</w:t>
      </w:r>
      <w:r w:rsidR="004D2ADC" w:rsidRPr="00A14649">
        <w:rPr>
          <w:rFonts w:ascii="Times New Roman" w:hAnsi="Times New Roman" w:cs="Times New Roman"/>
          <w:i/>
          <w:iCs/>
          <w:sz w:val="24"/>
          <w:szCs w:val="24"/>
        </w:rPr>
        <w:t xml:space="preserve"> </w:t>
      </w:r>
      <w:r w:rsidRPr="00A14649">
        <w:rPr>
          <w:rFonts w:ascii="Times New Roman" w:hAnsi="Times New Roman" w:cs="Times New Roman"/>
          <w:i/>
          <w:iCs/>
          <w:sz w:val="24"/>
          <w:szCs w:val="24"/>
        </w:rPr>
        <w:t>смысл</w:t>
      </w:r>
      <w:r w:rsidRPr="00A14649">
        <w:rPr>
          <w:rFonts w:ascii="Times New Roman" w:hAnsi="Times New Roman"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w:t>
      </w:r>
      <w:r w:rsidRPr="00A14649">
        <w:rPr>
          <w:rFonts w:ascii="Times New Roman" w:hAnsi="Times New Roman" w:cs="Times New Roman"/>
          <w:i/>
          <w:iCs/>
          <w:sz w:val="24"/>
          <w:szCs w:val="24"/>
        </w:rPr>
        <w:t>иллюстрировать</w:t>
      </w:r>
      <w:r w:rsidRPr="00A14649">
        <w:rPr>
          <w:rFonts w:ascii="Times New Roman" w:hAnsi="Times New Roman"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 xml:space="preserve">определять </w:t>
      </w:r>
      <w:r w:rsidRPr="00A14649">
        <w:rPr>
          <w:rFonts w:ascii="Times New Roman" w:hAnsi="Times New Roman"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5) </w:t>
      </w:r>
      <w:r w:rsidRPr="00A14649">
        <w:rPr>
          <w:rFonts w:ascii="Times New Roman" w:hAnsi="Times New Roman" w:cs="Times New Roman"/>
          <w:i/>
          <w:iCs/>
          <w:sz w:val="24"/>
          <w:szCs w:val="24"/>
        </w:rPr>
        <w:t>раскрывать смысл</w:t>
      </w:r>
      <w:r w:rsidRPr="00A14649">
        <w:rPr>
          <w:rFonts w:ascii="Times New Roman" w:hAnsi="Times New Roman"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A14649">
        <w:rPr>
          <w:rFonts w:ascii="Times New Roman" w:hAnsi="Times New Roman" w:cs="Times New Roman"/>
          <w:i/>
          <w:iCs/>
          <w:sz w:val="24"/>
          <w:szCs w:val="24"/>
        </w:rPr>
        <w:t>описывать и характеризовать</w:t>
      </w:r>
      <w:r w:rsidRPr="00A14649">
        <w:rPr>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A14649">
        <w:rPr>
          <w:rFonts w:ascii="Times New Roman" w:hAnsi="Times New Roman" w:cs="Times New Roman"/>
          <w:i/>
          <w:iCs/>
          <w:sz w:val="24"/>
          <w:szCs w:val="24"/>
        </w:rPr>
        <w:t>соотносить</w:t>
      </w:r>
      <w:r w:rsidRPr="00A14649">
        <w:rPr>
          <w:rFonts w:ascii="Times New Roman" w:hAnsi="Times New Roman"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 xml:space="preserve">классифицировать </w:t>
      </w:r>
      <w:r w:rsidRPr="00A14649">
        <w:rPr>
          <w:rFonts w:ascii="Times New Roman" w:hAnsi="Times New Roman"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w:t>
      </w:r>
      <w:r w:rsidRPr="00A14649">
        <w:rPr>
          <w:rFonts w:ascii="Times New Roman" w:hAnsi="Times New Roman" w:cs="Times New Roman"/>
          <w:i/>
          <w:iCs/>
          <w:sz w:val="24"/>
          <w:szCs w:val="24"/>
        </w:rPr>
        <w:t>характеризовать (описывать)</w:t>
      </w:r>
      <w:r w:rsidRPr="00A14649">
        <w:rPr>
          <w:rFonts w:ascii="Times New Roman" w:hAnsi="Times New Roman"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w:t>
      </w:r>
      <w:r w:rsidRPr="00A14649">
        <w:rPr>
          <w:rFonts w:ascii="Times New Roman" w:hAnsi="Times New Roman" w:cs="Times New Roman"/>
          <w:i/>
          <w:iCs/>
          <w:sz w:val="24"/>
          <w:szCs w:val="24"/>
        </w:rPr>
        <w:t xml:space="preserve">прогнозировать </w:t>
      </w:r>
      <w:r w:rsidRPr="00A14649">
        <w:rPr>
          <w:rFonts w:ascii="Times New Roman" w:hAnsi="Times New Roman"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w:t>
      </w:r>
      <w:r w:rsidRPr="00A14649">
        <w:rPr>
          <w:rFonts w:ascii="Times New Roman" w:hAnsi="Times New Roman" w:cs="Times New Roman"/>
          <w:i/>
          <w:iCs/>
          <w:sz w:val="24"/>
          <w:szCs w:val="24"/>
        </w:rPr>
        <w:t>вычислять</w:t>
      </w:r>
      <w:r w:rsidRPr="00A14649">
        <w:rPr>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 </w:t>
      </w:r>
      <w:r w:rsidRPr="00A14649">
        <w:rPr>
          <w:rFonts w:ascii="Times New Roman" w:hAnsi="Times New Roman" w:cs="Times New Roman"/>
          <w:i/>
          <w:iCs/>
          <w:sz w:val="24"/>
          <w:szCs w:val="24"/>
        </w:rPr>
        <w:t xml:space="preserve">применять </w:t>
      </w:r>
      <w:r w:rsidRPr="00A14649">
        <w:rPr>
          <w:rFonts w:ascii="Times New Roman" w:hAnsi="Times New Roman"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i/>
          <w:iCs/>
          <w:sz w:val="24"/>
          <w:szCs w:val="24"/>
        </w:rPr>
        <w:t> следовать</w:t>
      </w:r>
      <w:r w:rsidRPr="00A14649">
        <w:rPr>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9562FC" w:rsidRPr="00A14649" w:rsidRDefault="009562FC" w:rsidP="009562FC">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9 КЛАСС</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 </w:t>
      </w:r>
      <w:r w:rsidRPr="00A14649">
        <w:rPr>
          <w:rFonts w:ascii="Times New Roman" w:hAnsi="Times New Roman" w:cs="Times New Roman"/>
          <w:i/>
          <w:iCs/>
          <w:sz w:val="24"/>
          <w:szCs w:val="24"/>
        </w:rPr>
        <w:t>раскрывать</w:t>
      </w:r>
      <w:r w:rsidR="004D2ADC" w:rsidRPr="00A14649">
        <w:rPr>
          <w:rFonts w:ascii="Times New Roman" w:hAnsi="Times New Roman" w:cs="Times New Roman"/>
          <w:i/>
          <w:iCs/>
          <w:sz w:val="24"/>
          <w:szCs w:val="24"/>
        </w:rPr>
        <w:t xml:space="preserve"> </w:t>
      </w:r>
      <w:r w:rsidRPr="00A14649">
        <w:rPr>
          <w:rFonts w:ascii="Times New Roman" w:hAnsi="Times New Roman" w:cs="Times New Roman"/>
          <w:i/>
          <w:iCs/>
          <w:sz w:val="24"/>
          <w:szCs w:val="24"/>
        </w:rPr>
        <w:t>смысл</w:t>
      </w:r>
      <w:r w:rsidRPr="00A14649">
        <w:rPr>
          <w:rFonts w:ascii="Times New Roman" w:hAnsi="Times New Roman"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w:t>
      </w:r>
      <w:r w:rsidRPr="00A14649">
        <w:rPr>
          <w:rFonts w:ascii="Times New Roman" w:hAnsi="Times New Roman" w:cs="Times New Roman"/>
          <w:i/>
          <w:iCs/>
          <w:sz w:val="24"/>
          <w:szCs w:val="24"/>
        </w:rPr>
        <w:t>иллюстрировать</w:t>
      </w:r>
      <w:r w:rsidRPr="00A14649">
        <w:rPr>
          <w:rFonts w:ascii="Times New Roman" w:hAnsi="Times New Roman"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 </w:t>
      </w:r>
      <w:r w:rsidRPr="00A14649">
        <w:rPr>
          <w:rFonts w:ascii="Times New Roman" w:hAnsi="Times New Roman" w:cs="Times New Roman"/>
          <w:i/>
          <w:iCs/>
          <w:sz w:val="24"/>
          <w:szCs w:val="24"/>
        </w:rPr>
        <w:t>использовать</w:t>
      </w:r>
      <w:r w:rsidRPr="00A14649">
        <w:rPr>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4) </w:t>
      </w:r>
      <w:r w:rsidRPr="00A14649">
        <w:rPr>
          <w:rFonts w:ascii="Times New Roman" w:hAnsi="Times New Roman" w:cs="Times New Roman"/>
          <w:i/>
          <w:iCs/>
          <w:sz w:val="24"/>
          <w:szCs w:val="24"/>
        </w:rPr>
        <w:t xml:space="preserve">определять </w:t>
      </w:r>
      <w:r w:rsidRPr="00A14649">
        <w:rPr>
          <w:rFonts w:ascii="Times New Roman" w:hAnsi="Times New Roman" w:cs="Times New Roman"/>
          <w:sz w:val="24"/>
          <w:szCs w:val="24"/>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w:t>
      </w:r>
      <w:r w:rsidRPr="00A14649">
        <w:rPr>
          <w:rFonts w:ascii="Times New Roman" w:hAnsi="Times New Roman" w:cs="Times New Roman"/>
          <w:sz w:val="24"/>
          <w:szCs w:val="24"/>
        </w:rPr>
        <w:lastRenderedPageBreak/>
        <w:t>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5) </w:t>
      </w:r>
      <w:r w:rsidRPr="00A14649">
        <w:rPr>
          <w:rFonts w:ascii="Times New Roman" w:hAnsi="Times New Roman" w:cs="Times New Roman"/>
          <w:i/>
          <w:iCs/>
          <w:sz w:val="24"/>
          <w:szCs w:val="24"/>
        </w:rPr>
        <w:t>раскрывать смысл</w:t>
      </w:r>
      <w:r w:rsidRPr="00A14649">
        <w:rPr>
          <w:rFonts w:ascii="Times New Roman" w:hAnsi="Times New Roman" w:cs="Times New Roman"/>
          <w:sz w:val="24"/>
          <w:szCs w:val="24"/>
        </w:rPr>
        <w:t xml:space="preserve"> Периодического закона Д. И. Менделеева и демонстрировать его понимание: </w:t>
      </w:r>
      <w:r w:rsidRPr="00A14649">
        <w:rPr>
          <w:rFonts w:ascii="Times New Roman" w:hAnsi="Times New Roman" w:cs="Times New Roman"/>
          <w:i/>
          <w:iCs/>
          <w:sz w:val="24"/>
          <w:szCs w:val="24"/>
        </w:rPr>
        <w:t>описывать и характеризовать</w:t>
      </w:r>
      <w:r w:rsidRPr="00A14649">
        <w:rPr>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A14649">
        <w:rPr>
          <w:rFonts w:ascii="Times New Roman" w:hAnsi="Times New Roman" w:cs="Times New Roman"/>
          <w:i/>
          <w:iCs/>
          <w:sz w:val="24"/>
          <w:szCs w:val="24"/>
        </w:rPr>
        <w:t>соотносить</w:t>
      </w:r>
      <w:r w:rsidRPr="00A14649">
        <w:rPr>
          <w:rFonts w:ascii="Times New Roman" w:hAnsi="Times New Roman"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A14649">
        <w:rPr>
          <w:rFonts w:ascii="Times New Roman" w:hAnsi="Times New Roman" w:cs="Times New Roman"/>
          <w:i/>
          <w:iCs/>
          <w:sz w:val="24"/>
          <w:szCs w:val="24"/>
        </w:rPr>
        <w:t>объяснять</w:t>
      </w:r>
      <w:r w:rsidRPr="00A14649">
        <w:rPr>
          <w:rFonts w:ascii="Times New Roman" w:hAnsi="Times New Roman"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6) </w:t>
      </w:r>
      <w:r w:rsidRPr="00A14649">
        <w:rPr>
          <w:rFonts w:ascii="Times New Roman" w:hAnsi="Times New Roman" w:cs="Times New Roman"/>
          <w:i/>
          <w:iCs/>
          <w:sz w:val="24"/>
          <w:szCs w:val="24"/>
        </w:rPr>
        <w:t xml:space="preserve">классифицировать </w:t>
      </w:r>
      <w:r w:rsidRPr="00A14649">
        <w:rPr>
          <w:rFonts w:ascii="Times New Roman" w:hAnsi="Times New Roman"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7) </w:t>
      </w:r>
      <w:r w:rsidRPr="00A14649">
        <w:rPr>
          <w:rFonts w:ascii="Times New Roman" w:hAnsi="Times New Roman" w:cs="Times New Roman"/>
          <w:i/>
          <w:iCs/>
          <w:sz w:val="24"/>
          <w:szCs w:val="24"/>
        </w:rPr>
        <w:t>характеризовать (описывать)</w:t>
      </w:r>
      <w:r w:rsidRPr="00A14649">
        <w:rPr>
          <w:rFonts w:ascii="Times New Roman" w:hAnsi="Times New Roman"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8) </w:t>
      </w:r>
      <w:r w:rsidRPr="00A14649">
        <w:rPr>
          <w:rFonts w:ascii="Times New Roman" w:hAnsi="Times New Roman" w:cs="Times New Roman"/>
          <w:i/>
          <w:iCs/>
          <w:sz w:val="24"/>
          <w:szCs w:val="24"/>
        </w:rPr>
        <w:t>составлять</w:t>
      </w:r>
      <w:r w:rsidRPr="00A14649">
        <w:rPr>
          <w:rFonts w:ascii="Times New Roman" w:hAnsi="Times New Roman"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9) </w:t>
      </w:r>
      <w:r w:rsidRPr="00A14649">
        <w:rPr>
          <w:rFonts w:ascii="Times New Roman" w:hAnsi="Times New Roman" w:cs="Times New Roman"/>
          <w:i/>
          <w:iCs/>
          <w:sz w:val="24"/>
          <w:szCs w:val="24"/>
        </w:rPr>
        <w:t>раскрывать</w:t>
      </w:r>
      <w:r w:rsidRPr="00A14649">
        <w:rPr>
          <w:rFonts w:ascii="Times New Roman" w:hAnsi="Times New Roman"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i/>
          <w:iCs/>
          <w:sz w:val="24"/>
          <w:szCs w:val="24"/>
        </w:rPr>
        <w:t xml:space="preserve"> прогнозировать </w:t>
      </w:r>
      <w:r w:rsidRPr="00A14649">
        <w:rPr>
          <w:rFonts w:ascii="Times New Roman" w:hAnsi="Times New Roman"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i/>
          <w:iCs/>
          <w:sz w:val="24"/>
          <w:szCs w:val="24"/>
        </w:rPr>
        <w:t> вычислять</w:t>
      </w:r>
      <w:r w:rsidRPr="00A14649">
        <w:rPr>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 </w:t>
      </w:r>
      <w:r w:rsidRPr="00A14649">
        <w:rPr>
          <w:rFonts w:ascii="Times New Roman" w:hAnsi="Times New Roman" w:cs="Times New Roman"/>
          <w:i/>
          <w:iCs/>
          <w:sz w:val="24"/>
          <w:szCs w:val="24"/>
        </w:rPr>
        <w:t xml:space="preserve">следовать </w:t>
      </w:r>
      <w:r w:rsidRPr="00A14649">
        <w:rPr>
          <w:rFonts w:ascii="Times New Roman" w:hAnsi="Times New Roman"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13)</w:t>
      </w:r>
      <w:r w:rsidRPr="00A14649">
        <w:rPr>
          <w:rFonts w:ascii="Times New Roman" w:hAnsi="Times New Roman" w:cs="Times New Roman"/>
          <w:i/>
          <w:iCs/>
          <w:sz w:val="24"/>
          <w:szCs w:val="24"/>
        </w:rPr>
        <w:t> проводить</w:t>
      </w:r>
      <w:r w:rsidRPr="00A14649">
        <w:rPr>
          <w:rFonts w:ascii="Times New Roman" w:hAnsi="Times New Roman"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562FC" w:rsidRPr="00A14649" w:rsidRDefault="009562FC" w:rsidP="009562F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14) </w:t>
      </w:r>
      <w:r w:rsidRPr="00A14649">
        <w:rPr>
          <w:rFonts w:ascii="Times New Roman" w:hAnsi="Times New Roman" w:cs="Times New Roman"/>
          <w:i/>
          <w:iCs/>
          <w:sz w:val="24"/>
          <w:szCs w:val="24"/>
        </w:rPr>
        <w:t xml:space="preserve">применять </w:t>
      </w:r>
      <w:r w:rsidRPr="00A14649">
        <w:rPr>
          <w:rFonts w:ascii="Times New Roman" w:hAnsi="Times New Roman" w:cs="Times New Roman"/>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562FC" w:rsidRPr="00A14649" w:rsidRDefault="009562FC" w:rsidP="006A1931">
      <w:pPr>
        <w:spacing w:after="0"/>
        <w:ind w:firstLine="709"/>
        <w:jc w:val="both"/>
        <w:rPr>
          <w:rFonts w:ascii="Times New Roman" w:hAnsi="Times New Roman" w:cs="Times New Roman"/>
          <w:sz w:val="24"/>
          <w:szCs w:val="24"/>
        </w:rPr>
      </w:pPr>
    </w:p>
    <w:p w:rsidR="004D2ADC" w:rsidRPr="00A14649" w:rsidRDefault="008072F9"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2.1.15.</w:t>
      </w:r>
      <w:r w:rsidRPr="00A14649">
        <w:rPr>
          <w:rFonts w:ascii="Times New Roman" w:hAnsi="Times New Roman" w:cs="Times New Roman"/>
          <w:b/>
          <w:sz w:val="24"/>
          <w:szCs w:val="24"/>
        </w:rPr>
        <w:t> </w:t>
      </w:r>
      <w:r w:rsidRPr="00A14649">
        <w:rPr>
          <w:rFonts w:ascii="Times New Roman" w:hAnsi="Times New Roman" w:cs="Times New Roman"/>
          <w:b/>
          <w:sz w:val="24"/>
          <w:szCs w:val="24"/>
        </w:rPr>
        <w:t>Изобразительное искусство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w:t>
      </w:r>
      <w:r w:rsidRPr="00A14649">
        <w:rPr>
          <w:rFonts w:ascii="Times New Roman" w:hAnsi="Times New Roman" w:cs="Times New Roman"/>
          <w:sz w:val="24"/>
          <w:szCs w:val="24"/>
        </w:rPr>
        <w:lastRenderedPageBreak/>
        <w:t>результатов духовно-нравственного развития, воспитания и социализации</w:t>
      </w:r>
      <w:r w:rsidR="009E4B4C" w:rsidRPr="00A14649">
        <w:rPr>
          <w:rFonts w:ascii="Times New Roman" w:hAnsi="Times New Roman" w:cs="Times New Roman"/>
          <w:sz w:val="24"/>
          <w:szCs w:val="24"/>
        </w:rPr>
        <w:t xml:space="preserve"> </w:t>
      </w:r>
      <w:r w:rsidRPr="00A14649">
        <w:rPr>
          <w:rFonts w:ascii="Times New Roman" w:hAnsi="Times New Roman" w:cs="Times New Roman"/>
          <w:sz w:val="24"/>
          <w:szCs w:val="24"/>
        </w:rPr>
        <w:t>обучающихся, представленных в Примерной программе воспитания.</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8072F9" w:rsidRPr="00A14649" w:rsidRDefault="009E4B4C"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Общая характеристика учебного </w:t>
      </w:r>
      <w:r w:rsidR="008072F9" w:rsidRPr="00A14649">
        <w:rPr>
          <w:rFonts w:ascii="Times New Roman" w:hAnsi="Times New Roman" w:cs="Times New Roman"/>
          <w:b/>
          <w:bCs/>
          <w:sz w:val="24"/>
          <w:szCs w:val="24"/>
        </w:rPr>
        <w:t>предмета</w:t>
      </w:r>
      <w:r w:rsidRPr="00A14649">
        <w:rPr>
          <w:rFonts w:ascii="Times New Roman" w:hAnsi="Times New Roman" w:cs="Times New Roman"/>
          <w:b/>
          <w:bCs/>
          <w:sz w:val="24"/>
          <w:szCs w:val="24"/>
        </w:rPr>
        <w:t xml:space="preserve"> </w:t>
      </w:r>
      <w:r w:rsidR="008072F9" w:rsidRPr="00A14649">
        <w:rPr>
          <w:rFonts w:ascii="Times New Roman" w:hAnsi="Times New Roman" w:cs="Times New Roman"/>
          <w:b/>
          <w:bCs/>
          <w:sz w:val="24"/>
          <w:szCs w:val="24"/>
        </w:rPr>
        <w:t>«Изобразительное искусство»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Цель изучения учебного предмета</w:t>
      </w:r>
      <w:r w:rsidR="009E4B4C"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«Изобразительное искусство»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A14649">
        <w:rPr>
          <w:rFonts w:ascii="Times New Roman" w:hAnsi="Times New Roman" w:cs="Times New Roman"/>
          <w:i/>
          <w:iCs/>
          <w:sz w:val="24"/>
          <w:szCs w:val="24"/>
        </w:rPr>
        <w:t>вариативно</w:t>
      </w:r>
      <w:r w:rsidRPr="00A14649">
        <w:rPr>
          <w:rFonts w:ascii="Times New Roman" w:hAnsi="Times New Roman" w:cs="Times New Roman"/>
          <w:sz w:val="24"/>
          <w:szCs w:val="24"/>
        </w:rPr>
        <w:t>).</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Задачами учебного предмета</w:t>
      </w:r>
      <w:r w:rsidR="009E4B4C"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«Изобразительное искусство» являются: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формирование у обучающихся навыков эстетического видения и преобразования мира;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8072F9" w:rsidRPr="00A14649">
        <w:rPr>
          <w:rFonts w:ascii="Times New Roman" w:hAnsi="Times New Roman" w:cs="Times New Roman"/>
          <w:i/>
          <w:iCs/>
          <w:sz w:val="24"/>
          <w:szCs w:val="24"/>
        </w:rPr>
        <w:t>вариативно</w:t>
      </w:r>
      <w:r w:rsidR="008072F9" w:rsidRPr="00A14649">
        <w:rPr>
          <w:rFonts w:ascii="Times New Roman" w:hAnsi="Times New Roman" w:cs="Times New Roman"/>
          <w:sz w:val="24"/>
          <w:szCs w:val="24"/>
        </w:rPr>
        <w:t>);</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развитие наблюдательности, ассоциативного мышления и творческого воображения;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предмета «Изобразительное искусство» в учебном плане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w:t>
      </w:r>
      <w:r w:rsidR="009E4B4C"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«Изобразительное искусство»</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 «Декоративно-прикладное и народное искусство»</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Общие сведения о декоративно-прикладном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Декоративно-прикладное искусство и его виды.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Декоративно-прикладное искусство и предметная среда жизни людей.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Древние корни народного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Истоки образного языка декоративно-прикладного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Традиционные образы народного (крестьянского) прикладного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Связь народного искусства с природой, бытом, трудом, верованиями и эпосом.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Образно-символический язык народного прикладного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Знаки-символы традиционного крестьянского прикладного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Убранство русской избы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рисунков — эскизов орнаментального декора крестьянского дома.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Народный праздничный костюм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Образный строй народного праздничного костюма — женского и мужского.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Традиционная конструкция русского женского костюма — северорусский (сарафан) и южнорусский (понёва) варианты.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Народные художественные промыслы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Создание эскиза игрушки по мотивам избранного промысла.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Мир сказок и легенд, примет и оберегов в творчестве мастеров художественных промыслов.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Декоративно-прикладное искусство в культуре разных эпох и народов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декоративно-прикладного искусства в культуре древних цивилизаций.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Украшение жизненного пространства: построений, интерьеров, предметов быта — в культуре разных эпох.</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Декоративно-прикладное искусство в жизни современного человека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Государственная символика и традиции геральдики.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Декоративные украшения предметов нашего быта и одежды.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украшений в проявлении образа человека, его характера, самопонимания, установок и намерений.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Декор на улицах и декор помещений.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Декор праздничный и повседневный.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Праздничное оформление школы.</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2 «Живопись, графика, скульптура»</w:t>
      </w:r>
    </w:p>
    <w:p w:rsidR="008072F9" w:rsidRPr="00A14649" w:rsidRDefault="008072F9" w:rsidP="008072F9">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Общие сведения о видах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Пространственные и временные виды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виды живописи, графики и скульптуры.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Художник и зритель: зрительские умения, знания и творчество зрителя.</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Язык изобразительного искусства и его выразительные средства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Рисунок — основа изобразительного искусства и мастерства художника.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рисунка: зарисовка, набросок, учебный рисунок и творческий рисунок.</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Навыки размещения рисунка в листе, выбор формата.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Начальные умения рисунка с натуры. Зарисовки простых предметов.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Линейные графические рисунки и наброски.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Тон и тональные отношения: тёмное — светлое.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Ритм и ритмическая организация плоскости листа.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Статика и движение в скульптуре. Круглая скульптура. Произведения мелкой пластики. Виды рельефа.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Жанры изобразительного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 изображения, сюжет и содержание произведения изобразительного искусства.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Натюрморт</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графической грамоты: правила объёмного изображения предметов на плоскости.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Изображение окружности в перспективе.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Рисование геометрических тел на основе правил линейной перспективы.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Сложная пространственная форма и выявление её конструкции.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Рисунок сложной формы предмета как соотношение простых геометрических фигур.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Линейный рисунок конструкции из нескольких геометрических тел.</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Рисунок натюрморта графическими материалами с натуры или по представлению.</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Портрет</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Великие портретисты в европейском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Парадный и камерный портрет в живописи.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развития жанра портрета в искусстве ХХ в. —отечественном и европейском.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Графический портретный рисунок с натуры или по памяти.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Роль освещения головы при создании портретного образа. Свет и тень в изображении головы человека.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Портрет в скульптуре.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свойств художественных материалов в создании скульптурного портрета.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Опыт работы над созданием живописного портрета.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Пейзаж</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Правила построения линейной перспективы в изображении пространства.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Живописное изображение различных состояний природы.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Творческий опыт в создании композиционного живописного пейзажа своей Родины.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Графический образ пейзажа в работах выдающихся мастеров.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 выразительности в графическом рисунке и многообразие графических техник.</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Графические зарисовки и графическая композиция на темы окружающей природы.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Бытовой жанр в изобразительном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Исторический жанр в изобразительном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Историческая тема в искусстве как изображение наиболее значительных событий в жизни общества.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Библейские темы в изобразительном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над эскизом сюжетной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3 «Архитектура и дизайн»</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Графический дизайн</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Элементы композиции в графическом дизайне: пятно, линия, цвет, буква, текст и изображение.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свойства композиции: целостность и соподчинённость элементов.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цвета в организации композиционного пространства.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Шрифты и шрифтовая композиция в графическом дизайне.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Форма буквы как изобразительно-смысловой символ.</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Шрифт и содержание текста. Стилизация шрифта.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Типографика. Понимание типографской строки как элемента плоскостной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Макетирование объёмно-пространственных композиций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аналитических зарисовок форм бытовых предметов.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Социальное значение дизайна и архитектуры как среды жизни человека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Пути развития современной архитектуры и дизайна: город сегодня и завтра.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цвета в формировании пространства. Схема-планировка и реальность.</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Современные поиски новой эстетики в градостроительстве.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Интерьеры общественных зданий (театр, кафе, вокзал, офис, школа).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Образ человека и индивидуальное проектирование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Мода и культура как параметры создания собственного костюма или комплекта одежды.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Выполнение практических творческих эскизов по теме «Дизайн современной одежды».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4 «Изображение в синтетических,</w:t>
      </w:r>
      <w:r w:rsidR="009E4B4C"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экранных видах искусства и художественная фотография»</w:t>
      </w:r>
      <w:r w:rsidR="009E4B4C"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вариативный</w:t>
      </w:r>
      <w:r w:rsidRPr="00A14649">
        <w:rPr>
          <w:rFonts w:ascii="Times New Roman" w:hAnsi="Times New Roman" w:cs="Times New Roman"/>
          <w:b/>
          <w:bCs/>
          <w:sz w:val="24"/>
          <w:szCs w:val="24"/>
        </w:rPr>
        <w:t>)</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Значение развития технологий в становлении новых видов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Художник и искусство театра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Рождение театра в древнейших обрядах. История развития искусства театра.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Школьный спектакль и работа художника по его подготовке.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Художественная фотография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Современные возможности художественной обработки цифровой фотографии.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Композиция кадра, ракурс, плановость, графический ритм.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Фотопейзаж в творчестве профессиональных фотографов.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освещения в портретном образе. Фотография постановочная и документальная.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Коллаж как жанр художественного творчества с помощью различных компьютерных программ.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Изображение и искусство кино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Ожившее изображение. История кино и его эволюция как 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Монтаж композиционно построенных кадров — основа языка киноискусства.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Этапы создания анимационного фильма. Требования и критерии художественности.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Изобразительное искусство на телевидении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Художнические роли каждого человека в реальной бытийной жизни.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Роль искусства в жизни общества и его влияние на жизнь каждого человека.</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 учебного предмета «Изобразительное искусство» на уровне основного общего образования</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Патриотическое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Гражданское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3. Духовно-нравственное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искусстве</w:t>
      </w:r>
      <w:r w:rsidR="009E4B4C" w:rsidRPr="00A14649">
        <w:rPr>
          <w:rFonts w:ascii="Times New Roman" w:hAnsi="Times New Roman" w:cs="Times New Roman"/>
          <w:sz w:val="24"/>
          <w:szCs w:val="24"/>
        </w:rPr>
        <w:t xml:space="preserve"> </w:t>
      </w:r>
      <w:r w:rsidRPr="00A14649">
        <w:rPr>
          <w:rFonts w:ascii="Times New Roman" w:hAnsi="Times New Roman" w:cs="Times New Roman"/>
          <w:sz w:val="24"/>
          <w:szCs w:val="24"/>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4. Эстетическое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w:t>
      </w:r>
      <w:r w:rsidRPr="00A14649">
        <w:rPr>
          <w:rFonts w:ascii="Times New Roman" w:hAnsi="Times New Roman" w:cs="Times New Roman"/>
          <w:sz w:val="24"/>
          <w:szCs w:val="24"/>
        </w:rPr>
        <w:lastRenderedPageBreak/>
        <w:t>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Ценности познавательной деятельности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Экологическое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Трудовое воспитание</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Воспитывающая предметно-эстетическая среда</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1. Овладение универсальными познавательными действиями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пространственных представлений и сенсорных способностей: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сравнивать предметные и пространственные объекты по заданным основаниям;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характеризовать форму предмета, конструкции;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выявлять положение предметной формы в пространстве;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обобщать форму составной конструкции;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анализировать структуру предмета, конструкции, пространства, зрительного образа;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структурировать предметно-пространственные явления;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Базовые логические и исследовательские действия: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ставить и использовать вопросы как исследовательский инструмент познания;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с информацией: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использовать электронные образовательные ресурсы;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работать с электронными учебными пособиями и учебниками;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Овладение универсальными коммуникативными действиями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3. Овладение универсальными регулятивными действиями</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Самоорганизация: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Самоконтроль:</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Эмоциональный интеллект:</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признавать своё и чужое право на ошибку;</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8072F9" w:rsidRPr="00A14649" w:rsidRDefault="008072F9"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 «Декоративно-прикладное и народное искусство»:</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w:t>
      </w:r>
      <w:r w:rsidRPr="00A14649">
        <w:rPr>
          <w:rFonts w:ascii="Times New Roman" w:hAnsi="Times New Roman" w:cs="Times New Roman"/>
          <w:sz w:val="24"/>
          <w:szCs w:val="24"/>
        </w:rPr>
        <w:t>иционные образы мирового искус</w:t>
      </w:r>
      <w:r w:rsidR="008072F9" w:rsidRPr="00A14649">
        <w:rPr>
          <w:rFonts w:ascii="Times New Roman" w:hAnsi="Times New Roman" w:cs="Times New Roman"/>
          <w:sz w:val="24"/>
          <w:szCs w:val="24"/>
        </w:rPr>
        <w:t>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называть характерные черты орнаментов и изделий ряда</w:t>
      </w: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отечественных народных художественных промыслов;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2 «Живопись, графика, скульптура»: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причины деления пространственных искусств на виды;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Язык изобразительного искусства и его выразительные средства: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роль рисунка как основы изобразительной деятельности;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учебного рисунка — светотеневого изображения объёмных форм;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линейного рисунка, понимать выразительные возможности линии;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Жанры изобразительного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понятие «жанры в изобразительном искусстве», перечислять жанры;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Натюрморт:</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об освещении как средстве выявления объёма предмета;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создания графического натюрморта;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создания натюрморта средствами живописи.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Портрет:</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начальный опыт лепки головы человека;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жанре портрета в искусстве ХХ в. — западном и отечественном.</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Пейзаж:</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правила построения линейной перспективы и уметь применять их в рисунке;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правила воздушной перспективы и уметь их применять на практике;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морских пейзажах И. Айвазовского;</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изображения городского пейзажа — по памяти или представлению;</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lastRenderedPageBreak/>
        <w:t>Бытовой жанр: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понятия «тематическая картина», «станко</w:t>
      </w:r>
      <w:r w:rsidR="008072F9" w:rsidRPr="00A14649">
        <w:rPr>
          <w:rFonts w:ascii="Times New Roman" w:eastAsia="MingLiU_HKSCS" w:hAnsi="Times New Roman" w:cs="Times New Roman"/>
          <w:sz w:val="24"/>
          <w:szCs w:val="24"/>
        </w:rPr>
        <w:t></w:t>
      </w:r>
      <w:r w:rsidR="008072F9" w:rsidRPr="00A14649">
        <w:rPr>
          <w:rFonts w:ascii="Times New Roman" w:hAnsi="Times New Roman" w:cs="Times New Roman"/>
          <w:sz w:val="24"/>
          <w:szCs w:val="24"/>
        </w:rPr>
        <w:t>вая живопись», «монументальная живопись»; перечислять основные жанры тематической картины;</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Исторический жанр: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узнавать и называть авторов таких произведений, как«Давид» Микеланджело, «Весна» С. Боттичелли;</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Библейские темы в изобразительном искусстве:</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картинах на библейские темы в истории русского искусства;</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072F9" w:rsidRPr="00A14649" w:rsidRDefault="009E4B4C"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воспринимать</w:t>
      </w: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искусство древнерусской иконописи как уникальное и высокое достижение отечественной культуры;</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3 «Архитектура и дизайн»:</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Графический дизайн:</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основные средства — требования к композиции;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перечислять и объяснять основные типы формальной композиции;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выделять при творческом построении композиции листа композиционную доминанту;</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составлять формальные композиции на выражение в них движения и статики;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осваивать навыки вариативности в ритмической организации листа;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роль цвета в конструктивных искусствах;</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выражение «цветовой образ»;</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Социальное значение дизайна и архитектуры как среды жизни человека: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выполнять построение макета пространственно-объёмной композиции по его чертежу;</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w:t>
      </w: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эстетические и этические границы применения макияжа и стилистики причёски в повседневном быту.</w:t>
      </w:r>
    </w:p>
    <w:p w:rsidR="008072F9" w:rsidRPr="00A14649" w:rsidRDefault="008072F9" w:rsidP="008072F9">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4 «Изображение в синтетических,</w:t>
      </w:r>
      <w:r w:rsidR="005C5958"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экранных видах искусства и художественная фотография»</w:t>
      </w:r>
      <w:r w:rsidR="005C5958"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w:t>
      </w:r>
      <w:r w:rsidRPr="00A14649">
        <w:rPr>
          <w:rFonts w:ascii="Times New Roman" w:hAnsi="Times New Roman" w:cs="Times New Roman"/>
          <w:b/>
          <w:bCs/>
          <w:i/>
          <w:iCs/>
          <w:sz w:val="24"/>
          <w:szCs w:val="24"/>
        </w:rPr>
        <w:t>вариативный</w:t>
      </w:r>
      <w:r w:rsidRPr="00A14649">
        <w:rPr>
          <w:rFonts w:ascii="Times New Roman" w:hAnsi="Times New Roman" w:cs="Times New Roman"/>
          <w:b/>
          <w:bCs/>
          <w:sz w:val="24"/>
          <w:szCs w:val="24"/>
        </w:rPr>
        <w:t>):</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и характеризовать роль визуального образа в синтетических искусствах;</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Художник и искусство театра: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сценографии и символическом характере сценического образа;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практический навык игрового одушевления куклы из простых бытовых предметов;</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Художественная фотография: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понятия «длительность экспозиции», «выдержка», «диафрагма»;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различать и характеризовать различные жанры художественной фотографии;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роль света как художественного средства в искусстве фотографии;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навыки компьютерной обработки и преобразования фотографий.</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Изображение и искусство кино:</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этапах в истории кино и его эволюции как искусства;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8072F9" w:rsidRPr="00A14649">
        <w:rPr>
          <w:rFonts w:ascii="Times New Roman" w:hAnsi="Times New Roman" w:cs="Times New Roman"/>
          <w:sz w:val="24"/>
          <w:szCs w:val="24"/>
        </w:rPr>
        <w:t>объяснять роль видео в современной бытовой культуре;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обрести навык критического осмысления качества снятых роликов;</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8072F9" w:rsidRPr="00A14649" w:rsidRDefault="008072F9" w:rsidP="008072F9">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Изобразительное искусство на телевидении: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знать о создателе телевидения — русском инженере Владимире Зворыкине;</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w:t>
      </w:r>
      <w:r w:rsidR="008072F9" w:rsidRPr="00A14649">
        <w:rPr>
          <w:rFonts w:ascii="Times New Roman" w:hAnsi="Times New Roman" w:cs="Times New Roman"/>
          <w:sz w:val="24"/>
          <w:szCs w:val="24"/>
        </w:rPr>
        <w:t>сознавать роль телевидения в превращении мира в единое информационное пространство;</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8072F9" w:rsidRPr="00A14649" w:rsidRDefault="005C5958" w:rsidP="008072F9">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8072F9" w:rsidRPr="00A14649">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072F9" w:rsidRPr="00A14649" w:rsidRDefault="008072F9" w:rsidP="006A1931">
      <w:pPr>
        <w:spacing w:after="0"/>
        <w:ind w:firstLine="709"/>
        <w:jc w:val="both"/>
        <w:rPr>
          <w:rFonts w:ascii="Times New Roman" w:hAnsi="Times New Roman" w:cs="Times New Roman"/>
          <w:sz w:val="24"/>
          <w:szCs w:val="24"/>
        </w:rPr>
      </w:pPr>
    </w:p>
    <w:p w:rsidR="005C5958" w:rsidRPr="00A14649" w:rsidRDefault="00BF7BCE"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2.1.16.</w:t>
      </w:r>
      <w:r w:rsidRPr="00A14649">
        <w:rPr>
          <w:rFonts w:ascii="Times New Roman" w:hAnsi="Times New Roman" w:cs="Times New Roman"/>
          <w:b/>
          <w:sz w:val="24"/>
          <w:szCs w:val="24"/>
        </w:rPr>
        <w:t> </w:t>
      </w:r>
      <w:r w:rsidRPr="00A14649">
        <w:rPr>
          <w:rFonts w:ascii="Times New Roman" w:hAnsi="Times New Roman" w:cs="Times New Roman"/>
          <w:b/>
          <w:sz w:val="24"/>
          <w:szCs w:val="24"/>
        </w:rPr>
        <w:t>Музыка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B4105C" w:rsidRPr="00A14649" w:rsidRDefault="00B4105C"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F7BCE" w:rsidRPr="00A14649">
        <w:rPr>
          <w:rFonts w:ascii="Times New Roman" w:hAnsi="Times New Roman"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r w:rsidRPr="00A14649">
        <w:rPr>
          <w:rFonts w:ascii="Times New Roman" w:hAnsi="Times New Roman" w:cs="Times New Roman"/>
          <w:sz w:val="24"/>
          <w:szCs w:val="24"/>
        </w:rPr>
        <w:t xml:space="preserve"> </w:t>
      </w:r>
    </w:p>
    <w:p w:rsidR="00BF7BCE" w:rsidRPr="00A14649" w:rsidRDefault="00B4105C"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BF7BCE" w:rsidRPr="00A14649">
        <w:rPr>
          <w:rFonts w:ascii="Times New Roman" w:hAnsi="Times New Roman" w:cs="Times New Roman"/>
          <w:sz w:val="24"/>
          <w:szCs w:val="24"/>
        </w:rPr>
        <w:t>Примерной программы воспитания.</w:t>
      </w:r>
    </w:p>
    <w:p w:rsidR="00BF7BCE" w:rsidRPr="00A14649" w:rsidRDefault="00BF7BCE" w:rsidP="00BF7BC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BF7BCE" w:rsidRPr="00A14649" w:rsidRDefault="00BF7BCE" w:rsidP="00BF7BC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Общая характеристика учебного предмета «Музыка» </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w:t>
      </w:r>
      <w:r w:rsidR="00B46296" w:rsidRPr="00A14649">
        <w:rPr>
          <w:rFonts w:ascii="Times New Roman" w:hAnsi="Times New Roman" w:cs="Times New Roman"/>
          <w:sz w:val="24"/>
          <w:szCs w:val="24"/>
        </w:rPr>
        <w:t>а</w:t>
      </w:r>
      <w:r w:rsidRPr="00A14649">
        <w:rPr>
          <w:rFonts w:ascii="Times New Roman" w:hAnsi="Times New Roman" w:cs="Times New Roman"/>
          <w:sz w:val="24"/>
          <w:szCs w:val="24"/>
        </w:rPr>
        <w:t>щать индивидуальный опыт в предвидении будущего и его сравнении с прошлым.</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BF7BCE" w:rsidRPr="00A14649" w:rsidRDefault="00BF7BCE" w:rsidP="00BF7BC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Цель изучения учебного предмета «Музыка»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Важнейшими задачами изучения предмета «Музыка» в основной школе являются: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 музыкальное движение (пластическое интонирование, инсценировка, танец, двигательное моделирование и др.);</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 творческие проекты, музыкально-театральная деятельность (концерты, фестивали, представления);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е) исследовательская деятельность на материале музыкального искусства.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Расширение культурного кругозора, накопление знаний о музыке и музыкантах,</w:t>
      </w:r>
      <w:r w:rsidR="00B46296" w:rsidRPr="00A14649">
        <w:rPr>
          <w:rFonts w:ascii="Times New Roman" w:hAnsi="Times New Roman" w:cs="Times New Roman"/>
          <w:sz w:val="24"/>
          <w:szCs w:val="24"/>
        </w:rPr>
        <w:t xml:space="preserve"> достаточное для активного, осо</w:t>
      </w:r>
      <w:r w:rsidRPr="00A14649">
        <w:rPr>
          <w:rFonts w:ascii="Times New Roman" w:hAnsi="Times New Roman" w:cs="Times New Roman"/>
          <w:sz w:val="24"/>
          <w:szCs w:val="24"/>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1 «Музыка моего края»;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2 «Народное музыкальное творчество России»;</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3 «Музыка народов мира»;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4 «Европейская классическая музыка»;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5 «Русская классическая музыка»;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6 «Истоки и образы русской и европейской духовной музыки»;</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7 «Современная музыка: основные жанры и направления»;</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8 «Связь музыки с другими видами искусства»;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9 «Жанры музыкального искусства».</w:t>
      </w:r>
    </w:p>
    <w:p w:rsidR="00BF7BCE" w:rsidRPr="00A14649" w:rsidRDefault="00BF7BCE" w:rsidP="00BF7BC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предмета в учебном плане</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BF7BCE" w:rsidRPr="00A14649" w:rsidRDefault="00BF7BCE" w:rsidP="00BF7BCE">
      <w:pPr>
        <w:spacing w:after="0"/>
        <w:ind w:firstLine="709"/>
        <w:jc w:val="both"/>
        <w:rPr>
          <w:rFonts w:ascii="Times New Roman" w:hAnsi="Times New Roman" w:cs="Times New Roman"/>
          <w:sz w:val="24"/>
          <w:szCs w:val="24"/>
        </w:rPr>
      </w:pPr>
    </w:p>
    <w:p w:rsidR="00BF7BCE" w:rsidRPr="00A14649" w:rsidRDefault="00BF7BCE" w:rsidP="00BF7BC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 «Музыка»</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BF7BCE" w:rsidRPr="00A14649" w:rsidRDefault="00BF7BCE" w:rsidP="00BF7BC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B46296" w:rsidRPr="00A14649">
        <w:rPr>
          <w:rFonts w:ascii="Times New Roman" w:hAnsi="Times New Roman" w:cs="Times New Roman"/>
          <w:sz w:val="24"/>
          <w:szCs w:val="24"/>
        </w:rPr>
        <w:t>о) учитель для планирования вне</w:t>
      </w:r>
      <w:r w:rsidRPr="00A14649">
        <w:rPr>
          <w:rFonts w:ascii="Times New Roman" w:hAnsi="Times New Roman" w:cs="Times New Roman"/>
          <w:sz w:val="24"/>
          <w:szCs w:val="24"/>
        </w:rPr>
        <w:t>урочной, внеклассной работы, обозначены в подразделе «На выбор или факультативно».</w:t>
      </w:r>
    </w:p>
    <w:p w:rsidR="00B46296" w:rsidRPr="00A14649" w:rsidRDefault="00B46296" w:rsidP="00B46296">
      <w:pPr>
        <w:pStyle w:val="3a"/>
        <w:spacing w:before="0" w:after="0"/>
        <w:rPr>
          <w:rFonts w:cs="Times New Roman"/>
          <w:sz w:val="24"/>
          <w:szCs w:val="24"/>
        </w:rPr>
      </w:pPr>
    </w:p>
    <w:p w:rsidR="00B46296" w:rsidRPr="00A14649" w:rsidRDefault="00B46296" w:rsidP="00B46296">
      <w:pPr>
        <w:pStyle w:val="3a"/>
        <w:spacing w:before="0" w:after="0"/>
        <w:rPr>
          <w:rFonts w:cs="Times New Roman"/>
          <w:sz w:val="24"/>
          <w:szCs w:val="24"/>
        </w:rPr>
      </w:pPr>
      <w:r w:rsidRPr="00A14649">
        <w:rPr>
          <w:rFonts w:cs="Times New Roman"/>
          <w:sz w:val="24"/>
          <w:szCs w:val="24"/>
        </w:rPr>
        <w:t>Модуль № 1 «Музыка моего края»</w:t>
      </w:r>
    </w:p>
    <w:tbl>
      <w:tblPr>
        <w:tblW w:w="10138" w:type="dxa"/>
        <w:tblInd w:w="57" w:type="dxa"/>
        <w:tblLayout w:type="fixed"/>
        <w:tblCellMar>
          <w:left w:w="0" w:type="dxa"/>
          <w:right w:w="0" w:type="dxa"/>
        </w:tblCellMar>
        <w:tblLook w:val="0000"/>
      </w:tblPr>
      <w:tblGrid>
        <w:gridCol w:w="1344"/>
        <w:gridCol w:w="1531"/>
        <w:gridCol w:w="2177"/>
        <w:gridCol w:w="5086"/>
      </w:tblGrid>
      <w:tr w:rsidR="00B46296" w:rsidRPr="00A14649" w:rsidTr="00B46296">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B46296" w:rsidRPr="00A14649" w:rsidTr="00B46296">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А)</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Фольклор — народное творчество</w:t>
            </w:r>
            <w:r w:rsidRPr="00A14649">
              <w:rPr>
                <w:rStyle w:val="aff9"/>
                <w:rFonts w:cs="Times New Roman"/>
                <w:sz w:val="24"/>
                <w:szCs w:val="24"/>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B46296" w:rsidRPr="00A14649" w:rsidRDefault="00B46296" w:rsidP="006D6B45">
            <w:pPr>
              <w:pStyle w:val="aff4"/>
              <w:rPr>
                <w:rFonts w:cs="Times New Roman"/>
                <w:spacing w:val="-4"/>
                <w:sz w:val="24"/>
                <w:szCs w:val="24"/>
              </w:rPr>
            </w:pPr>
            <w:r w:rsidRPr="00A14649">
              <w:rPr>
                <w:rFonts w:cs="Times New Roman"/>
                <w:sz w:val="24"/>
                <w:szCs w:val="24"/>
              </w:rPr>
              <w:t>З</w:t>
            </w:r>
            <w:r w:rsidRPr="00A14649">
              <w:rPr>
                <w:rFonts w:cs="Times New Roman"/>
                <w:spacing w:val="-4"/>
                <w:sz w:val="24"/>
                <w:szCs w:val="24"/>
              </w:rPr>
              <w:t>накомство со звучанием фольклорных образцов в аудио- и видеозаписи. Определение на слух: </w:t>
            </w:r>
          </w:p>
          <w:p w:rsidR="00B46296" w:rsidRPr="00A14649" w:rsidRDefault="00B46296" w:rsidP="006D6B45">
            <w:pPr>
              <w:pStyle w:val="aff4"/>
              <w:rPr>
                <w:rFonts w:cs="Times New Roman"/>
                <w:spacing w:val="-4"/>
                <w:sz w:val="24"/>
                <w:szCs w:val="24"/>
              </w:rPr>
            </w:pPr>
            <w:r w:rsidRPr="00A14649">
              <w:rPr>
                <w:rFonts w:cs="Times New Roman"/>
                <w:spacing w:val="-4"/>
                <w:sz w:val="24"/>
                <w:szCs w:val="24"/>
              </w:rPr>
              <w:t>— принадлежности к народной или композиторской музыке; </w:t>
            </w:r>
          </w:p>
          <w:p w:rsidR="00B46296" w:rsidRPr="00A14649" w:rsidRDefault="00B46296" w:rsidP="006D6B45">
            <w:pPr>
              <w:pStyle w:val="aff4"/>
              <w:rPr>
                <w:rFonts w:cs="Times New Roman"/>
                <w:spacing w:val="-4"/>
                <w:sz w:val="24"/>
                <w:szCs w:val="24"/>
              </w:rPr>
            </w:pPr>
            <w:r w:rsidRPr="00A14649">
              <w:rPr>
                <w:rFonts w:cs="Times New Roman"/>
                <w:spacing w:val="-4"/>
                <w:sz w:val="24"/>
                <w:szCs w:val="24"/>
              </w:rPr>
              <w:t>— исполнительского состава (вокального, инструментального, смешанного); </w:t>
            </w:r>
          </w:p>
          <w:p w:rsidR="00B46296" w:rsidRPr="00A14649" w:rsidRDefault="00B46296" w:rsidP="006D6B45">
            <w:pPr>
              <w:pStyle w:val="aff4"/>
              <w:rPr>
                <w:rFonts w:cs="Times New Roman"/>
                <w:spacing w:val="-4"/>
                <w:sz w:val="24"/>
                <w:szCs w:val="24"/>
              </w:rPr>
            </w:pPr>
            <w:r w:rsidRPr="00A14649">
              <w:rPr>
                <w:rFonts w:cs="Times New Roman"/>
                <w:spacing w:val="-4"/>
                <w:sz w:val="24"/>
                <w:szCs w:val="24"/>
              </w:rPr>
              <w:t>— жанра, основного настроения, характера музыки.</w:t>
            </w:r>
          </w:p>
          <w:p w:rsidR="00B46296" w:rsidRPr="00A14649" w:rsidRDefault="00B46296" w:rsidP="006D6B45">
            <w:pPr>
              <w:pStyle w:val="aff4"/>
              <w:rPr>
                <w:rFonts w:cs="Times New Roman"/>
                <w:sz w:val="24"/>
                <w:szCs w:val="24"/>
              </w:rPr>
            </w:pPr>
            <w:r w:rsidRPr="00A14649">
              <w:rPr>
                <w:rFonts w:cs="Times New Roman"/>
                <w:spacing w:val="-4"/>
                <w:sz w:val="24"/>
                <w:szCs w:val="24"/>
              </w:rPr>
              <w:t>Разучивание и исполнение народных песен, танцев, инструментальных наигрышей, фольклорных игр</w:t>
            </w:r>
          </w:p>
        </w:tc>
      </w:tr>
      <w:tr w:rsidR="00B46296" w:rsidRPr="00A14649" w:rsidTr="00B46296">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Б)</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Календарный фольклор</w:t>
            </w:r>
            <w:r w:rsidRPr="00A14649">
              <w:rPr>
                <w:rStyle w:val="aff9"/>
                <w:rFonts w:cs="Times New Roman"/>
                <w:sz w:val="24"/>
                <w:szCs w:val="24"/>
                <w:vertAlign w:val="baseline"/>
              </w:rPr>
              <w:footnoteReference w:id="23"/>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Календарные обряды, традиционные для данной </w:t>
            </w:r>
            <w:r w:rsidRPr="00A14649">
              <w:rPr>
                <w:rFonts w:cs="Times New Roman"/>
                <w:sz w:val="24"/>
                <w:szCs w:val="24"/>
              </w:rPr>
              <w:lastRenderedPageBreak/>
              <w:t>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Знакомство с символикой календарных обрядов, поиск информации о соответствующих фольклорных традициях.</w:t>
            </w:r>
          </w:p>
          <w:p w:rsidR="00B46296" w:rsidRPr="00A14649" w:rsidRDefault="00B46296" w:rsidP="006D6B45">
            <w:pPr>
              <w:pStyle w:val="aff4"/>
              <w:rPr>
                <w:rFonts w:cs="Times New Roman"/>
                <w:sz w:val="24"/>
                <w:szCs w:val="24"/>
              </w:rPr>
            </w:pPr>
            <w:r w:rsidRPr="00A14649">
              <w:rPr>
                <w:rFonts w:cs="Times New Roman"/>
                <w:sz w:val="24"/>
                <w:szCs w:val="24"/>
              </w:rPr>
              <w:t xml:space="preserve">Разучивание и исполнение народных песен, </w:t>
            </w:r>
            <w:r w:rsidRPr="00A14649">
              <w:rPr>
                <w:rFonts w:cs="Times New Roman"/>
                <w:sz w:val="24"/>
                <w:szCs w:val="24"/>
              </w:rPr>
              <w:lastRenderedPageBreak/>
              <w:t>танцев.</w:t>
            </w:r>
          </w:p>
          <w:p w:rsidR="00B46296" w:rsidRPr="00A14649" w:rsidRDefault="00B46296" w:rsidP="006D6B45">
            <w:pPr>
              <w:pStyle w:val="aff4"/>
              <w:rPr>
                <w:rFonts w:cs="Times New Roman"/>
                <w:sz w:val="24"/>
                <w:szCs w:val="24"/>
              </w:rPr>
            </w:pPr>
            <w:r w:rsidRPr="00A14649">
              <w:rPr>
                <w:rFonts w:cs="Times New Roman"/>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B46296" w:rsidRPr="00A14649" w:rsidTr="00B46296">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В)</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B46296" w:rsidRPr="00A14649" w:rsidRDefault="00B46296" w:rsidP="006D6B45">
            <w:pPr>
              <w:pStyle w:val="aff4"/>
              <w:rPr>
                <w:rFonts w:cs="Times New Roman"/>
                <w:sz w:val="24"/>
                <w:szCs w:val="24"/>
              </w:rPr>
            </w:pPr>
            <w:r w:rsidRPr="00A14649">
              <w:rPr>
                <w:rFonts w:cs="Times New Roman"/>
                <w:sz w:val="24"/>
                <w:szCs w:val="24"/>
              </w:rPr>
              <w:t>Разучивание и исполнение отдельных песен, фрагментов обрядов (по выбору учителя).</w:t>
            </w:r>
          </w:p>
          <w:p w:rsidR="00B46296" w:rsidRPr="00A14649" w:rsidRDefault="00B46296" w:rsidP="006D6B45">
            <w:pPr>
              <w:pStyle w:val="aff4"/>
              <w:rPr>
                <w:rFonts w:cs="Times New Roman"/>
                <w:sz w:val="24"/>
                <w:szCs w:val="24"/>
              </w:rPr>
            </w:pPr>
            <w:r w:rsidRPr="00A14649">
              <w:rPr>
                <w:rFonts w:cs="Times New Roman"/>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B46296" w:rsidRPr="00A14649" w:rsidTr="00B46296">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Г)</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Современная музыкальная культура родного края.</w:t>
            </w:r>
          </w:p>
          <w:p w:rsidR="00B46296" w:rsidRPr="00A14649" w:rsidRDefault="00B46296" w:rsidP="006D6B45">
            <w:pPr>
              <w:pStyle w:val="aff4"/>
              <w:rPr>
                <w:rFonts w:cs="Times New Roman"/>
                <w:sz w:val="24"/>
                <w:szCs w:val="24"/>
              </w:rPr>
            </w:pPr>
            <w:r w:rsidRPr="00A14649">
              <w:rPr>
                <w:rFonts w:cs="Times New Roman"/>
                <w:sz w:val="24"/>
                <w:szCs w:val="24"/>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Разучивание и исполнение гимна республики, города; песен местных композиторов.</w:t>
            </w:r>
          </w:p>
          <w:p w:rsidR="00B46296" w:rsidRPr="00A14649" w:rsidRDefault="00B46296" w:rsidP="006D6B45">
            <w:pPr>
              <w:pStyle w:val="aff4"/>
              <w:rPr>
                <w:rFonts w:cs="Times New Roman"/>
                <w:sz w:val="24"/>
                <w:szCs w:val="24"/>
              </w:rPr>
            </w:pPr>
            <w:r w:rsidRPr="00A14649">
              <w:rPr>
                <w:rFonts w:cs="Times New Roman"/>
                <w:sz w:val="24"/>
                <w:szCs w:val="24"/>
              </w:rPr>
              <w:t>Знакомство с творческой биографией, деятельностью местных мастеров культуры и искусства.</w:t>
            </w:r>
          </w:p>
          <w:p w:rsidR="00B46296" w:rsidRPr="00A14649" w:rsidRDefault="00B46296" w:rsidP="006D6B45">
            <w:pPr>
              <w:pStyle w:val="aff4"/>
              <w:rPr>
                <w:rFonts w:cs="Times New Roman"/>
                <w:sz w:val="24"/>
                <w:szCs w:val="24"/>
              </w:rPr>
            </w:pPr>
            <w:r w:rsidRPr="00A14649">
              <w:rPr>
                <w:rFonts w:cs="Times New Roman"/>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B46296" w:rsidRPr="00A14649" w:rsidRDefault="00B46296" w:rsidP="006D6B45">
            <w:pPr>
              <w:pStyle w:val="aff4"/>
              <w:rPr>
                <w:rFonts w:cs="Times New Roman"/>
                <w:sz w:val="24"/>
                <w:szCs w:val="24"/>
              </w:rPr>
            </w:pPr>
            <w:r w:rsidRPr="00A14649">
              <w:rPr>
                <w:rFonts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B46296" w:rsidRPr="00A14649" w:rsidRDefault="00B46296" w:rsidP="00B46296">
      <w:pPr>
        <w:pStyle w:val="3a"/>
        <w:pageBreakBefore/>
        <w:spacing w:before="0" w:after="0"/>
        <w:rPr>
          <w:rFonts w:cs="Times New Roman"/>
          <w:sz w:val="24"/>
          <w:szCs w:val="24"/>
        </w:rPr>
      </w:pPr>
      <w:r w:rsidRPr="00A14649">
        <w:rPr>
          <w:rFonts w:cs="Times New Roman"/>
          <w:sz w:val="24"/>
          <w:szCs w:val="24"/>
        </w:rPr>
        <w:lastRenderedPageBreak/>
        <w:t>Модуль № 2 «Народное музыкальное творчество России»</w:t>
      </w:r>
      <w:r w:rsidRPr="00A14649">
        <w:rPr>
          <w:rStyle w:val="aff9"/>
          <w:rFonts w:cs="Times New Roman"/>
          <w:sz w:val="24"/>
          <w:szCs w:val="24"/>
        </w:rPr>
        <w:footnoteReference w:id="24"/>
      </w:r>
    </w:p>
    <w:tbl>
      <w:tblPr>
        <w:tblW w:w="10149" w:type="dxa"/>
        <w:tblInd w:w="57" w:type="dxa"/>
        <w:tblLayout w:type="fixed"/>
        <w:tblCellMar>
          <w:left w:w="0" w:type="dxa"/>
          <w:right w:w="0" w:type="dxa"/>
        </w:tblCellMar>
        <w:tblLook w:val="0000"/>
      </w:tblPr>
      <w:tblGrid>
        <w:gridCol w:w="1267"/>
        <w:gridCol w:w="1336"/>
        <w:gridCol w:w="2052"/>
        <w:gridCol w:w="5494"/>
      </w:tblGrid>
      <w:tr w:rsidR="00B46296"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B46296">
            <w:pPr>
              <w:pStyle w:val="aff5"/>
              <w:spacing w:line="240" w:lineRule="auto"/>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5"/>
              <w:spacing w:line="240" w:lineRule="auto"/>
              <w:rPr>
                <w:rFonts w:ascii="Times New Roman" w:hAnsi="Times New Roman" w:cs="Times New Roman"/>
                <w:sz w:val="24"/>
                <w:szCs w:val="24"/>
              </w:rPr>
            </w:pPr>
            <w:r w:rsidRPr="00A14649">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B46296">
            <w:pPr>
              <w:pStyle w:val="aff5"/>
              <w:spacing w:line="240" w:lineRule="auto"/>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B46296">
            <w:pPr>
              <w:pStyle w:val="aff5"/>
              <w:spacing w:line="240" w:lineRule="auto"/>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B46296" w:rsidRPr="00A14649" w:rsidTr="00B46296">
        <w:trPr>
          <w:trHeight w:val="193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А)</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Богатство и разнообразие фольклорных традиций народов нашей страны. Музыка наших соседей, музыка других регионов</w:t>
            </w:r>
            <w:r w:rsidRPr="00A14649">
              <w:rPr>
                <w:rStyle w:val="aff9"/>
                <w:rFonts w:cs="Times New Roman"/>
                <w:sz w:val="24"/>
                <w:szCs w:val="24"/>
              </w:rPr>
              <w:footnoteReference w:id="25"/>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Знакомство со звучанием фольклорных образцов близких и далёких регионов в аудио- и видеозаписи. Определение на слух:</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 принадлежности к народной или композиторской музыке;</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 исполнительского состава (вокального, инструментального, смешанного);</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 жанра, характера музыки.</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Б)</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46296" w:rsidRPr="00A14649" w:rsidRDefault="00B46296" w:rsidP="00B46296">
            <w:pPr>
              <w:pStyle w:val="aff4"/>
              <w:keepNext/>
              <w:spacing w:line="240" w:lineRule="auto"/>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Исследовательские проекты, посвящённые музыке разных народов России. Музыкальный фестиваль «Народы России»</w:t>
            </w:r>
          </w:p>
        </w:tc>
      </w:tr>
      <w:tr w:rsidR="00B46296" w:rsidRPr="00A14649" w:rsidTr="00B46296">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В)</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 xml:space="preserve">Народные истоки композиторского творчества: обработки фольклора, цитаты; картины родной природы и отражение </w:t>
            </w:r>
            <w:r w:rsidRPr="00A14649">
              <w:rPr>
                <w:rFonts w:cs="Times New Roman"/>
                <w:sz w:val="24"/>
                <w:szCs w:val="24"/>
              </w:rPr>
              <w:lastRenderedPageBreak/>
              <w:t>типичных образов, характеров, важных исторических событий.</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lastRenderedPageBreak/>
              <w:t>На выбор или факультативно</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B46296" w:rsidRPr="00A14649" w:rsidTr="00B46296">
        <w:trPr>
          <w:trHeight w:val="31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lastRenderedPageBreak/>
              <w:t>Г)</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Взаимное влияние фольклорных традиций друг на друга.</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Этнографические экспедиции и фестивали.</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B46296">
            <w:pPr>
              <w:pStyle w:val="aff4"/>
              <w:spacing w:line="240" w:lineRule="auto"/>
              <w:rPr>
                <w:rFonts w:cs="Times New Roman"/>
                <w:sz w:val="24"/>
                <w:szCs w:val="24"/>
              </w:rPr>
            </w:pPr>
            <w:r w:rsidRPr="00A14649">
              <w:rPr>
                <w:rFonts w:cs="Times New Roman"/>
                <w:sz w:val="24"/>
                <w:szCs w:val="24"/>
              </w:rPr>
              <w:t>Знакомство с примерами смешения культурных традиций в пограничных территориях</w:t>
            </w:r>
            <w:r w:rsidRPr="00A14649">
              <w:rPr>
                <w:rStyle w:val="aff9"/>
                <w:rFonts w:cs="Times New Roman"/>
                <w:sz w:val="24"/>
                <w:szCs w:val="24"/>
                <w:vertAlign w:val="baseline"/>
              </w:rPr>
              <w:footnoteReference w:id="26"/>
            </w:r>
            <w:r w:rsidRPr="00A14649">
              <w:rPr>
                <w:rFonts w:cs="Times New Roman"/>
                <w:sz w:val="24"/>
                <w:szCs w:val="24"/>
              </w:rPr>
              <w:t>. Выявление причинно-следственных связей такого смешения.</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На выбор или факультативно</w:t>
            </w:r>
          </w:p>
          <w:p w:rsidR="00B46296" w:rsidRPr="00A14649" w:rsidRDefault="00B46296" w:rsidP="00B46296">
            <w:pPr>
              <w:pStyle w:val="aff4"/>
              <w:spacing w:line="240" w:lineRule="auto"/>
              <w:rPr>
                <w:rFonts w:cs="Times New Roman"/>
                <w:sz w:val="24"/>
                <w:szCs w:val="24"/>
              </w:rPr>
            </w:pPr>
            <w:r w:rsidRPr="00A14649">
              <w:rPr>
                <w:rFonts w:cs="Times New Roman"/>
                <w:sz w:val="24"/>
                <w:szCs w:val="24"/>
              </w:rPr>
              <w:t>Участие в этнографической экспедиции, посещение/ участие в фестивале традиционной культуры</w:t>
            </w:r>
          </w:p>
        </w:tc>
      </w:tr>
    </w:tbl>
    <w:p w:rsidR="00B46296" w:rsidRPr="00A14649" w:rsidRDefault="00B46296" w:rsidP="00B46296">
      <w:pPr>
        <w:pStyle w:val="3a"/>
        <w:pageBreakBefore/>
        <w:spacing w:after="57"/>
        <w:rPr>
          <w:rFonts w:cs="Times New Roman"/>
          <w:sz w:val="24"/>
          <w:szCs w:val="24"/>
        </w:rPr>
      </w:pPr>
      <w:r w:rsidRPr="00A14649">
        <w:rPr>
          <w:rFonts w:cs="Times New Roman"/>
          <w:sz w:val="24"/>
          <w:szCs w:val="24"/>
        </w:rPr>
        <w:lastRenderedPageBreak/>
        <w:t>Модуль № 3 «Музыка народов мира»</w:t>
      </w:r>
      <w:r w:rsidRPr="00A14649">
        <w:rPr>
          <w:rStyle w:val="aff9"/>
          <w:rFonts w:cs="Times New Roman"/>
          <w:sz w:val="24"/>
          <w:szCs w:val="24"/>
        </w:rPr>
        <w:footnoteReference w:id="27"/>
      </w:r>
    </w:p>
    <w:tbl>
      <w:tblPr>
        <w:tblW w:w="10138" w:type="dxa"/>
        <w:tblInd w:w="57" w:type="dxa"/>
        <w:tblLayout w:type="fixed"/>
        <w:tblCellMar>
          <w:left w:w="0" w:type="dxa"/>
          <w:right w:w="0" w:type="dxa"/>
        </w:tblCellMar>
        <w:tblLook w:val="0000"/>
      </w:tblPr>
      <w:tblGrid>
        <w:gridCol w:w="1267"/>
        <w:gridCol w:w="1302"/>
        <w:gridCol w:w="2029"/>
        <w:gridCol w:w="5540"/>
      </w:tblGrid>
      <w:tr w:rsidR="00B46296"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B46296" w:rsidRPr="00A14649" w:rsidTr="006D6B45">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А)</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Археологические находки, легенды и сказания о музыке древних.</w:t>
            </w:r>
          </w:p>
          <w:p w:rsidR="00B46296" w:rsidRPr="00A14649" w:rsidRDefault="00B46296" w:rsidP="006D6B45">
            <w:pPr>
              <w:pStyle w:val="aff4"/>
              <w:rPr>
                <w:rFonts w:cs="Times New Roman"/>
                <w:sz w:val="24"/>
                <w:szCs w:val="24"/>
              </w:rPr>
            </w:pPr>
            <w:r w:rsidRPr="00A14649">
              <w:rPr>
                <w:rFonts w:cs="Times New Roman"/>
                <w:sz w:val="24"/>
                <w:szCs w:val="24"/>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B46296" w:rsidRPr="00A14649" w:rsidRDefault="00B46296" w:rsidP="006D6B45">
            <w:pPr>
              <w:pStyle w:val="aff4"/>
              <w:rPr>
                <w:rFonts w:cs="Times New Roman"/>
                <w:sz w:val="24"/>
                <w:szCs w:val="24"/>
              </w:rPr>
            </w:pPr>
            <w:r w:rsidRPr="00A14649">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B46296" w:rsidRPr="00A14649" w:rsidRDefault="00B46296" w:rsidP="006D6B45">
            <w:pPr>
              <w:pStyle w:val="aff4"/>
              <w:rPr>
                <w:rFonts w:cs="Times New Roman"/>
                <w:sz w:val="24"/>
                <w:szCs w:val="24"/>
              </w:rPr>
            </w:pPr>
            <w:r w:rsidRPr="00A14649">
              <w:rPr>
                <w:rFonts w:cs="Times New Roman"/>
                <w:sz w:val="24"/>
                <w:szCs w:val="24"/>
              </w:rPr>
              <w:t>Импровизация в духе древнего обряда (вызывание дождя, поклонение тотемному животному и т. п.).</w:t>
            </w:r>
          </w:p>
          <w:p w:rsidR="00B46296" w:rsidRPr="00A14649" w:rsidRDefault="00B46296" w:rsidP="006D6B45">
            <w:pPr>
              <w:pStyle w:val="aff4"/>
              <w:rPr>
                <w:rFonts w:cs="Times New Roman"/>
                <w:sz w:val="24"/>
                <w:szCs w:val="24"/>
              </w:rPr>
            </w:pPr>
            <w:r w:rsidRPr="00A14649">
              <w:rPr>
                <w:rFonts w:cs="Times New Roman"/>
                <w:sz w:val="24"/>
                <w:szCs w:val="24"/>
              </w:rPr>
              <w:t>Озвучивание, театрализация легенды/мифа о музыке.</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B46296" w:rsidRPr="00A14649" w:rsidTr="006D6B45">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Б)</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B46296" w:rsidRPr="00A14649" w:rsidRDefault="00B46296" w:rsidP="006D6B45">
            <w:pPr>
              <w:pStyle w:val="aff4"/>
              <w:rPr>
                <w:rFonts w:cs="Times New Roman"/>
                <w:sz w:val="24"/>
                <w:szCs w:val="24"/>
                <w:vertAlign w:val="superscript"/>
              </w:rPr>
            </w:pPr>
            <w:r w:rsidRPr="00A14649">
              <w:rPr>
                <w:rFonts w:cs="Times New Roman"/>
                <w:sz w:val="24"/>
                <w:szCs w:val="24"/>
              </w:rPr>
              <w:t>Интонации и ритмы, формы и жанры европейского фольклора</w:t>
            </w:r>
            <w:r w:rsidRPr="00A14649">
              <w:rPr>
                <w:rStyle w:val="aff9"/>
                <w:rFonts w:cs="Times New Roman"/>
                <w:sz w:val="24"/>
                <w:szCs w:val="24"/>
              </w:rPr>
              <w:footnoteReference w:id="28"/>
            </w:r>
          </w:p>
          <w:p w:rsidR="00B46296" w:rsidRPr="00A14649" w:rsidRDefault="00B46296" w:rsidP="006D6B45">
            <w:pPr>
              <w:pStyle w:val="aff4"/>
              <w:rPr>
                <w:rFonts w:cs="Times New Roman"/>
                <w:sz w:val="24"/>
                <w:szCs w:val="24"/>
              </w:rPr>
            </w:pPr>
            <w:r w:rsidRPr="00A14649">
              <w:rPr>
                <w:rFonts w:cs="Times New Roman"/>
                <w:sz w:val="24"/>
                <w:szCs w:val="24"/>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B46296" w:rsidRPr="00A14649" w:rsidRDefault="00B46296" w:rsidP="006D6B45">
            <w:pPr>
              <w:pStyle w:val="aff4"/>
              <w:rPr>
                <w:rFonts w:cs="Times New Roman"/>
                <w:sz w:val="24"/>
                <w:szCs w:val="24"/>
              </w:rPr>
            </w:pPr>
            <w:r w:rsidRPr="00A14649">
              <w:rPr>
                <w:rFonts w:cs="Times New Roman"/>
                <w:sz w:val="24"/>
                <w:szCs w:val="24"/>
              </w:rPr>
              <w:t>Выявление характерных интонаций и ритмов в звучании традиционной музыки народов Европы.</w:t>
            </w:r>
          </w:p>
          <w:p w:rsidR="00B46296" w:rsidRPr="00A14649" w:rsidRDefault="00B46296" w:rsidP="006D6B45">
            <w:pPr>
              <w:pStyle w:val="aff4"/>
              <w:rPr>
                <w:rFonts w:cs="Times New Roman"/>
                <w:sz w:val="24"/>
                <w:szCs w:val="24"/>
              </w:rPr>
            </w:pPr>
            <w:r w:rsidRPr="00A14649">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B46296" w:rsidRPr="00A14649" w:rsidRDefault="00B46296" w:rsidP="006D6B45">
            <w:pPr>
              <w:pStyle w:val="aff4"/>
              <w:rPr>
                <w:rFonts w:cs="Times New Roman"/>
                <w:sz w:val="24"/>
                <w:szCs w:val="24"/>
              </w:rPr>
            </w:pPr>
            <w:r w:rsidRPr="00A14649">
              <w:rPr>
                <w:rFonts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В)</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Африканская музыка — стихия ритма.</w:t>
            </w:r>
          </w:p>
          <w:p w:rsidR="00B46296" w:rsidRPr="00A14649" w:rsidRDefault="00B46296" w:rsidP="006D6B45">
            <w:pPr>
              <w:pStyle w:val="aff4"/>
              <w:rPr>
                <w:rFonts w:cs="Times New Roman"/>
                <w:sz w:val="24"/>
                <w:szCs w:val="24"/>
              </w:rPr>
            </w:pPr>
            <w:r w:rsidRPr="00A14649">
              <w:rPr>
                <w:rFonts w:cs="Times New Roman"/>
                <w:sz w:val="24"/>
                <w:szCs w:val="24"/>
              </w:rPr>
              <w:t>Интонационно-ладовая основа музыки стран Азии</w:t>
            </w:r>
            <w:r w:rsidRPr="00A14649">
              <w:rPr>
                <w:rStyle w:val="aff9"/>
                <w:rFonts w:cs="Times New Roman"/>
                <w:sz w:val="24"/>
                <w:szCs w:val="24"/>
              </w:rPr>
              <w:footnoteReference w:id="29"/>
            </w:r>
            <w:r w:rsidRPr="00A14649">
              <w:rPr>
                <w:rFonts w:cs="Times New Roman"/>
                <w:sz w:val="24"/>
                <w:szCs w:val="24"/>
              </w:rPr>
              <w:t xml:space="preserve">, уникальные традиции, музыкальные </w:t>
            </w:r>
            <w:r w:rsidRPr="00A14649">
              <w:rPr>
                <w:rFonts w:cs="Times New Roman"/>
                <w:sz w:val="24"/>
                <w:szCs w:val="24"/>
              </w:rPr>
              <w:lastRenderedPageBreak/>
              <w:t>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Выявление характерных интонаций и ритмов в звучании традиционной музыки народов Африки и Азии.</w:t>
            </w:r>
          </w:p>
          <w:p w:rsidR="00B46296" w:rsidRPr="00A14649" w:rsidRDefault="00B46296" w:rsidP="006D6B45">
            <w:pPr>
              <w:pStyle w:val="aff4"/>
              <w:rPr>
                <w:rFonts w:cs="Times New Roman"/>
                <w:sz w:val="24"/>
                <w:szCs w:val="24"/>
              </w:rPr>
            </w:pPr>
            <w:r w:rsidRPr="00A14649">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rsidR="00B46296" w:rsidRPr="00A14649" w:rsidRDefault="00B46296" w:rsidP="006D6B45">
            <w:pPr>
              <w:pStyle w:val="aff4"/>
              <w:rPr>
                <w:rFonts w:cs="Times New Roman"/>
                <w:sz w:val="24"/>
                <w:szCs w:val="24"/>
              </w:rPr>
            </w:pPr>
            <w:r w:rsidRPr="00A14649">
              <w:rPr>
                <w:rFonts w:cs="Times New Roman"/>
                <w:sz w:val="24"/>
                <w:szCs w:val="24"/>
              </w:rPr>
              <w:t>Разучивание и исполнение народных песен, танцев.</w:t>
            </w:r>
          </w:p>
          <w:p w:rsidR="00B46296" w:rsidRPr="00A14649" w:rsidRDefault="00B46296" w:rsidP="006D6B45">
            <w:pPr>
              <w:pStyle w:val="aff4"/>
              <w:rPr>
                <w:rFonts w:cs="Times New Roman"/>
                <w:sz w:val="24"/>
                <w:szCs w:val="24"/>
              </w:rPr>
            </w:pPr>
            <w:r w:rsidRPr="00A14649">
              <w:rPr>
                <w:rFonts w:cs="Times New Roman"/>
                <w:sz w:val="24"/>
                <w:szCs w:val="24"/>
              </w:rPr>
              <w:t>Коллективные ритмические импровизации на шумовых и ударных инструментах.</w:t>
            </w:r>
          </w:p>
          <w:p w:rsidR="00B46296" w:rsidRPr="00A14649" w:rsidRDefault="00B46296" w:rsidP="006D6B45">
            <w:pPr>
              <w:pStyle w:val="aff4"/>
              <w:rPr>
                <w:rFonts w:cs="Times New Roman"/>
                <w:i/>
                <w:iCs/>
                <w:sz w:val="24"/>
                <w:szCs w:val="24"/>
              </w:rPr>
            </w:pPr>
            <w:r w:rsidRPr="00A14649">
              <w:rPr>
                <w:rFonts w:cs="Times New Roman"/>
                <w:i/>
                <w:iCs/>
                <w:sz w:val="24"/>
                <w:szCs w:val="24"/>
              </w:rPr>
              <w:lastRenderedPageBreak/>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 теме «Музыка стран Азии и Африки»</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Г)</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6D6B45">
            <w:pPr>
              <w:pStyle w:val="aff4"/>
              <w:rPr>
                <w:rFonts w:cs="Times New Roman"/>
                <w:sz w:val="24"/>
                <w:szCs w:val="24"/>
              </w:rPr>
            </w:pPr>
            <w:r w:rsidRPr="00A14649">
              <w:rPr>
                <w:rFonts w:cs="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46296" w:rsidRPr="00A14649" w:rsidRDefault="00B46296" w:rsidP="006D6B45">
            <w:pPr>
              <w:pStyle w:val="aff4"/>
              <w:rPr>
                <w:rFonts w:cs="Times New Roman"/>
                <w:sz w:val="24"/>
                <w:szCs w:val="24"/>
              </w:rPr>
            </w:pPr>
            <w:r w:rsidRPr="00A14649">
              <w:rPr>
                <w:rFonts w:cs="Times New Roman"/>
                <w:sz w:val="24"/>
                <w:szCs w:val="24"/>
              </w:rPr>
              <w:t>Разучивание и исполнение народных песен, танцев.</w:t>
            </w:r>
          </w:p>
          <w:p w:rsidR="00B46296" w:rsidRPr="00A14649" w:rsidRDefault="00B46296" w:rsidP="006D6B45">
            <w:pPr>
              <w:pStyle w:val="aff4"/>
              <w:rPr>
                <w:rFonts w:cs="Times New Roman"/>
                <w:sz w:val="24"/>
                <w:szCs w:val="24"/>
              </w:rPr>
            </w:pPr>
            <w:r w:rsidRPr="00A14649">
              <w:rPr>
                <w:rFonts w:cs="Times New Roman"/>
                <w:sz w:val="24"/>
                <w:szCs w:val="24"/>
              </w:rPr>
              <w:t>Индивидуальные и коллективные ритмические и мелодические импровизации в стиле (жанре) изучаемой традиции</w:t>
            </w:r>
          </w:p>
        </w:tc>
      </w:tr>
    </w:tbl>
    <w:p w:rsidR="00B46296" w:rsidRPr="00A14649" w:rsidRDefault="00B46296" w:rsidP="00BF7BCE">
      <w:pPr>
        <w:spacing w:after="0"/>
        <w:ind w:firstLine="709"/>
        <w:jc w:val="both"/>
        <w:rPr>
          <w:rFonts w:ascii="Times New Roman" w:hAnsi="Times New Roman" w:cs="Times New Roman"/>
          <w:sz w:val="24"/>
          <w:szCs w:val="24"/>
        </w:rPr>
      </w:pPr>
    </w:p>
    <w:p w:rsidR="00B46296" w:rsidRPr="00A14649" w:rsidRDefault="00B46296" w:rsidP="00B46296">
      <w:pPr>
        <w:pStyle w:val="3a"/>
        <w:pageBreakBefore/>
        <w:spacing w:after="0"/>
        <w:rPr>
          <w:rFonts w:cs="Times New Roman"/>
          <w:sz w:val="24"/>
          <w:szCs w:val="24"/>
        </w:rPr>
      </w:pPr>
      <w:r w:rsidRPr="00A14649">
        <w:rPr>
          <w:rFonts w:cs="Times New Roman"/>
          <w:sz w:val="24"/>
          <w:szCs w:val="24"/>
        </w:rPr>
        <w:lastRenderedPageBreak/>
        <w:t>Модуль № 4 «Европейская классическая музыка»</w:t>
      </w:r>
      <w:r w:rsidRPr="00A14649">
        <w:rPr>
          <w:rStyle w:val="aff9"/>
          <w:rFonts w:cs="Times New Roman"/>
          <w:sz w:val="24"/>
          <w:szCs w:val="24"/>
        </w:rPr>
        <w:footnoteReference w:id="30"/>
      </w:r>
    </w:p>
    <w:tbl>
      <w:tblPr>
        <w:tblW w:w="10138" w:type="dxa"/>
        <w:tblInd w:w="57" w:type="dxa"/>
        <w:tblLayout w:type="fixed"/>
        <w:tblCellMar>
          <w:left w:w="0" w:type="dxa"/>
          <w:right w:w="0" w:type="dxa"/>
        </w:tblCellMar>
        <w:tblLook w:val="0000"/>
      </w:tblPr>
      <w:tblGrid>
        <w:gridCol w:w="1267"/>
        <w:gridCol w:w="1313"/>
        <w:gridCol w:w="2030"/>
        <w:gridCol w:w="5528"/>
      </w:tblGrid>
      <w:tr w:rsidR="00B46296"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B46296" w:rsidRPr="00A14649" w:rsidTr="006D6B45">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А)</w:t>
            </w:r>
          </w:p>
          <w:p w:rsidR="00B46296" w:rsidRPr="00A14649" w:rsidRDefault="00B46296" w:rsidP="006D6B45">
            <w:pPr>
              <w:pStyle w:val="aff4"/>
              <w:rPr>
                <w:rFonts w:cs="Times New Roman"/>
                <w:sz w:val="24"/>
                <w:szCs w:val="24"/>
              </w:rPr>
            </w:pPr>
            <w:r w:rsidRPr="00A14649">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B46296" w:rsidRPr="00A14649" w:rsidRDefault="00B46296" w:rsidP="006D6B45">
            <w:pPr>
              <w:pStyle w:val="aff4"/>
              <w:rPr>
                <w:rFonts w:cs="Times New Roman"/>
                <w:sz w:val="24"/>
                <w:szCs w:val="24"/>
              </w:rPr>
            </w:pPr>
            <w:r w:rsidRPr="00A14649">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Значение и роль композитора — основоположника национальной классической музыки.</w:t>
            </w:r>
          </w:p>
          <w:p w:rsidR="00B46296" w:rsidRPr="00A14649" w:rsidRDefault="00B46296" w:rsidP="006D6B45">
            <w:pPr>
              <w:pStyle w:val="aff4"/>
              <w:rPr>
                <w:rFonts w:cs="Times New Roman"/>
                <w:sz w:val="24"/>
                <w:szCs w:val="24"/>
              </w:rPr>
            </w:pPr>
            <w:r w:rsidRPr="00A14649">
              <w:rPr>
                <w:rFonts w:cs="Times New Roman"/>
                <w:sz w:val="24"/>
                <w:szCs w:val="24"/>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i/>
                <w:iCs/>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о творчестве европейских композиторов-классиков, представителей национальных школ.</w:t>
            </w:r>
          </w:p>
          <w:p w:rsidR="00B46296" w:rsidRPr="00A14649" w:rsidRDefault="00B46296" w:rsidP="006D6B45">
            <w:pPr>
              <w:pStyle w:val="aff4"/>
              <w:rPr>
                <w:rFonts w:cs="Times New Roman"/>
                <w:sz w:val="24"/>
                <w:szCs w:val="24"/>
              </w:rPr>
            </w:pPr>
            <w:r w:rsidRPr="00A14649">
              <w:rPr>
                <w:rFonts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B46296" w:rsidRPr="00A14649" w:rsidRDefault="00B46296" w:rsidP="006D6B45">
            <w:pPr>
              <w:pStyle w:val="aff4"/>
              <w:rPr>
                <w:rFonts w:cs="Times New Roman"/>
                <w:sz w:val="24"/>
                <w:szCs w:val="24"/>
              </w:rPr>
            </w:pPr>
            <w:r w:rsidRPr="00A14649">
              <w:rPr>
                <w:rFonts w:cs="Times New Roman"/>
                <w:sz w:val="24"/>
                <w:szCs w:val="24"/>
              </w:rPr>
              <w:t>Посещение концерта классической музыки, балета, драматического спектакля</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Б)</w:t>
            </w:r>
          </w:p>
          <w:p w:rsidR="00B46296" w:rsidRPr="00A14649" w:rsidRDefault="00B46296" w:rsidP="006D6B45">
            <w:pPr>
              <w:pStyle w:val="aff4"/>
              <w:rPr>
                <w:rFonts w:cs="Times New Roman"/>
                <w:sz w:val="24"/>
                <w:szCs w:val="24"/>
              </w:rPr>
            </w:pPr>
            <w:r w:rsidRPr="00A14649">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Кумиры публики (на примере творчества В. А. Моцарта, Н. Паганини, Ф. Листа и др.). Виртуозность. Талант, труд, миссия композитора, исполнителя. Признание </w:t>
            </w:r>
            <w:r w:rsidRPr="00A14649">
              <w:rPr>
                <w:rFonts w:cs="Times New Roman"/>
                <w:sz w:val="24"/>
                <w:szCs w:val="24"/>
              </w:rPr>
              <w:lastRenderedPageBreak/>
              <w:t>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B46296" w:rsidRPr="00A14649" w:rsidRDefault="00B46296" w:rsidP="006D6B45">
            <w:pPr>
              <w:pStyle w:val="aff4"/>
              <w:rPr>
                <w:rFonts w:cs="Times New Roman"/>
                <w:sz w:val="24"/>
                <w:szCs w:val="24"/>
              </w:rPr>
            </w:pPr>
            <w:r w:rsidRPr="00A14649">
              <w:rPr>
                <w:rFonts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sz w:val="24"/>
                <w:szCs w:val="24"/>
              </w:rPr>
              <w:t>Знание и соблюдение общепринятых норм слушания музыки, правил поведения в концертном зале, театре оперы и балета.</w:t>
            </w:r>
          </w:p>
          <w:p w:rsidR="00B46296" w:rsidRPr="00A14649" w:rsidRDefault="00B46296" w:rsidP="006D6B45">
            <w:pPr>
              <w:pStyle w:val="aff4"/>
              <w:rPr>
                <w:rFonts w:cs="Times New Roman"/>
                <w:sz w:val="24"/>
                <w:szCs w:val="24"/>
              </w:rPr>
            </w:pPr>
            <w:r w:rsidRPr="00A14649">
              <w:rPr>
                <w:rFonts w:cs="Times New Roman"/>
                <w:i/>
                <w:iCs/>
                <w:sz w:val="24"/>
                <w:szCs w:val="24"/>
              </w:rPr>
              <w:lastRenderedPageBreak/>
              <w:t>На выбор или факультативно</w:t>
            </w:r>
          </w:p>
          <w:p w:rsidR="00B46296" w:rsidRPr="00A14649" w:rsidRDefault="00B46296" w:rsidP="006D6B45">
            <w:pPr>
              <w:pStyle w:val="aff4"/>
              <w:rPr>
                <w:rFonts w:cs="Times New Roman"/>
                <w:spacing w:val="-2"/>
                <w:sz w:val="24"/>
                <w:szCs w:val="24"/>
              </w:rPr>
            </w:pPr>
            <w:r w:rsidRPr="00A14649">
              <w:rPr>
                <w:rFonts w:cs="Times New Roman"/>
                <w:spacing w:val="-2"/>
                <w:sz w:val="24"/>
                <w:szCs w:val="24"/>
              </w:rPr>
              <w:t xml:space="preserve">Работа с интерактивной картой (география путешествий, гастролей), лентой времени (имена, факты, явления, </w:t>
            </w:r>
            <w:r w:rsidRPr="00A14649">
              <w:rPr>
                <w:rFonts w:cs="Times New Roman"/>
                <w:spacing w:val="-2"/>
                <w:sz w:val="24"/>
                <w:szCs w:val="24"/>
              </w:rPr>
              <w:br/>
              <w:t>музыкальные произведения).</w:t>
            </w:r>
          </w:p>
          <w:p w:rsidR="00B46296" w:rsidRPr="00A14649" w:rsidRDefault="00B46296" w:rsidP="006D6B45">
            <w:pPr>
              <w:pStyle w:val="aff4"/>
              <w:rPr>
                <w:rFonts w:cs="Times New Roman"/>
                <w:sz w:val="24"/>
                <w:szCs w:val="24"/>
              </w:rPr>
            </w:pPr>
            <w:r w:rsidRPr="00A14649">
              <w:rPr>
                <w:rFonts w:cs="Times New Roman"/>
                <w:sz w:val="24"/>
                <w:szCs w:val="24"/>
              </w:rPr>
              <w:t>Посещение концерта классической музыки с последующим обсуждением в классе.</w:t>
            </w:r>
          </w:p>
          <w:p w:rsidR="00B46296" w:rsidRPr="00A14649" w:rsidRDefault="00B46296" w:rsidP="006D6B45">
            <w:pPr>
              <w:pStyle w:val="aff4"/>
              <w:rPr>
                <w:rFonts w:cs="Times New Roman"/>
                <w:sz w:val="24"/>
                <w:szCs w:val="24"/>
              </w:rPr>
            </w:pPr>
            <w:r w:rsidRPr="00A14649">
              <w:rPr>
                <w:rFonts w:cs="Times New Roman"/>
                <w:sz w:val="24"/>
                <w:szCs w:val="24"/>
              </w:rPr>
              <w:t>Создание тематической подборки музыкальных произведений для домашнего прослушивания</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В)</w:t>
            </w:r>
          </w:p>
          <w:p w:rsidR="00B46296" w:rsidRPr="00A14649" w:rsidRDefault="00B46296" w:rsidP="006D6B45">
            <w:pPr>
              <w:pStyle w:val="aff4"/>
              <w:rPr>
                <w:rFonts w:cs="Times New Roman"/>
                <w:sz w:val="24"/>
                <w:szCs w:val="24"/>
              </w:rPr>
            </w:pPr>
            <w:r w:rsidRPr="00A14649">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B46296" w:rsidRPr="00A14649" w:rsidRDefault="00B46296" w:rsidP="006D6B45">
            <w:pPr>
              <w:pStyle w:val="aff4"/>
              <w:rPr>
                <w:rFonts w:cs="Times New Roman"/>
                <w:sz w:val="24"/>
                <w:szCs w:val="24"/>
              </w:rPr>
            </w:pPr>
            <w:r w:rsidRPr="00A14649">
              <w:rPr>
                <w:rFonts w:cs="Times New Roman"/>
                <w:sz w:val="24"/>
                <w:szCs w:val="24"/>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B46296" w:rsidRPr="00A14649" w:rsidRDefault="00B46296" w:rsidP="006D6B45">
            <w:pPr>
              <w:pStyle w:val="aff4"/>
              <w:rPr>
                <w:rFonts w:cs="Times New Roman"/>
                <w:spacing w:val="-4"/>
                <w:sz w:val="24"/>
                <w:szCs w:val="24"/>
              </w:rPr>
            </w:pPr>
            <w:r w:rsidRPr="00A14649">
              <w:rPr>
                <w:rFonts w:cs="Times New Roman"/>
                <w:spacing w:val="-4"/>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B46296" w:rsidRPr="00A14649" w:rsidRDefault="00B46296" w:rsidP="006D6B45">
            <w:pPr>
              <w:pStyle w:val="aff4"/>
              <w:rPr>
                <w:rFonts w:cs="Times New Roman"/>
                <w:sz w:val="24"/>
                <w:szCs w:val="24"/>
              </w:rPr>
            </w:pPr>
            <w:r w:rsidRPr="00A14649">
              <w:rPr>
                <w:rFonts w:cs="Times New Roman"/>
                <w:sz w:val="24"/>
                <w:szCs w:val="24"/>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B46296" w:rsidRPr="00A14649" w:rsidRDefault="00B46296" w:rsidP="006D6B45">
            <w:pPr>
              <w:pStyle w:val="aff4"/>
              <w:rPr>
                <w:rFonts w:cs="Times New Roman"/>
                <w:sz w:val="24"/>
                <w:szCs w:val="24"/>
              </w:rPr>
            </w:pPr>
            <w:r w:rsidRPr="00A14649">
              <w:rPr>
                <w:rFonts w:cs="Times New Roman"/>
                <w:sz w:val="24"/>
                <w:szCs w:val="24"/>
              </w:rPr>
              <w:t>Знакомство с образцами полифонической и гомофонно-гармонической музыки.</w:t>
            </w:r>
          </w:p>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B46296" w:rsidRPr="00A14649" w:rsidRDefault="00B46296" w:rsidP="006D6B45">
            <w:pPr>
              <w:pStyle w:val="aff4"/>
              <w:rPr>
                <w:rFonts w:cs="Times New Roman"/>
                <w:sz w:val="24"/>
                <w:szCs w:val="24"/>
              </w:rPr>
            </w:pPr>
            <w:r w:rsidRPr="00A14649">
              <w:rPr>
                <w:rFonts w:cs="Times New Roman"/>
                <w:sz w:val="24"/>
                <w:szCs w:val="24"/>
              </w:rPr>
              <w:t>Исполнение вокальных, ритмических, речевых канонов.</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B46296" w:rsidRPr="00A14649" w:rsidRDefault="00B46296" w:rsidP="006D6B45">
            <w:pPr>
              <w:pStyle w:val="aff4"/>
              <w:rPr>
                <w:rFonts w:cs="Times New Roman"/>
                <w:sz w:val="24"/>
                <w:szCs w:val="24"/>
              </w:rPr>
            </w:pPr>
            <w:r w:rsidRPr="00A14649">
              <w:rPr>
                <w:rFonts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Г)</w:t>
            </w:r>
          </w:p>
          <w:p w:rsidR="00B46296" w:rsidRPr="00A14649" w:rsidRDefault="00B46296" w:rsidP="006D6B45">
            <w:pPr>
              <w:pStyle w:val="aff4"/>
              <w:rPr>
                <w:rFonts w:cs="Times New Roman"/>
                <w:sz w:val="24"/>
                <w:szCs w:val="24"/>
              </w:rPr>
            </w:pPr>
            <w:r w:rsidRPr="00A14649">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Героические образы в музыке. Лирический герой музыкального произведения. Судьба человека — судьба человечества (на примере </w:t>
            </w:r>
            <w:r w:rsidRPr="00A14649">
              <w:rPr>
                <w:rFonts w:cs="Times New Roman"/>
                <w:sz w:val="24"/>
                <w:szCs w:val="24"/>
              </w:rPr>
              <w:lastRenderedPageBreak/>
              <w:t xml:space="preserve">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46296" w:rsidRPr="00A14649" w:rsidRDefault="00B46296" w:rsidP="006D6B45">
            <w:pPr>
              <w:pStyle w:val="aff4"/>
              <w:rPr>
                <w:rFonts w:cs="Times New Roman"/>
                <w:sz w:val="24"/>
                <w:szCs w:val="24"/>
              </w:rPr>
            </w:pPr>
            <w:r w:rsidRPr="00A14649">
              <w:rPr>
                <w:rFonts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B46296" w:rsidRPr="00A14649" w:rsidRDefault="00B46296" w:rsidP="006D6B45">
            <w:pPr>
              <w:pStyle w:val="aff4"/>
              <w:rPr>
                <w:rFonts w:cs="Times New Roman"/>
                <w:sz w:val="24"/>
                <w:szCs w:val="24"/>
              </w:rPr>
            </w:pPr>
            <w:r w:rsidRPr="00A14649">
              <w:rPr>
                <w:rFonts w:cs="Times New Roman"/>
                <w:sz w:val="24"/>
                <w:szCs w:val="24"/>
              </w:rPr>
              <w:t xml:space="preserve">Разучивание, исполнение не менее одного вокального произведения, сочинённого </w:t>
            </w:r>
            <w:r w:rsidRPr="00A14649">
              <w:rPr>
                <w:rFonts w:cs="Times New Roman"/>
                <w:sz w:val="24"/>
                <w:szCs w:val="24"/>
              </w:rPr>
              <w:lastRenderedPageBreak/>
              <w:t>композитором-классиком, художественная интерпретация его музыкального образа.</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B46296"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Д)</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B46296" w:rsidRPr="00A14649" w:rsidRDefault="00B46296" w:rsidP="006D6B45">
            <w:pPr>
              <w:pStyle w:val="aff4"/>
              <w:rPr>
                <w:rFonts w:cs="Times New Roman"/>
                <w:sz w:val="24"/>
                <w:szCs w:val="24"/>
              </w:rPr>
            </w:pPr>
            <w:r w:rsidRPr="00A14649">
              <w:rPr>
                <w:rFonts w:cs="Times New Roman"/>
                <w:sz w:val="24"/>
                <w:szCs w:val="24"/>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B46296" w:rsidRPr="00A14649" w:rsidRDefault="00B46296" w:rsidP="006D6B45">
            <w:pPr>
              <w:pStyle w:val="aff4"/>
              <w:rPr>
                <w:rFonts w:cs="Times New Roman"/>
                <w:sz w:val="24"/>
                <w:szCs w:val="24"/>
              </w:rPr>
            </w:pPr>
            <w:r w:rsidRPr="00A14649">
              <w:rPr>
                <w:rFonts w:cs="Times New Roman"/>
                <w:sz w:val="24"/>
                <w:szCs w:val="24"/>
              </w:rPr>
              <w:t>Составление наглядной (буквенной, цифровой) схемы строения музыкального произведения.</w:t>
            </w:r>
          </w:p>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i/>
                <w:iCs/>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Посещение концерта классической музыки, в программе которого присутствуют крупные симфонические произведения.</w:t>
            </w:r>
          </w:p>
          <w:p w:rsidR="00B46296" w:rsidRPr="00A14649" w:rsidRDefault="00B46296" w:rsidP="006D6B45">
            <w:pPr>
              <w:pStyle w:val="aff4"/>
              <w:rPr>
                <w:rFonts w:cs="Times New Roman"/>
                <w:sz w:val="24"/>
                <w:szCs w:val="24"/>
              </w:rPr>
            </w:pPr>
            <w:r w:rsidRPr="00A14649">
              <w:rPr>
                <w:rFonts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B46296" w:rsidRPr="00A14649" w:rsidTr="006D6B45">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Е)</w:t>
            </w:r>
          </w:p>
          <w:p w:rsidR="00B46296" w:rsidRPr="00A14649" w:rsidRDefault="00B46296" w:rsidP="006D6B45">
            <w:pPr>
              <w:pStyle w:val="aff4"/>
              <w:rPr>
                <w:rFonts w:cs="Times New Roman"/>
                <w:sz w:val="24"/>
                <w:szCs w:val="24"/>
              </w:rPr>
            </w:pPr>
            <w:r w:rsidRPr="00A14649">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Стиль как единство эстетических идеалов, круга образов, драматургических приёмов, музыкального </w:t>
            </w:r>
            <w:r w:rsidRPr="00A14649">
              <w:rPr>
                <w:rFonts w:cs="Times New Roman"/>
                <w:sz w:val="24"/>
                <w:szCs w:val="24"/>
              </w:rPr>
              <w:lastRenderedPageBreak/>
              <w:t>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B46296" w:rsidRPr="00A14649" w:rsidRDefault="00B46296" w:rsidP="006D6B45">
            <w:pPr>
              <w:pStyle w:val="aff4"/>
              <w:rPr>
                <w:rFonts w:cs="Times New Roman"/>
                <w:sz w:val="24"/>
                <w:szCs w:val="24"/>
              </w:rPr>
            </w:pPr>
            <w:r w:rsidRPr="00A14649">
              <w:rPr>
                <w:rFonts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B46296" w:rsidRPr="00A14649" w:rsidRDefault="00B46296" w:rsidP="006D6B45">
            <w:pPr>
              <w:pStyle w:val="aff4"/>
              <w:rPr>
                <w:rFonts w:cs="Times New Roman"/>
                <w:sz w:val="24"/>
                <w:szCs w:val="24"/>
              </w:rPr>
            </w:pPr>
            <w:r w:rsidRPr="00A14649">
              <w:rPr>
                <w:rFonts w:cs="Times New Roman"/>
                <w:sz w:val="24"/>
                <w:szCs w:val="24"/>
              </w:rPr>
              <w:lastRenderedPageBreak/>
              <w:t>Определение на слух в звучании незнакомого произведения: </w:t>
            </w:r>
          </w:p>
          <w:p w:rsidR="00B46296" w:rsidRPr="00A14649" w:rsidRDefault="00B46296" w:rsidP="006D6B45">
            <w:pPr>
              <w:pStyle w:val="aff4"/>
              <w:rPr>
                <w:rFonts w:cs="Times New Roman"/>
                <w:sz w:val="24"/>
                <w:szCs w:val="24"/>
              </w:rPr>
            </w:pPr>
            <w:r w:rsidRPr="00A14649">
              <w:rPr>
                <w:rFonts w:cs="Times New Roman"/>
                <w:sz w:val="24"/>
                <w:szCs w:val="24"/>
              </w:rPr>
              <w:t>— принадлежности к одному из изученных стилей; </w:t>
            </w:r>
          </w:p>
          <w:p w:rsidR="00B46296" w:rsidRPr="00A14649" w:rsidRDefault="00B46296" w:rsidP="006D6B45">
            <w:pPr>
              <w:pStyle w:val="aff4"/>
              <w:rPr>
                <w:rFonts w:cs="Times New Roman"/>
                <w:sz w:val="24"/>
                <w:szCs w:val="24"/>
              </w:rPr>
            </w:pPr>
            <w:r w:rsidRPr="00A14649">
              <w:rPr>
                <w:rFonts w:cs="Times New Roman"/>
                <w:sz w:val="24"/>
                <w:szCs w:val="24"/>
              </w:rPr>
              <w:t>— исполнительского состава (количество и состав исполнителей, музыкальных инструментов); </w:t>
            </w:r>
          </w:p>
          <w:p w:rsidR="00B46296" w:rsidRPr="00A14649" w:rsidRDefault="00B46296" w:rsidP="006D6B45">
            <w:pPr>
              <w:pStyle w:val="aff4"/>
              <w:rPr>
                <w:rFonts w:cs="Times New Roman"/>
                <w:sz w:val="24"/>
                <w:szCs w:val="24"/>
              </w:rPr>
            </w:pPr>
            <w:r w:rsidRPr="00A14649">
              <w:rPr>
                <w:rFonts w:cs="Times New Roman"/>
                <w:sz w:val="24"/>
                <w:szCs w:val="24"/>
              </w:rPr>
              <w:t>— жанра, круга образов;</w:t>
            </w:r>
          </w:p>
          <w:p w:rsidR="00B46296" w:rsidRPr="00A14649" w:rsidRDefault="00B46296" w:rsidP="006D6B45">
            <w:pPr>
              <w:pStyle w:val="aff4"/>
              <w:rPr>
                <w:rFonts w:cs="Times New Roman"/>
                <w:sz w:val="24"/>
                <w:szCs w:val="24"/>
              </w:rPr>
            </w:pPr>
            <w:r w:rsidRPr="00A14649">
              <w:rPr>
                <w:rFonts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посвящённые эстетике и особенностям музыкального искусства различных стилей XX века</w:t>
            </w:r>
          </w:p>
        </w:tc>
      </w:tr>
    </w:tbl>
    <w:p w:rsidR="00B46296" w:rsidRPr="00A14649" w:rsidRDefault="00B46296" w:rsidP="00B46296">
      <w:pPr>
        <w:pStyle w:val="3a"/>
        <w:pageBreakBefore/>
        <w:rPr>
          <w:rFonts w:cs="Times New Roman"/>
          <w:sz w:val="24"/>
          <w:szCs w:val="24"/>
        </w:rPr>
      </w:pPr>
      <w:r w:rsidRPr="00A14649">
        <w:rPr>
          <w:rFonts w:cs="Times New Roman"/>
          <w:sz w:val="24"/>
          <w:szCs w:val="24"/>
        </w:rPr>
        <w:lastRenderedPageBreak/>
        <w:t>Модуль № 5 «Русская классическая музыка»</w:t>
      </w:r>
      <w:r w:rsidRPr="00A14649">
        <w:rPr>
          <w:rStyle w:val="aff9"/>
          <w:rFonts w:cs="Times New Roman"/>
          <w:sz w:val="24"/>
          <w:szCs w:val="24"/>
        </w:rPr>
        <w:footnoteReference w:id="31"/>
      </w:r>
    </w:p>
    <w:tbl>
      <w:tblPr>
        <w:tblW w:w="10138" w:type="dxa"/>
        <w:tblInd w:w="57" w:type="dxa"/>
        <w:tblLayout w:type="fixed"/>
        <w:tblCellMar>
          <w:left w:w="0" w:type="dxa"/>
          <w:right w:w="0" w:type="dxa"/>
        </w:tblCellMar>
        <w:tblLook w:val="0000"/>
      </w:tblPr>
      <w:tblGrid>
        <w:gridCol w:w="1254"/>
        <w:gridCol w:w="1326"/>
        <w:gridCol w:w="2030"/>
        <w:gridCol w:w="5528"/>
      </w:tblGrid>
      <w:tr w:rsidR="00B46296" w:rsidRPr="00A14649" w:rsidTr="006D6B45">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B46296" w:rsidRPr="00A14649" w:rsidRDefault="00B46296"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B46296" w:rsidRPr="00A14649" w:rsidTr="006D6B4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А)</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Повторение, обобщение опыта слушания, проживания, анализа музыки русских композиторов, полученного </w:t>
            </w:r>
            <w:r w:rsidRPr="00A14649">
              <w:rPr>
                <w:rFonts w:cs="Times New Roman"/>
                <w:sz w:val="24"/>
                <w:szCs w:val="24"/>
              </w:rPr>
              <w:br/>
              <w:t>в начальных классах. Выявление мелодичности, широты дыхания, интонационной близости русскому фольклору.</w:t>
            </w:r>
          </w:p>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сочинённого русским композитором-классиком.</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Рисование по мотивам прослушанных музыкальных произведений.</w:t>
            </w:r>
          </w:p>
          <w:p w:rsidR="00B46296" w:rsidRPr="00A14649" w:rsidRDefault="00B46296" w:rsidP="006D6B45">
            <w:pPr>
              <w:pStyle w:val="aff4"/>
              <w:rPr>
                <w:rFonts w:cs="Times New Roman"/>
                <w:sz w:val="24"/>
                <w:szCs w:val="24"/>
              </w:rPr>
            </w:pPr>
            <w:r w:rsidRPr="00A14649">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B46296" w:rsidRPr="00A14649" w:rsidTr="006D6B4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Б)</w:t>
            </w:r>
          </w:p>
          <w:p w:rsidR="00B46296" w:rsidRPr="00A14649" w:rsidRDefault="00B46296" w:rsidP="006D6B45">
            <w:pPr>
              <w:pStyle w:val="aff4"/>
              <w:rPr>
                <w:rFonts w:cs="Times New Roman"/>
                <w:sz w:val="24"/>
                <w:szCs w:val="24"/>
              </w:rPr>
            </w:pPr>
            <w:r w:rsidRPr="00A14649">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w:t>
            </w:r>
            <w:r w:rsidRPr="00A14649">
              <w:rPr>
                <w:rFonts w:cs="Times New Roman"/>
                <w:sz w:val="24"/>
                <w:szCs w:val="24"/>
              </w:rPr>
              <w:lastRenderedPageBreak/>
              <w:t>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Знакомство с шедеврами русской музыки XIX века, анализ художественного содержания, выразительных средств.</w:t>
            </w:r>
          </w:p>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Просмотр художественных фильмов, телепередач, посвящённых русской культуре XIX века.</w:t>
            </w:r>
          </w:p>
          <w:p w:rsidR="00B46296" w:rsidRPr="00A14649" w:rsidRDefault="00B46296" w:rsidP="006D6B45">
            <w:pPr>
              <w:pStyle w:val="aff4"/>
              <w:rPr>
                <w:rFonts w:cs="Times New Roman"/>
                <w:sz w:val="24"/>
                <w:szCs w:val="24"/>
              </w:rPr>
            </w:pPr>
            <w:r w:rsidRPr="00A14649">
              <w:rPr>
                <w:rFonts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B46296" w:rsidRPr="00A14649" w:rsidRDefault="00B46296" w:rsidP="006D6B45">
            <w:pPr>
              <w:pStyle w:val="aff4"/>
              <w:rPr>
                <w:rFonts w:cs="Times New Roman"/>
                <w:sz w:val="24"/>
                <w:szCs w:val="24"/>
              </w:rPr>
            </w:pPr>
            <w:r w:rsidRPr="00A14649">
              <w:rPr>
                <w:rFonts w:cs="Times New Roman"/>
                <w:sz w:val="24"/>
                <w:szCs w:val="24"/>
              </w:rPr>
              <w:t>Реконструкция костюмированного бала, музыкального салона</w:t>
            </w:r>
          </w:p>
        </w:tc>
      </w:tr>
      <w:tr w:rsidR="00B46296" w:rsidRPr="00A14649" w:rsidTr="006D6B4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В)</w:t>
            </w:r>
          </w:p>
          <w:p w:rsidR="00B46296" w:rsidRPr="00A14649" w:rsidRDefault="00B46296" w:rsidP="006D6B45">
            <w:pPr>
              <w:pStyle w:val="aff4"/>
              <w:rPr>
                <w:rFonts w:cs="Times New Roman"/>
                <w:sz w:val="24"/>
                <w:szCs w:val="24"/>
              </w:rPr>
            </w:pPr>
            <w:r w:rsidRPr="00A14649">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Образы народных героев, тема служения Отечеству в крупных театральных и симфонических </w:t>
            </w:r>
            <w:r w:rsidRPr="00A14649">
              <w:rPr>
                <w:rFonts w:cs="Times New Roman"/>
                <w:sz w:val="24"/>
                <w:szCs w:val="24"/>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pacing w:val="-2"/>
                <w:sz w:val="24"/>
                <w:szCs w:val="24"/>
              </w:rPr>
            </w:pPr>
            <w:r w:rsidRPr="00A14649">
              <w:rPr>
                <w:rFonts w:cs="Times New Roman"/>
                <w:spacing w:val="-2"/>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46296" w:rsidRPr="00A14649" w:rsidRDefault="00B46296" w:rsidP="006D6B45">
            <w:pPr>
              <w:pStyle w:val="aff4"/>
              <w:rPr>
                <w:rFonts w:cs="Times New Roman"/>
                <w:sz w:val="24"/>
                <w:szCs w:val="24"/>
              </w:rPr>
            </w:pPr>
            <w:r w:rsidRPr="00A14649">
              <w:rPr>
                <w:rFonts w:cs="Times New Roman"/>
                <w:sz w:val="24"/>
                <w:szCs w:val="24"/>
              </w:rPr>
              <w:t>Разучивание, исполнение не менее одного вокального произведения патриотического содержания, сочинённого русским композитором-классиком.</w:t>
            </w:r>
          </w:p>
          <w:p w:rsidR="00B46296" w:rsidRPr="00A14649" w:rsidRDefault="00B46296" w:rsidP="006D6B45">
            <w:pPr>
              <w:pStyle w:val="aff4"/>
              <w:rPr>
                <w:rFonts w:cs="Times New Roman"/>
                <w:sz w:val="24"/>
                <w:szCs w:val="24"/>
              </w:rPr>
            </w:pPr>
            <w:r w:rsidRPr="00A14649">
              <w:rPr>
                <w:rFonts w:cs="Times New Roman"/>
                <w:sz w:val="24"/>
                <w:szCs w:val="24"/>
              </w:rPr>
              <w:t>Исполнение Гимна Российской Федерации.</w:t>
            </w:r>
          </w:p>
          <w:p w:rsidR="00B46296" w:rsidRPr="00A14649" w:rsidRDefault="00B46296"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rsidR="00B46296" w:rsidRPr="00A14649" w:rsidRDefault="00B46296" w:rsidP="006D6B45">
            <w:pPr>
              <w:pStyle w:val="aff4"/>
              <w:rPr>
                <w:rFonts w:cs="Times New Roman"/>
                <w:sz w:val="24"/>
                <w:szCs w:val="24"/>
              </w:rPr>
            </w:pPr>
            <w:r w:rsidRPr="00A14649">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B46296" w:rsidRPr="00A14649" w:rsidTr="006D6B45">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Г)</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 xml:space="preserve">Мировая слава русского балета. Творчество композиторов (П. И. Чайковский, С. С. Прокофьев, И. Ф. Стравинский, Р. К. Щедрин), балетмейстеров, </w:t>
            </w:r>
            <w:r w:rsidRPr="00A14649">
              <w:rPr>
                <w:rFonts w:cs="Times New Roman"/>
                <w:sz w:val="24"/>
                <w:szCs w:val="24"/>
              </w:rPr>
              <w:lastRenderedPageBreak/>
              <w:t>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6D6B45">
            <w:pPr>
              <w:pStyle w:val="aff4"/>
              <w:rPr>
                <w:rFonts w:cs="Times New Roman"/>
                <w:spacing w:val="-2"/>
                <w:sz w:val="24"/>
                <w:szCs w:val="24"/>
              </w:rPr>
            </w:pPr>
            <w:r w:rsidRPr="00A14649">
              <w:rPr>
                <w:rFonts w:cs="Times New Roman"/>
                <w:sz w:val="24"/>
                <w:szCs w:val="24"/>
              </w:rPr>
              <w:lastRenderedPageBreak/>
              <w:t>З</w:t>
            </w:r>
            <w:r w:rsidRPr="00A14649">
              <w:rPr>
                <w:rFonts w:cs="Times New Roman"/>
                <w:spacing w:val="-2"/>
                <w:sz w:val="24"/>
                <w:szCs w:val="24"/>
              </w:rPr>
              <w:t>накомство с шедеврами русской балетной музыки.</w:t>
            </w:r>
          </w:p>
          <w:p w:rsidR="00B46296" w:rsidRPr="00A14649" w:rsidRDefault="00B46296" w:rsidP="006D6B45">
            <w:pPr>
              <w:pStyle w:val="aff4"/>
              <w:rPr>
                <w:rFonts w:cs="Times New Roman"/>
                <w:sz w:val="24"/>
                <w:szCs w:val="24"/>
              </w:rPr>
            </w:pPr>
            <w:r w:rsidRPr="00A14649">
              <w:rPr>
                <w:rFonts w:cs="Times New Roman"/>
                <w:spacing w:val="-2"/>
                <w:sz w:val="24"/>
                <w:szCs w:val="24"/>
              </w:rPr>
              <w:t>Поиск информации о постановках балетных спектаклей, гастролях российских балетных трупп за рубежом</w:t>
            </w:r>
            <w:r w:rsidRPr="00A14649">
              <w:rPr>
                <w:rFonts w:cs="Times New Roman"/>
                <w:sz w:val="24"/>
                <w:szCs w:val="24"/>
              </w:rPr>
              <w:t>.</w:t>
            </w:r>
          </w:p>
          <w:p w:rsidR="00B46296" w:rsidRPr="00A14649" w:rsidRDefault="00B46296" w:rsidP="006D6B45">
            <w:pPr>
              <w:pStyle w:val="aff4"/>
              <w:rPr>
                <w:rFonts w:cs="Times New Roman"/>
                <w:sz w:val="24"/>
                <w:szCs w:val="24"/>
              </w:rPr>
            </w:pPr>
            <w:r w:rsidRPr="00A14649">
              <w:rPr>
                <w:rFonts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p w:rsidR="00B46296" w:rsidRPr="00A14649" w:rsidRDefault="00B46296" w:rsidP="006D6B45">
            <w:pPr>
              <w:pStyle w:val="aff4"/>
              <w:rPr>
                <w:rFonts w:cs="Times New Roman"/>
                <w:sz w:val="24"/>
                <w:szCs w:val="24"/>
              </w:rPr>
            </w:pPr>
            <w:r w:rsidRPr="00A14649">
              <w:rPr>
                <w:rFonts w:cs="Times New Roman"/>
                <w:sz w:val="24"/>
                <w:szCs w:val="24"/>
              </w:rPr>
              <w:t xml:space="preserve">Съёмки любительского фильма (в технике теневого, кукольного театра, мультипликации и т. </w:t>
            </w:r>
            <w:r w:rsidRPr="00A14649">
              <w:rPr>
                <w:rFonts w:cs="Times New Roman"/>
                <w:sz w:val="24"/>
                <w:szCs w:val="24"/>
              </w:rPr>
              <w:lastRenderedPageBreak/>
              <w:t>п.) на музыку какого-либо балета (фрагменты)</w:t>
            </w:r>
          </w:p>
        </w:tc>
      </w:tr>
      <w:tr w:rsidR="00B46296" w:rsidRPr="00A14649" w:rsidTr="006D6B4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lastRenderedPageBreak/>
              <w:t>Д)</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B46296" w:rsidRPr="00A14649" w:rsidRDefault="00B46296" w:rsidP="006D6B45">
            <w:pPr>
              <w:pStyle w:val="aff4"/>
              <w:rPr>
                <w:rFonts w:cs="Times New Roman"/>
                <w:sz w:val="24"/>
                <w:szCs w:val="24"/>
              </w:rPr>
            </w:pPr>
            <w:r w:rsidRPr="00A14649">
              <w:rPr>
                <w:rFonts w:cs="Times New Roman"/>
                <w:spacing w:val="-2"/>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pacing w:val="-4"/>
                <w:sz w:val="24"/>
                <w:szCs w:val="24"/>
              </w:rPr>
            </w:pPr>
            <w:r w:rsidRPr="00A14649">
              <w:rPr>
                <w:rFonts w:cs="Times New Roman"/>
                <w:spacing w:val="-4"/>
                <w:sz w:val="24"/>
                <w:szCs w:val="24"/>
              </w:rPr>
              <w:t>Слушание одних и тех же произведений в исполнении разных музыкантов, оценка особенностей интерпретации.</w:t>
            </w:r>
          </w:p>
          <w:p w:rsidR="00B46296" w:rsidRPr="00A14649" w:rsidRDefault="00B46296" w:rsidP="006D6B45">
            <w:pPr>
              <w:pStyle w:val="aff4"/>
              <w:rPr>
                <w:rFonts w:cs="Times New Roman"/>
                <w:sz w:val="24"/>
                <w:szCs w:val="24"/>
              </w:rPr>
            </w:pPr>
            <w:r w:rsidRPr="00A14649">
              <w:rPr>
                <w:rFonts w:cs="Times New Roman"/>
                <w:sz w:val="24"/>
                <w:szCs w:val="24"/>
              </w:rPr>
              <w:t>Создание домашней фоно- и видеотеки из понравившихся произведений.</w:t>
            </w:r>
          </w:p>
          <w:p w:rsidR="00B46296" w:rsidRPr="00A14649" w:rsidRDefault="00B46296" w:rsidP="006D6B45">
            <w:pPr>
              <w:pStyle w:val="aff4"/>
              <w:rPr>
                <w:rFonts w:cs="Times New Roman"/>
                <w:sz w:val="24"/>
                <w:szCs w:val="24"/>
              </w:rPr>
            </w:pPr>
            <w:r w:rsidRPr="00A14649">
              <w:rPr>
                <w:rFonts w:cs="Times New Roman"/>
                <w:sz w:val="24"/>
                <w:szCs w:val="24"/>
              </w:rPr>
              <w:t>Дискуссия на тему «Исполнитель — соавтор композитора».</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B46296" w:rsidRPr="00A14649" w:rsidTr="006D6B45">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Е)</w:t>
            </w:r>
          </w:p>
          <w:p w:rsidR="00B46296" w:rsidRPr="00A14649" w:rsidRDefault="00B46296" w:rsidP="006D6B45">
            <w:pPr>
              <w:pStyle w:val="aff4"/>
              <w:rPr>
                <w:rFonts w:cs="Times New Roman"/>
                <w:sz w:val="24"/>
                <w:szCs w:val="24"/>
              </w:rPr>
            </w:pPr>
            <w:r w:rsidRPr="00A1464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B46296" w:rsidRPr="00A14649" w:rsidRDefault="00B46296" w:rsidP="006D6B45">
            <w:pPr>
              <w:pStyle w:val="aff4"/>
              <w:rPr>
                <w:rFonts w:cs="Times New Roman"/>
                <w:sz w:val="24"/>
                <w:szCs w:val="24"/>
              </w:rPr>
            </w:pPr>
            <w:r w:rsidRPr="00A14649">
              <w:rPr>
                <w:rFonts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46296" w:rsidRPr="00A14649" w:rsidRDefault="00B46296" w:rsidP="006D6B45">
            <w:pPr>
              <w:pStyle w:val="aff4"/>
              <w:rPr>
                <w:rFonts w:cs="Times New Roman"/>
                <w:sz w:val="24"/>
                <w:szCs w:val="24"/>
              </w:rPr>
            </w:pPr>
            <w:r w:rsidRPr="00A14649">
              <w:rPr>
                <w:rFonts w:cs="Times New Roman"/>
                <w:sz w:val="24"/>
                <w:szCs w:val="24"/>
              </w:rPr>
              <w:t>Слушание образцов электронной музыки. Дискуссия о значении технических средств в создании современной музыки.</w:t>
            </w:r>
          </w:p>
          <w:p w:rsidR="00B46296" w:rsidRPr="00A14649" w:rsidRDefault="00B46296" w:rsidP="006D6B45">
            <w:pPr>
              <w:pStyle w:val="aff4"/>
              <w:rPr>
                <w:rFonts w:cs="Times New Roman"/>
                <w:sz w:val="24"/>
                <w:szCs w:val="24"/>
              </w:rPr>
            </w:pPr>
            <w:r w:rsidRPr="00A14649">
              <w:rPr>
                <w:rFonts w:cs="Times New Roman"/>
                <w:i/>
                <w:iCs/>
                <w:sz w:val="24"/>
                <w:szCs w:val="24"/>
              </w:rPr>
              <w:t>На выбор или факультативно</w:t>
            </w:r>
          </w:p>
          <w:p w:rsidR="00B46296" w:rsidRPr="00A14649" w:rsidRDefault="00B46296" w:rsidP="006D6B45">
            <w:pPr>
              <w:pStyle w:val="aff4"/>
              <w:rPr>
                <w:rFonts w:cs="Times New Roman"/>
                <w:sz w:val="24"/>
                <w:szCs w:val="24"/>
              </w:rPr>
            </w:pPr>
            <w:r w:rsidRPr="00A14649">
              <w:rPr>
                <w:rFonts w:cs="Times New Roman"/>
                <w:sz w:val="24"/>
                <w:szCs w:val="24"/>
              </w:rPr>
              <w:t>Исследовательские проекты, посвящённые развитию музыкальной электроники в России.</w:t>
            </w:r>
          </w:p>
          <w:p w:rsidR="00B46296" w:rsidRPr="00A14649" w:rsidRDefault="00B46296" w:rsidP="006D6B45">
            <w:pPr>
              <w:pStyle w:val="aff4"/>
              <w:rPr>
                <w:rFonts w:cs="Times New Roman"/>
                <w:sz w:val="24"/>
                <w:szCs w:val="24"/>
              </w:rPr>
            </w:pPr>
            <w:r w:rsidRPr="00A14649">
              <w:rPr>
                <w:rFonts w:cs="Times New Roman"/>
                <w:sz w:val="24"/>
                <w:szCs w:val="24"/>
              </w:rPr>
              <w:t>Импровизация, сочинение музыки с помощью цифровых устройств, программных продуктов и электронных гаджетов</w:t>
            </w:r>
          </w:p>
        </w:tc>
      </w:tr>
    </w:tbl>
    <w:p w:rsidR="006D6B45" w:rsidRPr="00A14649" w:rsidRDefault="006D6B45" w:rsidP="006D6B45">
      <w:pPr>
        <w:pStyle w:val="3a"/>
        <w:pageBreakBefore/>
        <w:spacing w:before="170" w:after="0"/>
        <w:rPr>
          <w:rFonts w:cs="Times New Roman"/>
          <w:sz w:val="24"/>
          <w:szCs w:val="24"/>
        </w:rPr>
      </w:pPr>
      <w:r w:rsidRPr="00A14649">
        <w:rPr>
          <w:rFonts w:cs="Times New Roman"/>
          <w:sz w:val="24"/>
          <w:szCs w:val="24"/>
        </w:rPr>
        <w:lastRenderedPageBreak/>
        <w:t>Модуль № 6 «Образы русской и европейской духовной музыки»</w:t>
      </w:r>
      <w:r w:rsidRPr="00A14649">
        <w:rPr>
          <w:rStyle w:val="aff9"/>
          <w:rFonts w:cs="Times New Roman"/>
          <w:sz w:val="24"/>
          <w:szCs w:val="24"/>
        </w:rPr>
        <w:footnoteReference w:id="32"/>
      </w:r>
    </w:p>
    <w:tbl>
      <w:tblPr>
        <w:tblW w:w="10161" w:type="dxa"/>
        <w:tblInd w:w="57" w:type="dxa"/>
        <w:tblLayout w:type="fixed"/>
        <w:tblCellMar>
          <w:left w:w="0" w:type="dxa"/>
          <w:right w:w="0" w:type="dxa"/>
        </w:tblCellMar>
        <w:tblLook w:val="0000"/>
      </w:tblPr>
      <w:tblGrid>
        <w:gridCol w:w="1267"/>
        <w:gridCol w:w="1325"/>
        <w:gridCol w:w="2052"/>
        <w:gridCol w:w="5517"/>
      </w:tblGrid>
      <w:tr w:rsidR="006D6B45"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А)</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православного и католического</w:t>
            </w:r>
            <w:r w:rsidRPr="00A14649">
              <w:rPr>
                <w:rStyle w:val="aff9"/>
                <w:rFonts w:cs="Times New Roman"/>
                <w:sz w:val="24"/>
                <w:szCs w:val="24"/>
              </w:rPr>
              <w:footnoteReference w:id="33"/>
            </w:r>
            <w:r w:rsidRPr="00A14649">
              <w:rPr>
                <w:rFonts w:cs="Times New Roman"/>
                <w:sz w:val="24"/>
                <w:szCs w:val="24"/>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D6B45" w:rsidRPr="00A14649" w:rsidRDefault="006D6B45" w:rsidP="006D6B45">
            <w:pPr>
              <w:pStyle w:val="aff4"/>
              <w:rPr>
                <w:rFonts w:cs="Times New Roman"/>
                <w:sz w:val="24"/>
                <w:szCs w:val="24"/>
              </w:rPr>
            </w:pPr>
            <w:r w:rsidRPr="00A14649">
              <w:rPr>
                <w:rFonts w:cs="Times New Roman"/>
                <w:sz w:val="24"/>
                <w:szCs w:val="24"/>
              </w:rPr>
              <w:t>Определение сходства и различия элементов разных видов искусства (музыки, живописи, архитектуры), относящихся:</w:t>
            </w:r>
          </w:p>
          <w:p w:rsidR="006D6B45" w:rsidRPr="00A14649" w:rsidRDefault="006D6B45" w:rsidP="006D6B45">
            <w:pPr>
              <w:pStyle w:val="aff4"/>
              <w:rPr>
                <w:rFonts w:cs="Times New Roman"/>
                <w:sz w:val="24"/>
                <w:szCs w:val="24"/>
              </w:rPr>
            </w:pPr>
            <w:r w:rsidRPr="00A14649">
              <w:rPr>
                <w:rFonts w:cs="Times New Roman"/>
                <w:sz w:val="24"/>
                <w:szCs w:val="24"/>
              </w:rPr>
              <w:t>— к русской православной традиции;</w:t>
            </w:r>
          </w:p>
          <w:p w:rsidR="006D6B45" w:rsidRPr="00A14649" w:rsidRDefault="006D6B45" w:rsidP="006D6B45">
            <w:pPr>
              <w:pStyle w:val="aff4"/>
              <w:rPr>
                <w:rFonts w:cs="Times New Roman"/>
                <w:sz w:val="24"/>
                <w:szCs w:val="24"/>
              </w:rPr>
            </w:pPr>
            <w:r w:rsidRPr="00A14649">
              <w:rPr>
                <w:rFonts w:cs="Times New Roman"/>
                <w:sz w:val="24"/>
                <w:szCs w:val="24"/>
              </w:rPr>
              <w:t>— западноевропейской христианской традиции;</w:t>
            </w:r>
          </w:p>
          <w:p w:rsidR="006D6B45" w:rsidRPr="00A14649" w:rsidRDefault="006D6B45" w:rsidP="006D6B45">
            <w:pPr>
              <w:pStyle w:val="aff4"/>
              <w:rPr>
                <w:rFonts w:cs="Times New Roman"/>
                <w:sz w:val="24"/>
                <w:szCs w:val="24"/>
              </w:rPr>
            </w:pPr>
            <w:r w:rsidRPr="00A14649">
              <w:rPr>
                <w:rFonts w:cs="Times New Roman"/>
                <w:sz w:val="24"/>
                <w:szCs w:val="24"/>
              </w:rPr>
              <w:t>— другим конфессиям (по выбору учителя).</w:t>
            </w:r>
          </w:p>
          <w:p w:rsidR="006D6B45" w:rsidRPr="00A14649" w:rsidRDefault="006D6B45" w:rsidP="006D6B45">
            <w:pPr>
              <w:pStyle w:val="aff4"/>
              <w:rPr>
                <w:rFonts w:cs="Times New Roman"/>
                <w:sz w:val="24"/>
                <w:szCs w:val="24"/>
              </w:rPr>
            </w:pPr>
            <w:r w:rsidRPr="00A14649">
              <w:rPr>
                <w:rFonts w:cs="Times New Roman"/>
                <w:sz w:val="24"/>
                <w:szCs w:val="24"/>
              </w:rPr>
              <w:t>Исполнение вокальных произведений, связанных с религиозной традицией, перекликающихся с ней по тематике.</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Посещение концерта духовной музыки</w:t>
            </w:r>
          </w:p>
        </w:tc>
      </w:tr>
      <w:tr w:rsidR="006D6B45" w:rsidRPr="00A14649" w:rsidTr="006D6B45">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Б)</w:t>
            </w:r>
          </w:p>
          <w:p w:rsidR="006D6B45" w:rsidRPr="00A14649" w:rsidRDefault="006D6B45" w:rsidP="006D6B45">
            <w:pPr>
              <w:pStyle w:val="aff4"/>
              <w:rPr>
                <w:rFonts w:cs="Times New Roman"/>
                <w:sz w:val="24"/>
                <w:szCs w:val="24"/>
              </w:rPr>
            </w:pPr>
            <w:r w:rsidRPr="00A14649">
              <w:rPr>
                <w:rFonts w:cs="Times New Roman"/>
                <w:sz w:val="24"/>
                <w:szCs w:val="24"/>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6D6B45" w:rsidRPr="00A14649" w:rsidRDefault="006D6B45" w:rsidP="006D6B45">
            <w:pPr>
              <w:pStyle w:val="aff4"/>
              <w:rPr>
                <w:rFonts w:cs="Times New Roman"/>
                <w:sz w:val="24"/>
                <w:szCs w:val="24"/>
              </w:rPr>
            </w:pPr>
            <w:r w:rsidRPr="00A14649">
              <w:rPr>
                <w:rFonts w:cs="Times New Roman"/>
                <w:sz w:val="24"/>
                <w:szCs w:val="24"/>
              </w:rPr>
              <w:t xml:space="preserve">Русская музыка религиозной традиции (знаменный распев, крюковая запись, </w:t>
            </w:r>
            <w:r w:rsidRPr="00A14649">
              <w:rPr>
                <w:rFonts w:cs="Times New Roman"/>
                <w:sz w:val="24"/>
                <w:szCs w:val="24"/>
              </w:rPr>
              <w:lastRenderedPageBreak/>
              <w:t>партесное пение).</w:t>
            </w:r>
          </w:p>
          <w:p w:rsidR="006D6B45" w:rsidRPr="00A14649" w:rsidRDefault="006D6B45" w:rsidP="006D6B45">
            <w:pPr>
              <w:pStyle w:val="aff4"/>
              <w:rPr>
                <w:rFonts w:cs="Times New Roman"/>
                <w:sz w:val="24"/>
                <w:szCs w:val="24"/>
              </w:rPr>
            </w:pPr>
            <w:r w:rsidRPr="00A14649">
              <w:rPr>
                <w:rFonts w:cs="Times New Roman"/>
                <w:sz w:val="24"/>
                <w:szCs w:val="24"/>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6D6B45" w:rsidRPr="00A14649" w:rsidRDefault="006D6B45" w:rsidP="006D6B45">
            <w:pPr>
              <w:pStyle w:val="aff4"/>
              <w:rPr>
                <w:rFonts w:cs="Times New Roman"/>
                <w:sz w:val="24"/>
                <w:szCs w:val="24"/>
              </w:rPr>
            </w:pPr>
            <w:r w:rsidRPr="00A14649">
              <w:rPr>
                <w:rFonts w:cs="Times New Roman"/>
                <w:sz w:val="24"/>
                <w:szCs w:val="24"/>
              </w:rPr>
              <w:t>Знакомство с образцами (фрагментами) средневековых церковных распевов (одноголосие).</w:t>
            </w:r>
          </w:p>
          <w:p w:rsidR="006D6B45" w:rsidRPr="00A14649" w:rsidRDefault="006D6B45" w:rsidP="006D6B45">
            <w:pPr>
              <w:pStyle w:val="aff4"/>
              <w:rPr>
                <w:rFonts w:cs="Times New Roman"/>
                <w:sz w:val="24"/>
                <w:szCs w:val="24"/>
              </w:rPr>
            </w:pPr>
            <w:r w:rsidRPr="00A14649">
              <w:rPr>
                <w:rFonts w:cs="Times New Roman"/>
                <w:sz w:val="24"/>
                <w:szCs w:val="24"/>
              </w:rPr>
              <w:t>Слушание духовной музыки. Определение на слух:</w:t>
            </w:r>
          </w:p>
          <w:p w:rsidR="006D6B45" w:rsidRPr="00A14649" w:rsidRDefault="006D6B45" w:rsidP="006D6B45">
            <w:pPr>
              <w:pStyle w:val="aff4"/>
              <w:rPr>
                <w:rFonts w:cs="Times New Roman"/>
                <w:sz w:val="24"/>
                <w:szCs w:val="24"/>
              </w:rPr>
            </w:pPr>
            <w:r w:rsidRPr="00A14649">
              <w:rPr>
                <w:rFonts w:cs="Times New Roman"/>
                <w:sz w:val="24"/>
                <w:szCs w:val="24"/>
              </w:rPr>
              <w:t>— состава исполнителей;</w:t>
            </w:r>
          </w:p>
          <w:p w:rsidR="006D6B45" w:rsidRPr="00A14649" w:rsidRDefault="006D6B45" w:rsidP="006D6B45">
            <w:pPr>
              <w:pStyle w:val="aff4"/>
              <w:rPr>
                <w:rFonts w:cs="Times New Roman"/>
                <w:sz w:val="24"/>
                <w:szCs w:val="24"/>
              </w:rPr>
            </w:pPr>
            <w:r w:rsidRPr="00A14649">
              <w:rPr>
                <w:rFonts w:cs="Times New Roman"/>
                <w:sz w:val="24"/>
                <w:szCs w:val="24"/>
              </w:rPr>
              <w:t>— типа фактуры (хоральный склад, полифония);</w:t>
            </w:r>
          </w:p>
          <w:p w:rsidR="006D6B45" w:rsidRPr="00A14649" w:rsidRDefault="006D6B45" w:rsidP="006D6B45">
            <w:pPr>
              <w:pStyle w:val="aff4"/>
              <w:rPr>
                <w:rFonts w:cs="Times New Roman"/>
                <w:sz w:val="24"/>
                <w:szCs w:val="24"/>
              </w:rPr>
            </w:pPr>
            <w:r w:rsidRPr="00A14649">
              <w:rPr>
                <w:rFonts w:cs="Times New Roman"/>
                <w:sz w:val="24"/>
                <w:szCs w:val="24"/>
              </w:rPr>
              <w:t>— принадлежности к русской или западноевропейской религиозной традиции.</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6D6B45" w:rsidRPr="00A14649" w:rsidRDefault="006D6B45" w:rsidP="006D6B45">
            <w:pPr>
              <w:pStyle w:val="aff4"/>
              <w:rPr>
                <w:rFonts w:cs="Times New Roman"/>
                <w:sz w:val="24"/>
                <w:szCs w:val="24"/>
              </w:rPr>
            </w:pPr>
            <w:r w:rsidRPr="00A14649">
              <w:rPr>
                <w:rFonts w:cs="Times New Roman"/>
                <w:sz w:val="24"/>
                <w:szCs w:val="24"/>
              </w:rPr>
              <w:lastRenderedPageBreak/>
              <w:t>Исследовательские и творческие проекты, посвящённые отдельным произведениям духовной музыки</w:t>
            </w:r>
          </w:p>
        </w:tc>
      </w:tr>
      <w:tr w:rsidR="006D6B45" w:rsidRPr="00A14649" w:rsidTr="006D6B45">
        <w:trPr>
          <w:trHeight w:val="31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В)</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D6B45" w:rsidRPr="00A14649" w:rsidRDefault="006D6B45" w:rsidP="006D6B45">
            <w:pPr>
              <w:pStyle w:val="aff4"/>
              <w:rPr>
                <w:rFonts w:cs="Times New Roman"/>
                <w:sz w:val="24"/>
                <w:szCs w:val="24"/>
              </w:rPr>
            </w:pPr>
            <w:r w:rsidRPr="00A14649">
              <w:rPr>
                <w:rFonts w:cs="Times New Roman"/>
                <w:sz w:val="24"/>
                <w:szCs w:val="24"/>
              </w:rPr>
              <w:t>Вокализация музыкальных тем изучаемых духовных произведений.</w:t>
            </w:r>
          </w:p>
          <w:p w:rsidR="006D6B45" w:rsidRPr="00A14649" w:rsidRDefault="006D6B45" w:rsidP="006D6B45">
            <w:pPr>
              <w:pStyle w:val="aff4"/>
              <w:rPr>
                <w:rFonts w:cs="Times New Roman"/>
                <w:sz w:val="24"/>
                <w:szCs w:val="24"/>
              </w:rPr>
            </w:pPr>
            <w:r w:rsidRPr="00A14649">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6D6B45" w:rsidRPr="00A14649" w:rsidRDefault="006D6B45" w:rsidP="006D6B45">
            <w:pPr>
              <w:pStyle w:val="aff4"/>
              <w:rPr>
                <w:rFonts w:cs="Times New Roman"/>
                <w:sz w:val="24"/>
                <w:szCs w:val="24"/>
              </w:rPr>
            </w:pPr>
            <w:r w:rsidRPr="00A14649">
              <w:rPr>
                <w:rFonts w:cs="Times New Roman"/>
                <w:sz w:val="24"/>
                <w:szCs w:val="24"/>
              </w:rPr>
              <w:t xml:space="preserve">Устный или письменный рассказ о духовной музыке </w:t>
            </w:r>
            <w:r w:rsidRPr="00A14649">
              <w:rPr>
                <w:rFonts w:cs="Times New Roman"/>
                <w:sz w:val="24"/>
                <w:szCs w:val="24"/>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6D6B45" w:rsidRPr="00A14649" w:rsidTr="006D6B45">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Г)</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pacing w:val="-2"/>
                <w:sz w:val="24"/>
                <w:szCs w:val="24"/>
              </w:rPr>
              <w:t xml:space="preserve">Сохранение традиций духовной музыки сегодня. </w:t>
            </w:r>
            <w:r w:rsidRPr="00A14649">
              <w:rPr>
                <w:rFonts w:cs="Times New Roman"/>
                <w:spacing w:val="-2"/>
                <w:sz w:val="24"/>
                <w:szCs w:val="24"/>
              </w:rPr>
              <w:br/>
              <w:t xml:space="preserve">Переосмысление </w:t>
            </w:r>
            <w:r w:rsidRPr="00A14649">
              <w:rPr>
                <w:rFonts w:cs="Times New Roman"/>
                <w:sz w:val="24"/>
                <w:szCs w:val="24"/>
              </w:rPr>
              <w:t xml:space="preserve">религиозной темы в творчестве композиторов XX—XXI веков. Религиозная тематика в контексте </w:t>
            </w:r>
            <w:r w:rsidRPr="00A14649">
              <w:rPr>
                <w:rFonts w:cs="Times New Roman"/>
                <w:sz w:val="24"/>
                <w:szCs w:val="24"/>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Сопоставление тенденций сохранения и переосмысления религиозной традиции в культуре XX—XXI веков.</w:t>
            </w:r>
          </w:p>
          <w:p w:rsidR="006D6B45" w:rsidRPr="00A14649" w:rsidRDefault="006D6B45" w:rsidP="006D6B45">
            <w:pPr>
              <w:pStyle w:val="aff4"/>
              <w:rPr>
                <w:rFonts w:cs="Times New Roman"/>
                <w:sz w:val="24"/>
                <w:szCs w:val="24"/>
              </w:rPr>
            </w:pPr>
            <w:r w:rsidRPr="00A14649">
              <w:rPr>
                <w:rFonts w:cs="Times New Roman"/>
                <w:sz w:val="24"/>
                <w:szCs w:val="24"/>
              </w:rPr>
              <w:t>Исполнение музыки духовного содержания, сочинённой современными композиторами.</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Исследовательские и творческие проекты по теме «Музыка и религия в наше время».</w:t>
            </w:r>
          </w:p>
          <w:p w:rsidR="006D6B45" w:rsidRPr="00A14649" w:rsidRDefault="006D6B45" w:rsidP="006D6B45">
            <w:pPr>
              <w:pStyle w:val="aff4"/>
              <w:rPr>
                <w:rFonts w:cs="Times New Roman"/>
                <w:sz w:val="24"/>
                <w:szCs w:val="24"/>
              </w:rPr>
            </w:pPr>
            <w:r w:rsidRPr="00A14649">
              <w:rPr>
                <w:rFonts w:cs="Times New Roman"/>
                <w:sz w:val="24"/>
                <w:szCs w:val="24"/>
              </w:rPr>
              <w:t>Посещение концерта духовной музыки</w:t>
            </w:r>
          </w:p>
        </w:tc>
      </w:tr>
    </w:tbl>
    <w:p w:rsidR="006D6B45" w:rsidRPr="00A14649" w:rsidRDefault="006D6B45" w:rsidP="006D6B45">
      <w:pPr>
        <w:pStyle w:val="3a"/>
        <w:pageBreakBefore/>
        <w:spacing w:before="227" w:after="57"/>
        <w:rPr>
          <w:rFonts w:cs="Times New Roman"/>
          <w:sz w:val="24"/>
          <w:szCs w:val="24"/>
        </w:rPr>
      </w:pPr>
      <w:r w:rsidRPr="00A14649">
        <w:rPr>
          <w:rFonts w:cs="Times New Roman"/>
          <w:sz w:val="24"/>
          <w:szCs w:val="24"/>
        </w:rPr>
        <w:lastRenderedPageBreak/>
        <w:t>Модуль № 7 «Жанры музыкального искусства»</w:t>
      </w:r>
      <w:r w:rsidRPr="00A14649">
        <w:rPr>
          <w:rStyle w:val="aff9"/>
          <w:rFonts w:cs="Times New Roman"/>
          <w:sz w:val="24"/>
          <w:szCs w:val="24"/>
        </w:rPr>
        <w:footnoteReference w:id="34"/>
      </w:r>
    </w:p>
    <w:tbl>
      <w:tblPr>
        <w:tblW w:w="10138" w:type="dxa"/>
        <w:tblInd w:w="57" w:type="dxa"/>
        <w:tblLayout w:type="fixed"/>
        <w:tblCellMar>
          <w:left w:w="0" w:type="dxa"/>
          <w:right w:w="0" w:type="dxa"/>
        </w:tblCellMar>
        <w:tblLook w:val="0000"/>
      </w:tblPr>
      <w:tblGrid>
        <w:gridCol w:w="1267"/>
        <w:gridCol w:w="1336"/>
        <w:gridCol w:w="2063"/>
        <w:gridCol w:w="5472"/>
      </w:tblGrid>
      <w:tr w:rsidR="006D6B45"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А)</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rsidR="006D6B45" w:rsidRPr="00A14649" w:rsidRDefault="006D6B45" w:rsidP="006D6B45">
            <w:pPr>
              <w:pStyle w:val="aff4"/>
              <w:rPr>
                <w:rFonts w:cs="Times New Roman"/>
                <w:sz w:val="24"/>
                <w:szCs w:val="24"/>
              </w:rPr>
            </w:pPr>
            <w:r w:rsidRPr="00A14649">
              <w:rPr>
                <w:rFonts w:cs="Times New Roman"/>
                <w:sz w:val="24"/>
                <w:szCs w:val="24"/>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D6B45" w:rsidRPr="00A14649" w:rsidRDefault="006D6B45" w:rsidP="006D6B45">
            <w:pPr>
              <w:pStyle w:val="aff4"/>
              <w:rPr>
                <w:rFonts w:cs="Times New Roman"/>
                <w:sz w:val="24"/>
                <w:szCs w:val="24"/>
              </w:rPr>
            </w:pPr>
            <w:r w:rsidRPr="00A14649">
              <w:rPr>
                <w:rFonts w:cs="Times New Roman"/>
                <w:sz w:val="24"/>
                <w:szCs w:val="24"/>
              </w:rPr>
              <w:t>Определение на слух музыкальной формы и составление её буквенной наглядной схемы.</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произведений вокальных и инструментальных жанров.</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6D6B45" w:rsidRPr="00A14649" w:rsidRDefault="006D6B45" w:rsidP="006D6B45">
            <w:pPr>
              <w:pStyle w:val="aff4"/>
              <w:rPr>
                <w:rFonts w:cs="Times New Roman"/>
                <w:sz w:val="24"/>
                <w:szCs w:val="24"/>
              </w:rPr>
            </w:pPr>
            <w:r w:rsidRPr="00A14649">
              <w:rPr>
                <w:rFonts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Б)</w:t>
            </w:r>
          </w:p>
          <w:p w:rsidR="006D6B45" w:rsidRPr="00A14649" w:rsidRDefault="006D6B45" w:rsidP="006D6B45">
            <w:pPr>
              <w:pStyle w:val="aff4"/>
              <w:rPr>
                <w:rFonts w:cs="Times New Roman"/>
                <w:sz w:val="24"/>
                <w:szCs w:val="24"/>
              </w:rPr>
            </w:pPr>
            <w:r w:rsidRPr="00A14649">
              <w:rPr>
                <w:rFonts w:cs="Times New Roman"/>
                <w:sz w:val="24"/>
                <w:szCs w:val="24"/>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Сюита, цикл миниатюр (вокальных, инструментальных).</w:t>
            </w:r>
          </w:p>
          <w:p w:rsidR="006D6B45" w:rsidRPr="00A14649" w:rsidRDefault="006D6B45" w:rsidP="006D6B45">
            <w:pPr>
              <w:pStyle w:val="aff4"/>
              <w:rPr>
                <w:rFonts w:cs="Times New Roman"/>
                <w:sz w:val="24"/>
                <w:szCs w:val="24"/>
              </w:rPr>
            </w:pPr>
            <w:r w:rsidRPr="00A14649">
              <w:rPr>
                <w:rFonts w:cs="Times New Roman"/>
                <w:sz w:val="24"/>
                <w:szCs w:val="24"/>
              </w:rPr>
              <w:t>Принцип контраста.</w:t>
            </w:r>
          </w:p>
          <w:p w:rsidR="006D6B45" w:rsidRPr="00A14649" w:rsidRDefault="006D6B45" w:rsidP="006D6B45">
            <w:pPr>
              <w:pStyle w:val="aff4"/>
              <w:rPr>
                <w:rFonts w:cs="Times New Roman"/>
                <w:sz w:val="24"/>
                <w:szCs w:val="24"/>
              </w:rPr>
            </w:pPr>
            <w:r w:rsidRPr="00A14649">
              <w:rPr>
                <w:rFonts w:cs="Times New Roman"/>
                <w:sz w:val="24"/>
                <w:szCs w:val="24"/>
              </w:rPr>
              <w:t>Прелюдия и фуга.</w:t>
            </w:r>
          </w:p>
          <w:p w:rsidR="006D6B45" w:rsidRPr="00A14649" w:rsidRDefault="006D6B45" w:rsidP="006D6B45">
            <w:pPr>
              <w:pStyle w:val="aff4"/>
              <w:rPr>
                <w:rFonts w:cs="Times New Roman"/>
                <w:sz w:val="24"/>
                <w:szCs w:val="24"/>
              </w:rPr>
            </w:pPr>
            <w:r w:rsidRPr="00A14649">
              <w:rPr>
                <w:rFonts w:cs="Times New Roman"/>
                <w:sz w:val="24"/>
                <w:szCs w:val="24"/>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циклом миниатюр. Определение принципа, основного художественного замысла цикла.</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небольшого вокального цикла.</w:t>
            </w:r>
          </w:p>
          <w:p w:rsidR="006D6B45" w:rsidRPr="00A14649" w:rsidRDefault="006D6B45" w:rsidP="006D6B45">
            <w:pPr>
              <w:pStyle w:val="aff4"/>
              <w:rPr>
                <w:rFonts w:cs="Times New Roman"/>
                <w:sz w:val="24"/>
                <w:szCs w:val="24"/>
              </w:rPr>
            </w:pPr>
            <w:r w:rsidRPr="00A14649">
              <w:rPr>
                <w:rFonts w:cs="Times New Roman"/>
                <w:sz w:val="24"/>
                <w:szCs w:val="24"/>
              </w:rPr>
              <w:t>Знакомство со строением сонатной формы. Определение на слух основных партий-тем в одной из классических сонат.</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В)</w:t>
            </w:r>
          </w:p>
          <w:p w:rsidR="006D6B45" w:rsidRPr="00A14649" w:rsidRDefault="006D6B45" w:rsidP="006D6B45">
            <w:pPr>
              <w:pStyle w:val="aff4"/>
              <w:rPr>
                <w:rFonts w:cs="Times New Roman"/>
                <w:sz w:val="24"/>
                <w:szCs w:val="24"/>
              </w:rPr>
            </w:pPr>
            <w:r w:rsidRPr="00A14649">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Одночастные симфонические жанры (увертюра, </w:t>
            </w:r>
            <w:r w:rsidRPr="00A14649">
              <w:rPr>
                <w:rFonts w:cs="Times New Roman"/>
                <w:sz w:val="24"/>
                <w:szCs w:val="24"/>
              </w:rPr>
              <w:lastRenderedPageBreak/>
              <w:t>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6D6B45" w:rsidRPr="00A14649" w:rsidRDefault="006D6B45" w:rsidP="006D6B45">
            <w:pPr>
              <w:pStyle w:val="aff4"/>
              <w:rPr>
                <w:rFonts w:cs="Times New Roman"/>
                <w:spacing w:val="-2"/>
                <w:sz w:val="24"/>
                <w:szCs w:val="24"/>
              </w:rPr>
            </w:pPr>
            <w:r w:rsidRPr="00A14649">
              <w:rPr>
                <w:rFonts w:cs="Times New Roman"/>
                <w:spacing w:val="-2"/>
                <w:sz w:val="24"/>
                <w:szCs w:val="24"/>
              </w:rPr>
              <w:lastRenderedPageBreak/>
              <w:t>Знакомство с образцами симфонической музыки: программной увертюры, классической 4-частной симфонии.</w:t>
            </w:r>
          </w:p>
          <w:p w:rsidR="006D6B45" w:rsidRPr="00A14649" w:rsidRDefault="006D6B45" w:rsidP="006D6B45">
            <w:pPr>
              <w:pStyle w:val="aff4"/>
              <w:rPr>
                <w:rFonts w:cs="Times New Roman"/>
                <w:sz w:val="24"/>
                <w:szCs w:val="24"/>
              </w:rPr>
            </w:pPr>
            <w:r w:rsidRPr="00A14649">
              <w:rPr>
                <w:rFonts w:cs="Times New Roman"/>
                <w:sz w:val="24"/>
                <w:szCs w:val="24"/>
              </w:rPr>
              <w:t xml:space="preserve">Освоение основных тем (пропевание, графическая </w:t>
            </w:r>
            <w:r w:rsidRPr="00A14649">
              <w:rPr>
                <w:rFonts w:cs="Times New Roman"/>
                <w:sz w:val="24"/>
                <w:szCs w:val="24"/>
              </w:rPr>
              <w:lastRenderedPageBreak/>
              <w:t>фиксация, пластическое интонирование), наблюдение за процессом развёртывания музыкального повествования. Образно-тематический конспект.</w:t>
            </w:r>
          </w:p>
          <w:p w:rsidR="006D6B45" w:rsidRPr="00A14649" w:rsidRDefault="006D6B45" w:rsidP="006D6B45">
            <w:pPr>
              <w:pStyle w:val="aff4"/>
              <w:rPr>
                <w:rFonts w:cs="Times New Roman"/>
                <w:sz w:val="24"/>
                <w:szCs w:val="24"/>
              </w:rPr>
            </w:pPr>
            <w:r w:rsidRPr="00A14649">
              <w:rPr>
                <w:rFonts w:cs="Times New Roman"/>
                <w:sz w:val="24"/>
                <w:szCs w:val="24"/>
              </w:rPr>
              <w:t xml:space="preserve">Исполнение (вокализация, пластическое интонирование, графическое моделирование, инструментальное </w:t>
            </w:r>
            <w:r w:rsidRPr="00A14649">
              <w:rPr>
                <w:rFonts w:cs="Times New Roman"/>
                <w:sz w:val="24"/>
                <w:szCs w:val="24"/>
              </w:rPr>
              <w:br/>
              <w:t>музицирование) фрагментов симфонической музыки.</w:t>
            </w:r>
          </w:p>
          <w:p w:rsidR="006D6B45" w:rsidRPr="00A14649" w:rsidRDefault="006D6B45" w:rsidP="006D6B45">
            <w:pPr>
              <w:pStyle w:val="aff4"/>
              <w:rPr>
                <w:rFonts w:cs="Times New Roman"/>
                <w:sz w:val="24"/>
                <w:szCs w:val="24"/>
              </w:rPr>
            </w:pPr>
            <w:r w:rsidRPr="00A14649">
              <w:rPr>
                <w:rFonts w:cs="Times New Roman"/>
                <w:sz w:val="24"/>
                <w:szCs w:val="24"/>
              </w:rPr>
              <w:t>Слушание целиком не менее одного симфонического произведения.</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Г)</w:t>
            </w:r>
          </w:p>
          <w:p w:rsidR="006D6B45" w:rsidRPr="00A14649" w:rsidRDefault="006D6B45" w:rsidP="006D6B45">
            <w:pPr>
              <w:pStyle w:val="aff4"/>
              <w:rPr>
                <w:rFonts w:cs="Times New Roman"/>
                <w:sz w:val="24"/>
                <w:szCs w:val="24"/>
              </w:rPr>
            </w:pPr>
            <w:r w:rsidRPr="00A14649">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6D6B45" w:rsidRPr="00A14649" w:rsidRDefault="006D6B45" w:rsidP="006D6B45">
            <w:pPr>
              <w:pStyle w:val="aff4"/>
              <w:rPr>
                <w:rFonts w:cs="Times New Roman"/>
                <w:sz w:val="24"/>
                <w:szCs w:val="24"/>
              </w:rPr>
            </w:pPr>
            <w:r w:rsidRPr="00A14649">
              <w:rPr>
                <w:rFonts w:cs="Times New Roman"/>
                <w:sz w:val="24"/>
                <w:szCs w:val="24"/>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отдельными номерами из известных опер, балетов.</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6D6B45" w:rsidRPr="00A14649" w:rsidRDefault="006D6B45" w:rsidP="006D6B45">
            <w:pPr>
              <w:pStyle w:val="aff4"/>
              <w:rPr>
                <w:rFonts w:cs="Times New Roman"/>
                <w:sz w:val="24"/>
                <w:szCs w:val="24"/>
              </w:rPr>
            </w:pPr>
            <w:r w:rsidRPr="00A14649">
              <w:rPr>
                <w:rFonts w:cs="Times New Roman"/>
                <w:sz w:val="24"/>
                <w:szCs w:val="24"/>
              </w:rPr>
              <w:t>— тембров голосов оперных певцов;</w:t>
            </w:r>
          </w:p>
          <w:p w:rsidR="006D6B45" w:rsidRPr="00A14649" w:rsidRDefault="006D6B45" w:rsidP="006D6B45">
            <w:pPr>
              <w:pStyle w:val="aff4"/>
              <w:rPr>
                <w:rFonts w:cs="Times New Roman"/>
                <w:sz w:val="24"/>
                <w:szCs w:val="24"/>
              </w:rPr>
            </w:pPr>
            <w:r w:rsidRPr="00A14649">
              <w:rPr>
                <w:rFonts w:cs="Times New Roman"/>
                <w:sz w:val="24"/>
                <w:szCs w:val="24"/>
              </w:rPr>
              <w:t>— оркестровых групп, тембров инструментов;</w:t>
            </w:r>
          </w:p>
          <w:p w:rsidR="006D6B45" w:rsidRPr="00A14649" w:rsidRDefault="006D6B45" w:rsidP="006D6B45">
            <w:pPr>
              <w:pStyle w:val="aff4"/>
              <w:rPr>
                <w:rFonts w:cs="Times New Roman"/>
                <w:sz w:val="24"/>
                <w:szCs w:val="24"/>
              </w:rPr>
            </w:pPr>
            <w:r w:rsidRPr="00A14649">
              <w:rPr>
                <w:rFonts w:cs="Times New Roman"/>
                <w:sz w:val="24"/>
                <w:szCs w:val="24"/>
              </w:rPr>
              <w:t>— типа номера (соло, дуэт, хор и т. д.).</w:t>
            </w:r>
          </w:p>
          <w:p w:rsidR="006D6B45" w:rsidRPr="00A14649" w:rsidRDefault="006D6B45" w:rsidP="006D6B45">
            <w:pPr>
              <w:pStyle w:val="aff4"/>
              <w:rPr>
                <w:rFonts w:cs="Times New Roman"/>
                <w:sz w:val="24"/>
                <w:szCs w:val="24"/>
              </w:rPr>
            </w:pPr>
            <w:r w:rsidRPr="00A14649">
              <w:rPr>
                <w:rFonts w:cs="Times New Roman"/>
                <w:sz w:val="24"/>
                <w:szCs w:val="24"/>
              </w:rPr>
              <w:t>Музыкальная викторина на материале изученных фрагментов музыкальных спектаклей.</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 xml:space="preserve">Посещение театра оперы и балета (в том числе виртуального). Предварительное изучение информации </w:t>
            </w:r>
            <w:r w:rsidRPr="00A14649">
              <w:rPr>
                <w:rFonts w:cs="Times New Roman"/>
                <w:sz w:val="24"/>
                <w:szCs w:val="24"/>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D6B45" w:rsidRPr="00A14649" w:rsidRDefault="006D6B45" w:rsidP="006D6B45">
      <w:pPr>
        <w:pStyle w:val="3a"/>
        <w:pageBreakBefore/>
        <w:spacing w:before="0" w:after="0"/>
        <w:rPr>
          <w:rFonts w:cs="Times New Roman"/>
          <w:sz w:val="24"/>
          <w:szCs w:val="24"/>
        </w:rPr>
      </w:pPr>
      <w:r w:rsidRPr="00A14649">
        <w:rPr>
          <w:rFonts w:cs="Times New Roman"/>
          <w:sz w:val="24"/>
          <w:szCs w:val="24"/>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tblPr>
      <w:tblGrid>
        <w:gridCol w:w="1267"/>
        <w:gridCol w:w="1336"/>
        <w:gridCol w:w="2086"/>
        <w:gridCol w:w="5449"/>
      </w:tblGrid>
      <w:tr w:rsidR="006D6B45" w:rsidRPr="00A14649" w:rsidTr="006D6B4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6D6B45" w:rsidRPr="00A14649" w:rsidTr="006D6B45">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А)</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6D6B45" w:rsidRPr="00A14649" w:rsidRDefault="006D6B45" w:rsidP="006D6B45">
            <w:pPr>
              <w:pStyle w:val="aff4"/>
              <w:rPr>
                <w:rFonts w:cs="Times New Roman"/>
                <w:sz w:val="24"/>
                <w:szCs w:val="24"/>
              </w:rPr>
            </w:pPr>
            <w:r w:rsidRPr="00A14649">
              <w:rPr>
                <w:rFonts w:cs="Times New Roman"/>
                <w:spacing w:val="-2"/>
                <w:sz w:val="24"/>
                <w:szCs w:val="24"/>
              </w:rPr>
              <w:t>Единство слова и музыки в вокальных жанрах (песня, романс, кантата, ноктюрн, баркарола, былина и др.)</w:t>
            </w:r>
            <w:r w:rsidRPr="00A14649">
              <w:rPr>
                <w:rFonts w:cs="Times New Roman"/>
                <w:sz w:val="24"/>
                <w:szCs w:val="24"/>
              </w:rPr>
              <w:t>.</w:t>
            </w:r>
          </w:p>
          <w:p w:rsidR="006D6B45" w:rsidRPr="00A14649" w:rsidRDefault="006D6B45" w:rsidP="006D6B45">
            <w:pPr>
              <w:pStyle w:val="aff4"/>
              <w:rPr>
                <w:rFonts w:cs="Times New Roman"/>
                <w:sz w:val="24"/>
                <w:szCs w:val="24"/>
              </w:rPr>
            </w:pPr>
            <w:r w:rsidRPr="00A14649">
              <w:rPr>
                <w:rFonts w:cs="Times New Roman"/>
                <w:sz w:val="24"/>
                <w:szCs w:val="24"/>
              </w:rPr>
              <w:t>Интонации рассказа, повествования в инструментальной музыке (поэма, баллада и др.).</w:t>
            </w:r>
          </w:p>
          <w:p w:rsidR="006D6B45" w:rsidRPr="00A14649" w:rsidRDefault="006D6B45" w:rsidP="006D6B45">
            <w:pPr>
              <w:pStyle w:val="aff4"/>
              <w:rPr>
                <w:rFonts w:cs="Times New Roman"/>
                <w:sz w:val="24"/>
                <w:szCs w:val="24"/>
              </w:rPr>
            </w:pPr>
            <w:r w:rsidRPr="00A14649">
              <w:rPr>
                <w:rFonts w:cs="Times New Roman"/>
                <w:sz w:val="24"/>
                <w:szCs w:val="24"/>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образцами вокальной и инструментальной музыки.</w:t>
            </w:r>
          </w:p>
          <w:p w:rsidR="006D6B45" w:rsidRPr="00A14649" w:rsidRDefault="006D6B45" w:rsidP="006D6B45">
            <w:pPr>
              <w:pStyle w:val="aff4"/>
              <w:rPr>
                <w:rFonts w:cs="Times New Roman"/>
                <w:sz w:val="24"/>
                <w:szCs w:val="24"/>
              </w:rPr>
            </w:pPr>
            <w:r w:rsidRPr="00A14649">
              <w:rPr>
                <w:rFonts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6D6B45" w:rsidRPr="00A14649" w:rsidRDefault="006D6B45" w:rsidP="006D6B45">
            <w:pPr>
              <w:pStyle w:val="aff4"/>
              <w:rPr>
                <w:rFonts w:cs="Times New Roman"/>
                <w:sz w:val="24"/>
                <w:szCs w:val="24"/>
              </w:rPr>
            </w:pPr>
            <w:r w:rsidRPr="00A14649">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rsidR="006D6B45" w:rsidRPr="00A14649" w:rsidRDefault="006D6B45" w:rsidP="006D6B45">
            <w:pPr>
              <w:pStyle w:val="aff4"/>
              <w:rPr>
                <w:rFonts w:cs="Times New Roman"/>
                <w:sz w:val="24"/>
                <w:szCs w:val="24"/>
              </w:rPr>
            </w:pPr>
            <w:r w:rsidRPr="00A14649">
              <w:rPr>
                <w:rFonts w:cs="Times New Roman"/>
                <w:sz w:val="24"/>
                <w:szCs w:val="24"/>
              </w:rPr>
              <w:t>Рисование образов программной музыки.</w:t>
            </w:r>
          </w:p>
          <w:p w:rsidR="006D6B45" w:rsidRPr="00A14649" w:rsidRDefault="006D6B45"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tc>
      </w:tr>
      <w:tr w:rsidR="006D6B45" w:rsidRPr="00A14649" w:rsidTr="006D6B45">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Б)</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6D6B45" w:rsidRPr="00A14649" w:rsidRDefault="006D6B45" w:rsidP="006D6B45">
            <w:pPr>
              <w:pStyle w:val="aff4"/>
              <w:rPr>
                <w:rFonts w:cs="Times New Roman"/>
                <w:sz w:val="24"/>
                <w:szCs w:val="24"/>
              </w:rPr>
            </w:pPr>
            <w:r w:rsidRPr="00A14649">
              <w:rPr>
                <w:rFonts w:cs="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6D6B45" w:rsidRPr="00A14649" w:rsidRDefault="006D6B45" w:rsidP="006D6B45">
            <w:pPr>
              <w:pStyle w:val="aff4"/>
              <w:rPr>
                <w:rFonts w:cs="Times New Roman"/>
                <w:sz w:val="24"/>
                <w:szCs w:val="24"/>
              </w:rPr>
            </w:pPr>
            <w:r w:rsidRPr="00A14649">
              <w:rPr>
                <w:rFonts w:cs="Times New Roman"/>
                <w:sz w:val="24"/>
                <w:szCs w:val="24"/>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музыкальными произведениями программной музыки. Выявление интонаций изобразительного характера.</w:t>
            </w:r>
          </w:p>
          <w:p w:rsidR="006D6B45" w:rsidRPr="00A14649" w:rsidRDefault="006D6B45" w:rsidP="006D6B45">
            <w:pPr>
              <w:pStyle w:val="aff4"/>
              <w:rPr>
                <w:rFonts w:cs="Times New Roman"/>
                <w:sz w:val="24"/>
                <w:szCs w:val="24"/>
              </w:rPr>
            </w:pPr>
            <w:r w:rsidRPr="00A14649">
              <w:rPr>
                <w:rFonts w:cs="Times New Roman"/>
                <w:sz w:val="24"/>
                <w:szCs w:val="24"/>
              </w:rPr>
              <w:t>Музыкальная викторина на знание музыки, названий и авторов изученных произведений.</w:t>
            </w:r>
          </w:p>
          <w:p w:rsidR="006D6B45" w:rsidRPr="00A14649" w:rsidRDefault="006D6B45" w:rsidP="006D6B45">
            <w:pPr>
              <w:pStyle w:val="aff4"/>
              <w:rPr>
                <w:rFonts w:cs="Times New Roman"/>
                <w:sz w:val="24"/>
                <w:szCs w:val="24"/>
              </w:rPr>
            </w:pPr>
            <w:r w:rsidRPr="00A14649">
              <w:rPr>
                <w:rFonts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Рисование под впечатлением от восприятия музыки программно-изобразительного характера.</w:t>
            </w:r>
          </w:p>
          <w:p w:rsidR="006D6B45" w:rsidRPr="00A14649" w:rsidRDefault="006D6B45" w:rsidP="006D6B45">
            <w:pPr>
              <w:pStyle w:val="aff4"/>
              <w:rPr>
                <w:rFonts w:cs="Times New Roman"/>
                <w:sz w:val="24"/>
                <w:szCs w:val="24"/>
              </w:rPr>
            </w:pPr>
            <w:r w:rsidRPr="00A14649">
              <w:rPr>
                <w:rFonts w:cs="Times New Roman"/>
                <w:sz w:val="24"/>
                <w:szCs w:val="24"/>
              </w:rPr>
              <w:t>Сочинение музыки, импровизация, озвучивание картин художников</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В)</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Музыка к драматическому спектаклю (на примере творчества </w:t>
            </w:r>
            <w:r w:rsidRPr="00A14649">
              <w:rPr>
                <w:rFonts w:cs="Times New Roman"/>
                <w:sz w:val="24"/>
                <w:szCs w:val="24"/>
              </w:rPr>
              <w:lastRenderedPageBreak/>
              <w:t>Э. Грига, Л. ван Бетховена, А. Г. Шнитке, Д. Д. Шостаковича и др.).</w:t>
            </w:r>
          </w:p>
          <w:p w:rsidR="006D6B45" w:rsidRPr="00A14649" w:rsidRDefault="006D6B45" w:rsidP="006D6B45">
            <w:pPr>
              <w:pStyle w:val="aff4"/>
              <w:rPr>
                <w:rFonts w:cs="Times New Roman"/>
                <w:sz w:val="24"/>
                <w:szCs w:val="24"/>
              </w:rPr>
            </w:pPr>
            <w:r w:rsidRPr="00A14649">
              <w:rPr>
                <w:rFonts w:cs="Times New Roman"/>
                <w:sz w:val="24"/>
                <w:szCs w:val="24"/>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Знакомство с образцами музыки, созданной отечественными и зарубежными композиторами для драматического театра.</w:t>
            </w:r>
          </w:p>
          <w:p w:rsidR="006D6B45" w:rsidRPr="00A14649" w:rsidRDefault="006D6B45" w:rsidP="006D6B45">
            <w:pPr>
              <w:pStyle w:val="aff4"/>
              <w:rPr>
                <w:rFonts w:cs="Times New Roman"/>
                <w:sz w:val="24"/>
                <w:szCs w:val="24"/>
              </w:rPr>
            </w:pPr>
            <w:r w:rsidRPr="00A14649">
              <w:rPr>
                <w:rFonts w:cs="Times New Roman"/>
                <w:sz w:val="24"/>
                <w:szCs w:val="24"/>
              </w:rPr>
              <w:t xml:space="preserve">Разучивание, исполнение песни из театральной постановки. Просмотр видеозаписи спектакля, в </w:t>
            </w:r>
            <w:r w:rsidRPr="00A14649">
              <w:rPr>
                <w:rFonts w:cs="Times New Roman"/>
                <w:sz w:val="24"/>
                <w:szCs w:val="24"/>
              </w:rPr>
              <w:lastRenderedPageBreak/>
              <w:t>котором звучит данная песня.</w:t>
            </w:r>
          </w:p>
          <w:p w:rsidR="006D6B45" w:rsidRPr="00A14649" w:rsidRDefault="006D6B45" w:rsidP="006D6B45">
            <w:pPr>
              <w:pStyle w:val="aff4"/>
              <w:rPr>
                <w:rFonts w:cs="Times New Roman"/>
                <w:sz w:val="24"/>
                <w:szCs w:val="24"/>
              </w:rPr>
            </w:pPr>
            <w:r w:rsidRPr="00A14649">
              <w:rPr>
                <w:rFonts w:cs="Times New Roman"/>
                <w:sz w:val="24"/>
                <w:szCs w:val="24"/>
              </w:rPr>
              <w:t>Музыкальная викторина на материале изученных фрагментов музыкальных спектаклей.</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Постановка музыкального спектакля.</w:t>
            </w:r>
          </w:p>
          <w:p w:rsidR="006D6B45" w:rsidRPr="00A14649" w:rsidRDefault="006D6B45" w:rsidP="006D6B45">
            <w:pPr>
              <w:pStyle w:val="aff4"/>
              <w:rPr>
                <w:rFonts w:cs="Times New Roman"/>
                <w:sz w:val="24"/>
                <w:szCs w:val="24"/>
              </w:rPr>
            </w:pPr>
            <w:r w:rsidRPr="00A14649">
              <w:rPr>
                <w:rFonts w:cs="Times New Roman"/>
                <w:sz w:val="24"/>
                <w:szCs w:val="24"/>
              </w:rPr>
              <w:t>Посещение театра с последующим обсуждением (устно или письменно) роли музыки в данном спектакле.</w:t>
            </w:r>
          </w:p>
          <w:p w:rsidR="006D6B45" w:rsidRPr="00A14649" w:rsidRDefault="006D6B45" w:rsidP="006D6B45">
            <w:pPr>
              <w:pStyle w:val="aff4"/>
              <w:rPr>
                <w:rFonts w:cs="Times New Roman"/>
                <w:sz w:val="24"/>
                <w:szCs w:val="24"/>
              </w:rPr>
            </w:pPr>
            <w:r w:rsidRPr="00A14649">
              <w:rPr>
                <w:rFonts w:cs="Times New Roman"/>
                <w:sz w:val="24"/>
                <w:szCs w:val="24"/>
              </w:rPr>
              <w:t>Исследовательские проекты о музыке, созданной отечественными композиторами для театра</w:t>
            </w:r>
          </w:p>
        </w:tc>
      </w:tr>
      <w:tr w:rsidR="006D6B45" w:rsidRPr="00A14649" w:rsidTr="006D6B45">
        <w:trPr>
          <w:trHeight w:val="17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Г)</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образцами киномузыки отечественных и зарубежных композиторов.</w:t>
            </w:r>
          </w:p>
          <w:p w:rsidR="006D6B45" w:rsidRPr="00A14649" w:rsidRDefault="006D6B45" w:rsidP="006D6B45">
            <w:pPr>
              <w:pStyle w:val="aff4"/>
              <w:rPr>
                <w:rFonts w:cs="Times New Roman"/>
                <w:sz w:val="24"/>
                <w:szCs w:val="24"/>
              </w:rPr>
            </w:pPr>
            <w:r w:rsidRPr="00A14649">
              <w:rPr>
                <w:rFonts w:cs="Times New Roman"/>
                <w:sz w:val="24"/>
                <w:szCs w:val="24"/>
              </w:rPr>
              <w:t>Просмотр фильмов с целью анализа выразительного эффекта, создаваемого музыкой.</w:t>
            </w:r>
          </w:p>
          <w:p w:rsidR="006D6B45" w:rsidRPr="00A14649" w:rsidRDefault="006D6B45" w:rsidP="006D6B45">
            <w:pPr>
              <w:pStyle w:val="aff4"/>
              <w:rPr>
                <w:rFonts w:cs="Times New Roman"/>
                <w:sz w:val="24"/>
                <w:szCs w:val="24"/>
              </w:rPr>
            </w:pPr>
            <w:r w:rsidRPr="00A14649">
              <w:rPr>
                <w:rFonts w:cs="Times New Roman"/>
                <w:sz w:val="24"/>
                <w:szCs w:val="24"/>
              </w:rPr>
              <w:t>Разучивание, исполнение песни из фильма.</w:t>
            </w:r>
          </w:p>
          <w:p w:rsidR="006D6B45" w:rsidRPr="00A14649" w:rsidRDefault="006D6B45" w:rsidP="006D6B45">
            <w:pPr>
              <w:pStyle w:val="aff4"/>
              <w:rPr>
                <w:rFonts w:cs="Times New Roman"/>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Создание любительского музыкального фильма.</w:t>
            </w:r>
          </w:p>
          <w:p w:rsidR="006D6B45" w:rsidRPr="00A14649" w:rsidRDefault="006D6B45" w:rsidP="006D6B45">
            <w:pPr>
              <w:pStyle w:val="aff4"/>
              <w:rPr>
                <w:rFonts w:cs="Times New Roman"/>
                <w:sz w:val="24"/>
                <w:szCs w:val="24"/>
              </w:rPr>
            </w:pPr>
            <w:r w:rsidRPr="00A14649">
              <w:rPr>
                <w:rFonts w:cs="Times New Roman"/>
                <w:sz w:val="24"/>
                <w:szCs w:val="24"/>
              </w:rPr>
              <w:t>Переозвучка фрагмента мультфильма.</w:t>
            </w:r>
          </w:p>
          <w:p w:rsidR="006D6B45" w:rsidRPr="00A14649" w:rsidRDefault="006D6B45" w:rsidP="006D6B45">
            <w:pPr>
              <w:pStyle w:val="aff4"/>
              <w:rPr>
                <w:rFonts w:cs="Times New Roman"/>
                <w:sz w:val="24"/>
                <w:szCs w:val="24"/>
              </w:rPr>
            </w:pPr>
            <w:r w:rsidRPr="00A14649">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6D6B45" w:rsidRPr="00A14649" w:rsidRDefault="006D6B45" w:rsidP="006D6B45">
      <w:pPr>
        <w:pStyle w:val="3a"/>
        <w:pageBreakBefore/>
        <w:spacing w:after="0"/>
        <w:rPr>
          <w:rFonts w:cs="Times New Roman"/>
          <w:sz w:val="24"/>
          <w:szCs w:val="24"/>
        </w:rPr>
      </w:pPr>
      <w:r w:rsidRPr="00A14649">
        <w:rPr>
          <w:rFonts w:cs="Times New Roman"/>
          <w:sz w:val="24"/>
          <w:szCs w:val="24"/>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tblPr>
      <w:tblGrid>
        <w:gridCol w:w="1267"/>
        <w:gridCol w:w="1359"/>
        <w:gridCol w:w="2086"/>
        <w:gridCol w:w="5415"/>
      </w:tblGrid>
      <w:tr w:rsidR="006D6B45" w:rsidRPr="00A14649" w:rsidTr="006D6B45">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pacing w:val="-4"/>
                <w:sz w:val="24"/>
                <w:szCs w:val="2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D6B45" w:rsidRPr="00A14649" w:rsidRDefault="006D6B45" w:rsidP="006D6B45">
            <w:pPr>
              <w:pStyle w:val="aff5"/>
              <w:rPr>
                <w:rFonts w:ascii="Times New Roman" w:hAnsi="Times New Roman" w:cs="Times New Roman"/>
                <w:sz w:val="24"/>
                <w:szCs w:val="24"/>
              </w:rPr>
            </w:pPr>
            <w:r w:rsidRPr="00A14649">
              <w:rPr>
                <w:rFonts w:ascii="Times New Roman" w:hAnsi="Times New Roman" w:cs="Times New Roman"/>
                <w:sz w:val="24"/>
                <w:szCs w:val="24"/>
              </w:rPr>
              <w:t>Виды деятельности обучающихся</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А)</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различными джазовыми музыкальными композициями и направлениями (регтайм, биг-бэнд, блюз).</w:t>
            </w:r>
          </w:p>
          <w:p w:rsidR="006D6B45" w:rsidRPr="00A14649" w:rsidRDefault="006D6B45" w:rsidP="006D6B45">
            <w:pPr>
              <w:pStyle w:val="aff4"/>
              <w:rPr>
                <w:rFonts w:cs="Times New Roman"/>
                <w:sz w:val="24"/>
                <w:szCs w:val="24"/>
              </w:rPr>
            </w:pPr>
            <w:r w:rsidRPr="00A14649">
              <w:rPr>
                <w:rFonts w:cs="Times New Roman"/>
                <w:sz w:val="24"/>
                <w:szCs w:val="24"/>
              </w:rPr>
              <w:t>Определение на слух: </w:t>
            </w:r>
          </w:p>
          <w:p w:rsidR="006D6B45" w:rsidRPr="00A14649" w:rsidRDefault="006D6B45" w:rsidP="006D6B45">
            <w:pPr>
              <w:pStyle w:val="aff4"/>
              <w:rPr>
                <w:rFonts w:cs="Times New Roman"/>
                <w:sz w:val="24"/>
                <w:szCs w:val="24"/>
              </w:rPr>
            </w:pPr>
            <w:r w:rsidRPr="00A14649">
              <w:rPr>
                <w:rFonts w:cs="Times New Roman"/>
                <w:sz w:val="24"/>
                <w:szCs w:val="24"/>
              </w:rPr>
              <w:t>— принадлежности к джазовой или классической музыке; </w:t>
            </w:r>
          </w:p>
          <w:p w:rsidR="006D6B45" w:rsidRPr="00A14649" w:rsidRDefault="006D6B45" w:rsidP="006D6B45">
            <w:pPr>
              <w:pStyle w:val="aff4"/>
              <w:rPr>
                <w:rFonts w:cs="Times New Roman"/>
                <w:sz w:val="24"/>
                <w:szCs w:val="24"/>
              </w:rPr>
            </w:pPr>
            <w:r w:rsidRPr="00A14649">
              <w:rPr>
                <w:rFonts w:cs="Times New Roman"/>
                <w:sz w:val="24"/>
                <w:szCs w:val="24"/>
              </w:rPr>
              <w:t xml:space="preserve">— исполнительского состава (манера пения, состав инструментов). </w:t>
            </w:r>
          </w:p>
          <w:p w:rsidR="006D6B45" w:rsidRPr="00A14649" w:rsidRDefault="006D6B45" w:rsidP="006D6B45">
            <w:pPr>
              <w:pStyle w:val="aff4"/>
              <w:rPr>
                <w:rFonts w:cs="Times New Roman"/>
                <w:sz w:val="24"/>
                <w:szCs w:val="24"/>
              </w:rPr>
            </w:pPr>
            <w:r w:rsidRPr="00A14649">
              <w:rPr>
                <w:rFonts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6D6B45" w:rsidRPr="00A14649" w:rsidRDefault="006D6B45" w:rsidP="006D6B45">
            <w:pPr>
              <w:pStyle w:val="aff4"/>
              <w:rPr>
                <w:rFonts w:cs="Times New Roman"/>
                <w:i/>
                <w:iCs/>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Сочинение блюза.</w:t>
            </w:r>
          </w:p>
          <w:p w:rsidR="006D6B45" w:rsidRPr="00A14649" w:rsidRDefault="006D6B45" w:rsidP="006D6B45">
            <w:pPr>
              <w:pStyle w:val="aff4"/>
              <w:rPr>
                <w:rFonts w:cs="Times New Roman"/>
                <w:sz w:val="24"/>
                <w:szCs w:val="24"/>
              </w:rPr>
            </w:pPr>
            <w:r w:rsidRPr="00A14649">
              <w:rPr>
                <w:rFonts w:cs="Times New Roman"/>
                <w:sz w:val="24"/>
                <w:szCs w:val="24"/>
              </w:rPr>
              <w:t>Посещение концерта джазовой музыки</w:t>
            </w:r>
          </w:p>
        </w:tc>
      </w:tr>
      <w:tr w:rsidR="006D6B45" w:rsidRPr="00A14649" w:rsidTr="006D6B45">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6"/>
              <w:jc w:val="left"/>
              <w:rPr>
                <w:rFonts w:cs="Times New Roman"/>
                <w:sz w:val="24"/>
                <w:szCs w:val="24"/>
              </w:rPr>
            </w:pPr>
            <w:r w:rsidRPr="00A14649">
              <w:rPr>
                <w:rFonts w:cs="Times New Roman"/>
                <w:sz w:val="24"/>
                <w:szCs w:val="24"/>
              </w:rPr>
              <w:t>Б)</w:t>
            </w:r>
          </w:p>
          <w:p w:rsidR="006D6B45" w:rsidRPr="00A14649" w:rsidRDefault="006D6B45" w:rsidP="006D6B45">
            <w:pPr>
              <w:pStyle w:val="aff6"/>
              <w:jc w:val="left"/>
              <w:rPr>
                <w:rFonts w:cs="Times New Roman"/>
                <w:sz w:val="24"/>
                <w:szCs w:val="24"/>
              </w:rPr>
            </w:pPr>
            <w:r w:rsidRPr="00A1464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Особенности жанра. Классика жанра — мюзиклы середины XX века (на примере творчества Ф. Лоу, Р. Роджерса, Э. Л. Уэббера и др.).</w:t>
            </w:r>
          </w:p>
          <w:p w:rsidR="006D6B45" w:rsidRPr="00A14649" w:rsidRDefault="006D6B45" w:rsidP="006D6B45">
            <w:pPr>
              <w:pStyle w:val="aff4"/>
              <w:rPr>
                <w:rFonts w:cs="Times New Roman"/>
                <w:sz w:val="24"/>
                <w:szCs w:val="24"/>
              </w:rPr>
            </w:pPr>
            <w:r w:rsidRPr="00A14649">
              <w:rPr>
                <w:rFonts w:cs="Times New Roman"/>
                <w:sz w:val="24"/>
                <w:szCs w:val="24"/>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D6B45" w:rsidRPr="00A14649" w:rsidRDefault="006D6B45" w:rsidP="006D6B45">
            <w:pPr>
              <w:pStyle w:val="aff4"/>
              <w:rPr>
                <w:rFonts w:cs="Times New Roman"/>
                <w:sz w:val="24"/>
                <w:szCs w:val="24"/>
              </w:rPr>
            </w:pPr>
            <w:r w:rsidRPr="00A14649">
              <w:rPr>
                <w:rFonts w:cs="Times New Roman"/>
                <w:sz w:val="24"/>
                <w:szCs w:val="24"/>
              </w:rPr>
              <w:t>Анализ рекламных объявлений о премьерах мюзиклов в современных СМИ.</w:t>
            </w:r>
          </w:p>
          <w:p w:rsidR="006D6B45" w:rsidRPr="00A14649" w:rsidRDefault="006D6B45" w:rsidP="006D6B45">
            <w:pPr>
              <w:pStyle w:val="aff4"/>
              <w:rPr>
                <w:rFonts w:cs="Times New Roman"/>
                <w:sz w:val="24"/>
                <w:szCs w:val="24"/>
              </w:rPr>
            </w:pPr>
            <w:r w:rsidRPr="00A14649">
              <w:rPr>
                <w:rFonts w:cs="Times New Roman"/>
                <w:sz w:val="24"/>
                <w:szCs w:val="24"/>
              </w:rPr>
              <w:t>Просмотр видеозаписи одного из мюзиклов, написание собственного рекламного текста для данной постановки.</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отдельных номеров из мюзиклов.</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В)</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Направления и стили молодёжной музыкальной культуры XX—XXI веков (рок-н-ролл, рок, панк, рэп, хип-хоп и др.). Социальный и коммерческий </w:t>
            </w:r>
            <w:r w:rsidRPr="00A14649">
              <w:rPr>
                <w:rFonts w:cs="Times New Roman"/>
                <w:sz w:val="24"/>
                <w:szCs w:val="24"/>
              </w:rPr>
              <w:lastRenderedPageBreak/>
              <w:t>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песни, относящейся к одному из молодёжных музыкальных течений.</w:t>
            </w:r>
          </w:p>
          <w:p w:rsidR="006D6B45" w:rsidRPr="00A14649" w:rsidRDefault="006D6B45" w:rsidP="006D6B45">
            <w:pPr>
              <w:pStyle w:val="aff4"/>
              <w:rPr>
                <w:rFonts w:cs="Times New Roman"/>
                <w:sz w:val="24"/>
                <w:szCs w:val="24"/>
              </w:rPr>
            </w:pPr>
            <w:r w:rsidRPr="00A14649">
              <w:rPr>
                <w:rFonts w:cs="Times New Roman"/>
                <w:sz w:val="24"/>
                <w:szCs w:val="24"/>
              </w:rPr>
              <w:t>Дискуссия на тему «Современная музыка».</w:t>
            </w:r>
          </w:p>
          <w:p w:rsidR="006D6B45" w:rsidRPr="00A14649" w:rsidRDefault="006D6B45" w:rsidP="006D6B45">
            <w:pPr>
              <w:pStyle w:val="aff4"/>
              <w:rPr>
                <w:rFonts w:cs="Times New Roman"/>
                <w:i/>
                <w:iCs/>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Презентация альбома своей любимой группы</w:t>
            </w:r>
          </w:p>
        </w:tc>
      </w:tr>
      <w:tr w:rsidR="006D6B45" w:rsidRPr="00A14649" w:rsidTr="006D6B4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lastRenderedPageBreak/>
              <w:t>Г)</w:t>
            </w:r>
          </w:p>
          <w:p w:rsidR="006D6B45" w:rsidRPr="00A14649" w:rsidRDefault="006D6B45" w:rsidP="006D6B45">
            <w:pPr>
              <w:pStyle w:val="aff4"/>
              <w:rPr>
                <w:rFonts w:cs="Times New Roman"/>
                <w:sz w:val="24"/>
                <w:szCs w:val="24"/>
              </w:rPr>
            </w:pPr>
            <w:r w:rsidRPr="00A1464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6D6B45" w:rsidRPr="00A14649" w:rsidRDefault="006D6B45" w:rsidP="006D6B45">
            <w:pPr>
              <w:pStyle w:val="aff4"/>
              <w:rPr>
                <w:rFonts w:cs="Times New Roman"/>
                <w:sz w:val="24"/>
                <w:szCs w:val="24"/>
              </w:rPr>
            </w:pPr>
            <w:r w:rsidRPr="00A14649">
              <w:rPr>
                <w:rFonts w:cs="Times New Roman"/>
                <w:sz w:val="24"/>
                <w:szCs w:val="24"/>
              </w:rPr>
              <w:t xml:space="preserve">Поиск информации о способах сохранения и передачи музыки прежде и сейчас. </w:t>
            </w:r>
          </w:p>
          <w:p w:rsidR="006D6B45" w:rsidRPr="00A14649" w:rsidRDefault="006D6B45" w:rsidP="006D6B45">
            <w:pPr>
              <w:pStyle w:val="aff4"/>
              <w:rPr>
                <w:rFonts w:cs="Times New Roman"/>
                <w:sz w:val="24"/>
                <w:szCs w:val="24"/>
              </w:rPr>
            </w:pPr>
            <w:r w:rsidRPr="00A14649">
              <w:rPr>
                <w:rFonts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rsidR="006D6B45" w:rsidRPr="00A14649" w:rsidRDefault="006D6B45" w:rsidP="006D6B45">
            <w:pPr>
              <w:pStyle w:val="aff4"/>
              <w:rPr>
                <w:rFonts w:cs="Times New Roman"/>
                <w:sz w:val="24"/>
                <w:szCs w:val="24"/>
              </w:rPr>
            </w:pPr>
            <w:r w:rsidRPr="00A14649">
              <w:rPr>
                <w:rFonts w:cs="Times New Roman"/>
                <w:sz w:val="24"/>
                <w:szCs w:val="24"/>
              </w:rPr>
              <w:t>Разучивание и исполнение популярной современной песни.</w:t>
            </w:r>
          </w:p>
          <w:p w:rsidR="006D6B45" w:rsidRPr="00A14649" w:rsidRDefault="006D6B45" w:rsidP="006D6B45">
            <w:pPr>
              <w:pStyle w:val="aff4"/>
              <w:rPr>
                <w:rFonts w:cs="Times New Roman"/>
                <w:i/>
                <w:iCs/>
                <w:sz w:val="24"/>
                <w:szCs w:val="24"/>
              </w:rPr>
            </w:pPr>
            <w:r w:rsidRPr="00A14649">
              <w:rPr>
                <w:rFonts w:cs="Times New Roman"/>
                <w:i/>
                <w:iCs/>
                <w:sz w:val="24"/>
                <w:szCs w:val="24"/>
              </w:rPr>
              <w:t>На выбор или факультативно</w:t>
            </w:r>
          </w:p>
          <w:p w:rsidR="006D6B45" w:rsidRPr="00A14649" w:rsidRDefault="006D6B45" w:rsidP="006D6B45">
            <w:pPr>
              <w:pStyle w:val="aff4"/>
              <w:rPr>
                <w:rFonts w:cs="Times New Roman"/>
                <w:sz w:val="24"/>
                <w:szCs w:val="24"/>
              </w:rPr>
            </w:pPr>
            <w:r w:rsidRPr="00A14649">
              <w:rPr>
                <w:rFonts w:cs="Times New Roman"/>
                <w:sz w:val="24"/>
                <w:szCs w:val="24"/>
              </w:rPr>
              <w:t>Проведение социального опроса о роли и месте музыки в жизни современного человека.</w:t>
            </w:r>
          </w:p>
          <w:p w:rsidR="006D6B45" w:rsidRPr="00A14649" w:rsidRDefault="006D6B45" w:rsidP="006D6B45">
            <w:pPr>
              <w:pStyle w:val="aff4"/>
              <w:rPr>
                <w:rFonts w:cs="Times New Roman"/>
                <w:sz w:val="24"/>
                <w:szCs w:val="24"/>
              </w:rPr>
            </w:pPr>
            <w:r w:rsidRPr="00A14649">
              <w:rPr>
                <w:rFonts w:cs="Times New Roman"/>
                <w:sz w:val="24"/>
                <w:szCs w:val="24"/>
              </w:rPr>
              <w:t>Создание собственного музыкального клипа</w:t>
            </w:r>
          </w:p>
        </w:tc>
      </w:tr>
    </w:tbl>
    <w:p w:rsidR="006D6B45" w:rsidRPr="00A14649" w:rsidRDefault="006D6B45" w:rsidP="006D6B4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 учебного предмета «музыка» на уровне основного общего образования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D6B45" w:rsidRPr="00A14649" w:rsidRDefault="006D6B45" w:rsidP="006D6B4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Патриотического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Гражданского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w:t>
      </w:r>
      <w:r w:rsidRPr="00A14649">
        <w:rPr>
          <w:rFonts w:ascii="Times New Roman" w:hAnsi="Times New Roman" w:cs="Times New Roman"/>
          <w:sz w:val="24"/>
          <w:szCs w:val="24"/>
        </w:rPr>
        <w:lastRenderedPageBreak/>
        <w:t>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Духовно-нравственного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Эстетического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Ценности научного познания: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Трудового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Экологического воспитания: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D6B45" w:rsidRPr="00A14649" w:rsidRDefault="006D6B45" w:rsidP="006D6B4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Овладение универсальными познавательными действиями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Базовые логические действия: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сравнивать на основании существенных признаков произведения, жанры и стили музыкального и других видов искусства;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обнаруживать взаимные влияния отдельных видов, жанров и стилей музыки друг на друга, формулировать гипотезы о взаимосвязях;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характеризовать существенные признаки конкретного музыкального звучания;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обобщать и формулировать выводы по результатам проведённого слухового наблюдения-исследования.</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Базовые исследовательские действия: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следовать внутренним слухом за развитием музыкального процесса, «наблюдать» звучание музыки;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вопросы как исследовательский инструмент познания;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алгоритм действий и использовать его для решения учебных, в том числе исполнительских и творческих задач;</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формулировать обобщения и выводы по результатам проведённого наблюдения, слухового исследования.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Работа с информацией: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специфику работы с аудиоинформацией, музыкальными записями;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интонирование для запоминания звуковой информации, музыкальных произведений;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различать тексты информационного и художественного содержания, трансформировать, интерпретировать их в соответствии с учебной задачей;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Овладение универсальными коммуникативными действиями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Невербальная коммуникация: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 использовать интонационно-выразительные возможности в ситуации публичного выступления;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Вербальное общение:</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выражать своё мнение, в том числе впечатления от общения с музыкальным искусством в устных и письменных текстах;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вести диалог, дискуссию, задавать вопросы по существу обсуждаемой темы, поддерживать благожелательный тон диалога;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публично представлять результаты учебной и творческой деятельности.</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Совместная деятельность (сотрудничество):</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Овладение универсальными регулятивными действиями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Самоорганизация: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планировать достижение целей через решение ряда последовательных задач частного характера;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план действий, вносить необходимые коррективы в ходе его реализации;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наиболее важные проблемы для решения в учебных и жизненных ситуациях;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делать выбор и брать за него ответственность на себя.</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Самоконтроль (рефлексия):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владеть способами самоконтроля, самомотивации и рефлексии;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давать адекватную оценку учебной ситуации и предлагать план её изменения;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Эмоциональный интеллект:</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Принятие себя и других: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уважительно и осознанно относиться к другому человеку и его мнению, эстетическим предпочтениям и вкусам;</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принимать себя и других, не осуждая;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проявлять открытость;</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осознавать невозможность контролировать всё вокруг.</w:t>
      </w:r>
    </w:p>
    <w:p w:rsidR="006D6B45" w:rsidRPr="00A14649" w:rsidRDefault="006D6B45" w:rsidP="006D6B45">
      <w:pPr>
        <w:spacing w:after="0"/>
        <w:ind w:firstLine="709"/>
        <w:jc w:val="both"/>
        <w:rPr>
          <w:rFonts w:ascii="Times New Roman" w:hAnsi="Times New Roman" w:cs="Times New Roman"/>
          <w:sz w:val="24"/>
          <w:szCs w:val="24"/>
        </w:rPr>
      </w:pP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D6B45" w:rsidRPr="00A14649" w:rsidRDefault="006D6B45" w:rsidP="006D6B45">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Обучающиеся, освоившие основную образовательную программу по предмету «Музыка»: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D6B45" w:rsidRPr="00A14649" w:rsidRDefault="006D6B45" w:rsidP="006D6B45">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 «Музыка моего края»: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знать музыкальные традиции своей республики, края, народа;</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характеризовать особенности творчества народных и профессиональных музыкантов, творческих коллективов своего края;</w:t>
      </w:r>
    </w:p>
    <w:p w:rsidR="006D6B45" w:rsidRPr="00A14649" w:rsidRDefault="006D6B45"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исполнять и оценивать образцы музыкального фольклора и сочинения композиторов своей малой родины.</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2 «Народное музыкальное творчество России»: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на слух и исполнять произведения различных жанров фольклорной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3 «Музыка народов мира»: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6D6B45" w:rsidRPr="00A14649">
        <w:rPr>
          <w:rFonts w:ascii="Times New Roman" w:hAnsi="Times New Roman" w:cs="Times New Roman"/>
          <w:sz w:val="24"/>
          <w:szCs w:val="24"/>
          <w:vertAlign w:val="superscript"/>
        </w:rPr>
        <w:t>1</w:t>
      </w:r>
      <w:r w:rsidR="006D6B45" w:rsidRPr="00A14649">
        <w:rPr>
          <w:rFonts w:ascii="Times New Roman" w:hAnsi="Times New Roman" w:cs="Times New Roman"/>
          <w:sz w:val="24"/>
          <w:szCs w:val="24"/>
        </w:rPr>
        <w:t>;</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на слух и исполнять произведения различных жанров фольклорной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4 «Европейская классическая</w:t>
      </w:r>
      <w:r w:rsidR="00BA2334"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музыка»: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исполнять (в том числе фрагментарно) сочинения композиторов-классиков;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5 «Русская классическая музыка»: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6 «Образы русской и европейской духовной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6D6B45" w:rsidRPr="00A14649">
        <w:rPr>
          <w:rFonts w:ascii="Times New Roman" w:hAnsi="Times New Roman" w:cs="Times New Roman"/>
          <w:sz w:val="24"/>
          <w:szCs w:val="24"/>
        </w:rPr>
        <w:t>исполнять произведения русской и европейской духовной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приводить примеры сочинений духовной музыки, называть их автора.</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7 «Современная музыка: основные жанры</w:t>
      </w:r>
      <w:r w:rsidR="00BA2334"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и направления»:</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и характеризовать стили, направления и жанры современной музыки;</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исполнять современные музыкальные произведения в разных видах деятельности.</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8 «Связь музыки с другими видами искусства»: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определять стилевые и жанровые параллели между музыкой и другими видами искусств;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и анализировать средства выразительности разных видов искусств;</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D6B45" w:rsidRPr="00A14649" w:rsidRDefault="006D6B45" w:rsidP="00BA2334">
      <w:pPr>
        <w:spacing w:after="0"/>
        <w:ind w:left="720"/>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9 «Жанры музыкального искусства»: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рассуждать о круге образов и средствах их воплощения, типичных для данного жанра;</w:t>
      </w:r>
    </w:p>
    <w:p w:rsidR="006D6B45" w:rsidRPr="00A14649" w:rsidRDefault="00BA2334" w:rsidP="006D6B4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6D6B45" w:rsidRPr="00A14649">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BF7BCE" w:rsidRPr="00A14649" w:rsidRDefault="00BF7BCE" w:rsidP="006A1931">
      <w:pPr>
        <w:spacing w:after="0"/>
        <w:ind w:firstLine="709"/>
        <w:jc w:val="both"/>
        <w:rPr>
          <w:rFonts w:ascii="Times New Roman" w:hAnsi="Times New Roman" w:cs="Times New Roman"/>
          <w:sz w:val="24"/>
          <w:szCs w:val="24"/>
        </w:rPr>
      </w:pPr>
    </w:p>
    <w:p w:rsidR="00583FDE" w:rsidRPr="00A14649" w:rsidRDefault="00583FDE"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2.1.17.</w:t>
      </w:r>
      <w:r w:rsidRPr="00A14649">
        <w:rPr>
          <w:rFonts w:ascii="Times New Roman" w:hAnsi="Times New Roman" w:cs="Times New Roman"/>
          <w:b/>
          <w:sz w:val="24"/>
          <w:szCs w:val="24"/>
        </w:rPr>
        <w:t> </w:t>
      </w:r>
      <w:r w:rsidRPr="00A14649">
        <w:rPr>
          <w:rFonts w:ascii="Times New Roman" w:hAnsi="Times New Roman" w:cs="Times New Roman"/>
          <w:b/>
          <w:sz w:val="24"/>
          <w:szCs w:val="24"/>
        </w:rPr>
        <w:t>Технология</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w:t>
      </w:r>
      <w:r w:rsidR="009E4BF4" w:rsidRPr="00A14649">
        <w:rPr>
          <w:rFonts w:ascii="Times New Roman" w:hAnsi="Times New Roman" w:cs="Times New Roman"/>
          <w:b/>
          <w:bCs/>
          <w:sz w:val="24"/>
          <w:szCs w:val="24"/>
        </w:rPr>
        <w:t>ояснительная записка</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Научный, общекультурный и образовательный контекст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Фундаментальной задачей общего образования является</w:t>
      </w:r>
      <w:r w:rsidR="009E4BF4" w:rsidRPr="00A14649">
        <w:rPr>
          <w:rFonts w:ascii="Times New Roman" w:hAnsi="Times New Roman" w:cs="Times New Roman"/>
          <w:sz w:val="24"/>
          <w:szCs w:val="24"/>
        </w:rPr>
        <w:t xml:space="preserve"> </w:t>
      </w:r>
      <w:r w:rsidRPr="00A14649">
        <w:rPr>
          <w:rFonts w:ascii="Times New Roman" w:hAnsi="Times New Roman" w:cs="Times New Roman"/>
          <w:sz w:val="24"/>
          <w:szCs w:val="24"/>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Стержнем названной концепции является технология как логическое развитие «метода» в следующих аспектах: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ХХ веке сущность технологии была осмыслена в различных плоскостях:</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были выделены структуры, родственные понятию технологии, прежде всего, понятие алгоритма;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проанализирован феномен зарождающегося технологического общества;</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исследованы социальные аспекты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 задачи изучения предметной области «Технология» в основном общем образовании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Основной </w:t>
      </w:r>
      <w:r w:rsidRPr="00A14649">
        <w:rPr>
          <w:rFonts w:ascii="Times New Roman" w:hAnsi="Times New Roman" w:cs="Times New Roman"/>
          <w:b/>
          <w:bCs/>
          <w:sz w:val="24"/>
          <w:szCs w:val="24"/>
        </w:rPr>
        <w:t>целью</w:t>
      </w:r>
      <w:r w:rsidRPr="00A14649">
        <w:rPr>
          <w:rFonts w:ascii="Times New Roman" w:hAnsi="Times New Roman" w:cs="Times New Roman"/>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Задачами</w:t>
      </w:r>
      <w:r w:rsidRPr="00A14649">
        <w:rPr>
          <w:rFonts w:ascii="Times New Roman" w:hAnsi="Times New Roman" w:cs="Times New Roman"/>
          <w:sz w:val="24"/>
          <w:szCs w:val="24"/>
        </w:rPr>
        <w:t xml:space="preserve"> курса технологии являются: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понятийное знание, которое складывается из набора понятий, характеризующих данную предметную область;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методологическое знание — знание общих закономерностей изучаемых явлений и процессов.</w:t>
      </w:r>
    </w:p>
    <w:p w:rsidR="009E4BF4" w:rsidRPr="00A14649" w:rsidRDefault="00583FDE" w:rsidP="009E4BF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583FDE" w:rsidRPr="00A14649" w:rsidRDefault="009E4BF4" w:rsidP="009E4BF4">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уровень представления;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уровень пользователя;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когнитивно-продуктивный уровень (создание технологий);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Общая характеристика учебного предмета «Технология»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w:t>
      </w:r>
      <w:r w:rsidRPr="00A14649">
        <w:rPr>
          <w:rFonts w:ascii="Times New Roman" w:hAnsi="Times New Roman" w:cs="Times New Roman"/>
          <w:sz w:val="24"/>
          <w:szCs w:val="24"/>
        </w:rPr>
        <w:lastRenderedPageBreak/>
        <w:t xml:space="preserve">анализаразнообразных моделей. В этом случае можно достичь когнитивно-продуктивного уровня освоения технологий.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Современный курс технологии построен по модульному принципу.</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Структура модульного курса технологии такова.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Инвариантные модули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«Производство и технология»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«Технологии обработки материалов</w:t>
      </w:r>
      <w:r w:rsidR="009E4BF4" w:rsidRPr="00A14649">
        <w:rPr>
          <w:rFonts w:ascii="Times New Roman" w:hAnsi="Times New Roman" w:cs="Times New Roman"/>
          <w:b/>
          <w:sz w:val="24"/>
          <w:szCs w:val="24"/>
        </w:rPr>
        <w:t xml:space="preserve"> </w:t>
      </w:r>
      <w:r w:rsidRPr="00A14649">
        <w:rPr>
          <w:rFonts w:ascii="Times New Roman" w:hAnsi="Times New Roman" w:cs="Times New Roman"/>
          <w:b/>
          <w:sz w:val="24"/>
          <w:szCs w:val="24"/>
        </w:rPr>
        <w:t>и пищевых продуктов»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Вариативные модули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Модуль «Робототехника»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«3D-моделирование, прототипирование, макетирование»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w:t>
      </w:r>
      <w:r w:rsidRPr="00A14649">
        <w:rPr>
          <w:rFonts w:ascii="Times New Roman" w:hAnsi="Times New Roman" w:cs="Times New Roman"/>
          <w:sz w:val="24"/>
          <w:szCs w:val="24"/>
        </w:rPr>
        <w:lastRenderedPageBreak/>
        <w:t xml:space="preserve">Модуль играет важную роль в формировании знаний и умений, необходимых для создания технологий.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«Компьютерная графика. Черчение»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«Автоматизированные системы»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Модули «Животноводство» и «Растениеводство»</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Ведущими методическими принципами, которые реализуются в модульном курсе технологии, являются следующие принципы: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«двойного вхождения»</w:t>
      </w:r>
      <w:r w:rsidRPr="00A14649">
        <w:rPr>
          <w:rFonts w:ascii="Times New Roman" w:hAnsi="Times New Roman" w:cs="Times New Roman"/>
          <w:sz w:val="24"/>
          <w:szCs w:val="24"/>
          <w:vertAlign w:val="superscript"/>
        </w:rPr>
        <w:footnoteReference w:id="35"/>
      </w:r>
      <w:r w:rsidRPr="00A14649">
        <w:rPr>
          <w:rFonts w:ascii="Times New Roman" w:hAnsi="Times New Roman" w:cs="Times New Roman"/>
          <w:sz w:val="24"/>
          <w:szCs w:val="24"/>
        </w:rPr>
        <w:t xml:space="preserve"> — вопросы, выделенные в отдельный вариативный модуль, фрагментарно присутствуют и в инвариантных модулях;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цикличности — освоенное на начальном этапе содержание продолжает осваиваться и далее на более высоком уровне.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курсе технологии осуществляется реализация широкого спектра межпредметных связей:</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алгеброй</w:t>
      </w:r>
      <w:r w:rsidR="00583FDE" w:rsidRPr="00A14649">
        <w:rPr>
          <w:rFonts w:ascii="Times New Roman" w:hAnsi="Times New Roman" w:cs="Times New Roman"/>
          <w:sz w:val="24"/>
          <w:szCs w:val="24"/>
        </w:rPr>
        <w:t xml:space="preserve"> и </w:t>
      </w:r>
      <w:r w:rsidR="00583FDE" w:rsidRPr="00A14649">
        <w:rPr>
          <w:rFonts w:ascii="Times New Roman" w:hAnsi="Times New Roman" w:cs="Times New Roman"/>
          <w:b/>
          <w:bCs/>
          <w:sz w:val="24"/>
          <w:szCs w:val="24"/>
        </w:rPr>
        <w:t>геометрией</w:t>
      </w:r>
      <w:r w:rsidR="00583FDE" w:rsidRPr="00A14649">
        <w:rPr>
          <w:rFonts w:ascii="Times New Roman" w:hAnsi="Times New Roman" w:cs="Times New Roman"/>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химией</w:t>
      </w:r>
      <w:r w:rsidR="00583FDE" w:rsidRPr="00A14649">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биологией</w:t>
      </w:r>
      <w:r w:rsidR="00583FDE" w:rsidRPr="00A14649">
        <w:rPr>
          <w:rFonts w:ascii="Times New Roman" w:hAnsi="Times New Roman"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физикой</w:t>
      </w:r>
      <w:r w:rsidR="00583FDE" w:rsidRPr="00A14649">
        <w:rPr>
          <w:rFonts w:ascii="Times New Roman" w:hAnsi="Times New Roman" w:cs="Times New Roman"/>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информатикой и ИКТ</w:t>
      </w:r>
      <w:r w:rsidR="00583FDE" w:rsidRPr="00A14649">
        <w:rPr>
          <w:rFonts w:ascii="Times New Roman" w:hAnsi="Times New Roman"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историей</w:t>
      </w:r>
      <w:r w:rsidR="00583FDE" w:rsidRPr="00A14649">
        <w:rPr>
          <w:rFonts w:ascii="Times New Roman" w:hAnsi="Times New Roman" w:cs="Times New Roman"/>
          <w:sz w:val="24"/>
          <w:szCs w:val="24"/>
        </w:rPr>
        <w:t xml:space="preserve"> и </w:t>
      </w:r>
      <w:r w:rsidR="00583FDE" w:rsidRPr="00A14649">
        <w:rPr>
          <w:rFonts w:ascii="Times New Roman" w:hAnsi="Times New Roman" w:cs="Times New Roman"/>
          <w:b/>
          <w:bCs/>
          <w:sz w:val="24"/>
          <w:szCs w:val="24"/>
        </w:rPr>
        <w:t>искусством</w:t>
      </w:r>
      <w:r w:rsidR="00583FDE" w:rsidRPr="00A14649">
        <w:rPr>
          <w:rFonts w:ascii="Times New Roman" w:hAnsi="Times New Roman"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583FDE" w:rsidRPr="00A14649" w:rsidRDefault="009E4BF4"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 xml:space="preserve">с </w:t>
      </w:r>
      <w:r w:rsidR="00583FDE" w:rsidRPr="00A14649">
        <w:rPr>
          <w:rFonts w:ascii="Times New Roman" w:hAnsi="Times New Roman" w:cs="Times New Roman"/>
          <w:b/>
          <w:bCs/>
          <w:sz w:val="24"/>
          <w:szCs w:val="24"/>
        </w:rPr>
        <w:t>обществознанием</w:t>
      </w:r>
      <w:r w:rsidR="00583FDE" w:rsidRPr="00A14649">
        <w:rPr>
          <w:rFonts w:ascii="Times New Roman" w:hAnsi="Times New Roman"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предмета «технология» в</w:t>
      </w:r>
      <w:r w:rsidRPr="00A14649">
        <w:rPr>
          <w:rFonts w:ascii="Times New Roman" w:hAnsi="Times New Roman" w:cs="Times New Roman"/>
          <w:b/>
          <w:bCs/>
          <w:sz w:val="24"/>
          <w:szCs w:val="24"/>
          <w:lang w:val="en-US"/>
        </w:rPr>
        <w:t> </w:t>
      </w:r>
      <w:r w:rsidRPr="00A14649">
        <w:rPr>
          <w:rFonts w:ascii="Times New Roman" w:hAnsi="Times New Roman" w:cs="Times New Roman"/>
          <w:b/>
          <w:bCs/>
          <w:sz w:val="24"/>
          <w:szCs w:val="24"/>
        </w:rPr>
        <w:t>учебном плане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Дополнительно рекомендуется выделить за счёт внеурочной деятельности в 8 классе — 1 час в неделю и в 9 классе — 2 часа.</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ОБУЧЕНИЯ</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Инвариантные модули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«Производство и технология»</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5—6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Преобразовательная деятельность человека.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Простейшие машины и механизмы.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Двигатели машин. Виды двигателей. Передаточные механизмы. Виды и характеристики передаточных механизмов.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Задачи и технологии их решения.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Основы проектной деятельности.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5. Технология домашнего хозяйства.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Порядок и хаос как фундаментальные характеристики окружающего мира.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Порядок в доме. Порядок на рабочем месте.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Создание интерьера квартиры с помощью компьютерных программ.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Электропроводка. Бытовые электрические приборы. Техника безопасности при работе с электричеством.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Раздел 6. Мир профессий.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Какие бывают профессии. Как выбрать профессию.</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7—9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7. Технологии и искусство.</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Эстетика в быту. Эстетика и экология жилища.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Народные ремёсла. Народные ремёсла и промыслы России.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8. Технологии и мир. Современная техносфера.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Ресурсы, технологии и общество. Глобальные технологические проекты.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Современная техносфера. Проблема взаимодействия природы и техносферы.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Современный транспорт и перспективы его развития.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9. Современные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Биотехнологии. Лазерные технологии. Космические технологии. Представления о нанотехнологиях.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Сферы применения современных технологий.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10. Основы информационно-когнитивных технологий.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Знание как фундаментальная производственная и экономическая категория.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Формализация и моделирование — основные инструменты познания окружающего мира.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11. Элементы управления.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Общие принципы управления. Общая схема управления.Условия реализации общей схемы управления. Начала кибернетики.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Самоуправляемые системы. Устойчивость систем управления. Виды равновесия. Устойчивость технических систем.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12. Мир профессий.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Профессии предметной области «Художественный образ».</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«Технология обработки материалов</w:t>
      </w:r>
      <w:r w:rsidR="009E4BF4" w:rsidRPr="00A14649">
        <w:rPr>
          <w:rFonts w:ascii="Times New Roman" w:hAnsi="Times New Roman" w:cs="Times New Roman"/>
          <w:b/>
          <w:sz w:val="24"/>
          <w:szCs w:val="24"/>
        </w:rPr>
        <w:t xml:space="preserve"> </w:t>
      </w:r>
      <w:r w:rsidRPr="00A14649">
        <w:rPr>
          <w:rFonts w:ascii="Times New Roman" w:hAnsi="Times New Roman" w:cs="Times New Roman"/>
          <w:b/>
          <w:sz w:val="24"/>
          <w:szCs w:val="24"/>
        </w:rPr>
        <w:t>и пищевых продуктов»</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5—6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Раздел 1. Структура технологии: от материала к изделию.</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элементы структуры технологии: действия, операции, этапы. Технологическая карта.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Проектирование, моделирование, конструирование — основные составляющие технологии. Технологии и алгоритмы.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Материалы и их свойства.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Бумага и её свойства. Различные изделия из бумаги. Потребность человека в бумаге.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Ткань и её свойства. Изделия из ткани. Виды тканей.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Металлы и их свойства. Металлические части машин и механизмов. Тонколистовая сталь и проволока.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Пластические массы (пластмассы) и их свойства. Работа с пластмассами.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Наноструктуры и их использование в различных технологиях. Природные и синтетические наноструктуры.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Композиты и нанокомпозиты, их применение. Умные материалы и их применение. Аллотропные соединения углерода.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Основные ручные инструменты.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Компьютерные инструменты.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Трудовые действия как основные слагаемые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Общность и различие действий с различными материалами и пищевыми продуктами.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5. Технологии обработки конструкционных материалов.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Резание заготовок.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Строгание заготовок из древесины.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Сборка изделий из тонколистового металла, проволоки, искусственных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Зачистка и отделка поверхностей деталей из конструкционных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Изготовление цилиндрических и конических деталей из древесины ручным инструментом.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Отделка изделий из конструкционных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Правила безопасной работы.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6. Технология обработки текстильных материалов.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Основы технологии изготовления изделий из текстильных материалов.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7. Технологии обработки пищевых продуктов.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Приготовление пищи в походных условиях. Утилизация бытовых и пищевых отходов в походных условиях.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Раздел 8. Моделирование как основа познания и практической деятельности.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Модели человеческой деятельности. Алгоритмы и технологии как модели.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9. Машины и их модели.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Как устроены машины.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Конструирование машин. Действия при сборке модели машины при помощи деталей конструктора.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Простейшие механизмы как базовые элементы многообразия механизмов.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Физические законы, реализованные в простейших механизмах.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Модели механизмов и эксперименты с этими механизмами.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Раздел 10. Традиционные производства и технологии.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11. Технологии в когнитивной сфере.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12. Технологии и человек.</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Вариативные модули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«Робототехника»</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Алгоритмы и исполнители. Роботы как исполнители.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Компьютерный исполнитель. Робот. Система команд исполнителя.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От роботов на экране компьютера к роботам-механизмам.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команд механического робота. Управление механическим роботом.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Робототехнические комплексы и их возможности. Знакомство с составом робототехнического конструктора.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Роботы: конструирование и управление.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Общее устройство робота. Механическая часть. Принцип программного управления.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Роботы на производстве.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Роботы-манипуляторы. Перемещение предмета. Лазерный гравёр. 3D-принтер.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Производственные линии. Взаимодействие роботов. Понятие о производстве 4.0. Модели производственных линий.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Робототехнические проекты.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Примеры роботов из различных областей. Их возможности и ограничения. </w:t>
      </w:r>
    </w:p>
    <w:p w:rsidR="00583FDE" w:rsidRPr="00A14649" w:rsidRDefault="00583FDE" w:rsidP="00583FDE">
      <w:pPr>
        <w:spacing w:after="0"/>
        <w:ind w:firstLine="709"/>
        <w:jc w:val="both"/>
        <w:rPr>
          <w:rFonts w:ascii="Times New Roman" w:hAnsi="Times New Roman" w:cs="Times New Roman"/>
          <w:sz w:val="24"/>
          <w:szCs w:val="24"/>
        </w:rPr>
      </w:pP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5. От робототехники к искусственному интеллекту.</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«3D-моделирование, макетирование, прототипирование»</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Раздел 1. Модели и технологии.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Визуальные модели.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3D-моделирование как технология создания визуальных моделей.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Моделирование сложных объектов.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3D-печать. Техника безопасности в 3D-печати. Аддитивные технологии. Экструдер и его устройство. Кинематика 3D-принтера.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Профессии, связанные с 3D-печатью.</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Создание макетов с помощью программных средств.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Технология создания и исследования прототипов.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Создание прототипа. Исследование прототипа. Перенос выявленных свойств прототипа на реальные объекты.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«Компьютерная графика. Черчение»</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Модели и их свойства.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графической модели.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Черчение как технология создания графической модели инженерного объекта.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Практическая деятельность по созданию чертежей.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Технология создания чертежей в программных средах.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Изделия и их модели. Анализ формы объекта и синтез модели. План создания 3D-модели.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4. Разработка проекта инженерного объекта.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«Автоматизированные системы»</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8—9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Управление. Общие представления</w:t>
      </w:r>
      <w:r w:rsidRPr="00A14649">
        <w:rPr>
          <w:rFonts w:ascii="Times New Roman" w:hAnsi="Times New Roman" w:cs="Times New Roman"/>
          <w:sz w:val="24"/>
          <w:szCs w:val="24"/>
        </w:rPr>
        <w:t xml:space="preserve">.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2. Управление техническими системами.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Механические устройства обратной связи. Регулятор Уатта.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Динамические эффекты открытых систем: точки бифуркации, аттракторы.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Реализация данных эффектов в технических системах. Управление системами в условиях нестабильности.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83FDE" w:rsidRPr="00A14649" w:rsidRDefault="00583FDE" w:rsidP="00583FDE">
      <w:pPr>
        <w:spacing w:after="0"/>
        <w:ind w:firstLine="709"/>
        <w:jc w:val="both"/>
        <w:rPr>
          <w:rFonts w:ascii="Times New Roman" w:hAnsi="Times New Roman" w:cs="Times New Roman"/>
          <w:sz w:val="24"/>
          <w:szCs w:val="24"/>
        </w:rPr>
      </w:pP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Элементная база автоматизированных систем.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Раздел 4. Управление социально-экономическими системами. Предпринимательство.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Программная поддержка предпринимательской деятельности. Программы для управления проектами.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«Животноводство»</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7—8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Элементы технологий выращивания сельскохозяйственных животных.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сельскохозяйственных животных: помещение, оборудование, уход.</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Разведение животных. Породы животных, их создание.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Лечение животных. Понятие о ветеринарии.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Заготовка кормов. Кормление животных. Питательность корма. Рацион.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Животные у нас дома. Забота о домашних и бездомных животных.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Проблема клонирования живых организмов. Социальные и этические проблемы.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Раздел 2. Производство животноводческих продуктов.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цифровых технологий в животноводстве.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Цифровая ферма: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автоматическое кормление животных;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автоматическая дойка;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уборка помещения и др.</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Цифровая «умная» ферма — перспективное направление роботизации в животноводстве.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3. Профессии, связанные с деятельностью животновода.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«Растениеводство»</w:t>
      </w:r>
    </w:p>
    <w:p w:rsidR="00583FDE" w:rsidRPr="00A14649" w:rsidRDefault="00583FDE" w:rsidP="009E4BF4">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7—8 классы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Раздел 1. Элементы технологий выращивания сельскохозяйственных культур.</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Почвы, виды почв. Плодородие почв.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Инструменты обработки почвы: ручные и механизированные. Сельскохозяйственная техника.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Культурные растения и их классификация.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Выращивание растений на школьном/приусадебном участке.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Полезные для человека дикорастущие растения и их классификация.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Сохранение природной среды.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Раздел 2. Сельскохозяйственное производство.</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Автоматизация и роботизация сельскохозяйственного производства: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анализаторы почвы c использованием спутниковой системы навигации;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автоматизация тепличного хозяйства;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применение роботов манипуляторов для уборки урожая;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внесение удобрение на основе данных от азотно-спектральных датчиков;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определение критических точек полей с помощью спутниковых снимков;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БПЛА и др.</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Генно-модифицированные растения: положительные и отрицательные аспекты.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 xml:space="preserve">Раздел 3. Сельскохозяйственные профессии.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w:t>
      </w:r>
      <w:r w:rsidR="00A525C6"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 xml:space="preserve">учебного предмета «технология» </w:t>
      </w:r>
      <w:r w:rsidRPr="00A14649">
        <w:rPr>
          <w:rFonts w:ascii="Times New Roman" w:hAnsi="Times New Roman" w:cs="Times New Roman"/>
          <w:b/>
          <w:bCs/>
          <w:sz w:val="24"/>
          <w:szCs w:val="24"/>
        </w:rPr>
        <w:br/>
        <w:t>на уровне основного общего образования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Патриотическое воспитание</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ценностное отношение к достижениям российских инженеров и учёных.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Гражданское и духовно-нравственное воспитание</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Эстетическое воспитание</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восприятие эстетических качеств предметов труда;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умение создавать эстетически значимые изделия из различных материалов.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Ценности научного познания и практической деятельности</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осознание ценности науки как фундамента технологий;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Формирование культуры здоровья и эмоционального благополучия</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умение распознавать информационные угрозы и осуществлять защиту личности от этих угроз.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Трудовое воспитание</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активное участие в решении возникающих практических задач из различных областей;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умение ориентироваться в мире современных профессий.</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Экологическое воспитание</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осознание пределов преобразовательной деятельности человека.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Овладение универсальными познавательными действиями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Базовые логические действия</w:t>
      </w:r>
      <w:r w:rsidRPr="00A14649">
        <w:rPr>
          <w:rFonts w:ascii="Times New Roman" w:hAnsi="Times New Roman" w:cs="Times New Roman"/>
          <w:sz w:val="24"/>
          <w:szCs w:val="24"/>
        </w:rPr>
        <w:t xml:space="preserve">: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Базовые исследовательские действия</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использовать вопросы как исследовательский инструмент познания;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оценивать полноту, достоверность и актуальность полученной информации;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опытным путём изучать свойства различных материалов;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строить и оценивать модели объектов, явлений и процессов;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Работа с информацией</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выбирать форму представления информации в зависимости от поставленной задачи;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понимать различие между данными, информацией и знаниями;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владеть начальными навыками работы с «большими данными»;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технологией трансформации данных в информацию, информации в знания.</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Овладение универсальными учебными регулятивными действиями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Самоорганизация</w:t>
      </w:r>
      <w:r w:rsidRPr="00A14649">
        <w:rPr>
          <w:rFonts w:ascii="Times New Roman" w:hAnsi="Times New Roman" w:cs="Times New Roman"/>
          <w:sz w:val="24"/>
          <w:szCs w:val="24"/>
        </w:rPr>
        <w:t xml:space="preserve">: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делать выбор и брать ответственность за решение.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Самоконтроль</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рефлексия</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давать адекватную оценку ситуации и предлагать план её изменения;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объяснять причины достижения (недостижения) результатов преобразовательной деятельности;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 xml:space="preserve">вносить необходимые коррективы в деятельность по решению задачи или по осуществлению проекта;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Принятие себя и других</w:t>
      </w:r>
      <w:r w:rsidRPr="00A14649">
        <w:rPr>
          <w:rFonts w:ascii="Times New Roman" w:hAnsi="Times New Roman" w:cs="Times New Roman"/>
          <w:sz w:val="24"/>
          <w:szCs w:val="24"/>
        </w:rPr>
        <w:t xml:space="preserve">: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Овладение универсальными коммуникативными действиями.</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Общение</w:t>
      </w:r>
      <w:r w:rsidRPr="00A14649">
        <w:rPr>
          <w:rFonts w:ascii="Times New Roman" w:hAnsi="Times New Roman" w:cs="Times New Roman"/>
          <w:sz w:val="24"/>
          <w:szCs w:val="24"/>
        </w:rPr>
        <w:t xml:space="preserve">: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 рамках публичного представления результатов проектной деятельности;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 ходе совместного решения задачи с использованием облачных сервисов;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 ходе общения с представителями других культур, в частности в социальных сетях.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Совместная деятельность</w:t>
      </w:r>
      <w:r w:rsidRPr="00A14649">
        <w:rPr>
          <w:rFonts w:ascii="Times New Roman" w:hAnsi="Times New Roman" w:cs="Times New Roman"/>
          <w:sz w:val="24"/>
          <w:szCs w:val="24"/>
        </w:rPr>
        <w:t>:</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уметь адекватно интерпретировать высказывания собеседника — участника совместной деятельности;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навыками отстаивания своей точки зрения, используя при этом законы логики;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уметь распознавать некорректную аргументацию. </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«Производство и технология»</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5—6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характеризовать роль техники и технологий для прогрессивного развития общества;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роль техники и технологий в цифровом социуме;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выявлять причины и последствия развития техники и технологий;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научиться конструировать, оценивать и использовать модели в познавательной и практической деятельности;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продукция);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коллективно решать задачи с использованием облачных сервисов;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оперировать понятием «биотехнология»;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методы очистки воды, использовать фильтрование воды;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оперировать понятиями «биоэнергетика», «биометаногенез».</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перечислять и характеризовать виды современных технологий;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применять технологии для решения возникающих задач;</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приводить примеры не только функциональных, но и эстетичных промышленных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оценивать области применения технологий, понимать их возможности и ограничения;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оценивать условия применимости технологии с позиций экологической защищённости;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модернизировать и создавать технологии обработки известных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анализировать значимые для конкретного человека потребности;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перечислять и характеризовать продукты питания;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перечислять виды и названия народных промыслов и ремёсел;</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анализировать использование нанотехнологий в различных областях;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выявлять экологические проблемы;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применять генеалогический метод;</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анализировать роль прививок;</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анализировать работу биодатчиков;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анализировать микробиологические технологии, методы генной инженерии.</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«Технология обработки материалов и пищевых продуктов»</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5—6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познавательную и преобразовательную деятельность человека;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использовать инструменты, приспособления и технологическое оборудование;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технологические операции ручной обработки конструкционных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применять ручные технологии обработки конструкционных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правильно хранить пищевые продукты;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выбирать продукты, инструменты и оборудование для приготовления блюда;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осуществлять доступными средствами контроль качества блюда;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проектировать интерьер помещения с использованием программных сервисов;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составлять последовательность выполнения технологических операций для изготовления швейных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строить чертежи простых швейных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выбирать материалы, инструменты и оборудование для выполнения швейных работ;</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художественное оформление швейных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выделять свойства наноструктур;</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приводить примеры наноструктур, их использования в технологиях;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w:t>
      </w:r>
      <w:r w:rsidRPr="00A14649">
        <w:rPr>
          <w:rFonts w:ascii="Times New Roman" w:hAnsi="Times New Roman" w:cs="Times New Roman"/>
          <w:sz w:val="24"/>
          <w:szCs w:val="24"/>
        </w:rPr>
        <w:t>ость познакомиться с физически</w:t>
      </w:r>
      <w:r w:rsidR="00583FDE" w:rsidRPr="00A14649">
        <w:rPr>
          <w:rFonts w:ascii="Times New Roman" w:hAnsi="Times New Roman" w:cs="Times New Roman"/>
          <w:sz w:val="24"/>
          <w:szCs w:val="24"/>
        </w:rPr>
        <w:t>ми основы нанотехнологий и их использованием для конструирования новых материалов.</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освоить основные этапы создания проектов от идеи до презентации и использования полученных результатов;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научиться использовать программные сервисы для поддержки проектной деятельности;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проводить необходимые опыты по исследованию свойств материалов;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выбирать инструменты и оборудование, необходимые для изготовления выбранного изделия по данной технологии;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применять технологии механической обработки конструкционных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конструировать модели машин и механизмов;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изготавливать изделие из конструкционных или поделочных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готовить кулинарные блюда в соответствии с известными технологиями;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декоративно-прикладную обработку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художественное оформление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создавать художественный образ и воплощать его в продукте;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строить чертежи швейных изделий;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выбирать материалы, инструменты и оборудование для выполнения швейных работ;</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применять основные приёмы и навыки решения изобретательских задач;</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получить возможность научиться применять принципы ТРИЗ для решения технических задач;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презентовать изделие (продукт);</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узнать о современных цифровых технологиях, их возможностях и ограничениях;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выявлять потребности современной техники в умных материалах;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осуществлять изготовление субъективно нового продукта, опираясь на общую технологическую схему;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оценивать пределы применимости данной технологии, в том числе с экономических и экологических позиций. </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«Робототехника»</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5—6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и характеризовать роботов по видам и назначению;</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знать и уметь применять основные законы робототехники;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конструировать и программировать движущиеся модели;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владеть навыками моделирования машин и механизмов с помощью робототехнического конструктора;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7—8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конструировать и моделировать робототехнические системы;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использовать визуальный язык программирования роботов;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реализовывать полный цикл создания робота;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программировать работу модели роботизированной производственной линии;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управлять движущимися моделями в компьютерно-управляемых средах;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управлять системой учебных роботов-манипуляторов;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осуществлять робототехнические проекты;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презентовать изделие;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«ЗD-моделирование, прототипирование и макетирование»</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создавать 3D-модели, используя программное обеспечение;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устанавливать адекватность модели объекту и целям моделирования;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проводить анализ и модернизацию компьютерной модели;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изготавливать прототипы с использованием ЗD-принтера;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получить возможность изготавливать изделия с помощью лазерного гравера;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модернизировать прототип в соответствии с поставленной задачей;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презентовать изделие;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называть виды макетов и их назначение;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создавать макеты различных видов;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развёртку и соединять фрагменты макета;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сборку деталей макета;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освоить программные сервисы создания макетов;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разрабатывать графическую документацию;</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на основе анализа и испытания прототипа осуществлять модификацию механизмов для получения заданного результата;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«Компьютерная графика, черчение»</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8—9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уметь читать чертежи деталей и осуществлять расчёты по чертежам;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использовать технологию формообразования для конструирования 3D-модели;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презентовать изделие;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«Автоматизированные системы»</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7—9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получить возможность научиться исследовать схему управления техническими системами;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осуществлять управление учебными техническими системами;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автоматические и автоматизированные системы;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проектировать автоматизированные системы;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конструировать автоматизированные системы;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пользоваться учебным роботом-манипулятором со сменными модулями для моделирования производственного процесса;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использовать мобильные приложения для управления устройствами;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осуществлять управление учебной социально-экономической системой (например, в рамках проекта «Школьная фирма»);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презентовать изделие;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распознавать способы хранения и производства электроэнергии;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типы передачи электроэнергии;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понимать принцип сборки электрических схем;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выполнять сборку электрических схем;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понимать, как применяются элементы электрической цепи в бытовых приборах;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различать последовательное и параллельное соединения резисторов;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различать аналоговую и цифровую схемотехнику;</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программировать простое «умное» устройство с заданными характеристиками;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различать особенности современных датчиков, применять в реальных задачах;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составлять несложные алгоритмы управления умного дома.</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«Животноводство»</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7—8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основные направления животноводства;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называть виды сельскохозяйственных животных, характерных для данного региона;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оценивать условия содержания животных в различных условиях;</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владеть навыками оказания первой помощи заболевшим или пораненным животным;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способы переработки и хранения продукции животноводства;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пути цифровизации животноводческого производства;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узнать особенности сельскохозяйственного производства;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83FDE" w:rsidRPr="00A14649" w:rsidRDefault="00583FDE" w:rsidP="00583FDE">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Модуль «Растениеводство»</w:t>
      </w:r>
    </w:p>
    <w:p w:rsidR="00583FDE" w:rsidRPr="00A14649" w:rsidRDefault="00583FDE" w:rsidP="00A525C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7—8 классы: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соблюдать правила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организовывать рабочее место в соответствии с требованиями безопасности;</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основные направления растениеводства;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583FDE" w:rsidRPr="00A14649">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 xml:space="preserve">характеризовать виды и свойства почв данного региона; </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назвать ручные и механизированные инструменты обработки почвы;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классифицировать культурные растения по различным основаниям;</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называть полезные дикорастущие растения и знать их свойства;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назвать опасные для человека дикорастущие растения;</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называть полезные для человека грибы;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называть опасные для человека грибы;</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владеть методами сбора, переработки и хранения полезных для человека грибов;</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583FDE" w:rsidRPr="00A14649" w:rsidRDefault="00A525C6"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583FDE" w:rsidRPr="00A14649">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583FDE" w:rsidRPr="00A14649" w:rsidRDefault="00583FDE" w:rsidP="00583FDE">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Схемы построения учебного курса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Схема «сборки» конкретного учебного курса, в общих чертах, такова.</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курсе технологии, опирающемся на </w:t>
      </w:r>
      <w:r w:rsidRPr="00A14649">
        <w:rPr>
          <w:rFonts w:ascii="Times New Roman" w:hAnsi="Times New Roman" w:cs="Times New Roman"/>
          <w:bCs/>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A14649">
        <w:rPr>
          <w:rFonts w:ascii="Times New Roman" w:hAnsi="Times New Roman" w:cs="Times New Roman"/>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Эти линии таковы.</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902CB0" w:rsidRPr="00A14649">
        <w:rPr>
          <w:rFonts w:ascii="Times New Roman" w:hAnsi="Times New Roman" w:cs="Times New Roman"/>
          <w:sz w:val="24"/>
          <w:szCs w:val="24"/>
        </w:rPr>
        <w:t xml:space="preserve"> </w:t>
      </w:r>
      <w:r w:rsidRPr="00A14649">
        <w:rPr>
          <w:rFonts w:ascii="Times New Roman" w:hAnsi="Times New Roman" w:cs="Times New Roman"/>
          <w:sz w:val="24"/>
          <w:szCs w:val="24"/>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w:t>
      </w:r>
      <w:r w:rsidRPr="00A14649">
        <w:rPr>
          <w:rFonts w:ascii="Times New Roman" w:hAnsi="Times New Roman" w:cs="Times New Roman"/>
          <w:sz w:val="24"/>
          <w:szCs w:val="24"/>
        </w:rPr>
        <w:lastRenderedPageBreak/>
        <w:t xml:space="preserve">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Приведённые содержательные линии в рамках модульного курса могут быть раскрыты с различной полнотой и направленностью.</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583FDE" w:rsidRPr="00A14649" w:rsidRDefault="00583FDE" w:rsidP="00583FDE">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902CB0" w:rsidRPr="00A14649" w:rsidRDefault="00902CB0" w:rsidP="00902CB0">
      <w:pPr>
        <w:pStyle w:val="body"/>
        <w:jc w:val="right"/>
        <w:rPr>
          <w:rStyle w:val="Bold"/>
          <w:rFonts w:cs="Times New Roman"/>
          <w:sz w:val="24"/>
          <w:szCs w:val="24"/>
        </w:rPr>
      </w:pPr>
      <w:r w:rsidRPr="00A14649">
        <w:rPr>
          <w:rStyle w:val="Bold"/>
          <w:rFonts w:cs="Times New Roman"/>
          <w:sz w:val="24"/>
          <w:szCs w:val="24"/>
        </w:rPr>
        <w:t>Таблица 1</w:t>
      </w:r>
    </w:p>
    <w:tbl>
      <w:tblPr>
        <w:tblW w:w="9867" w:type="dxa"/>
        <w:tblInd w:w="113" w:type="dxa"/>
        <w:tblLayout w:type="fixed"/>
        <w:tblCellMar>
          <w:left w:w="0" w:type="dxa"/>
          <w:right w:w="0" w:type="dxa"/>
        </w:tblCellMar>
        <w:tblLook w:val="0000"/>
      </w:tblPr>
      <w:tblGrid>
        <w:gridCol w:w="1350"/>
        <w:gridCol w:w="1758"/>
        <w:gridCol w:w="1757"/>
        <w:gridCol w:w="1871"/>
        <w:gridCol w:w="1701"/>
        <w:gridCol w:w="1430"/>
      </w:tblGrid>
      <w:tr w:rsidR="00902CB0" w:rsidRPr="00A14649" w:rsidTr="00902CB0">
        <w:trPr>
          <w:trHeight w:val="20"/>
        </w:trPr>
        <w:tc>
          <w:tcPr>
            <w:tcW w:w="9867"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head"/>
              <w:spacing w:after="0" w:line="240" w:lineRule="auto"/>
              <w:rPr>
                <w:rFonts w:cs="Times New Roman"/>
                <w:sz w:val="24"/>
                <w:szCs w:val="24"/>
              </w:rPr>
            </w:pPr>
            <w:r w:rsidRPr="00A14649">
              <w:rPr>
                <w:rFonts w:cs="Times New Roman"/>
                <w:sz w:val="24"/>
                <w:szCs w:val="24"/>
              </w:rPr>
              <w:t>ИНВАРИАНТНЫЕ МОДУЛИ+МОДУЛЬ «РАСТЕНИЕВОДСТВО»</w:t>
            </w:r>
          </w:p>
        </w:tc>
      </w:tr>
      <w:tr w:rsidR="00902CB0" w:rsidRPr="00A14649" w:rsidTr="00902CB0">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8 класс (17 час)</w:t>
            </w:r>
          </w:p>
        </w:tc>
        <w:tc>
          <w:tcPr>
            <w:tcW w:w="14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spacing w:after="0" w:line="240" w:lineRule="auto"/>
              <w:rPr>
                <w:rFonts w:cs="Times New Roman"/>
                <w:sz w:val="24"/>
                <w:szCs w:val="24"/>
              </w:rPr>
            </w:pPr>
            <w:r w:rsidRPr="00A14649">
              <w:rPr>
                <w:rFonts w:cs="Times New Roman"/>
                <w:sz w:val="24"/>
                <w:szCs w:val="24"/>
              </w:rPr>
              <w:t>9 класс (17 час)</w:t>
            </w:r>
          </w:p>
        </w:tc>
      </w:tr>
      <w:tr w:rsidR="00902CB0" w:rsidRPr="00A14649" w:rsidTr="00902CB0">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Производст</w:t>
            </w:r>
            <w:r w:rsidRPr="00A14649">
              <w:rPr>
                <w:rFonts w:cs="Times New Roman"/>
                <w:sz w:val="24"/>
                <w:szCs w:val="24"/>
              </w:rPr>
              <w:lastRenderedPageBreak/>
              <w:t>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lastRenderedPageBreak/>
              <w:t xml:space="preserve">Раздел 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 xml:space="preserve">Преобразовательная </w:t>
            </w:r>
            <w:r w:rsidRPr="00A14649">
              <w:rPr>
                <w:rFonts w:cs="Times New Roman"/>
                <w:sz w:val="24"/>
                <w:szCs w:val="24"/>
              </w:rPr>
              <w:br/>
              <w:t>деятельность человека.</w:t>
            </w:r>
          </w:p>
          <w:p w:rsidR="00902CB0" w:rsidRPr="00A14649" w:rsidRDefault="00902CB0" w:rsidP="00A76286">
            <w:pPr>
              <w:pStyle w:val="table-body0mm"/>
              <w:spacing w:line="240" w:lineRule="auto"/>
              <w:rPr>
                <w:rStyle w:val="BoldItalic"/>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2.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u w:val="single"/>
              </w:rPr>
            </w:pPr>
            <w:r w:rsidRPr="00A14649">
              <w:rPr>
                <w:rStyle w:val="BoldItalicUnderline"/>
                <w:rFonts w:cs="Times New Roman"/>
                <w:sz w:val="24"/>
                <w:szCs w:val="24"/>
                <w:u w:val="single"/>
              </w:rPr>
              <w:lastRenderedPageBreak/>
              <w:t>Раздел 3.</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 xml:space="preserve">Задачи </w:t>
            </w:r>
            <w:r w:rsidRPr="00A14649">
              <w:rPr>
                <w:rFonts w:cs="Times New Roman"/>
                <w:sz w:val="24"/>
                <w:szCs w:val="24"/>
              </w:rPr>
              <w:br/>
              <w:t xml:space="preserve">и технологии </w:t>
            </w:r>
            <w:r w:rsidRPr="00A14649">
              <w:rPr>
                <w:rFonts w:cs="Times New Roman"/>
                <w:sz w:val="24"/>
                <w:szCs w:val="24"/>
              </w:rPr>
              <w:br/>
              <w:t>их решения.</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Раздел 4.</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Основы проектирования.</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5.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Технологии домашнего хозяйства. </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6.</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lastRenderedPageBreak/>
              <w:t xml:space="preserve">Раздел 7.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 xml:space="preserve">Технологии и искусство. </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8.</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Технология и мир. </w:t>
            </w:r>
            <w:r w:rsidRPr="00A14649">
              <w:rPr>
                <w:rFonts w:cs="Times New Roman"/>
                <w:sz w:val="24"/>
                <w:szCs w:val="24"/>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lastRenderedPageBreak/>
              <w:t>Раздел 9.</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Современные технологии.</w:t>
            </w:r>
          </w:p>
          <w:p w:rsidR="00902CB0" w:rsidRPr="00A14649" w:rsidRDefault="00902CB0" w:rsidP="00A76286">
            <w:pPr>
              <w:pStyle w:val="table-body0mm"/>
              <w:spacing w:line="240" w:lineRule="auto"/>
              <w:rPr>
                <w:rStyle w:val="BoldItalic"/>
                <w:rFonts w:cs="Times New Roman"/>
                <w:sz w:val="24"/>
                <w:szCs w:val="24"/>
              </w:rPr>
            </w:pPr>
          </w:p>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 xml:space="preserve">Раздел 10.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Основы информационно-</w:t>
            </w:r>
            <w:r w:rsidRPr="00A14649">
              <w:rPr>
                <w:rFonts w:cs="Times New Roman"/>
                <w:sz w:val="24"/>
                <w:szCs w:val="24"/>
              </w:rPr>
              <w:br/>
              <w:t>когнитивных технологий</w:t>
            </w:r>
          </w:p>
        </w:tc>
        <w:tc>
          <w:tcPr>
            <w:tcW w:w="14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lastRenderedPageBreak/>
              <w:t xml:space="preserve">Раздел 11.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 xml:space="preserve">Элементы </w:t>
            </w:r>
            <w:r w:rsidRPr="00A14649">
              <w:rPr>
                <w:rFonts w:cs="Times New Roman"/>
                <w:sz w:val="24"/>
                <w:szCs w:val="24"/>
              </w:rPr>
              <w:br/>
              <w:t>управления.</w:t>
            </w:r>
          </w:p>
          <w:p w:rsidR="00902CB0" w:rsidRPr="00A14649" w:rsidRDefault="00902CB0" w:rsidP="00A76286">
            <w:pPr>
              <w:pStyle w:val="table-body0mm"/>
              <w:spacing w:line="240" w:lineRule="auto"/>
              <w:rPr>
                <w:rStyle w:val="BoldItalic"/>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12.</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Мир профессий</w:t>
            </w:r>
          </w:p>
        </w:tc>
      </w:tr>
      <w:tr w:rsidR="00902CB0" w:rsidRPr="00A14649" w:rsidTr="00902CB0">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 xml:space="preserve">Раздел 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Структура технологии: от материала </w:t>
            </w:r>
            <w:r w:rsidRPr="00A14649">
              <w:rPr>
                <w:rFonts w:cs="Times New Roman"/>
                <w:sz w:val="24"/>
                <w:szCs w:val="24"/>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5</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 xml:space="preserve">Раздел 8.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Моделирование </w:t>
            </w:r>
            <w:r w:rsidRPr="00A14649">
              <w:rPr>
                <w:rFonts w:cs="Times New Roman"/>
                <w:sz w:val="24"/>
                <w:szCs w:val="24"/>
              </w:rPr>
              <w:br/>
              <w:t xml:space="preserve">как основа познания </w:t>
            </w:r>
            <w:r w:rsidRPr="00A14649">
              <w:rPr>
                <w:rFonts w:cs="Times New Roman"/>
                <w:sz w:val="24"/>
                <w:szCs w:val="24"/>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10.</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Традиционные производства и технологии</w:t>
            </w:r>
          </w:p>
        </w:tc>
        <w:tc>
          <w:tcPr>
            <w:tcW w:w="14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 xml:space="preserve">Раздел 11.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Технологии в когнитивной сфере</w:t>
            </w:r>
          </w:p>
        </w:tc>
      </w:tr>
      <w:tr w:rsidR="00902CB0" w:rsidRPr="00A14649" w:rsidTr="00902CB0">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Материалы </w:t>
            </w:r>
            <w:r w:rsidRPr="00A14649">
              <w:rPr>
                <w:rFonts w:cs="Times New Roman"/>
                <w:sz w:val="24"/>
                <w:szCs w:val="24"/>
              </w:rPr>
              <w:br/>
              <w:t>и изделия.</w:t>
            </w:r>
          </w:p>
          <w:p w:rsidR="00902CB0" w:rsidRPr="00A14649" w:rsidRDefault="00902CB0" w:rsidP="00A76286">
            <w:pPr>
              <w:pStyle w:val="table-body0mm"/>
              <w:spacing w:line="240" w:lineRule="auto"/>
              <w:rPr>
                <w:rStyle w:val="BoldItalic"/>
                <w:rFonts w:cs="Times New Roman"/>
                <w:sz w:val="24"/>
                <w:szCs w:val="24"/>
              </w:rPr>
            </w:pPr>
          </w:p>
          <w:p w:rsidR="00902CB0" w:rsidRPr="00A14649" w:rsidRDefault="00902CB0" w:rsidP="00A76286">
            <w:pPr>
              <w:pStyle w:val="table-body0mm"/>
              <w:spacing w:line="240" w:lineRule="auto"/>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Основные ручные </w:t>
            </w:r>
            <w:r w:rsidRPr="00A14649">
              <w:rPr>
                <w:rFonts w:cs="Times New Roman"/>
                <w:sz w:val="24"/>
                <w:szCs w:val="24"/>
              </w:rPr>
              <w:br/>
              <w:t>инструменты.</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Трудовые действия </w:t>
            </w:r>
            <w:r w:rsidRPr="00A14649">
              <w:rPr>
                <w:rFonts w:cs="Times New Roman"/>
                <w:sz w:val="24"/>
                <w:szCs w:val="24"/>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6.</w:t>
            </w:r>
          </w:p>
          <w:p w:rsidR="00902CB0" w:rsidRPr="00A14649" w:rsidRDefault="00902CB0" w:rsidP="00A76286">
            <w:pPr>
              <w:pStyle w:val="table-body0mm"/>
              <w:spacing w:line="240" w:lineRule="auto"/>
              <w:rPr>
                <w:rStyle w:val="BoldItalic"/>
                <w:rFonts w:cs="Times New Roman"/>
                <w:sz w:val="24"/>
                <w:szCs w:val="24"/>
              </w:rPr>
            </w:pPr>
            <w:r w:rsidRPr="00A14649">
              <w:rPr>
                <w:rFonts w:cs="Times New Roman"/>
                <w:sz w:val="24"/>
                <w:szCs w:val="24"/>
              </w:rPr>
              <w:t>Технология обработки текстильных материалов.</w:t>
            </w:r>
          </w:p>
          <w:p w:rsidR="00902CB0" w:rsidRPr="00A14649" w:rsidRDefault="00902CB0" w:rsidP="00A76286">
            <w:pPr>
              <w:pStyle w:val="table-body0mm"/>
              <w:spacing w:line="240" w:lineRule="auto"/>
              <w:rPr>
                <w:rStyle w:val="BoldItalic"/>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7.</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9.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Машины </w:t>
            </w:r>
            <w:r w:rsidRPr="00A14649">
              <w:rPr>
                <w:rFonts w:cs="Times New Roman"/>
                <w:sz w:val="24"/>
                <w:szCs w:val="24"/>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4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Underline"/>
                <w:rFonts w:cs="Times New Roman"/>
                <w:sz w:val="24"/>
                <w:szCs w:val="24"/>
                <w:u w:val="single"/>
              </w:rPr>
            </w:pPr>
            <w:r w:rsidRPr="00A14649">
              <w:rPr>
                <w:rStyle w:val="BoldItalicUnderline"/>
                <w:rFonts w:cs="Times New Roman"/>
                <w:sz w:val="24"/>
                <w:szCs w:val="24"/>
                <w:u w:val="single"/>
              </w:rPr>
              <w:t>Раздел 12.</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Технологии и человек</w:t>
            </w:r>
          </w:p>
        </w:tc>
      </w:tr>
      <w:tr w:rsidR="00902CB0" w:rsidRPr="00A14649" w:rsidTr="00902CB0">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1mm"/>
              <w:spacing w:after="0" w:line="240" w:lineRule="auto"/>
              <w:rPr>
                <w:rFonts w:cs="Times New Roman"/>
                <w:sz w:val="24"/>
                <w:szCs w:val="24"/>
              </w:rPr>
            </w:pPr>
            <w:r w:rsidRPr="00A14649">
              <w:rPr>
                <w:rFonts w:cs="Times New Roman"/>
                <w:sz w:val="24"/>
                <w:szCs w:val="24"/>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Элементы технологии возделывания сельскохозяйственных культур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(почвы, виды почв, плодородие почв, </w:t>
            </w:r>
            <w:r w:rsidRPr="00A14649">
              <w:rPr>
                <w:rFonts w:cs="Times New Roman"/>
                <w:sz w:val="24"/>
                <w:szCs w:val="24"/>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Элементы технологии возделывания сельскохозяйственных культур</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 xml:space="preserve">Раздел 1.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Элементы технологии возделывания сельскохозяйственных культур.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 xml:space="preserve">(полезные для человека дикорастущие растения. Сбор, заготовка и хранение полезных для </w:t>
            </w:r>
            <w:r w:rsidRPr="00A14649">
              <w:rPr>
                <w:rFonts w:cs="Times New Roman"/>
                <w:sz w:val="24"/>
                <w:szCs w:val="24"/>
              </w:rPr>
              <w:lastRenderedPageBreak/>
              <w:t>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spacing w:line="240" w:lineRule="auto"/>
              <w:rPr>
                <w:rFonts w:cs="Times New Roman"/>
                <w:sz w:val="24"/>
                <w:szCs w:val="24"/>
              </w:rPr>
            </w:pPr>
            <w:r w:rsidRPr="00A14649">
              <w:rPr>
                <w:rStyle w:val="BoldItalic"/>
                <w:rFonts w:cs="Times New Roman"/>
                <w:sz w:val="24"/>
                <w:szCs w:val="24"/>
              </w:rPr>
              <w:lastRenderedPageBreak/>
              <w:t>Раздел 2</w:t>
            </w:r>
            <w:r w:rsidRPr="00A14649">
              <w:rPr>
                <w:rFonts w:cs="Times New Roman"/>
                <w:sz w:val="24"/>
                <w:szCs w:val="24"/>
              </w:rPr>
              <w:t xml:space="preserve">. </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Сельскохозяйственное производство</w:t>
            </w:r>
          </w:p>
          <w:p w:rsidR="00902CB0" w:rsidRPr="00A14649" w:rsidRDefault="00902CB0" w:rsidP="00A76286">
            <w:pPr>
              <w:pStyle w:val="table-body0mm"/>
              <w:spacing w:line="240" w:lineRule="auto"/>
              <w:rPr>
                <w:rFonts w:cs="Times New Roman"/>
                <w:sz w:val="24"/>
                <w:szCs w:val="24"/>
              </w:rPr>
            </w:pPr>
          </w:p>
          <w:p w:rsidR="00902CB0" w:rsidRPr="00A14649" w:rsidRDefault="00902CB0" w:rsidP="00A76286">
            <w:pPr>
              <w:pStyle w:val="table-body0mm"/>
              <w:spacing w:line="240" w:lineRule="auto"/>
              <w:rPr>
                <w:rStyle w:val="BoldItalic"/>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spacing w:line="240" w:lineRule="auto"/>
              <w:rPr>
                <w:rFonts w:cs="Times New Roman"/>
                <w:sz w:val="24"/>
                <w:szCs w:val="24"/>
              </w:rPr>
            </w:pPr>
            <w:r w:rsidRPr="00A14649">
              <w:rPr>
                <w:rFonts w:cs="Times New Roman"/>
                <w:sz w:val="24"/>
                <w:szCs w:val="24"/>
              </w:rPr>
              <w:t>Сельско-</w:t>
            </w:r>
            <w:r w:rsidRPr="00A14649">
              <w:rPr>
                <w:rFonts w:cs="Times New Roman"/>
                <w:sz w:val="24"/>
                <w:szCs w:val="24"/>
              </w:rPr>
              <w:br/>
              <w:t>хозяйственные профессии.</w:t>
            </w:r>
          </w:p>
        </w:tc>
        <w:tc>
          <w:tcPr>
            <w:tcW w:w="14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r>
    </w:tbl>
    <w:p w:rsidR="00902CB0" w:rsidRPr="00A14649" w:rsidRDefault="00902CB0" w:rsidP="00902CB0">
      <w:pPr>
        <w:pStyle w:val="body"/>
        <w:rPr>
          <w:rFonts w:cs="Times New Roman"/>
          <w:sz w:val="24"/>
          <w:szCs w:val="24"/>
        </w:rPr>
      </w:pPr>
      <w:r w:rsidRPr="00A14649">
        <w:rPr>
          <w:rFonts w:cs="Times New Roman"/>
          <w:sz w:val="24"/>
          <w:szCs w:val="24"/>
        </w:rPr>
        <w:lastRenderedPageBreak/>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902CB0" w:rsidRPr="00A14649" w:rsidRDefault="00902CB0" w:rsidP="00902CB0">
      <w:pPr>
        <w:pStyle w:val="body"/>
        <w:rPr>
          <w:rFonts w:cs="Times New Roman"/>
          <w:sz w:val="24"/>
          <w:szCs w:val="24"/>
        </w:rPr>
      </w:pPr>
      <w:r w:rsidRPr="00A14649">
        <w:rPr>
          <w:rFonts w:cs="Times New Roman"/>
          <w:sz w:val="24"/>
          <w:szCs w:val="24"/>
        </w:rPr>
        <w:t xml:space="preserve">Схема такого курса представлена в таблице 2 (разделы, входящие в содержательное ядро, выделены подчёркиванием). </w:t>
      </w:r>
    </w:p>
    <w:p w:rsidR="00902CB0" w:rsidRPr="00A14649" w:rsidRDefault="00902CB0" w:rsidP="00902CB0">
      <w:pPr>
        <w:pStyle w:val="body"/>
        <w:jc w:val="right"/>
        <w:rPr>
          <w:rStyle w:val="Bold"/>
          <w:rFonts w:cs="Times New Roman"/>
          <w:sz w:val="24"/>
          <w:szCs w:val="24"/>
        </w:rPr>
      </w:pPr>
      <w:r w:rsidRPr="00A14649">
        <w:rPr>
          <w:rStyle w:val="Bold"/>
          <w:rFonts w:cs="Times New Roman"/>
          <w:sz w:val="24"/>
          <w:szCs w:val="24"/>
        </w:rPr>
        <w:t>Таблица 2</w:t>
      </w:r>
    </w:p>
    <w:tbl>
      <w:tblPr>
        <w:tblW w:w="9725" w:type="dxa"/>
        <w:tblInd w:w="113" w:type="dxa"/>
        <w:tblLayout w:type="fixed"/>
        <w:tblCellMar>
          <w:left w:w="0" w:type="dxa"/>
          <w:right w:w="0" w:type="dxa"/>
        </w:tblCellMar>
        <w:tblLook w:val="0000"/>
      </w:tblPr>
      <w:tblGrid>
        <w:gridCol w:w="1350"/>
        <w:gridCol w:w="1758"/>
        <w:gridCol w:w="1757"/>
        <w:gridCol w:w="1758"/>
        <w:gridCol w:w="1757"/>
        <w:gridCol w:w="1345"/>
      </w:tblGrid>
      <w:tr w:rsidR="00902CB0" w:rsidRPr="00A14649" w:rsidTr="00902CB0">
        <w:trPr>
          <w:trHeight w:val="60"/>
          <w:tblHeader/>
        </w:trPr>
        <w:tc>
          <w:tcPr>
            <w:tcW w:w="9725"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head"/>
              <w:rPr>
                <w:rFonts w:cs="Times New Roman"/>
                <w:sz w:val="24"/>
                <w:szCs w:val="24"/>
              </w:rPr>
            </w:pPr>
            <w:r w:rsidRPr="00A14649">
              <w:rPr>
                <w:rFonts w:cs="Times New Roman"/>
                <w:sz w:val="24"/>
                <w:szCs w:val="24"/>
              </w:rPr>
              <w:t xml:space="preserve">ИНВАРИАНТНЫЕ МОДУЛИ+МОДУЛЬ </w:t>
            </w:r>
            <w:r w:rsidRPr="00A14649">
              <w:rPr>
                <w:rFonts w:cs="Times New Roman"/>
                <w:sz w:val="24"/>
                <w:szCs w:val="24"/>
              </w:rPr>
              <w:br/>
              <w:t>«ЗD -МОДЕЛИРОВАНИЕ, МАКЕТИРОВАНИЕ, ПРОТОТИПИРОВАНИЕ»</w:t>
            </w:r>
          </w:p>
        </w:tc>
      </w:tr>
      <w:tr w:rsidR="00902CB0" w:rsidRPr="00A14649" w:rsidTr="00902CB0">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8 класс (17 час)</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9 класс (17 час)</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1mm"/>
              <w:rPr>
                <w:rFonts w:cs="Times New Roman"/>
                <w:sz w:val="24"/>
                <w:szCs w:val="24"/>
              </w:rPr>
            </w:pPr>
            <w:r w:rsidRPr="00A14649">
              <w:rPr>
                <w:rFonts w:cs="Times New Roman"/>
                <w:sz w:val="24"/>
                <w:szCs w:val="24"/>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1. </w:t>
            </w:r>
          </w:p>
          <w:p w:rsidR="00902CB0" w:rsidRPr="00A14649" w:rsidRDefault="00902CB0" w:rsidP="00A76286">
            <w:pPr>
              <w:pStyle w:val="table-body0mm"/>
              <w:rPr>
                <w:rFonts w:cs="Times New Roman"/>
                <w:sz w:val="24"/>
                <w:szCs w:val="24"/>
              </w:rPr>
            </w:pPr>
            <w:r w:rsidRPr="00A14649">
              <w:rPr>
                <w:rFonts w:cs="Times New Roman"/>
                <w:sz w:val="24"/>
                <w:szCs w:val="24"/>
              </w:rPr>
              <w:t xml:space="preserve">Преобразовательная </w:t>
            </w:r>
            <w:r w:rsidRPr="00A14649">
              <w:rPr>
                <w:rFonts w:cs="Times New Roman"/>
                <w:sz w:val="24"/>
                <w:szCs w:val="24"/>
              </w:rPr>
              <w:br/>
              <w:t xml:space="preserve">деятельность </w:t>
            </w:r>
            <w:r w:rsidRPr="00A14649">
              <w:rPr>
                <w:rFonts w:cs="Times New Roman"/>
                <w:sz w:val="24"/>
                <w:szCs w:val="24"/>
              </w:rPr>
              <w:br/>
              <w:t>человека.</w:t>
            </w:r>
          </w:p>
          <w:p w:rsidR="00902CB0" w:rsidRPr="00A14649" w:rsidRDefault="00902CB0" w:rsidP="00A76286">
            <w:pPr>
              <w:pStyle w:val="table-body0mm"/>
              <w:rPr>
                <w:rStyle w:val="BoldItalic"/>
                <w:rFonts w:cs="Times New Roman"/>
                <w:sz w:val="24"/>
                <w:szCs w:val="24"/>
              </w:rPr>
            </w:pPr>
          </w:p>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 xml:space="preserve">Раздел 2. </w:t>
            </w:r>
          </w:p>
          <w:p w:rsidR="00902CB0" w:rsidRPr="00A14649" w:rsidRDefault="00902CB0" w:rsidP="00A76286">
            <w:pPr>
              <w:pStyle w:val="table-body0mm"/>
              <w:rPr>
                <w:rFonts w:cs="Times New Roman"/>
                <w:sz w:val="24"/>
                <w:szCs w:val="24"/>
              </w:rPr>
            </w:pPr>
            <w:r w:rsidRPr="00A14649">
              <w:rPr>
                <w:rFonts w:cs="Times New Roman"/>
                <w:sz w:val="24"/>
                <w:szCs w:val="24"/>
              </w:rPr>
              <w:t xml:space="preserve">Простейшие машины </w:t>
            </w:r>
            <w:r w:rsidRPr="00A14649">
              <w:rPr>
                <w:rFonts w:cs="Times New Roman"/>
                <w:sz w:val="24"/>
                <w:szCs w:val="24"/>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3 </w:t>
            </w:r>
          </w:p>
          <w:p w:rsidR="00902CB0" w:rsidRPr="00A14649" w:rsidRDefault="00902CB0" w:rsidP="00A76286">
            <w:pPr>
              <w:pStyle w:val="table-body0mm"/>
              <w:rPr>
                <w:rFonts w:cs="Times New Roman"/>
                <w:sz w:val="24"/>
                <w:szCs w:val="24"/>
              </w:rPr>
            </w:pPr>
            <w:r w:rsidRPr="00A14649">
              <w:rPr>
                <w:rFonts w:cs="Times New Roman"/>
                <w:sz w:val="24"/>
                <w:szCs w:val="24"/>
              </w:rPr>
              <w:t xml:space="preserve">Задачи </w:t>
            </w:r>
            <w:r w:rsidRPr="00A14649">
              <w:rPr>
                <w:rFonts w:cs="Times New Roman"/>
                <w:sz w:val="24"/>
                <w:szCs w:val="24"/>
              </w:rPr>
              <w:br/>
              <w:t xml:space="preserve">и технологии </w:t>
            </w:r>
            <w:r w:rsidRPr="00A14649">
              <w:rPr>
                <w:rFonts w:cs="Times New Roman"/>
                <w:sz w:val="24"/>
                <w:szCs w:val="24"/>
              </w:rPr>
              <w:br/>
              <w:t>их решения.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Основы проектирования.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 xml:space="preserve">Раздел 5. </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Технологии домашнего хозяйства.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6.</w:t>
            </w:r>
          </w:p>
          <w:p w:rsidR="00902CB0" w:rsidRPr="00A14649" w:rsidRDefault="00902CB0" w:rsidP="00A76286">
            <w:pPr>
              <w:pStyle w:val="table-body0mm"/>
              <w:rPr>
                <w:rFonts w:cs="Times New Roman"/>
                <w:sz w:val="24"/>
                <w:szCs w:val="24"/>
              </w:rPr>
            </w:pPr>
            <w:r w:rsidRPr="00A14649">
              <w:rPr>
                <w:rFonts w:cs="Times New Roman"/>
                <w:sz w:val="24"/>
                <w:szCs w:val="24"/>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 xml:space="preserve">Раздел 7. </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Технологии </w:t>
            </w:r>
            <w:r w:rsidRPr="00A14649">
              <w:rPr>
                <w:rFonts w:cs="Times New Roman"/>
                <w:sz w:val="24"/>
                <w:szCs w:val="24"/>
              </w:rPr>
              <w:br/>
              <w:t xml:space="preserve">и искусство.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Раздел 8.</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Технология </w:t>
            </w:r>
            <w:r w:rsidRPr="00A14649">
              <w:rPr>
                <w:rFonts w:cs="Times New Roman"/>
                <w:sz w:val="24"/>
                <w:szCs w:val="24"/>
              </w:rPr>
              <w:br/>
              <w:t xml:space="preserve">и мир. </w:t>
            </w:r>
            <w:r w:rsidRPr="00A14649">
              <w:rPr>
                <w:rFonts w:cs="Times New Roman"/>
                <w:sz w:val="24"/>
                <w:szCs w:val="24"/>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9.</w:t>
            </w:r>
          </w:p>
          <w:p w:rsidR="00902CB0" w:rsidRPr="00A14649" w:rsidRDefault="00902CB0" w:rsidP="00A76286">
            <w:pPr>
              <w:pStyle w:val="table-body0mm"/>
              <w:rPr>
                <w:rFonts w:cs="Times New Roman"/>
                <w:sz w:val="24"/>
                <w:szCs w:val="24"/>
              </w:rPr>
            </w:pPr>
            <w:r w:rsidRPr="00A14649">
              <w:rPr>
                <w:rFonts w:cs="Times New Roman"/>
                <w:sz w:val="24"/>
                <w:szCs w:val="24"/>
              </w:rPr>
              <w:t>Современные технологии.</w:t>
            </w:r>
          </w:p>
          <w:p w:rsidR="00902CB0" w:rsidRPr="00A14649" w:rsidRDefault="00902CB0" w:rsidP="00A76286">
            <w:pPr>
              <w:pStyle w:val="table-body0mm"/>
              <w:rPr>
                <w:rStyle w:val="BoldItalic"/>
                <w:rFonts w:cs="Times New Roman"/>
                <w:sz w:val="24"/>
                <w:szCs w:val="24"/>
              </w:rPr>
            </w:pPr>
          </w:p>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10. </w:t>
            </w:r>
          </w:p>
          <w:p w:rsidR="00902CB0" w:rsidRPr="00A14649" w:rsidRDefault="00902CB0" w:rsidP="00A76286">
            <w:pPr>
              <w:pStyle w:val="table-body0mm"/>
              <w:rPr>
                <w:rFonts w:cs="Times New Roman"/>
                <w:sz w:val="24"/>
                <w:szCs w:val="24"/>
              </w:rPr>
            </w:pPr>
            <w:r w:rsidRPr="00A14649">
              <w:rPr>
                <w:rFonts w:cs="Times New Roman"/>
                <w:sz w:val="24"/>
                <w:szCs w:val="24"/>
              </w:rPr>
              <w:t>Основы Информационно-</w:t>
            </w:r>
            <w:r w:rsidRPr="00A14649">
              <w:rPr>
                <w:rFonts w:cs="Times New Roman"/>
                <w:sz w:val="24"/>
                <w:szCs w:val="24"/>
              </w:rPr>
              <w:br/>
              <w:t>когнитивных технологий</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11. </w:t>
            </w:r>
          </w:p>
          <w:p w:rsidR="00902CB0" w:rsidRPr="00A14649" w:rsidRDefault="00902CB0" w:rsidP="00A76286">
            <w:pPr>
              <w:pStyle w:val="table-body0mm"/>
              <w:rPr>
                <w:rFonts w:cs="Times New Roman"/>
                <w:sz w:val="24"/>
                <w:szCs w:val="24"/>
              </w:rPr>
            </w:pPr>
            <w:r w:rsidRPr="00A14649">
              <w:rPr>
                <w:rFonts w:cs="Times New Roman"/>
                <w:sz w:val="24"/>
                <w:szCs w:val="24"/>
              </w:rPr>
              <w:t xml:space="preserve">Элементы </w:t>
            </w:r>
            <w:r w:rsidRPr="00A14649">
              <w:rPr>
                <w:rFonts w:cs="Times New Roman"/>
                <w:sz w:val="24"/>
                <w:szCs w:val="24"/>
              </w:rPr>
              <w:br/>
              <w:t>управления.</w:t>
            </w:r>
          </w:p>
          <w:p w:rsidR="00902CB0" w:rsidRPr="00A14649" w:rsidRDefault="00902CB0" w:rsidP="00A76286">
            <w:pPr>
              <w:pStyle w:val="table-body0mm"/>
              <w:rPr>
                <w:rStyle w:val="BoldItalic"/>
                <w:rFonts w:cs="Times New Roman"/>
                <w:sz w:val="24"/>
                <w:szCs w:val="24"/>
              </w:rPr>
            </w:pPr>
          </w:p>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Раздел 12.</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Мир профессий </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1mm"/>
              <w:rPr>
                <w:rFonts w:cs="Times New Roman"/>
                <w:sz w:val="24"/>
                <w:szCs w:val="24"/>
              </w:rPr>
            </w:pPr>
            <w:r w:rsidRPr="00A14649">
              <w:rPr>
                <w:rFonts w:cs="Times New Roman"/>
                <w:sz w:val="24"/>
                <w:szCs w:val="24"/>
              </w:rPr>
              <w:t xml:space="preserve">Технологии обработки </w:t>
            </w:r>
            <w:r w:rsidRPr="00A14649">
              <w:rPr>
                <w:rFonts w:cs="Times New Roman"/>
                <w:sz w:val="24"/>
                <w:szCs w:val="24"/>
              </w:rPr>
              <w:br/>
              <w:t xml:space="preserve">материалов и пищевых </w:t>
            </w:r>
            <w:r w:rsidRPr="00A14649">
              <w:rPr>
                <w:rFonts w:cs="Times New Roman"/>
                <w:sz w:val="24"/>
                <w:szCs w:val="24"/>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1. </w:t>
            </w:r>
          </w:p>
          <w:p w:rsidR="00902CB0" w:rsidRPr="00A14649" w:rsidRDefault="00902CB0" w:rsidP="00A76286">
            <w:pPr>
              <w:pStyle w:val="table-body0mm"/>
              <w:rPr>
                <w:rFonts w:cs="Times New Roman"/>
                <w:sz w:val="24"/>
                <w:szCs w:val="24"/>
              </w:rPr>
            </w:pPr>
            <w:r w:rsidRPr="00A14649">
              <w:rPr>
                <w:rFonts w:cs="Times New Roman"/>
                <w:sz w:val="24"/>
                <w:szCs w:val="24"/>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5</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обработки конструкци</w:t>
            </w:r>
            <w:r w:rsidRPr="00A14649">
              <w:rPr>
                <w:rFonts w:cs="Times New Roman"/>
                <w:sz w:val="24"/>
                <w:szCs w:val="24"/>
              </w:rPr>
              <w:br/>
              <w:t>онных</w:t>
            </w:r>
            <w:r w:rsidRPr="00A14649">
              <w:rPr>
                <w:rFonts w:cs="Times New Roman"/>
                <w:sz w:val="24"/>
                <w:szCs w:val="24"/>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8. </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10.</w:t>
            </w:r>
          </w:p>
          <w:p w:rsidR="00902CB0" w:rsidRPr="00A14649" w:rsidRDefault="00902CB0" w:rsidP="00A76286">
            <w:pPr>
              <w:pStyle w:val="table-body0mm"/>
              <w:rPr>
                <w:rFonts w:cs="Times New Roman"/>
                <w:sz w:val="24"/>
                <w:szCs w:val="24"/>
              </w:rPr>
            </w:pPr>
            <w:r w:rsidRPr="00A14649">
              <w:rPr>
                <w:rFonts w:cs="Times New Roman"/>
                <w:sz w:val="24"/>
                <w:szCs w:val="24"/>
              </w:rPr>
              <w:t>Традиционные производства и технологии</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 xml:space="preserve">Раздел 11. </w:t>
            </w:r>
          </w:p>
          <w:p w:rsidR="00902CB0" w:rsidRPr="00A14649" w:rsidRDefault="00902CB0" w:rsidP="00A76286">
            <w:pPr>
              <w:pStyle w:val="table-body0mm"/>
              <w:rPr>
                <w:rFonts w:cs="Times New Roman"/>
                <w:sz w:val="24"/>
                <w:szCs w:val="24"/>
              </w:rPr>
            </w:pPr>
            <w:r w:rsidRPr="00A14649">
              <w:rPr>
                <w:rFonts w:cs="Times New Roman"/>
                <w:sz w:val="24"/>
                <w:szCs w:val="24"/>
              </w:rPr>
              <w:t>Технологии в когнитивной сфере</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1mm"/>
              <w:rPr>
                <w:rFonts w:cs="Times New Roman"/>
                <w:sz w:val="24"/>
                <w:szCs w:val="24"/>
              </w:rPr>
            </w:pPr>
            <w:r w:rsidRPr="00A14649">
              <w:rPr>
                <w:rFonts w:cs="Times New Roman"/>
                <w:sz w:val="24"/>
                <w:szCs w:val="24"/>
              </w:rPr>
              <w:t xml:space="preserve">Технологии обработки </w:t>
            </w:r>
            <w:r w:rsidRPr="00A14649">
              <w:rPr>
                <w:rFonts w:cs="Times New Roman"/>
                <w:sz w:val="24"/>
                <w:szCs w:val="24"/>
              </w:rPr>
              <w:br/>
              <w:t xml:space="preserve">материалов и пищевых </w:t>
            </w:r>
            <w:r w:rsidRPr="00A14649">
              <w:rPr>
                <w:rFonts w:cs="Times New Roman"/>
                <w:sz w:val="24"/>
                <w:szCs w:val="24"/>
              </w:rPr>
              <w:br/>
            </w:r>
            <w:r w:rsidRPr="00A14649">
              <w:rPr>
                <w:rFonts w:cs="Times New Roman"/>
                <w:sz w:val="24"/>
                <w:szCs w:val="24"/>
              </w:rPr>
              <w:lastRenderedPageBreak/>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lastRenderedPageBreak/>
              <w:t>Раздел 2.</w:t>
            </w:r>
          </w:p>
          <w:p w:rsidR="00902CB0" w:rsidRPr="00A14649" w:rsidRDefault="00902CB0" w:rsidP="00A76286">
            <w:pPr>
              <w:pStyle w:val="table-body0mm"/>
              <w:rPr>
                <w:rFonts w:cs="Times New Roman"/>
                <w:sz w:val="24"/>
                <w:szCs w:val="24"/>
              </w:rPr>
            </w:pPr>
            <w:r w:rsidRPr="00A14649">
              <w:rPr>
                <w:rFonts w:cs="Times New Roman"/>
                <w:sz w:val="24"/>
                <w:szCs w:val="24"/>
              </w:rPr>
              <w:t>Материалы и изделия.</w:t>
            </w:r>
          </w:p>
          <w:p w:rsidR="00902CB0" w:rsidRPr="00A14649" w:rsidRDefault="00902CB0" w:rsidP="00A76286">
            <w:pPr>
              <w:pStyle w:val="table-body0mm"/>
              <w:rPr>
                <w:rStyle w:val="BoldItalic"/>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lastRenderedPageBreak/>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Основные ручные </w:t>
            </w:r>
            <w:r w:rsidRPr="00A14649">
              <w:rPr>
                <w:rFonts w:cs="Times New Roman"/>
                <w:sz w:val="24"/>
                <w:szCs w:val="24"/>
              </w:rPr>
              <w:br/>
              <w:t>инструменты.</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 xml:space="preserve">Трудовые действия </w:t>
            </w:r>
            <w:r w:rsidRPr="00A14649">
              <w:rPr>
                <w:rFonts w:cs="Times New Roman"/>
                <w:sz w:val="24"/>
                <w:szCs w:val="24"/>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lastRenderedPageBreak/>
              <w:t>Раздел 6.</w:t>
            </w:r>
          </w:p>
          <w:p w:rsidR="00902CB0" w:rsidRPr="00A14649" w:rsidRDefault="00902CB0" w:rsidP="00A76286">
            <w:pPr>
              <w:pStyle w:val="table-body0mm"/>
              <w:rPr>
                <w:rStyle w:val="BoldItalic"/>
                <w:rFonts w:cs="Times New Roman"/>
                <w:sz w:val="24"/>
                <w:szCs w:val="24"/>
              </w:rPr>
            </w:pPr>
            <w:r w:rsidRPr="00A14649">
              <w:rPr>
                <w:rFonts w:cs="Times New Roman"/>
                <w:sz w:val="24"/>
                <w:szCs w:val="24"/>
              </w:rPr>
              <w:t xml:space="preserve">Технология </w:t>
            </w:r>
            <w:r w:rsidRPr="00A14649">
              <w:rPr>
                <w:rFonts w:cs="Times New Roman"/>
                <w:sz w:val="24"/>
                <w:szCs w:val="24"/>
              </w:rPr>
              <w:br/>
              <w:t xml:space="preserve">обработки </w:t>
            </w:r>
            <w:r w:rsidRPr="00A14649">
              <w:rPr>
                <w:rFonts w:cs="Times New Roman"/>
                <w:sz w:val="24"/>
                <w:szCs w:val="24"/>
              </w:rPr>
              <w:br/>
              <w:t xml:space="preserve">текстильных </w:t>
            </w:r>
            <w:r w:rsidRPr="00A14649">
              <w:rPr>
                <w:rFonts w:cs="Times New Roman"/>
                <w:sz w:val="24"/>
                <w:szCs w:val="24"/>
              </w:rPr>
              <w:br/>
            </w:r>
            <w:r w:rsidRPr="00A14649">
              <w:rPr>
                <w:rFonts w:cs="Times New Roman"/>
                <w:sz w:val="24"/>
                <w:szCs w:val="24"/>
              </w:rPr>
              <w:lastRenderedPageBreak/>
              <w:t>материалов.</w:t>
            </w:r>
          </w:p>
          <w:p w:rsidR="00902CB0" w:rsidRPr="00A14649" w:rsidRDefault="00902CB0" w:rsidP="00A76286">
            <w:pPr>
              <w:pStyle w:val="table-body0mm"/>
              <w:rPr>
                <w:rStyle w:val="BoldItalic"/>
                <w:rFonts w:cs="Times New Roman"/>
                <w:sz w:val="24"/>
                <w:szCs w:val="24"/>
              </w:rPr>
            </w:pPr>
          </w:p>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7.</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lastRenderedPageBreak/>
              <w:t xml:space="preserve">Раздел 9. </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Машины </w:t>
            </w:r>
            <w:r w:rsidRPr="00A14649">
              <w:rPr>
                <w:rFonts w:cs="Times New Roman"/>
                <w:sz w:val="24"/>
                <w:szCs w:val="24"/>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Underline"/>
                <w:rFonts w:cs="Times New Roman"/>
                <w:sz w:val="24"/>
                <w:szCs w:val="24"/>
                <w:u w:val="single"/>
              </w:rPr>
            </w:pPr>
            <w:r w:rsidRPr="00A14649">
              <w:rPr>
                <w:rStyle w:val="BoldItalicUnderline"/>
                <w:rFonts w:cs="Times New Roman"/>
                <w:sz w:val="24"/>
                <w:szCs w:val="24"/>
                <w:u w:val="single"/>
              </w:rPr>
              <w:t>Раздел 12.</w:t>
            </w:r>
          </w:p>
          <w:p w:rsidR="00902CB0" w:rsidRPr="00A14649" w:rsidRDefault="00902CB0" w:rsidP="00A76286">
            <w:pPr>
              <w:pStyle w:val="table-body0mm"/>
              <w:rPr>
                <w:rFonts w:cs="Times New Roman"/>
                <w:sz w:val="24"/>
                <w:szCs w:val="24"/>
              </w:rPr>
            </w:pPr>
            <w:r w:rsidRPr="00A14649">
              <w:rPr>
                <w:rFonts w:cs="Times New Roman"/>
                <w:sz w:val="24"/>
                <w:szCs w:val="24"/>
              </w:rPr>
              <w:t>Технологии и человек</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1mm"/>
              <w:rPr>
                <w:rFonts w:cs="Times New Roman"/>
                <w:sz w:val="24"/>
                <w:szCs w:val="24"/>
              </w:rPr>
            </w:pPr>
            <w:r w:rsidRPr="00A14649">
              <w:rPr>
                <w:rFonts w:cs="Times New Roman"/>
                <w:sz w:val="24"/>
                <w:szCs w:val="24"/>
              </w:rPr>
              <w:lastRenderedPageBreak/>
              <w:t>3D – моделирование, прототипирование, макетиро-</w:t>
            </w:r>
            <w:r w:rsidRPr="00A14649">
              <w:rPr>
                <w:rFonts w:cs="Times New Roman"/>
                <w:sz w:val="24"/>
                <w:szCs w:val="24"/>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Модели и технологии.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Создание макетов </w:t>
            </w:r>
            <w:r w:rsidRPr="00A14649">
              <w:rPr>
                <w:rFonts w:cs="Times New Roman"/>
                <w:sz w:val="24"/>
                <w:szCs w:val="24"/>
              </w:rPr>
              <w:br/>
              <w:t>с помощью программных средств</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Style w:val="BoldItalic"/>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создания и исследования прототипов</w:t>
            </w:r>
          </w:p>
        </w:tc>
      </w:tr>
    </w:tbl>
    <w:p w:rsidR="00902CB0" w:rsidRPr="00A14649" w:rsidRDefault="00902CB0" w:rsidP="00902CB0">
      <w:pPr>
        <w:pStyle w:val="body"/>
        <w:rPr>
          <w:rFonts w:cs="Times New Roman"/>
          <w:sz w:val="24"/>
          <w:szCs w:val="24"/>
        </w:rPr>
      </w:pPr>
    </w:p>
    <w:p w:rsidR="00902CB0" w:rsidRPr="00A14649" w:rsidRDefault="00902CB0" w:rsidP="00902CB0">
      <w:pPr>
        <w:pStyle w:val="body"/>
        <w:rPr>
          <w:rFonts w:cs="Times New Roman"/>
          <w:sz w:val="24"/>
          <w:szCs w:val="24"/>
        </w:rPr>
      </w:pPr>
      <w:r w:rsidRPr="00A14649">
        <w:rPr>
          <w:rFonts w:cs="Times New Roman"/>
          <w:sz w:val="24"/>
          <w:szCs w:val="24"/>
        </w:rPr>
        <w:t>В целом же, общая структура модулей курса технологии представлена в таблице 1.</w:t>
      </w:r>
    </w:p>
    <w:p w:rsidR="00902CB0" w:rsidRPr="00A14649" w:rsidRDefault="00902CB0" w:rsidP="00902CB0">
      <w:pPr>
        <w:pStyle w:val="body"/>
        <w:jc w:val="right"/>
        <w:rPr>
          <w:rFonts w:cs="Times New Roman"/>
          <w:sz w:val="24"/>
          <w:szCs w:val="24"/>
        </w:rPr>
      </w:pPr>
      <w:r w:rsidRPr="00A14649">
        <w:rPr>
          <w:rStyle w:val="Bold"/>
          <w:rFonts w:cs="Times New Roman"/>
          <w:sz w:val="24"/>
          <w:szCs w:val="24"/>
        </w:rPr>
        <w:t>Табл. 3</w:t>
      </w:r>
    </w:p>
    <w:p w:rsidR="00902CB0" w:rsidRPr="00A14649" w:rsidRDefault="00902CB0" w:rsidP="00902CB0">
      <w:pPr>
        <w:pStyle w:val="bodycentre"/>
        <w:rPr>
          <w:rStyle w:val="Bold"/>
          <w:rFonts w:cs="Times New Roman"/>
          <w:sz w:val="24"/>
          <w:szCs w:val="24"/>
        </w:rPr>
      </w:pPr>
      <w:r w:rsidRPr="00A14649">
        <w:rPr>
          <w:rStyle w:val="Bold"/>
          <w:rFonts w:cs="Times New Roman"/>
          <w:sz w:val="24"/>
          <w:szCs w:val="24"/>
        </w:rPr>
        <w:t>Структура модулей курса технологии</w:t>
      </w:r>
    </w:p>
    <w:tbl>
      <w:tblPr>
        <w:tblW w:w="9725" w:type="dxa"/>
        <w:tblInd w:w="113" w:type="dxa"/>
        <w:tblLayout w:type="fixed"/>
        <w:tblCellMar>
          <w:left w:w="0" w:type="dxa"/>
          <w:right w:w="0" w:type="dxa"/>
        </w:tblCellMar>
        <w:tblLook w:val="0000"/>
      </w:tblPr>
      <w:tblGrid>
        <w:gridCol w:w="1350"/>
        <w:gridCol w:w="1758"/>
        <w:gridCol w:w="1757"/>
        <w:gridCol w:w="1758"/>
        <w:gridCol w:w="1757"/>
        <w:gridCol w:w="1345"/>
      </w:tblGrid>
      <w:tr w:rsidR="00902CB0" w:rsidRPr="00A14649" w:rsidTr="00902CB0">
        <w:trPr>
          <w:trHeight w:val="60"/>
          <w:tblHeader/>
        </w:trPr>
        <w:tc>
          <w:tcPr>
            <w:tcW w:w="9725"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head"/>
              <w:rPr>
                <w:rFonts w:cs="Times New Roman"/>
                <w:sz w:val="24"/>
                <w:szCs w:val="24"/>
              </w:rPr>
            </w:pPr>
            <w:r w:rsidRPr="00A14649">
              <w:rPr>
                <w:rFonts w:cs="Times New Roman"/>
                <w:sz w:val="24"/>
                <w:szCs w:val="24"/>
              </w:rPr>
              <w:t>ИНВАРИАНТНЫЕ МОДУЛИ</w:t>
            </w:r>
          </w:p>
        </w:tc>
      </w:tr>
      <w:tr w:rsidR="00902CB0" w:rsidRPr="00A14649" w:rsidTr="00902CB0">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8 класс (17 ч)</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9 класс (17 ч)</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Преобразовательная деятельность человека.</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Задачи </w:t>
            </w:r>
            <w:r w:rsidRPr="00A14649">
              <w:rPr>
                <w:rFonts w:cs="Times New Roman"/>
                <w:sz w:val="24"/>
                <w:szCs w:val="24"/>
              </w:rPr>
              <w:br/>
              <w:t xml:space="preserve">и технологии </w:t>
            </w:r>
            <w:r w:rsidRPr="00A14649">
              <w:rPr>
                <w:rFonts w:cs="Times New Roman"/>
                <w:sz w:val="24"/>
                <w:szCs w:val="24"/>
              </w:rPr>
              <w:br/>
              <w:t>их решения.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Основы проектирования.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5.</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Технологии домашнего хозяйства.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6.</w:t>
            </w:r>
          </w:p>
          <w:p w:rsidR="00902CB0" w:rsidRPr="00A14649" w:rsidRDefault="00902CB0" w:rsidP="00A76286">
            <w:pPr>
              <w:pStyle w:val="table-body0mm"/>
              <w:rPr>
                <w:rFonts w:cs="Times New Roman"/>
                <w:sz w:val="24"/>
                <w:szCs w:val="24"/>
              </w:rPr>
            </w:pPr>
            <w:r w:rsidRPr="00A14649">
              <w:rPr>
                <w:rFonts w:cs="Times New Roman"/>
                <w:sz w:val="24"/>
                <w:szCs w:val="24"/>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7.</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Технологии и искусство.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8.</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9.</w:t>
            </w:r>
          </w:p>
          <w:p w:rsidR="00902CB0" w:rsidRPr="00A14649" w:rsidRDefault="00902CB0" w:rsidP="00A76286">
            <w:pPr>
              <w:pStyle w:val="table-body0mm"/>
              <w:rPr>
                <w:rFonts w:cs="Times New Roman"/>
                <w:sz w:val="24"/>
                <w:szCs w:val="24"/>
              </w:rPr>
            </w:pPr>
            <w:r w:rsidRPr="00A14649">
              <w:rPr>
                <w:rFonts w:cs="Times New Roman"/>
                <w:sz w:val="24"/>
                <w:szCs w:val="24"/>
              </w:rPr>
              <w:t>Современные технологии.</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10.</w:t>
            </w:r>
          </w:p>
          <w:p w:rsidR="00902CB0" w:rsidRPr="00A14649" w:rsidRDefault="00902CB0" w:rsidP="00A76286">
            <w:pPr>
              <w:pStyle w:val="table-body0mm"/>
              <w:rPr>
                <w:rFonts w:cs="Times New Roman"/>
                <w:sz w:val="24"/>
                <w:szCs w:val="24"/>
              </w:rPr>
            </w:pPr>
            <w:r w:rsidRPr="00A14649">
              <w:rPr>
                <w:rFonts w:cs="Times New Roman"/>
                <w:sz w:val="24"/>
                <w:szCs w:val="24"/>
              </w:rPr>
              <w:t>Основы информационно-</w:t>
            </w:r>
            <w:r w:rsidRPr="00A14649">
              <w:rPr>
                <w:rFonts w:cs="Times New Roman"/>
                <w:sz w:val="24"/>
                <w:szCs w:val="24"/>
              </w:rPr>
              <w:br/>
              <w:t>когнитивных технологий</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11.</w:t>
            </w:r>
          </w:p>
          <w:p w:rsidR="00902CB0" w:rsidRPr="00A14649" w:rsidRDefault="00902CB0" w:rsidP="00A76286">
            <w:pPr>
              <w:pStyle w:val="table-body0mm"/>
              <w:rPr>
                <w:rFonts w:cs="Times New Roman"/>
                <w:sz w:val="24"/>
                <w:szCs w:val="24"/>
              </w:rPr>
            </w:pPr>
            <w:r w:rsidRPr="00A14649">
              <w:rPr>
                <w:rFonts w:cs="Times New Roman"/>
                <w:sz w:val="24"/>
                <w:szCs w:val="24"/>
              </w:rPr>
              <w:t>Элементы управления.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12.</w:t>
            </w:r>
          </w:p>
          <w:p w:rsidR="00902CB0" w:rsidRPr="00A14649" w:rsidRDefault="00902CB0" w:rsidP="00A76286">
            <w:pPr>
              <w:pStyle w:val="table-body0mm"/>
              <w:rPr>
                <w:rFonts w:cs="Times New Roman"/>
                <w:sz w:val="24"/>
                <w:szCs w:val="24"/>
              </w:rPr>
            </w:pPr>
            <w:r w:rsidRPr="00A14649">
              <w:rPr>
                <w:rFonts w:cs="Times New Roman"/>
                <w:sz w:val="24"/>
                <w:szCs w:val="24"/>
              </w:rPr>
              <w:t>Мир профессий</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5.</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обработки конструкци-</w:t>
            </w:r>
            <w:r w:rsidRPr="00A14649">
              <w:rPr>
                <w:rFonts w:cs="Times New Roman"/>
                <w:sz w:val="24"/>
                <w:szCs w:val="24"/>
              </w:rPr>
              <w:br/>
              <w:t>онных</w:t>
            </w:r>
          </w:p>
          <w:p w:rsidR="00902CB0" w:rsidRPr="00A14649" w:rsidRDefault="00902CB0" w:rsidP="00A76286">
            <w:pPr>
              <w:pStyle w:val="table-body0mm"/>
              <w:rPr>
                <w:rFonts w:cs="Times New Roman"/>
                <w:sz w:val="24"/>
                <w:szCs w:val="24"/>
              </w:rPr>
            </w:pPr>
            <w:r w:rsidRPr="00A14649">
              <w:rPr>
                <w:rFonts w:cs="Times New Roman"/>
                <w:sz w:val="24"/>
                <w:szCs w:val="24"/>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8.</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10.</w:t>
            </w:r>
          </w:p>
          <w:p w:rsidR="00902CB0" w:rsidRPr="00A14649" w:rsidRDefault="00902CB0" w:rsidP="00A76286">
            <w:pPr>
              <w:pStyle w:val="table-body0mm"/>
              <w:rPr>
                <w:rFonts w:cs="Times New Roman"/>
                <w:sz w:val="24"/>
                <w:szCs w:val="24"/>
              </w:rPr>
            </w:pPr>
            <w:r w:rsidRPr="00A14649">
              <w:rPr>
                <w:rFonts w:cs="Times New Roman"/>
                <w:sz w:val="24"/>
                <w:szCs w:val="24"/>
              </w:rPr>
              <w:t>Традиционные производства и технологии</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11.</w:t>
            </w:r>
          </w:p>
          <w:p w:rsidR="00902CB0" w:rsidRPr="00A14649" w:rsidRDefault="00902CB0" w:rsidP="00A76286">
            <w:pPr>
              <w:pStyle w:val="table-body0mm"/>
              <w:rPr>
                <w:rFonts w:cs="Times New Roman"/>
                <w:sz w:val="24"/>
                <w:szCs w:val="24"/>
              </w:rPr>
            </w:pPr>
            <w:r w:rsidRPr="00A14649">
              <w:rPr>
                <w:rFonts w:cs="Times New Roman"/>
                <w:sz w:val="24"/>
                <w:szCs w:val="24"/>
              </w:rPr>
              <w:t>Технологии в когнитивной сфере.</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Материалы и изделия.</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Основные ручные инструменты.</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6.</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w:t>
            </w:r>
          </w:p>
          <w:p w:rsidR="00902CB0" w:rsidRPr="00A14649" w:rsidRDefault="00902CB0" w:rsidP="00A76286">
            <w:pPr>
              <w:pStyle w:val="table-body0mm"/>
              <w:rPr>
                <w:rFonts w:cs="Times New Roman"/>
                <w:sz w:val="24"/>
                <w:szCs w:val="24"/>
              </w:rPr>
            </w:pPr>
            <w:r w:rsidRPr="00A14649">
              <w:rPr>
                <w:rFonts w:cs="Times New Roman"/>
                <w:sz w:val="24"/>
                <w:szCs w:val="24"/>
              </w:rPr>
              <w:t>обработки</w:t>
            </w:r>
          </w:p>
          <w:p w:rsidR="00902CB0" w:rsidRPr="00A14649" w:rsidRDefault="00902CB0" w:rsidP="00A76286">
            <w:pPr>
              <w:pStyle w:val="table-body0mm"/>
              <w:rPr>
                <w:rFonts w:cs="Times New Roman"/>
                <w:sz w:val="24"/>
                <w:szCs w:val="24"/>
              </w:rPr>
            </w:pPr>
            <w:r w:rsidRPr="00A14649">
              <w:rPr>
                <w:rFonts w:cs="Times New Roman"/>
                <w:sz w:val="24"/>
                <w:szCs w:val="24"/>
              </w:rPr>
              <w:t>текстильных</w:t>
            </w:r>
          </w:p>
          <w:p w:rsidR="00902CB0" w:rsidRPr="00A14649" w:rsidRDefault="00902CB0" w:rsidP="00A76286">
            <w:pPr>
              <w:pStyle w:val="table-body0mm"/>
              <w:rPr>
                <w:rFonts w:cs="Times New Roman"/>
                <w:sz w:val="24"/>
                <w:szCs w:val="24"/>
              </w:rPr>
            </w:pPr>
            <w:r w:rsidRPr="00A14649">
              <w:rPr>
                <w:rFonts w:cs="Times New Roman"/>
                <w:sz w:val="24"/>
                <w:szCs w:val="24"/>
              </w:rPr>
              <w:t>материалов.</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7.</w:t>
            </w:r>
          </w:p>
          <w:p w:rsidR="00902CB0" w:rsidRPr="00A14649" w:rsidRDefault="00902CB0" w:rsidP="00A76286">
            <w:pPr>
              <w:pStyle w:val="table-body0mm"/>
              <w:rPr>
                <w:rFonts w:cs="Times New Roman"/>
                <w:sz w:val="24"/>
                <w:szCs w:val="24"/>
              </w:rPr>
            </w:pPr>
            <w:r w:rsidRPr="00A14649">
              <w:rPr>
                <w:rFonts w:cs="Times New Roman"/>
                <w:sz w:val="24"/>
                <w:szCs w:val="24"/>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9.</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Машины </w:t>
            </w:r>
            <w:r w:rsidRPr="00A14649">
              <w:rPr>
                <w:rFonts w:cs="Times New Roman"/>
                <w:sz w:val="24"/>
                <w:szCs w:val="24"/>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12.</w:t>
            </w:r>
          </w:p>
          <w:p w:rsidR="00902CB0" w:rsidRPr="00A14649" w:rsidRDefault="00902CB0" w:rsidP="00A76286">
            <w:pPr>
              <w:pStyle w:val="table-body0mm"/>
              <w:rPr>
                <w:rFonts w:cs="Times New Roman"/>
                <w:sz w:val="24"/>
                <w:szCs w:val="24"/>
              </w:rPr>
            </w:pPr>
            <w:r w:rsidRPr="00A14649">
              <w:rPr>
                <w:rFonts w:cs="Times New Roman"/>
                <w:sz w:val="24"/>
                <w:szCs w:val="24"/>
              </w:rPr>
              <w:t>Технологии и человек</w:t>
            </w:r>
          </w:p>
        </w:tc>
      </w:tr>
    </w:tbl>
    <w:p w:rsidR="00583FDE" w:rsidRPr="00A14649" w:rsidRDefault="00583FDE" w:rsidP="006A1931">
      <w:pPr>
        <w:spacing w:after="0"/>
        <w:ind w:firstLine="709"/>
        <w:jc w:val="both"/>
        <w:rPr>
          <w:rFonts w:ascii="Times New Roman" w:hAnsi="Times New Roman" w:cs="Times New Roman"/>
          <w:sz w:val="24"/>
          <w:szCs w:val="24"/>
        </w:rPr>
      </w:pPr>
    </w:p>
    <w:p w:rsidR="00902CB0" w:rsidRPr="00A14649" w:rsidRDefault="00902CB0" w:rsidP="006A1931">
      <w:pPr>
        <w:spacing w:after="0"/>
        <w:ind w:firstLine="709"/>
        <w:jc w:val="both"/>
        <w:rPr>
          <w:rFonts w:ascii="Times New Roman" w:hAnsi="Times New Roman" w:cs="Times New Roman"/>
          <w:sz w:val="24"/>
          <w:szCs w:val="24"/>
        </w:rPr>
      </w:pPr>
    </w:p>
    <w:p w:rsidR="00902CB0" w:rsidRPr="00A14649" w:rsidRDefault="00902CB0" w:rsidP="006A1931">
      <w:pPr>
        <w:spacing w:after="0"/>
        <w:ind w:firstLine="709"/>
        <w:jc w:val="both"/>
        <w:rPr>
          <w:rFonts w:ascii="Times New Roman" w:hAnsi="Times New Roman" w:cs="Times New Roman"/>
          <w:sz w:val="24"/>
          <w:szCs w:val="24"/>
        </w:rPr>
      </w:pPr>
    </w:p>
    <w:tbl>
      <w:tblPr>
        <w:tblW w:w="9725" w:type="dxa"/>
        <w:tblInd w:w="113" w:type="dxa"/>
        <w:tblLayout w:type="fixed"/>
        <w:tblCellMar>
          <w:left w:w="0" w:type="dxa"/>
          <w:right w:w="0" w:type="dxa"/>
        </w:tblCellMar>
        <w:tblLook w:val="0000"/>
      </w:tblPr>
      <w:tblGrid>
        <w:gridCol w:w="1350"/>
        <w:gridCol w:w="1758"/>
        <w:gridCol w:w="1757"/>
        <w:gridCol w:w="1758"/>
        <w:gridCol w:w="1757"/>
        <w:gridCol w:w="1345"/>
      </w:tblGrid>
      <w:tr w:rsidR="00902CB0" w:rsidRPr="00A14649" w:rsidTr="00902CB0">
        <w:trPr>
          <w:trHeight w:val="60"/>
          <w:tblHeader/>
        </w:trPr>
        <w:tc>
          <w:tcPr>
            <w:tcW w:w="9725"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head"/>
              <w:rPr>
                <w:rFonts w:cs="Times New Roman"/>
                <w:sz w:val="24"/>
                <w:szCs w:val="24"/>
              </w:rPr>
            </w:pPr>
            <w:r w:rsidRPr="00A14649">
              <w:rPr>
                <w:rFonts w:cs="Times New Roman"/>
                <w:sz w:val="24"/>
                <w:szCs w:val="24"/>
              </w:rPr>
              <w:t>ВАРИАТИВНЫЕ МОДУЛИ</w:t>
            </w:r>
          </w:p>
        </w:tc>
      </w:tr>
      <w:tr w:rsidR="00902CB0" w:rsidRPr="00A14649" w:rsidTr="00902CB0">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8 класс (17 ч)</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centre"/>
              <w:rPr>
                <w:rFonts w:cs="Times New Roman"/>
                <w:sz w:val="24"/>
                <w:szCs w:val="24"/>
              </w:rPr>
            </w:pPr>
            <w:r w:rsidRPr="00A14649">
              <w:rPr>
                <w:rFonts w:cs="Times New Roman"/>
                <w:sz w:val="24"/>
                <w:szCs w:val="24"/>
              </w:rPr>
              <w:t>9 класс (17 ч)</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Робото-</w:t>
            </w:r>
            <w:r w:rsidRPr="00A14649">
              <w:rPr>
                <w:rFonts w:cs="Times New Roman"/>
                <w:sz w:val="24"/>
                <w:szCs w:val="24"/>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Алгоритмы и исполнители. Роботы как исполнители.</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Роботы </w:t>
            </w:r>
            <w:r w:rsidRPr="00A14649">
              <w:rPr>
                <w:rFonts w:cs="Times New Roman"/>
                <w:sz w:val="24"/>
                <w:szCs w:val="24"/>
              </w:rPr>
              <w:br/>
              <w:t>на производстве.</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Робото-</w:t>
            </w:r>
            <w:r w:rsidRPr="00A14649">
              <w:rPr>
                <w:rFonts w:cs="Times New Roman"/>
                <w:sz w:val="24"/>
                <w:szCs w:val="24"/>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(продолжение).</w:t>
            </w:r>
          </w:p>
          <w:p w:rsidR="00902CB0" w:rsidRPr="00A14649" w:rsidRDefault="00902CB0" w:rsidP="00A76286">
            <w:pPr>
              <w:pStyle w:val="table-body0mm"/>
              <w:rPr>
                <w:rFonts w:cs="Times New Roman"/>
                <w:sz w:val="24"/>
                <w:szCs w:val="24"/>
              </w:rPr>
            </w:pPr>
            <w:r w:rsidRPr="00A14649">
              <w:rPr>
                <w:rFonts w:cs="Times New Roman"/>
                <w:sz w:val="24"/>
                <w:szCs w:val="24"/>
              </w:rPr>
              <w:t>Робото-</w:t>
            </w:r>
            <w:r w:rsidRPr="00A14649">
              <w:rPr>
                <w:rFonts w:cs="Times New Roman"/>
                <w:sz w:val="24"/>
                <w:szCs w:val="24"/>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(продолжение).</w:t>
            </w:r>
          </w:p>
          <w:p w:rsidR="00902CB0" w:rsidRPr="00A14649" w:rsidRDefault="00902CB0" w:rsidP="00A76286">
            <w:pPr>
              <w:pStyle w:val="table-body0mm"/>
              <w:rPr>
                <w:rFonts w:cs="Times New Roman"/>
                <w:sz w:val="24"/>
                <w:szCs w:val="24"/>
              </w:rPr>
            </w:pPr>
            <w:r w:rsidRPr="00A14649">
              <w:rPr>
                <w:rFonts w:cs="Times New Roman"/>
                <w:sz w:val="24"/>
                <w:szCs w:val="24"/>
              </w:rPr>
              <w:t>Робото-</w:t>
            </w:r>
            <w:r w:rsidRPr="00A14649">
              <w:rPr>
                <w:rFonts w:cs="Times New Roman"/>
                <w:sz w:val="24"/>
                <w:szCs w:val="24"/>
              </w:rPr>
              <w:br/>
              <w:t>технические проекты</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5.</w:t>
            </w:r>
          </w:p>
          <w:p w:rsidR="00902CB0" w:rsidRPr="00A14649" w:rsidRDefault="00902CB0" w:rsidP="00A76286">
            <w:pPr>
              <w:pStyle w:val="table-body0mm"/>
              <w:rPr>
                <w:rFonts w:cs="Times New Roman"/>
                <w:sz w:val="24"/>
                <w:szCs w:val="24"/>
              </w:rPr>
            </w:pPr>
            <w:r w:rsidRPr="00A14649">
              <w:rPr>
                <w:rFonts w:cs="Times New Roman"/>
                <w:sz w:val="24"/>
                <w:szCs w:val="24"/>
              </w:rPr>
              <w:t>От робото-</w:t>
            </w:r>
            <w:r w:rsidRPr="00A14649">
              <w:rPr>
                <w:rFonts w:cs="Times New Roman"/>
                <w:sz w:val="24"/>
                <w:szCs w:val="24"/>
              </w:rPr>
              <w:br/>
              <w:t>техники к искусственному интеллекту</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 xml:space="preserve">3D-моделирование, прототипирование, </w:t>
            </w:r>
            <w:r w:rsidRPr="00A14649">
              <w:rPr>
                <w:rFonts w:cs="Times New Roman"/>
                <w:sz w:val="24"/>
                <w:szCs w:val="24"/>
              </w:rPr>
              <w:lastRenderedPageBreak/>
              <w:t>макетиро-</w:t>
            </w:r>
            <w:r w:rsidRPr="00A14649">
              <w:rPr>
                <w:rFonts w:cs="Times New Roman"/>
                <w:sz w:val="24"/>
                <w:szCs w:val="24"/>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Модели </w:t>
            </w:r>
            <w:r w:rsidRPr="00A14649">
              <w:rPr>
                <w:rFonts w:cs="Times New Roman"/>
                <w:sz w:val="24"/>
                <w:szCs w:val="24"/>
              </w:rPr>
              <w:br/>
              <w:t xml:space="preserve">и технологии.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lastRenderedPageBreak/>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lastRenderedPageBreak/>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Создание макетов </w:t>
            </w:r>
            <w:r w:rsidRPr="00A14649">
              <w:rPr>
                <w:rFonts w:cs="Times New Roman"/>
                <w:sz w:val="24"/>
                <w:szCs w:val="24"/>
              </w:rPr>
              <w:br/>
              <w:t xml:space="preserve">с помощью программных </w:t>
            </w:r>
            <w:r w:rsidRPr="00A14649">
              <w:rPr>
                <w:rFonts w:cs="Times New Roman"/>
                <w:sz w:val="24"/>
                <w:szCs w:val="24"/>
              </w:rPr>
              <w:lastRenderedPageBreak/>
              <w:t>средств</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lastRenderedPageBreak/>
              <w:t>Раздел 4.</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Технология создания </w:t>
            </w:r>
            <w:r w:rsidRPr="00A14649">
              <w:rPr>
                <w:rFonts w:cs="Times New Roman"/>
                <w:sz w:val="24"/>
                <w:szCs w:val="24"/>
              </w:rPr>
              <w:br/>
              <w:t xml:space="preserve">и исследования </w:t>
            </w:r>
            <w:r w:rsidRPr="00A14649">
              <w:rPr>
                <w:rFonts w:cs="Times New Roman"/>
                <w:sz w:val="24"/>
                <w:szCs w:val="24"/>
              </w:rPr>
              <w:lastRenderedPageBreak/>
              <w:t>прототипов</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lastRenderedPageBreak/>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 xml:space="preserve">Модели </w:t>
            </w:r>
            <w:r w:rsidRPr="00A14649">
              <w:rPr>
                <w:rFonts w:cs="Times New Roman"/>
                <w:sz w:val="24"/>
                <w:szCs w:val="24"/>
              </w:rPr>
              <w:br/>
              <w:t xml:space="preserve">и их свойства.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Черчение как технология</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Технология создания </w:t>
            </w:r>
            <w:r w:rsidRPr="00A14649">
              <w:rPr>
                <w:rFonts w:cs="Times New Roman"/>
                <w:sz w:val="24"/>
                <w:szCs w:val="24"/>
              </w:rPr>
              <w:br/>
              <w:t>чертежей в программных средах.</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создания модели инженерного объекта</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4.</w:t>
            </w:r>
          </w:p>
          <w:p w:rsidR="00902CB0" w:rsidRPr="00A14649" w:rsidRDefault="00902CB0" w:rsidP="00A76286">
            <w:pPr>
              <w:pStyle w:val="table-body0mm"/>
              <w:rPr>
                <w:rFonts w:cs="Times New Roman"/>
                <w:sz w:val="24"/>
                <w:szCs w:val="24"/>
              </w:rPr>
            </w:pPr>
            <w:r w:rsidRPr="00A14649">
              <w:rPr>
                <w:rFonts w:cs="Times New Roman"/>
                <w:sz w:val="24"/>
                <w:szCs w:val="24"/>
              </w:rPr>
              <w:t xml:space="preserve">Разработка проекта </w:t>
            </w:r>
            <w:r w:rsidRPr="00A14649">
              <w:rPr>
                <w:rFonts w:cs="Times New Roman"/>
                <w:sz w:val="24"/>
                <w:szCs w:val="24"/>
              </w:rPr>
              <w:br/>
              <w:t>инженерного объекта</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 xml:space="preserve">Управление. Общие </w:t>
            </w:r>
            <w:r w:rsidRPr="00A14649">
              <w:rPr>
                <w:rFonts w:cs="Times New Roman"/>
                <w:sz w:val="24"/>
                <w:szCs w:val="24"/>
              </w:rPr>
              <w:br/>
              <w:t xml:space="preserve">представления.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 xml:space="preserve">Управление техническими системами. </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Элементная база автоматизированных систем</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Управление социально-</w:t>
            </w:r>
            <w:r w:rsidRPr="00A14649">
              <w:rPr>
                <w:rFonts w:cs="Times New Roman"/>
                <w:sz w:val="24"/>
                <w:szCs w:val="24"/>
              </w:rPr>
              <w:br/>
              <w:t>экономическими системами. Предпринимательство</w:t>
            </w: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Производство животноводческих продуктов.</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t xml:space="preserve">(Содержание сельскохозяйственных животных: помещение, оборудование, уход. Разведение животных. </w:t>
            </w:r>
            <w:r w:rsidRPr="00A14649">
              <w:rPr>
                <w:rFonts w:cs="Times New Roman"/>
                <w:sz w:val="24"/>
                <w:szCs w:val="24"/>
              </w:rPr>
              <w:lastRenderedPageBreak/>
              <w:t>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lastRenderedPageBreak/>
              <w:t xml:space="preserve">(Животные у нас дома. Забота о домашних и бездомных животных. </w:t>
            </w:r>
          </w:p>
          <w:p w:rsidR="00902CB0" w:rsidRPr="00A14649" w:rsidRDefault="00902CB0" w:rsidP="00A76286">
            <w:pPr>
              <w:pStyle w:val="table-body0mm"/>
              <w:rPr>
                <w:rFonts w:cs="Times New Roman"/>
                <w:sz w:val="24"/>
                <w:szCs w:val="24"/>
              </w:rPr>
            </w:pPr>
            <w:r w:rsidRPr="00A14649">
              <w:rPr>
                <w:rFonts w:cs="Times New Roman"/>
                <w:sz w:val="24"/>
                <w:szCs w:val="24"/>
              </w:rPr>
              <w:t xml:space="preserve">Проблема клонирования живых </w:t>
            </w:r>
            <w:r w:rsidRPr="00A14649">
              <w:rPr>
                <w:rFonts w:cs="Times New Roman"/>
                <w:sz w:val="24"/>
                <w:szCs w:val="24"/>
              </w:rPr>
              <w:lastRenderedPageBreak/>
              <w:t xml:space="preserve">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lastRenderedPageBreak/>
              <w:t>Раздел 3.</w:t>
            </w:r>
          </w:p>
          <w:p w:rsidR="00902CB0" w:rsidRPr="00A14649" w:rsidRDefault="00902CB0" w:rsidP="00A76286">
            <w:pPr>
              <w:pStyle w:val="table-body0mm"/>
              <w:rPr>
                <w:rFonts w:cs="Times New Roman"/>
                <w:sz w:val="24"/>
                <w:szCs w:val="24"/>
              </w:rPr>
            </w:pPr>
            <w:r w:rsidRPr="00A14649">
              <w:rPr>
                <w:rFonts w:cs="Times New Roman"/>
                <w:sz w:val="24"/>
                <w:szCs w:val="24"/>
              </w:rPr>
              <w:t xml:space="preserve">Профессии, связанные с деятельностью животновода </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r>
      <w:tr w:rsidR="00902CB0" w:rsidRPr="00A14649" w:rsidTr="00902CB0">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Fonts w:cs="Times New Roman"/>
                <w:sz w:val="24"/>
                <w:szCs w:val="24"/>
              </w:rPr>
              <w:lastRenderedPageBreak/>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технологии возделывания сельскохозяйственных культур</w:t>
            </w:r>
          </w:p>
          <w:p w:rsidR="00902CB0" w:rsidRPr="00A14649" w:rsidRDefault="00902CB0" w:rsidP="00A76286">
            <w:pPr>
              <w:pStyle w:val="table-body0mm"/>
              <w:rPr>
                <w:rFonts w:cs="Times New Roman"/>
                <w:sz w:val="24"/>
                <w:szCs w:val="24"/>
              </w:rPr>
            </w:pPr>
            <w:r w:rsidRPr="00A14649">
              <w:rPr>
                <w:rFonts w:cs="Times New Roman"/>
                <w:sz w:val="24"/>
                <w:szCs w:val="24"/>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технологии возделывания сельскохозяйственных культур</w:t>
            </w:r>
          </w:p>
          <w:p w:rsidR="00902CB0" w:rsidRPr="00A14649" w:rsidRDefault="00902CB0" w:rsidP="00A76286">
            <w:pPr>
              <w:pStyle w:val="table-body0mm"/>
              <w:rPr>
                <w:rFonts w:cs="Times New Roman"/>
                <w:sz w:val="24"/>
                <w:szCs w:val="24"/>
              </w:rPr>
            </w:pPr>
            <w:r w:rsidRPr="00A14649">
              <w:rPr>
                <w:rFonts w:cs="Times New Roman"/>
                <w:sz w:val="24"/>
                <w:szCs w:val="24"/>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1.</w:t>
            </w:r>
          </w:p>
          <w:p w:rsidR="00902CB0" w:rsidRPr="00A14649" w:rsidRDefault="00902CB0" w:rsidP="00A76286">
            <w:pPr>
              <w:pStyle w:val="table-body0mm"/>
              <w:rPr>
                <w:rFonts w:cs="Times New Roman"/>
                <w:sz w:val="24"/>
                <w:szCs w:val="24"/>
              </w:rPr>
            </w:pPr>
            <w:r w:rsidRPr="00A14649">
              <w:rPr>
                <w:rFonts w:cs="Times New Roman"/>
                <w:sz w:val="24"/>
                <w:szCs w:val="24"/>
              </w:rPr>
              <w:t>Элементы техно-</w:t>
            </w:r>
            <w:r w:rsidRPr="00A14649">
              <w:rPr>
                <w:rFonts w:cs="Times New Roman"/>
                <w:sz w:val="24"/>
                <w:szCs w:val="24"/>
              </w:rPr>
              <w:br/>
              <w:t xml:space="preserve">логии возделывания сельскохозяйственных культур. </w:t>
            </w:r>
          </w:p>
          <w:p w:rsidR="00902CB0" w:rsidRPr="00A14649" w:rsidRDefault="00902CB0" w:rsidP="00A76286">
            <w:pPr>
              <w:pStyle w:val="table-body0mm"/>
              <w:rPr>
                <w:rFonts w:cs="Times New Roman"/>
                <w:sz w:val="24"/>
                <w:szCs w:val="24"/>
              </w:rPr>
            </w:pPr>
            <w:r w:rsidRPr="00A14649">
              <w:rPr>
                <w:rFonts w:cs="Times New Roman"/>
                <w:sz w:val="24"/>
                <w:szCs w:val="24"/>
              </w:rPr>
              <w:t>(полезные для человека дикорастущие растения. Сбор, заго-</w:t>
            </w:r>
            <w:r w:rsidRPr="00A14649">
              <w:rPr>
                <w:rFonts w:cs="Times New Roman"/>
                <w:sz w:val="24"/>
                <w:szCs w:val="24"/>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2.</w:t>
            </w:r>
          </w:p>
          <w:p w:rsidR="00902CB0" w:rsidRPr="00A14649" w:rsidRDefault="00902CB0" w:rsidP="00A76286">
            <w:pPr>
              <w:pStyle w:val="table-body0mm"/>
              <w:rPr>
                <w:rFonts w:cs="Times New Roman"/>
                <w:sz w:val="24"/>
                <w:szCs w:val="24"/>
              </w:rPr>
            </w:pPr>
            <w:r w:rsidRPr="00A14649">
              <w:rPr>
                <w:rFonts w:cs="Times New Roman"/>
                <w:sz w:val="24"/>
                <w:szCs w:val="24"/>
              </w:rPr>
              <w:t>Сельскохозяйственное производство</w:t>
            </w:r>
          </w:p>
          <w:p w:rsidR="00902CB0" w:rsidRPr="00A14649" w:rsidRDefault="00902CB0" w:rsidP="00A76286">
            <w:pPr>
              <w:pStyle w:val="table-body0mm"/>
              <w:rPr>
                <w:rFonts w:cs="Times New Roman"/>
                <w:sz w:val="24"/>
                <w:szCs w:val="24"/>
              </w:rPr>
            </w:pPr>
          </w:p>
          <w:p w:rsidR="00902CB0" w:rsidRPr="00A14649" w:rsidRDefault="00902CB0" w:rsidP="00A76286">
            <w:pPr>
              <w:pStyle w:val="table-body0mm"/>
              <w:rPr>
                <w:rFonts w:cs="Times New Roman"/>
                <w:sz w:val="24"/>
                <w:szCs w:val="24"/>
              </w:rPr>
            </w:pPr>
            <w:r w:rsidRPr="00A14649">
              <w:rPr>
                <w:rStyle w:val="BoldItalic"/>
                <w:rFonts w:cs="Times New Roman"/>
                <w:sz w:val="24"/>
                <w:szCs w:val="24"/>
              </w:rPr>
              <w:t>Раздел 3.</w:t>
            </w:r>
          </w:p>
          <w:p w:rsidR="00902CB0" w:rsidRPr="00A14649" w:rsidRDefault="00902CB0" w:rsidP="00A76286">
            <w:pPr>
              <w:pStyle w:val="table-body0mm"/>
              <w:rPr>
                <w:rFonts w:cs="Times New Roman"/>
                <w:sz w:val="24"/>
                <w:szCs w:val="24"/>
              </w:rPr>
            </w:pPr>
            <w:r w:rsidRPr="00A14649">
              <w:rPr>
                <w:rFonts w:cs="Times New Roman"/>
                <w:sz w:val="24"/>
                <w:szCs w:val="24"/>
              </w:rPr>
              <w:t>Сельскохозяйственные профессии</w:t>
            </w:r>
          </w:p>
        </w:tc>
        <w:tc>
          <w:tcPr>
            <w:tcW w:w="1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02CB0" w:rsidRPr="00A14649" w:rsidRDefault="00902CB0" w:rsidP="00A76286">
            <w:pPr>
              <w:pStyle w:val="NoParagraphStyle"/>
              <w:spacing w:line="240" w:lineRule="auto"/>
              <w:textAlignment w:val="auto"/>
              <w:rPr>
                <w:rFonts w:ascii="Times New Roman" w:hAnsi="Times New Roman" w:cs="Times New Roman"/>
                <w:color w:val="auto"/>
                <w:lang w:val="ru-RU"/>
              </w:rPr>
            </w:pPr>
          </w:p>
        </w:tc>
      </w:tr>
    </w:tbl>
    <w:p w:rsidR="00902CB0" w:rsidRPr="00A14649" w:rsidRDefault="00902CB0" w:rsidP="006A1931">
      <w:pPr>
        <w:spacing w:after="0"/>
        <w:ind w:firstLine="709"/>
        <w:jc w:val="both"/>
        <w:rPr>
          <w:rFonts w:ascii="Times New Roman" w:hAnsi="Times New Roman" w:cs="Times New Roman"/>
          <w:sz w:val="24"/>
          <w:szCs w:val="24"/>
        </w:rPr>
      </w:pPr>
    </w:p>
    <w:p w:rsidR="009402A7" w:rsidRPr="00A14649" w:rsidRDefault="009402A7"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2.1.18.</w:t>
      </w:r>
      <w:r w:rsidRPr="00A14649">
        <w:rPr>
          <w:rFonts w:ascii="Times New Roman" w:hAnsi="Times New Roman" w:cs="Times New Roman"/>
          <w:b/>
          <w:sz w:val="24"/>
          <w:szCs w:val="24"/>
        </w:rPr>
        <w:t> </w:t>
      </w:r>
      <w:r w:rsidRPr="00A14649">
        <w:rPr>
          <w:rFonts w:ascii="Times New Roman" w:hAnsi="Times New Roman" w:cs="Times New Roman"/>
          <w:b/>
          <w:sz w:val="24"/>
          <w:szCs w:val="24"/>
        </w:rPr>
        <w:t>Физическая культура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г.).</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Общая характеристика учебного предмета «Физическая культура»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w:t>
      </w:r>
      <w:r w:rsidRPr="00A14649">
        <w:rPr>
          <w:rFonts w:ascii="Times New Roman" w:hAnsi="Times New Roman" w:cs="Times New Roman"/>
          <w:sz w:val="24"/>
          <w:szCs w:val="24"/>
        </w:rPr>
        <w:lastRenderedPageBreak/>
        <w:t xml:space="preserve">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Цели изучения учебного предмета «Физическая культура»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Инвариантные модули</w:t>
      </w:r>
      <w:r w:rsidRPr="00A14649">
        <w:rPr>
          <w:rFonts w:ascii="Times New Roman" w:hAnsi="Times New Roman" w:cs="Times New Roman"/>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A14649">
        <w:rPr>
          <w:rFonts w:ascii="Times New Roman" w:hAnsi="Times New Roman" w:cs="Times New Roman"/>
          <w:sz w:val="24"/>
          <w:szCs w:val="24"/>
          <w:vertAlign w:val="superscript"/>
        </w:rPr>
        <w:footnoteReference w:id="36"/>
      </w:r>
      <w:r w:rsidRPr="00A14649">
        <w:rPr>
          <w:rFonts w:ascii="Times New Roman" w:hAnsi="Times New Roman" w:cs="Times New Roman"/>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Вариативные модули</w:t>
      </w:r>
      <w:r w:rsidRPr="00A14649">
        <w:rPr>
          <w:rFonts w:ascii="Times New Roman" w:hAnsi="Times New Roman"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учебного предмета «Физическая культура» в учебном плане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Содержание учебного предмета «Физическая культура»</w:t>
      </w:r>
    </w:p>
    <w:p w:rsidR="009402A7" w:rsidRPr="00A14649" w:rsidRDefault="009402A7" w:rsidP="009402A7">
      <w:pPr>
        <w:spacing w:after="0"/>
        <w:ind w:left="805"/>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Знания о физической культуре.</w:t>
      </w:r>
      <w:r w:rsidRPr="00A14649">
        <w:rPr>
          <w:rFonts w:ascii="Times New Roman" w:hAnsi="Times New Roman"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Способы самостоятельной деятельности.</w:t>
      </w:r>
      <w:r w:rsidRPr="00A14649">
        <w:rPr>
          <w:rFonts w:ascii="Times New Roman" w:hAnsi="Times New Roman"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Составление дневника физической культуры.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Физическое совершенствование. </w:t>
      </w:r>
      <w:r w:rsidRPr="00A14649">
        <w:rPr>
          <w:rFonts w:ascii="Times New Roman" w:hAnsi="Times New Roman" w:cs="Times New Roman"/>
          <w:b/>
          <w:bCs/>
          <w:i/>
          <w:iCs/>
          <w:sz w:val="24"/>
          <w:szCs w:val="24"/>
        </w:rPr>
        <w:t>Физкультурно-оздоровительная деятельность.</w:t>
      </w:r>
      <w:r w:rsidRPr="00A14649">
        <w:rPr>
          <w:rFonts w:ascii="Times New Roman" w:hAnsi="Times New Roman" w:cs="Times New Roman"/>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Спортивно-оздоровительная деятельность. </w:t>
      </w:r>
      <w:r w:rsidRPr="00A14649">
        <w:rPr>
          <w:rFonts w:ascii="Times New Roman" w:hAnsi="Times New Roman" w:cs="Times New Roman"/>
          <w:sz w:val="24"/>
          <w:szCs w:val="24"/>
        </w:rPr>
        <w:t xml:space="preserve">Роль и значение спортивно-оздоровительной деятельности в здоровом образе жизни современного человека.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«Гимнастика». </w:t>
      </w:r>
      <w:r w:rsidRPr="00A14649">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Упражнения на низком гимнастическом бревне: передвижение ходьбой с поворотами кругом и на 90</w:t>
      </w:r>
      <w:r w:rsidRPr="00A14649">
        <w:rPr>
          <w:rFonts w:ascii="Times New Roman" w:hAnsi="Times New Roman" w:cs="Times New Roman"/>
          <w:sz w:val="24"/>
          <w:szCs w:val="24"/>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w:t>
      </w:r>
      <w:r w:rsidRPr="00A14649">
        <w:rPr>
          <w:rFonts w:ascii="Times New Roman" w:hAnsi="Times New Roman" w:cs="Times New Roman"/>
          <w:sz w:val="24"/>
          <w:szCs w:val="24"/>
        </w:rPr>
        <w:lastRenderedPageBreak/>
        <w:t>способом вверх. Расхождение на гимнастической скамейке правым и левым боком способом «удерживая за плечи».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«Лёгкая атлетика». </w:t>
      </w:r>
      <w:r w:rsidRPr="00A14649">
        <w:rPr>
          <w:rFonts w:ascii="Times New Roman" w:hAnsi="Times New Roman"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«Зимние виды спорта». </w:t>
      </w:r>
      <w:r w:rsidRPr="00A14649">
        <w:rPr>
          <w:rFonts w:ascii="Times New Roman" w:hAnsi="Times New Roman"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«Спортивные игры».</w:t>
      </w:r>
      <w:r w:rsidRPr="00A14649">
        <w:rPr>
          <w:rFonts w:ascii="Times New Roman" w:hAnsi="Times New Roman" w:cs="Times New Roman"/>
          <w:sz w:val="24"/>
          <w:szCs w:val="24"/>
          <w:u w:val="single"/>
        </w:rPr>
        <w:t>Баскетбол.</w:t>
      </w:r>
      <w:r w:rsidRPr="00A14649">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Волейбол.</w:t>
      </w:r>
      <w:r w:rsidRPr="00A14649">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 xml:space="preserve">Футбол. </w:t>
      </w:r>
      <w:r w:rsidRPr="00A14649">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w:t>
      </w:r>
      <w:r w:rsidRPr="00A14649">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Знания о физической культуре.</w:t>
      </w:r>
      <w:r w:rsidRPr="00A14649">
        <w:rPr>
          <w:rFonts w:ascii="Times New Roman" w:hAnsi="Times New Roman"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Способы самостоятельной деятельности.</w:t>
      </w:r>
      <w:r w:rsidRPr="00A14649">
        <w:rPr>
          <w:rFonts w:ascii="Times New Roman" w:hAnsi="Times New Roman"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Физическое совершенствование. </w:t>
      </w:r>
      <w:r w:rsidRPr="00A14649">
        <w:rPr>
          <w:rFonts w:ascii="Times New Roman" w:hAnsi="Times New Roman" w:cs="Times New Roman"/>
          <w:b/>
          <w:bCs/>
          <w:i/>
          <w:iCs/>
          <w:sz w:val="24"/>
          <w:szCs w:val="24"/>
        </w:rPr>
        <w:t xml:space="preserve">Физкультурно-оздоровительная деятельность. </w:t>
      </w:r>
      <w:r w:rsidRPr="00A14649">
        <w:rPr>
          <w:rFonts w:ascii="Times New Roman" w:hAnsi="Times New Roman" w:cs="Times New Roman"/>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w:t>
      </w:r>
      <w:r w:rsidRPr="00A14649">
        <w:rPr>
          <w:rFonts w:ascii="Times New Roman" w:hAnsi="Times New Roman" w:cs="Times New Roman"/>
          <w:sz w:val="24"/>
          <w:szCs w:val="24"/>
        </w:rPr>
        <w:lastRenderedPageBreak/>
        <w:t xml:space="preserve">поддержание оптимальной работоспособности мышц опорно-двигательного аппарата в режиме учебной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Спортивно-оздоровительная деятельность. </w:t>
      </w:r>
      <w:r w:rsidRPr="00A14649">
        <w:rPr>
          <w:rFonts w:ascii="Times New Roman" w:hAnsi="Times New Roman" w:cs="Times New Roman"/>
          <w:i/>
          <w:iCs/>
          <w:sz w:val="24"/>
          <w:szCs w:val="24"/>
        </w:rPr>
        <w:t xml:space="preserve">Модуль «Гимнастика». </w:t>
      </w:r>
      <w:r w:rsidRPr="00A14649">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Лазанье по канату в три приёма (мальчики).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«Лёгкая атлетика»</w:t>
      </w:r>
      <w:r w:rsidRPr="00A14649">
        <w:rPr>
          <w:rFonts w:ascii="Times New Roman" w:hAnsi="Times New Roman"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Метание малого (теннисного) мяча в подвижную (раскачивающуюся) мишень.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«Зимние виды спорта»</w:t>
      </w:r>
      <w:r w:rsidRPr="00A14649">
        <w:rPr>
          <w:rFonts w:ascii="Times New Roman" w:hAnsi="Times New Roman" w:cs="Times New Roman"/>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«Спортивные игры».</w:t>
      </w:r>
      <w:r w:rsidRPr="00A14649">
        <w:rPr>
          <w:rFonts w:ascii="Times New Roman" w:hAnsi="Times New Roman" w:cs="Times New Roman"/>
          <w:sz w:val="24"/>
          <w:szCs w:val="24"/>
          <w:u w:val="single"/>
        </w:rPr>
        <w:t>Баскетбол</w:t>
      </w:r>
      <w:r w:rsidRPr="00A14649">
        <w:rPr>
          <w:rFonts w:ascii="Times New Roman" w:hAnsi="Times New Roman"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Волейбол.</w:t>
      </w:r>
      <w:r w:rsidRPr="00A14649">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Футбол.</w:t>
      </w:r>
      <w:r w:rsidRPr="00A14649">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 xml:space="preserve">Модуль «Спорт». </w:t>
      </w:r>
      <w:r w:rsidRPr="00A1464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Знания о физической культуре.</w:t>
      </w:r>
      <w:r w:rsidRPr="00A14649">
        <w:rPr>
          <w:rFonts w:ascii="Times New Roman" w:hAnsi="Times New Roman"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Способы самостоятельной деятельности.</w:t>
      </w:r>
      <w:r w:rsidRPr="00A14649">
        <w:rPr>
          <w:rFonts w:ascii="Times New Roman" w:hAnsi="Times New Roman"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Физическое совершенствование. </w:t>
      </w:r>
      <w:r w:rsidRPr="00A14649">
        <w:rPr>
          <w:rFonts w:ascii="Times New Roman" w:hAnsi="Times New Roman" w:cs="Times New Roman"/>
          <w:b/>
          <w:bCs/>
          <w:i/>
          <w:iCs/>
          <w:sz w:val="24"/>
          <w:szCs w:val="24"/>
        </w:rPr>
        <w:t xml:space="preserve">Физкультурно-оздоровительная деятельность. </w:t>
      </w:r>
      <w:r w:rsidRPr="00A14649">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Спортивно-оздоровительная деятельность. </w:t>
      </w:r>
      <w:r w:rsidRPr="00A14649">
        <w:rPr>
          <w:rFonts w:ascii="Times New Roman" w:hAnsi="Times New Roman" w:cs="Times New Roman"/>
          <w:i/>
          <w:iCs/>
          <w:sz w:val="24"/>
          <w:szCs w:val="24"/>
        </w:rPr>
        <w:t>Модуль «Гимнастика»</w:t>
      </w:r>
      <w:r w:rsidRPr="00A14649">
        <w:rPr>
          <w:rFonts w:ascii="Times New Roman" w:hAnsi="Times New Roman"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«Лёгкая атлетика». </w:t>
      </w:r>
      <w:r w:rsidRPr="00A14649">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Метание малого (теннисного) мяча по движущейся (катящейся) с разной скоростью мишени.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«Зимние виды спорта». </w:t>
      </w:r>
      <w:r w:rsidRPr="00A14649">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«Спортивные игры».</w:t>
      </w:r>
      <w:r w:rsidRPr="00A14649">
        <w:rPr>
          <w:rFonts w:ascii="Times New Roman" w:hAnsi="Times New Roman" w:cs="Times New Roman"/>
          <w:sz w:val="24"/>
          <w:szCs w:val="24"/>
          <w:u w:val="single"/>
        </w:rPr>
        <w:t>Баскетбол.</w:t>
      </w:r>
      <w:r w:rsidRPr="00A14649">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Волейбол.</w:t>
      </w:r>
      <w:r w:rsidRPr="00A14649">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Футбол.</w:t>
      </w:r>
      <w:r w:rsidRPr="00A14649">
        <w:rPr>
          <w:rFonts w:ascii="Times New Roman" w:hAnsi="Times New Roman" w:cs="Times New Roman"/>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402A7" w:rsidRPr="00A14649" w:rsidRDefault="009402A7" w:rsidP="009402A7">
      <w:pPr>
        <w:spacing w:after="0"/>
        <w:ind w:firstLine="709"/>
        <w:jc w:val="both"/>
        <w:rPr>
          <w:rFonts w:ascii="Times New Roman" w:hAnsi="Times New Roman" w:cs="Times New Roman"/>
          <w:b/>
          <w:bCs/>
          <w:i/>
          <w:iCs/>
          <w:sz w:val="24"/>
          <w:szCs w:val="24"/>
        </w:rPr>
      </w:pPr>
      <w:r w:rsidRPr="00A1464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«Спорт». </w:t>
      </w:r>
      <w:r w:rsidRPr="00A1464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8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Знания о физической культуре.</w:t>
      </w:r>
      <w:r w:rsidRPr="00A14649">
        <w:rPr>
          <w:rFonts w:ascii="Times New Roman" w:hAnsi="Times New Roman"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Способы самостоятельной деятельности.</w:t>
      </w:r>
      <w:r w:rsidRPr="00A14649">
        <w:rPr>
          <w:rFonts w:ascii="Times New Roman" w:hAnsi="Times New Roman" w:cs="Times New Roman"/>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Физическое совершенствование. </w:t>
      </w:r>
      <w:r w:rsidRPr="00A14649">
        <w:rPr>
          <w:rFonts w:ascii="Times New Roman" w:hAnsi="Times New Roman" w:cs="Times New Roman"/>
          <w:b/>
          <w:bCs/>
          <w:i/>
          <w:iCs/>
          <w:sz w:val="24"/>
          <w:szCs w:val="24"/>
        </w:rPr>
        <w:t xml:space="preserve">Физкультурно-оздоровительная деятельность. </w:t>
      </w:r>
      <w:r w:rsidRPr="00A14649">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Спортивно-оздоровительная деятельность. </w:t>
      </w:r>
      <w:r w:rsidRPr="00A14649">
        <w:rPr>
          <w:rFonts w:ascii="Times New Roman" w:hAnsi="Times New Roman" w:cs="Times New Roman"/>
          <w:i/>
          <w:iCs/>
          <w:sz w:val="24"/>
          <w:szCs w:val="24"/>
        </w:rPr>
        <w:t>Модуль «Гимнастика»</w:t>
      </w:r>
      <w:r w:rsidRPr="00A14649">
        <w:rPr>
          <w:rFonts w:ascii="Times New Roman" w:hAnsi="Times New Roman"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rsidRPr="00A14649">
        <w:rPr>
          <w:rFonts w:ascii="Times New Roman" w:hAnsi="Times New Roman" w:cs="Times New Roman"/>
          <w:sz w:val="24"/>
          <w:szCs w:val="24"/>
        </w:rPr>
        <w:lastRenderedPageBreak/>
        <w:t>упражнения на базе ранее разученных акробатических упражнений и упражнений ритмической гимнастики (девушки).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«Лёгкая атлетика».</w:t>
      </w:r>
      <w:r w:rsidRPr="00A14649">
        <w:rPr>
          <w:rFonts w:ascii="Times New Roman" w:hAnsi="Times New Roman" w:cs="Times New Roman"/>
          <w:sz w:val="24"/>
          <w:szCs w:val="24"/>
        </w:rPr>
        <w:t xml:space="preserve"> Кроссовый бег; прыжок в длину с разбега способом «прогнувшись».</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«Зимние виды спорта».</w:t>
      </w:r>
      <w:r w:rsidRPr="00A14649">
        <w:rPr>
          <w:rFonts w:ascii="Times New Roman" w:hAnsi="Times New Roman"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402A7" w:rsidRPr="00A14649" w:rsidRDefault="009402A7" w:rsidP="009402A7">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Модуль «Плавание». </w:t>
      </w:r>
      <w:r w:rsidRPr="00A14649">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«Спортивные игры».</w:t>
      </w:r>
      <w:r w:rsidRPr="00A14649">
        <w:rPr>
          <w:rFonts w:ascii="Times New Roman" w:hAnsi="Times New Roman" w:cs="Times New Roman"/>
          <w:sz w:val="24"/>
          <w:szCs w:val="24"/>
          <w:u w:val="single"/>
        </w:rPr>
        <w:t>Баскетбол.</w:t>
      </w:r>
      <w:r w:rsidRPr="00A14649">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Волейбол.</w:t>
      </w:r>
      <w:r w:rsidRPr="00A14649">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Футбол.</w:t>
      </w:r>
      <w:r w:rsidRPr="00A14649">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«Спорт».</w:t>
      </w:r>
      <w:r w:rsidRPr="00A1464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Знания о физической культуре.</w:t>
      </w:r>
      <w:r w:rsidRPr="00A14649">
        <w:rPr>
          <w:rFonts w:ascii="Times New Roman" w:hAnsi="Times New Roman"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Способы самостоятельной деятельности.</w:t>
      </w:r>
      <w:r w:rsidRPr="00A14649">
        <w:rPr>
          <w:rFonts w:ascii="Times New Roman" w:hAnsi="Times New Roman"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lastRenderedPageBreak/>
        <w:t xml:space="preserve">Физическое совершенствование. </w:t>
      </w:r>
      <w:r w:rsidRPr="00A14649">
        <w:rPr>
          <w:rFonts w:ascii="Times New Roman" w:hAnsi="Times New Roman" w:cs="Times New Roman"/>
          <w:b/>
          <w:bCs/>
          <w:i/>
          <w:iCs/>
          <w:sz w:val="24"/>
          <w:szCs w:val="24"/>
        </w:rPr>
        <w:t xml:space="preserve">Физкультурно-оздоровительная деятельность. </w:t>
      </w:r>
      <w:r w:rsidRPr="00A14649">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Спортивно-оздоровительная деятельность. </w:t>
      </w:r>
      <w:r w:rsidRPr="00A14649">
        <w:rPr>
          <w:rFonts w:ascii="Times New Roman" w:hAnsi="Times New Roman" w:cs="Times New Roman"/>
          <w:i/>
          <w:iCs/>
          <w:sz w:val="24"/>
          <w:szCs w:val="24"/>
        </w:rPr>
        <w:t xml:space="preserve">Модуль «Гимнастика». </w:t>
      </w:r>
      <w:r w:rsidRPr="00A14649">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«Лёгкая атлетика». </w:t>
      </w:r>
      <w:r w:rsidRPr="00A14649">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Модуль «Зимние виды спорта».</w:t>
      </w:r>
      <w:r w:rsidRPr="00A14649">
        <w:rPr>
          <w:rFonts w:ascii="Times New Roman" w:hAnsi="Times New Roman"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«Плавание». </w:t>
      </w:r>
      <w:r w:rsidRPr="00A14649">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Модуль «Спортивные игры». </w:t>
      </w:r>
      <w:r w:rsidRPr="00A14649">
        <w:rPr>
          <w:rFonts w:ascii="Times New Roman" w:hAnsi="Times New Roman" w:cs="Times New Roman"/>
          <w:sz w:val="24"/>
          <w:szCs w:val="24"/>
          <w:u w:val="single"/>
        </w:rPr>
        <w:t>Баскетбол.</w:t>
      </w:r>
      <w:r w:rsidRPr="00A14649">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Волейбол.</w:t>
      </w:r>
      <w:r w:rsidRPr="00A14649">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Футбол.</w:t>
      </w:r>
      <w:r w:rsidRPr="00A14649">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 xml:space="preserve">Модуль «Спорт». </w:t>
      </w:r>
      <w:r w:rsidRPr="00A1464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Примерная программа вариативного модуля «Базовая физическая подготовка».</w:t>
      </w:r>
      <w:r w:rsidRPr="00A14649">
        <w:rPr>
          <w:rFonts w:ascii="Times New Roman" w:hAnsi="Times New Roman" w:cs="Times New Roman"/>
          <w:i/>
          <w:iCs/>
          <w:sz w:val="24"/>
          <w:szCs w:val="24"/>
        </w:rPr>
        <w:t>Развитие силовых способностей.</w:t>
      </w:r>
      <w:r w:rsidRPr="00A14649">
        <w:rPr>
          <w:rFonts w:ascii="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A14649">
        <w:rPr>
          <w:rFonts w:ascii="Times New Roman" w:hAnsi="Times New Roman" w:cs="Times New Roman"/>
          <w:sz w:val="24"/>
          <w:szCs w:val="24"/>
        </w:rPr>
        <w:lastRenderedPageBreak/>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скоростных способностей.</w:t>
      </w:r>
      <w:r w:rsidRPr="00A14649">
        <w:rPr>
          <w:rFonts w:ascii="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координации движений.</w:t>
      </w:r>
      <w:r w:rsidRPr="00A14649">
        <w:rPr>
          <w:rFonts w:ascii="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гибкости.</w:t>
      </w:r>
      <w:r w:rsidRPr="00A14649">
        <w:rPr>
          <w:rFonts w:ascii="Times New Roman" w:hAnsi="Times New Roman"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Упражнения культурно-этнической направленности. </w:t>
      </w:r>
      <w:r w:rsidRPr="00A14649">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sz w:val="24"/>
          <w:szCs w:val="24"/>
        </w:rPr>
        <w:t xml:space="preserve">Специальная физическая подготовка. </w:t>
      </w:r>
      <w:r w:rsidRPr="00A14649">
        <w:rPr>
          <w:rFonts w:ascii="Times New Roman" w:hAnsi="Times New Roman" w:cs="Times New Roman"/>
          <w:b/>
          <w:bCs/>
          <w:i/>
          <w:iCs/>
          <w:sz w:val="24"/>
          <w:szCs w:val="24"/>
        </w:rPr>
        <w:t>Модуль «Гимнастика».</w:t>
      </w:r>
      <w:r w:rsidRPr="00A14649">
        <w:rPr>
          <w:rFonts w:ascii="Times New Roman" w:hAnsi="Times New Roman" w:cs="Times New Roman"/>
          <w:i/>
          <w:iCs/>
          <w:sz w:val="24"/>
          <w:szCs w:val="24"/>
        </w:rPr>
        <w:t>Развитие гибкости</w:t>
      </w:r>
      <w:r w:rsidRPr="00A14649">
        <w:rPr>
          <w:rFonts w:ascii="Times New Roman" w:hAnsi="Times New Roman" w:cs="Times New Roman"/>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координации движений</w:t>
      </w:r>
      <w:r w:rsidRPr="00A14649">
        <w:rPr>
          <w:rFonts w:ascii="Times New Roman" w:hAnsi="Times New Roman" w:cs="Times New Roman"/>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w:t>
      </w:r>
      <w:r w:rsidRPr="00A14649">
        <w:rPr>
          <w:rFonts w:ascii="Times New Roman" w:hAnsi="Times New Roman" w:cs="Times New Roman"/>
          <w:sz w:val="24"/>
          <w:szCs w:val="24"/>
        </w:rPr>
        <w:lastRenderedPageBreak/>
        <w:t xml:space="preserve">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силовых способностей</w:t>
      </w:r>
      <w:r w:rsidRPr="00A14649">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Модуль «Лёгкая атлетика»</w:t>
      </w:r>
      <w:r w:rsidRPr="00A14649">
        <w:rPr>
          <w:rFonts w:ascii="Times New Roman" w:hAnsi="Times New Roman" w:cs="Times New Roman"/>
          <w:sz w:val="24"/>
          <w:szCs w:val="24"/>
        </w:rPr>
        <w:t xml:space="preserve">. </w:t>
      </w: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силовых способностей</w:t>
      </w:r>
      <w:r w:rsidRPr="00A14649">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скоростных способностей</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координации движений</w:t>
      </w:r>
      <w:r w:rsidRPr="00A14649">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Модуль «Зимние виды спорта».</w:t>
      </w: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Развитие силовых способностей</w:t>
      </w:r>
      <w:r w:rsidRPr="00A14649">
        <w:rPr>
          <w:rFonts w:ascii="Times New Roman" w:hAnsi="Times New Roman"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координации</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b/>
          <w:bCs/>
          <w:i/>
          <w:iCs/>
          <w:sz w:val="24"/>
          <w:szCs w:val="24"/>
        </w:rPr>
        <w:t>Модуль «Спортивные игры»</w:t>
      </w:r>
      <w:r w:rsidRPr="00A14649">
        <w:rPr>
          <w:rFonts w:ascii="Times New Roman" w:hAnsi="Times New Roman" w:cs="Times New Roman"/>
          <w:sz w:val="24"/>
          <w:szCs w:val="24"/>
        </w:rPr>
        <w:t xml:space="preserve">. </w:t>
      </w:r>
      <w:r w:rsidRPr="00A14649">
        <w:rPr>
          <w:rFonts w:ascii="Times New Roman" w:hAnsi="Times New Roman" w:cs="Times New Roman"/>
          <w:sz w:val="24"/>
          <w:szCs w:val="24"/>
          <w:u w:val="single"/>
        </w:rPr>
        <w:t xml:space="preserve">Баскетбол. </w:t>
      </w:r>
      <w:r w:rsidRPr="00A14649">
        <w:rPr>
          <w:rFonts w:ascii="Times New Roman" w:hAnsi="Times New Roman" w:cs="Times New Roman"/>
          <w:i/>
          <w:iCs/>
          <w:sz w:val="24"/>
          <w:szCs w:val="24"/>
        </w:rPr>
        <w:t>Развитие скоростных способностей</w:t>
      </w:r>
      <w:r w:rsidRPr="00A14649">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силовых способностей</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A14649">
        <w:rPr>
          <w:rFonts w:ascii="Times New Roman" w:hAnsi="Times New Roman" w:cs="Times New Roman"/>
          <w:sz w:val="24"/>
          <w:szCs w:val="24"/>
        </w:rPr>
        <w:t> и 360</w:t>
      </w:r>
      <w:r w:rsidRPr="00A14649">
        <w:rPr>
          <w:rFonts w:ascii="Times New Roman" w:hAnsi="Times New Roman"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координации движений</w:t>
      </w:r>
      <w:r w:rsidRPr="00A14649">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u w:val="single"/>
        </w:rPr>
        <w:t xml:space="preserve">Футбол. </w:t>
      </w:r>
      <w:r w:rsidRPr="00A14649">
        <w:rPr>
          <w:rFonts w:ascii="Times New Roman" w:hAnsi="Times New Roman" w:cs="Times New Roman"/>
          <w:i/>
          <w:iCs/>
          <w:sz w:val="24"/>
          <w:szCs w:val="24"/>
        </w:rPr>
        <w:t>Развитие скоростных способностей</w:t>
      </w:r>
      <w:r w:rsidRPr="00A14649">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A14649">
        <w:rPr>
          <w:rFonts w:ascii="Times New Roman" w:hAnsi="Times New Roman" w:cs="Times New Roman"/>
          <w:sz w:val="24"/>
          <w:szCs w:val="24"/>
        </w:rPr>
        <w:t> и 360</w:t>
      </w:r>
      <w:r w:rsidRPr="00A14649">
        <w:rPr>
          <w:rFonts w:ascii="Times New Roman" w:hAnsi="Times New Roman"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w:t>
      </w:r>
      <w:r w:rsidRPr="00A14649">
        <w:rPr>
          <w:rFonts w:ascii="Times New Roman" w:hAnsi="Times New Roman" w:cs="Times New Roman"/>
          <w:sz w:val="24"/>
          <w:szCs w:val="24"/>
        </w:rPr>
        <w:lastRenderedPageBreak/>
        <w:t xml:space="preserve">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силовых способностей</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i/>
          <w:iCs/>
          <w:sz w:val="24"/>
          <w:szCs w:val="24"/>
        </w:rPr>
        <w:t>Развитие выносливости</w:t>
      </w:r>
      <w:r w:rsidRPr="00A14649">
        <w:rPr>
          <w:rFonts w:ascii="Times New Roman" w:hAnsi="Times New Roman" w:cs="Times New Roman"/>
          <w:b/>
          <w:bCs/>
          <w:i/>
          <w:iCs/>
          <w:sz w:val="24"/>
          <w:szCs w:val="24"/>
        </w:rPr>
        <w:t>.</w:t>
      </w:r>
      <w:r w:rsidRPr="00A14649">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 учебного предмета «Физическая культура»на уровне основного общего образования</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стремление к физическому совершенствованию, формированию культуры движения и телосложения, самовыражению в избранном виде спорта;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Метапредметные результаты </w:t>
      </w:r>
    </w:p>
    <w:p w:rsidR="009402A7" w:rsidRPr="00A14649" w:rsidRDefault="009402A7" w:rsidP="009402A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Универсальные познавательные действия: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9402A7" w:rsidRPr="00A14649" w:rsidRDefault="009402A7" w:rsidP="009402A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Универсальные коммуникативные действия: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402A7" w:rsidRPr="00A14649" w:rsidRDefault="009402A7" w:rsidP="009402A7">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Универсальные учебные регулятивные действия: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5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концу обучения в 5 классе обучающийся научится: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комплексы упражнений оздоровительной физической культуры на развитие гибкости, координации и формирование телосложения;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опорный прыжок с разбега способом «ноги врозь» (мальчики) и способом «напрыгивания с последующим спрыгиванием» (девочки);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передвигаться по гимнастической стенке приставным шагом, лазать разноимённым способом вверх и по диагонали;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бег с равномерной скоростью с высокого старта по учебной дистанции;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демонстрировать технику прыжка в длину с разбега способом «согнув ноги»;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передвигаться на лыжах попеременным двухшажным ходом (для бесснежных районов — имитация передвижения);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демонстрировать технические действия в спортивных играх: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баскетбол (ведение мяча с равномерной скоростью в разных направлениях; приём и передача мяча двумя руками от груди с места и в движении);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волейбол (приём и передача мяча двумя руками снизу и сверху с места и в движении, прямая нижняя подача);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футбол (ведение мяча с равномерной скоростью в разных направлениях, приём и передача мяча, удар по неподвижному мячу с небольшого разбега);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6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концу обучения в 6 классе обучающийся научится: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правила и демонстрировать технические действия в спортивных играх: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7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концу обучения в 7 классе обучающийся научится: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лазанье по канату в два приёма (юноши) и простейшие акробатические пирамиды в парах и тройках (девушки);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стойку на голове с опорой на руки и включать её в акробатическую комбинацию из ранее освоенных упражнений (юноши);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метание малого мяча на точность в неподвижную, качающуюся и катящуюся с разной скоростью мишень;</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демонстрировать и использовать технические действия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8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концу обучения в 8 классе обучающийся научится: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проводить занятия оздоровительной гимнастикой по коррекции индивидуальной формы осанки и избыточной массы тела;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правила безопасности в бассейне при выполнении плавательных упражнений;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прыжки в воду со стартовой тумбы;</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технические элементы плавания кролем на груди в согласовании с дыханием;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демонстрировать и использовать технические действия спортивных игр: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9402A7" w:rsidRPr="00A14649" w:rsidRDefault="009402A7" w:rsidP="009402A7">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9 класс</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 концу обучения в 9 классе обучающийся научится:</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соблюдать правила безопасности в бассейне при выполнении плавательных упражнений;</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повороты кувырком, маятником;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выполнять технические элементы брассом в согласовании с дыханием;</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402A7" w:rsidRPr="00A14649" w:rsidRDefault="009402A7" w:rsidP="009402A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402A7" w:rsidRPr="00A14649" w:rsidRDefault="009402A7" w:rsidP="006A1931">
      <w:pPr>
        <w:spacing w:after="0"/>
        <w:ind w:firstLine="709"/>
        <w:jc w:val="both"/>
        <w:rPr>
          <w:rFonts w:ascii="Times New Roman" w:hAnsi="Times New Roman" w:cs="Times New Roman"/>
          <w:sz w:val="24"/>
          <w:szCs w:val="24"/>
        </w:rPr>
      </w:pPr>
    </w:p>
    <w:p w:rsidR="00A76286" w:rsidRPr="00A14649" w:rsidRDefault="00A76286"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2.1.19.</w:t>
      </w:r>
      <w:r w:rsidRPr="00A14649">
        <w:rPr>
          <w:rFonts w:ascii="Times New Roman" w:hAnsi="Times New Roman" w:cs="Times New Roman"/>
          <w:b/>
          <w:sz w:val="24"/>
          <w:szCs w:val="24"/>
        </w:rPr>
        <w:t> </w:t>
      </w:r>
      <w:r w:rsidRPr="00A14649">
        <w:rPr>
          <w:rFonts w:ascii="Times New Roman" w:hAnsi="Times New Roman" w:cs="Times New Roman"/>
          <w:b/>
          <w:sz w:val="24"/>
          <w:szCs w:val="24"/>
        </w:rPr>
        <w:t>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w:t>
      </w:r>
      <w:r w:rsidRPr="00A14649">
        <w:rPr>
          <w:rFonts w:ascii="Times New Roman" w:hAnsi="Times New Roman" w:cs="Times New Roman"/>
          <w:sz w:val="24"/>
          <w:szCs w:val="24"/>
        </w:rPr>
        <w:lastRenderedPageBreak/>
        <w:t>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Пояснительная записка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Настоящая Программа обеспечивает:</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возможность выработки и закрепления у обучающихся умений и навыков, необходимых для последующей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выработку практико-ориентированных компетенций, соответствующих потребностям современности;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1 «Культура безопасности жизнедеятельности в современном обществе»;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2 «Безопасность в быту»;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3 «Безопасность на транспорте»;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4 «Безопасность в общественных местах»;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5 «Безопасность в природной среде»;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6 «Здоровье и как его сохранить. Основы медицинских знаний»;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7 «Безопасность в социуме»;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8 «Безопасность в информационном пространстве»;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9 «Основы противодействия экстремизму и терроризму»;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Общая характеристика учебного предмета «Основы безопасности жизнедеятельности» для 8—9 классов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w:t>
      </w:r>
      <w:r w:rsidRPr="00A14649">
        <w:rPr>
          <w:rFonts w:ascii="Times New Roman" w:hAnsi="Times New Roman" w:cs="Times New Roman"/>
          <w:sz w:val="24"/>
          <w:szCs w:val="24"/>
        </w:rPr>
        <w:lastRenderedPageBreak/>
        <w:t>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A14649">
        <w:rPr>
          <w:rFonts w:ascii="Times New Roman" w:hAnsi="Times New Roman" w:cs="Times New Roman"/>
          <w:sz w:val="24"/>
          <w:szCs w:val="24"/>
          <w:lang w:val="en-US"/>
        </w:rPr>
        <w:t> </w:t>
      </w:r>
      <w:r w:rsidRPr="00A14649">
        <w:rPr>
          <w:rFonts w:ascii="Times New Roman" w:hAnsi="Times New Roman" w:cs="Times New Roman"/>
          <w:sz w:val="24"/>
          <w:szCs w:val="24"/>
        </w:rPr>
        <w:t>1642).</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Цель изучения учебного предмета «Основы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Место предмета в учебном плане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w:t>
      </w:r>
      <w:r w:rsidRPr="00A14649">
        <w:rPr>
          <w:rFonts w:ascii="Times New Roman" w:hAnsi="Times New Roman" w:cs="Times New Roman"/>
          <w:sz w:val="24"/>
          <w:szCs w:val="24"/>
        </w:rPr>
        <w:lastRenderedPageBreak/>
        <w:t>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2. Содержание учебного предмета «Основы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 «Культура безопасности жизнедеятельности в современном обществе»: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цель и задачи учебного предмета ОБЖ, его ключевые понятия и значение для человека;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смысл понятий «опасность», «безопасность», «риск», «культура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источники и факторы опасности, их классификация;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общие принципы безопасного поведения;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виды чрезвычайных ситуаций, сходство и различия опасной, экстремальной и чрезвычайной ситуаций;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уровни взаимодействия человека и окружающей среды;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механизм перерастания повседневной ситуации в чрезвычайную ситуацию, правила поведения в опасных и чрезвычайных ситуациях.</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2 «Безопасность в быту»: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основные источники опасности в быту и их классификация;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защита прав потребителя, сроки годности и состав продуктов питания;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бытовые отравления и причины их возникновения, классификация ядовитых веществ и их опасности;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признаки отравления, приёмы и правила оказания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комплектования и хранения домашней аптечки;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бытовые травмы и правила их предупреждения, приёмы и правила оказания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обращения с газовыми и электрическими приборами, приёмы и правила оказания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в подъезде и лифте, а также при входе и выходе из них;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пожар и факторы его развития;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условия и причины возникновения пожаров, их возможные последствия, приёмы и правила оказания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первичные средства пожаротушения;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вызова экстренных служб и порядок взаимодействия с ними, ответственность за ложные сообщения;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права, обязанности и ответственность граждан в области пожарной безопасности;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ситуации криминального характера, правила поведения с малознакомыми людьми;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меры по предотвращению проникновения злоумышленников в дом, правила поведения при попытке проникновения в дом посторонних;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классификация аварийных ситуаций в коммунальных системах жизнеобеспечения;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правила подготовки к возможным авариям на коммунальных системах, порядок действий при авариях на коммунальных системах.</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3 «Безопасность на транспорте»: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дорожного движения и их значение, условия обеспечения безопасности участников дорожного движения;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дорожного движения и дорожные знаки для пешеходов;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«дорожные ловушки» и правила их предупреждения;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световозвращающие элементы и правила их применения;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дорожного движения для пассажиров;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обязанности пассажиров маршрутных транспортных средств, ремень безопасности и правила его применения;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пассажиров при различных происшествиях в маршрутных транспортных средствах, в том числе вызванных террористическим актом;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пассажира мотоцикла;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дорожные знаки для водителя велосипеда, сигналы велосипедиста;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подготовки велосипеда к пользованию;</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дорожно-транспортные происшествия и причины их возникновения;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основные факторы риска возникновения дорожно-транспортных происшествий;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очевидца дорожно-транспортного происшествия;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пожаре на транспорте;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особенности различных видов транспорта (подземного, железнодорожного, водного, воздушного);</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первая помощь и последовательность её оказания;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и приёмы оказания первой помощи при различных травмах в результате чрезвычайных ситуаций на транспорте.</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4 «Безопасность в общественных местах»: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общественные места и их характеристики, потенциальные источники опасности в общественных местах;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вызова экстренных служб и порядок взаимодействия с ними;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массовые мероприятия и правила подготовки к ним, оборудование мест массового пребывания людей;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беспорядках в местах массового пребывания людей;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попадании в толпу и давку;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обнаружении угрозы возникновения пожара;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эвакуации из общественных мест и зданий;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опасности криминогенного и антиобщественного характера в общественных местах, порядок действий при их возникновении;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порядок действий при взаимодействии с правоохранительными органами.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5 «Безопасность в природной среде»: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чрезвычайные ситуации природного характера и их классификация;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необходимые для снижения риска встречи с дикими животными, порядок действий при встрече с ними;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укусах диких животных, змей, пауков, клещей и насекомых;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автономные условия, их особенности и опасности, правила подготовки к длительному автономному существованию;</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автономном существовании в природной среде;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ориентирования на местности, способы подачи сигналов бедствия;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природные пожары, их виды и опасности, факторы и причины их возникновения, порядок действий при нахождении в зоне природного пожара;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устройство гор и классификация горных пород, правила безопасного поведения в горах;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снежные лавины, их характеристики и опасности, порядок действий при попадании в лавину;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камнепады, их характеристики и опасности, порядок действий, необходимых для снижения риска попадания под камнепад;</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сели, их характеристики и опасности, порядок действий при попадании в зону селя;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оползни, их характеристики и опасности, порядок действий при начале оползня;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общие правила безопасного поведения на водоёмах, правила купания в подготовленных и неподготовленных местах;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обнаружении тонущего человека;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при нахождении на плавсредствах;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при нахождении на льду, порядок действий при обнаружении человека в полынье;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наводнения, их характеристики и опасности, порядок действий при наводнении;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цунами, их характеристики и опасности, порядок действий при нахождении в зоне цунами;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ураганы, бури, смерчи, их характеристики и опасности, порядок действий при ураганах, бурях и смерчах;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грозы, их характеристики и опасности, порядок действий при попадании в грозу;</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смысл понятий «экология» и «экологическая культура», значение экологии для устойчивого развития общества;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безопасного поведения при неблагоприятной экологической обстановке.</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6 «Здоровье и как его сохранить. Основы медицинских знаний»: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смысл понятий «здоровье» и «здоровый образ жизни», их содержание и значение для человека;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элементы здорового образа жизни, ответственность за сохранение здоровья;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«инфекционные заболевания», причины их возникновения;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механизм распространения инфекционных заболеваний, меры их профилактики и защиты от них;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возникновении чрезвычайных ситуаций биолого-социального происхождения (эпидемия, пандемия);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«неинфекционные заболевания» и их классификация, факторы риска неинфекционных заболеваний;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меры профилактики неинфекционных заболеваний и защиты от них;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диспансеризация и её задачи;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понятия «психическое здоровье» и «психологическое благополучие», современные модели психического здоровья и здоровой личности;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стресс и его влияние на человека, меры профилактики стресса, способы самоконтроля и саморегуляции эмоциональных состояний;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«первая помощь» и обязанность по её оказанию, универсальный алгоритм оказания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назначение и состав аптечки первой помощи;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оказании первой помощи в различных ситуациях, приёмы психологической поддержки пострадавшего.</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7 «Безопасность в социуме»: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общение и его значение для человека, способы организации эффективного и позитивного общения;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«конфликт» и стадии его развития, факторы и причины развития конфликта;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поведения для снижения риска конфликта и порядок действий при его опасных проявлениях;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способ разрешения конфликта с помощью третьей стороны (модератора);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опасные формы проявления конфликта: агрессия, домашнее насилие и буллинг;</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манипуляции в ходе межличностного общения, приёмы распознавания манипуляций и способы противостояния им;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современные молодёжные увлечения и опасности, связанные с ними, правила безопасного поведения;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безопасной коммуникации с незнакомыми людьми.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8 «Безопасность в информационном пространстве»: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понятие «цифровая среда», её характеристики и примеры информационных и компьютерных угроз, положительные возможности цифровой среды;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опасные явления цифровой среды: вредоносные программы и приложения и их разновидности;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кибергигиены, необходимые для предупреждения возникновения сложных и опасных ситуаций в цифровой среде;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основные виды опасного и запрещённого контента в Интернете и его признаки, приёмы распознавания опасностей при использовании Интернета;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противоправные действия в Интернете;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Модуль № 9 «Основы противодействия экстремизму и терроризму»: </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понятия «экстремизм» и «терроризм», их содержание, причины, возможные варианты проявления и последствия;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цели и формы проявления террористических актов, их последствия, уровни террористической опасности;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основы общественно-государственной системы противодействия экстремизму и терроризму, контртеррористическая операция и её цели;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признаки вовлечения в террористическую деятельность, правила антитеррористического поведения;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признаки угроз и подготовки различных форм терактов, порядок действий при их обнаружении;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правила безопасного поведения в условиях совершения теракта;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10 «Взаимодействие личности, общества и государства в обеспечении безопасности жизни и здоровья населения»: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классификация чрезвычайных ситуаций природного и техногенного характера;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единая государственная система предупреждения и ликвидации чрезвычайных ситуаций (РСЧС), её задачи, структура, режимы функционирования;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государственные службы обеспечения безопасности, их роль и сфера ответственности, порядок взаимодействия с ними;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общественные институты и их место в системе обеспечения безопасности жизни и здоровья населения;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права, обязанности и роль граждан Российской Федерации в области защиты населения от чрезвычайных ситуаций;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антикоррупционное поведение как элемент общественной и государственной безопасности;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информирование и оповещение населения о чрезвычайных ситуациях, система ОКСИОН;</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сигнал «Внимание всем!», порядок действий населения при его получении, в том числе при авариях с выбросом химических и радиоактивных веществ;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средства индивидуальной и коллективной защиты населения, порядок пользования фильтрующим противогазом;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эвакуация населения в условиях чрезвычайных ситуаций, порядок действий населения при объявлении эвакуации.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Планируемые результаты освоения учебного предмета «основы безопасности жизнедеятельности» на уровне основного общего образования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Личностные результаты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Патриотическое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чувства гордости за свою Родину, ответственного отношения к выполнению конституционного долга —защите Отечества.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Гражданское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w:t>
      </w:r>
      <w:r w:rsidRPr="00A14649">
        <w:rPr>
          <w:rFonts w:ascii="Times New Roman" w:hAnsi="Times New Roman" w:cs="Times New Roman"/>
          <w:sz w:val="24"/>
          <w:szCs w:val="24"/>
        </w:rPr>
        <w:lastRenderedPageBreak/>
        <w:t>самоуправлении; готовность к участию в гуманитарной деятельности (волонтёрство, помощь людям, нуждающимся в ней);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Духовно-нравственное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личности безопасного типа, осознанного и ответственного отношения к личной безопасности и безопасности других людей.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Эстетическое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гармоничной личности, развитие способности воспринимать, ценить и создавать прекрасное в повседневной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понимание взаимозависимости счастливого юношества и безопасного личного поведения в повседневной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 Ценности научного познания: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принимать себя и других, не осуждая;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умение осознавать эмоциональное состояние себя и других, уметь управлять собственным эмоциональным состоянием;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 Трудовое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 Экологическое воспитание: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Метапредметные результаты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 </w:t>
      </w:r>
      <w:r w:rsidRPr="00A14649">
        <w:rPr>
          <w:rFonts w:ascii="Times New Roman" w:hAnsi="Times New Roman" w:cs="Times New Roman"/>
          <w:sz w:val="24"/>
          <w:szCs w:val="24"/>
        </w:rPr>
        <w:t>Овладение универсальными познавательными действиями.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Базовые логические действия: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и характеризовать существенные признаки объектов (явлений);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дефициты информации, данных, необходимых для решения поставленной задачи;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Базовые исследовательские действия: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с информацией: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выбирать, анализировать, систематизировать и интерпретировать информацию различных видов и форм представления;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 запоминать и систематизировать информацию.</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универсальными коммуникативными действиями.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t>Общение: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Совместная деятельность (сотрудничество):</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учебной задачи;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универсальными учебными регулятивными действиями.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Самоорганизация: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выявлять проблемные вопросы, требующие решения в жизненных и учебных ситуациях;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Самоконтроль (рефлексия):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оценивать соответствие результата цели и условиям.</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Эмоциональный интеллект:</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управлять собственными эмоциями и не поддаваться эмоциям других, выявлять и анализировать их причины;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ставить себя на место другого человека, понимать мотивы и намерения другого, регулировать способ выражения эмоций.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Принятие себя и других: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осознанно относиться к другому человеку, его мнению, признавать право на ошибку свою и чужую;</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быть открытым себе и другим, осознавать невозможность контроля всего вокруг.</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Предметные результаты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По учебному предмету «Основы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w:t>
      </w:r>
      <w:r w:rsidRPr="00A14649">
        <w:rPr>
          <w:rFonts w:ascii="Times New Roman" w:hAnsi="Times New Roman" w:cs="Times New Roman"/>
          <w:sz w:val="24"/>
          <w:szCs w:val="24"/>
        </w:rPr>
        <w:t> </w:t>
      </w:r>
      <w:r w:rsidRPr="00A14649">
        <w:rPr>
          <w:rFonts w:ascii="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w:t>
      </w:r>
      <w:r w:rsidRPr="00A14649">
        <w:rPr>
          <w:rFonts w:ascii="Times New Roman" w:hAnsi="Times New Roman" w:cs="Times New Roman"/>
          <w:sz w:val="24"/>
          <w:szCs w:val="24"/>
        </w:rPr>
        <w:t> </w:t>
      </w:r>
      <w:r w:rsidRPr="00A14649">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w:t>
      </w:r>
      <w:r w:rsidRPr="00A14649">
        <w:rPr>
          <w:rFonts w:ascii="Times New Roman" w:hAnsi="Times New Roman" w:cs="Times New Roman"/>
          <w:sz w:val="24"/>
          <w:szCs w:val="24"/>
        </w:rPr>
        <w:t> </w:t>
      </w:r>
      <w:r w:rsidRPr="00A14649">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4)</w:t>
      </w:r>
      <w:r w:rsidRPr="00A14649">
        <w:rPr>
          <w:rFonts w:ascii="Times New Roman" w:hAnsi="Times New Roman" w:cs="Times New Roman"/>
          <w:sz w:val="24"/>
          <w:szCs w:val="24"/>
        </w:rPr>
        <w:t> </w:t>
      </w:r>
      <w:r w:rsidRPr="00A14649">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5)</w:t>
      </w:r>
      <w:r w:rsidRPr="00A14649">
        <w:rPr>
          <w:rFonts w:ascii="Times New Roman" w:hAnsi="Times New Roman" w:cs="Times New Roman"/>
          <w:sz w:val="24"/>
          <w:szCs w:val="24"/>
        </w:rPr>
        <w:t> </w:t>
      </w:r>
      <w:r w:rsidRPr="00A14649">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6)</w:t>
      </w:r>
      <w:r w:rsidRPr="00A14649">
        <w:rPr>
          <w:rFonts w:ascii="Times New Roman" w:hAnsi="Times New Roman" w:cs="Times New Roman"/>
          <w:sz w:val="24"/>
          <w:szCs w:val="24"/>
        </w:rPr>
        <w:t> </w:t>
      </w:r>
      <w:r w:rsidRPr="00A14649">
        <w:rPr>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7)</w:t>
      </w:r>
      <w:r w:rsidRPr="00A14649">
        <w:rPr>
          <w:rFonts w:ascii="Times New Roman" w:hAnsi="Times New Roman" w:cs="Times New Roman"/>
          <w:sz w:val="24"/>
          <w:szCs w:val="24"/>
        </w:rPr>
        <w:t> </w:t>
      </w:r>
      <w:r w:rsidRPr="00A14649">
        <w:rPr>
          <w:rFonts w:ascii="Times New Roman" w:hAnsi="Times New Roman"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8)</w:t>
      </w:r>
      <w:r w:rsidRPr="00A14649">
        <w:rPr>
          <w:rFonts w:ascii="Times New Roman" w:hAnsi="Times New Roman" w:cs="Times New Roman"/>
          <w:sz w:val="24"/>
          <w:szCs w:val="24"/>
        </w:rPr>
        <w:t> </w:t>
      </w:r>
      <w:r w:rsidRPr="00A14649">
        <w:rPr>
          <w:rFonts w:ascii="Times New Roman" w:hAnsi="Times New Roman"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9)</w:t>
      </w:r>
      <w:r w:rsidRPr="00A14649">
        <w:rPr>
          <w:rFonts w:ascii="Times New Roman" w:hAnsi="Times New Roman" w:cs="Times New Roman"/>
          <w:sz w:val="24"/>
          <w:szCs w:val="24"/>
        </w:rPr>
        <w:t> </w:t>
      </w:r>
      <w:r w:rsidRPr="00A14649">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10)</w:t>
      </w:r>
      <w:r w:rsidRPr="00A14649">
        <w:rPr>
          <w:rFonts w:ascii="Times New Roman" w:hAnsi="Times New Roman" w:cs="Times New Roman"/>
          <w:sz w:val="24"/>
          <w:szCs w:val="24"/>
        </w:rPr>
        <w:t> </w:t>
      </w:r>
      <w:r w:rsidRPr="00A14649">
        <w:rPr>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11)</w:t>
      </w:r>
      <w:r w:rsidRPr="00A14649">
        <w:rPr>
          <w:rFonts w:ascii="Times New Roman" w:hAnsi="Times New Roman" w:cs="Times New Roman"/>
          <w:sz w:val="24"/>
          <w:szCs w:val="24"/>
        </w:rPr>
        <w:t> </w:t>
      </w:r>
      <w:r w:rsidRPr="00A14649">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12)</w:t>
      </w:r>
      <w:r w:rsidRPr="00A14649">
        <w:rPr>
          <w:rFonts w:ascii="Times New Roman" w:hAnsi="Times New Roman" w:cs="Times New Roman"/>
          <w:sz w:val="24"/>
          <w:szCs w:val="24"/>
        </w:rPr>
        <w:t> </w:t>
      </w:r>
      <w:r w:rsidRPr="00A14649">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76286" w:rsidRPr="00A14649" w:rsidRDefault="00A76286"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 «Культура безопасности жизнедеятельности в современном обществе»: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животные, вирусы и бактерии; вещества, предметы и явления), в том числе техногенного происхождения;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A76286" w:rsidRPr="00A14649">
        <w:rPr>
          <w:rFonts w:ascii="Times New Roman" w:hAnsi="Times New Roman" w:cs="Times New Roman"/>
          <w:sz w:val="24"/>
          <w:szCs w:val="24"/>
        </w:rPr>
        <w:t>раскрывать общие принципы безопасного поведения.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2 «Безопасность в быту»:</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особенности жизнеобеспечения жилища;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распознавать ситуации криминального характера;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знать о правилах вызова экстренных служб и ответственности за ложные сообщения;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ситуациях криминального характера;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3 «Безопасность на транспорте»: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4 «Безопасность в общественных местах»:</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знать правила информирования экстренных служб;</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эвакуироваться из общественных мест и зданий;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ситуациях криминогенного и антиобщественного характера.</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5 «Безопасность в природной среде»: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 </w:t>
      </w:r>
      <w:r w:rsidR="00A76286" w:rsidRPr="00A14649">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безопасного поведения на природе;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правила безопасного поведения на водоёмах в различное время года;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правила само- и взаимопомощи терпящим бедствие на воде;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знать и применять способы подачи сигнала о помощи.</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6 «Здоровье и как его сохранить.</w:t>
      </w:r>
      <w:r w:rsidR="00C53665"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Основы медицинских знаний»: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факторы, влияющие на здоровье человека;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раскрывать понятия заболеваний, зависящих от образа</w:t>
      </w: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жизни (физических нагрузок, режима труда и отдыха, питания, психического здоровья и психологического благополучия);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приводить примеры мер защиты от инфекционных и неинфекционных заболеваний;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оказывать первую помощь и самопомощь при неотложных состояниях.</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7 «Безопасность в социуме»: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приводить примеры межличностного и группового конфликта;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способы избегания и разрешения конфликтных ситуаций;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опасные проявления конфликтов (в том числе насилие, буллинг (травля));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lastRenderedPageBreak/>
        <w:t>Модуль № 8 «Безопасность</w:t>
      </w:r>
      <w:r w:rsidR="00C53665"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в информационном пространстве»: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приводить примеры информационных и компьютерных угроз;</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предупреждать возникновение сложных и опасных ситуаций;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9 «Основы противодействия</w:t>
      </w:r>
      <w:r w:rsidR="00C53665"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экстремизму и терроризму»:</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понятия экстремизма, терроризма, их причины и последствия;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распознавать ситуации угрозы террористического акта в доме, в общественном месте;</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A76286" w:rsidRPr="00A14649" w:rsidRDefault="00A76286" w:rsidP="00A76286">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Модуль № 10 «Взаимодействие личности,</w:t>
      </w:r>
      <w:r w:rsidR="00C53665"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общества и государства в обеспечении</w:t>
      </w:r>
      <w:r w:rsidR="00C53665" w:rsidRPr="00A14649">
        <w:rPr>
          <w:rFonts w:ascii="Times New Roman" w:hAnsi="Times New Roman" w:cs="Times New Roman"/>
          <w:b/>
          <w:bCs/>
          <w:sz w:val="24"/>
          <w:szCs w:val="24"/>
        </w:rPr>
        <w:t xml:space="preserve"> </w:t>
      </w:r>
      <w:r w:rsidRPr="00A14649">
        <w:rPr>
          <w:rFonts w:ascii="Times New Roman" w:hAnsi="Times New Roman" w:cs="Times New Roman"/>
          <w:b/>
          <w:bCs/>
          <w:sz w:val="24"/>
          <w:szCs w:val="24"/>
        </w:rPr>
        <w:t>безопасности жизни и здоровья населения»:</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владеть способами антикоррупционного поведения с учётом возрастных обязанностей;</w:t>
      </w:r>
    </w:p>
    <w:p w:rsidR="00A76286" w:rsidRPr="00A14649" w:rsidRDefault="00C53665" w:rsidP="00A76286">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A76286" w:rsidRPr="00A14649">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A76286" w:rsidRPr="00A14649" w:rsidRDefault="00A76286" w:rsidP="006A1931">
      <w:pPr>
        <w:spacing w:after="0"/>
        <w:ind w:firstLine="709"/>
        <w:jc w:val="both"/>
        <w:rPr>
          <w:rFonts w:ascii="Times New Roman" w:hAnsi="Times New Roman" w:cs="Times New Roman"/>
          <w:b/>
          <w:sz w:val="24"/>
          <w:szCs w:val="24"/>
        </w:rPr>
      </w:pPr>
    </w:p>
    <w:p w:rsidR="00C9458C" w:rsidRPr="00A14649" w:rsidRDefault="00C9458C"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2.2.</w:t>
      </w:r>
      <w:r w:rsidRPr="00A14649">
        <w:rPr>
          <w:rFonts w:ascii="Times New Roman" w:hAnsi="Times New Roman" w:cs="Times New Roman"/>
          <w:b/>
          <w:sz w:val="24"/>
          <w:szCs w:val="24"/>
        </w:rPr>
        <w:t> </w:t>
      </w:r>
      <w:r w:rsidRPr="00A14649">
        <w:rPr>
          <w:rFonts w:ascii="Times New Roman" w:hAnsi="Times New Roman" w:cs="Times New Roman"/>
          <w:b/>
          <w:sz w:val="24"/>
          <w:szCs w:val="24"/>
        </w:rPr>
        <w:t>Программа формирования универсальных учебных действий у обучающихся</w:t>
      </w:r>
    </w:p>
    <w:p w:rsidR="00CC7A6B" w:rsidRPr="00A14649" w:rsidRDefault="00CC7A6B" w:rsidP="006A19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2.2.1.</w:t>
      </w:r>
      <w:r w:rsidRPr="00A14649">
        <w:rPr>
          <w:rFonts w:ascii="Times New Roman" w:hAnsi="Times New Roman" w:cs="Times New Roman"/>
          <w:b/>
          <w:sz w:val="24"/>
          <w:szCs w:val="24"/>
        </w:rPr>
        <w:t> </w:t>
      </w:r>
      <w:r w:rsidRPr="00A14649">
        <w:rPr>
          <w:rFonts w:ascii="Times New Roman" w:hAnsi="Times New Roman" w:cs="Times New Roman"/>
          <w:b/>
          <w:sz w:val="24"/>
          <w:szCs w:val="24"/>
        </w:rPr>
        <w:t>Целевой раздел</w:t>
      </w:r>
    </w:p>
    <w:p w:rsidR="00F4301C" w:rsidRPr="00A14649" w:rsidRDefault="00F4301C" w:rsidP="00F4301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Согласно ФГОС ООО программа формирования универсальных учебных действий у обучающихся в МОУ СОШ №</w:t>
      </w:r>
      <w:r w:rsidR="00500650">
        <w:rPr>
          <w:rFonts w:ascii="Times New Roman" w:hAnsi="Times New Roman" w:cs="Times New Roman"/>
          <w:sz w:val="24"/>
          <w:szCs w:val="24"/>
        </w:rPr>
        <w:t xml:space="preserve">4 </w:t>
      </w:r>
      <w:r w:rsidRPr="00A14649">
        <w:rPr>
          <w:rFonts w:ascii="Times New Roman" w:hAnsi="Times New Roman" w:cs="Times New Roman"/>
          <w:sz w:val="24"/>
          <w:szCs w:val="24"/>
        </w:rPr>
        <w:t>обеспечивает:</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способности к саморазвитию и самосовершенствованию;</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формирование внутренней позиции личности, регулятивных, познавательных, коммуникативных универсальных учебных действий у обучающихся;</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w:t>
      </w:r>
      <w:r w:rsidRPr="00A14649">
        <w:rPr>
          <w:rFonts w:ascii="Times New Roman" w:hAnsi="Times New Roman" w:cs="Times New Roman"/>
          <w:i/>
          <w:iCs/>
          <w:sz w:val="24"/>
          <w:szCs w:val="24"/>
        </w:rPr>
        <w:t xml:space="preserve">опыта </w:t>
      </w:r>
      <w:r w:rsidRPr="00A14649">
        <w:rPr>
          <w:rFonts w:ascii="Times New Roman" w:hAnsi="Times New Roman"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A14649">
        <w:rPr>
          <w:rFonts w:ascii="Times New Roman" w:hAnsi="Times New Roman" w:cs="Times New Roman"/>
          <w:i/>
          <w:iCs/>
          <w:sz w:val="24"/>
          <w:szCs w:val="24"/>
        </w:rPr>
        <w:t>использования средств ИКТ</w:t>
      </w:r>
      <w:r w:rsidRPr="00A14649">
        <w:rPr>
          <w:rFonts w:ascii="Times New Roman" w:hAnsi="Times New Roman"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F4301C" w:rsidRPr="00A14649" w:rsidRDefault="00F4301C" w:rsidP="00201315">
      <w:pPr>
        <w:numPr>
          <w:ilvl w:val="0"/>
          <w:numId w:val="5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F4301C" w:rsidRPr="00A14649" w:rsidRDefault="00F4301C" w:rsidP="00F4301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4301C" w:rsidRPr="00A14649" w:rsidRDefault="00F4301C" w:rsidP="00F4301C">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F4301C" w:rsidRPr="00A14649" w:rsidRDefault="00F4301C" w:rsidP="00201315">
      <w:pPr>
        <w:numPr>
          <w:ilvl w:val="0"/>
          <w:numId w:val="5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4301C" w:rsidRPr="00A14649" w:rsidRDefault="00F4301C" w:rsidP="00201315">
      <w:pPr>
        <w:numPr>
          <w:ilvl w:val="0"/>
          <w:numId w:val="5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4301C" w:rsidRPr="00A14649" w:rsidRDefault="00F4301C" w:rsidP="00201315">
      <w:pPr>
        <w:pStyle w:val="af0"/>
        <w:numPr>
          <w:ilvl w:val="0"/>
          <w:numId w:val="5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C7A6B" w:rsidRPr="00A14649" w:rsidRDefault="00CC7A6B" w:rsidP="00CC7A6B">
      <w:pPr>
        <w:pStyle w:val="body"/>
        <w:spacing w:line="276" w:lineRule="auto"/>
        <w:rPr>
          <w:rFonts w:cs="Times New Roman"/>
          <w:sz w:val="24"/>
          <w:szCs w:val="24"/>
        </w:rPr>
      </w:pPr>
      <w:r w:rsidRPr="00A14649">
        <w:rPr>
          <w:rFonts w:cs="Times New Roman"/>
          <w:sz w:val="24"/>
          <w:szCs w:val="24"/>
        </w:rPr>
        <w:lastRenderedPageBreak/>
        <w:t>Согласно ФГОС Программа формирования универсальных учебных действий у обучающихся МОУ СОШ №</w:t>
      </w:r>
      <w:r w:rsidR="00500650">
        <w:rPr>
          <w:rFonts w:cs="Times New Roman"/>
          <w:sz w:val="24"/>
          <w:szCs w:val="24"/>
        </w:rPr>
        <w:t>4</w:t>
      </w:r>
      <w:r w:rsidRPr="00A14649">
        <w:rPr>
          <w:rFonts w:cs="Times New Roman"/>
          <w:sz w:val="24"/>
          <w:szCs w:val="24"/>
        </w:rPr>
        <w:t xml:space="preserve"> содержит:</w:t>
      </w:r>
    </w:p>
    <w:p w:rsidR="00CC7A6B" w:rsidRPr="00A14649" w:rsidRDefault="00CC7A6B" w:rsidP="00CC7A6B">
      <w:pPr>
        <w:pStyle w:val="body"/>
        <w:spacing w:line="276" w:lineRule="auto"/>
        <w:ind w:firstLine="709"/>
        <w:rPr>
          <w:rFonts w:cs="Times New Roman"/>
          <w:sz w:val="24"/>
          <w:szCs w:val="24"/>
        </w:rPr>
      </w:pPr>
      <w:r w:rsidRPr="00A14649">
        <w:rPr>
          <w:rFonts w:cs="Times New Roman"/>
          <w:sz w:val="24"/>
          <w:szCs w:val="24"/>
        </w:rPr>
        <w:t>описание взаимосвязи универсальных учебных действий с содержанием учебных предметов;</w:t>
      </w:r>
    </w:p>
    <w:p w:rsidR="00C9458C" w:rsidRPr="00A14649" w:rsidRDefault="00CC7A6B"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C7A6B" w:rsidRPr="00A14649" w:rsidRDefault="00CC7A6B" w:rsidP="00CC7A6B">
      <w:pPr>
        <w:spacing w:after="0"/>
        <w:ind w:firstLine="709"/>
        <w:jc w:val="both"/>
        <w:rPr>
          <w:rFonts w:ascii="Times New Roman" w:hAnsi="Times New Roman" w:cs="Times New Roman"/>
          <w:sz w:val="24"/>
          <w:szCs w:val="24"/>
        </w:rPr>
      </w:pPr>
      <w:r w:rsidRPr="00A14649">
        <w:rPr>
          <w:rFonts w:ascii="Times New Roman" w:hAnsi="Times New Roman" w:cs="Times New Roman"/>
          <w:b/>
          <w:sz w:val="24"/>
          <w:szCs w:val="24"/>
        </w:rPr>
        <w:t>2.2.2.</w:t>
      </w:r>
      <w:r w:rsidRPr="00A14649">
        <w:rPr>
          <w:rFonts w:ascii="Times New Roman" w:hAnsi="Times New Roman" w:cs="Times New Roman"/>
          <w:b/>
          <w:sz w:val="24"/>
          <w:szCs w:val="24"/>
        </w:rPr>
        <w:t> </w:t>
      </w:r>
      <w:r w:rsidRPr="00A14649">
        <w:rPr>
          <w:rFonts w:ascii="Times New Roman" w:hAnsi="Times New Roman" w:cs="Times New Roman"/>
          <w:sz w:val="24"/>
          <w:szCs w:val="24"/>
        </w:rPr>
        <w:t xml:space="preserve"> </w:t>
      </w:r>
      <w:r w:rsidRPr="00A14649">
        <w:rPr>
          <w:rFonts w:ascii="Times New Roman" w:hAnsi="Times New Roman" w:cs="Times New Roman"/>
          <w:b/>
          <w:sz w:val="24"/>
          <w:szCs w:val="24"/>
        </w:rPr>
        <w:t>Содержательный раздел</w:t>
      </w:r>
    </w:p>
    <w:p w:rsidR="00CC7A6B" w:rsidRPr="00A14649" w:rsidRDefault="00CC7A6B" w:rsidP="00CC7A6B">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Описание взаимосвязи универсальных учебных действий с содержанием учебных предметов</w:t>
      </w:r>
    </w:p>
    <w:p w:rsidR="00BC0CB7" w:rsidRPr="00A14649" w:rsidRDefault="00BC0CB7"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рамках ФГОС ООО введено понятие «линия развития» обучающегося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w:t>
      </w:r>
    </w:p>
    <w:p w:rsidR="00917F36" w:rsidRPr="00A14649" w:rsidRDefault="00917F36"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Средствами достижения личностных и метапредметных результатов в каждом предмете могут служить:</w:t>
      </w:r>
    </w:p>
    <w:p w:rsidR="00917F36" w:rsidRPr="00A14649" w:rsidRDefault="00917F36"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текст;</w:t>
      </w:r>
    </w:p>
    <w:p w:rsidR="00917F36" w:rsidRPr="00A14649" w:rsidRDefault="00917F36"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иллюстративный ряд (например, схемы и графики в математике);</w:t>
      </w:r>
    </w:p>
    <w:p w:rsidR="00917F36" w:rsidRPr="00A14649" w:rsidRDefault="00917F36"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917F36" w:rsidRPr="00A14649" w:rsidRDefault="00917F36" w:rsidP="00CC7A6B">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917F36" w:rsidRPr="00A14649" w:rsidRDefault="00917F36" w:rsidP="00CC7A6B">
      <w:pPr>
        <w:spacing w:after="0"/>
        <w:ind w:firstLine="709"/>
        <w:jc w:val="both"/>
        <w:rPr>
          <w:rFonts w:ascii="Times New Roman" w:hAnsi="Times New Roman" w:cs="Times New Roman"/>
          <w:sz w:val="24"/>
          <w:szCs w:val="24"/>
        </w:rPr>
      </w:pPr>
    </w:p>
    <w:p w:rsidR="00805731" w:rsidRPr="00A14649" w:rsidRDefault="00805731" w:rsidP="008057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Русский язык и литература</w:t>
      </w:r>
    </w:p>
    <w:p w:rsidR="00805731" w:rsidRPr="00A14649" w:rsidRDefault="00805731" w:rsidP="008057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Формирование универсальных учебных познавательных действий</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логических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w:t>
      </w:r>
      <w:r w:rsidR="00870D26" w:rsidRPr="00A14649">
        <w:rPr>
          <w:rFonts w:ascii="Times New Roman" w:hAnsi="Times New Roman" w:cs="Times New Roman"/>
          <w:sz w:val="24"/>
          <w:szCs w:val="24"/>
        </w:rPr>
        <w:t>ьных разновидностей языка, функционально-смысло</w:t>
      </w:r>
      <w:r w:rsidRPr="00A14649">
        <w:rPr>
          <w:rFonts w:ascii="Times New Roman" w:hAnsi="Times New Roman" w:cs="Times New Roman"/>
          <w:sz w:val="24"/>
          <w:szCs w:val="24"/>
        </w:rPr>
        <w:t>вых типов речи и жанров.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дефицит литературной и другой информации, данных, необходимых для решения поставленной учебной задачи.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исследовательских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Овладеть инструментами оценки достоверности полученных выводов и обобщений.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 Работа с информацией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коммуникативных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регулятивных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05731" w:rsidRPr="00A14649" w:rsidRDefault="00805731" w:rsidP="008057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Иностранный язык (на примере английского языка)</w:t>
      </w:r>
    </w:p>
    <w:p w:rsidR="00805731" w:rsidRPr="00A14649" w:rsidRDefault="00805731" w:rsidP="008057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Формирование универсальных учебных познавательных действий</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логических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Анализировать, устанавливать аналогии, между способами выражения мысли средствами родного и иностранного языков.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Пользоваться классификациями (по типу чтения, по типу высказывания и т. п.).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Работа с информацией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внешние формальные элементы текста (подзаголовки, иллюстрации, сноски) для понимания его содержания.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Фиксировать информацию доступными средствами (в виде ключевых слов, плана).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достоверность информации, полученной из иноязычных источников.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выдвигать предположения (например, о значении слова в контексте) и аргументировать его.</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Формирование универсальных учебных коммуникативных действий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и восстанавливать текст с опущенными в учебных целях фрагментами.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 xml:space="preserve">Формирование универсальных учебных регулятивных действий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05731" w:rsidRPr="00A14649" w:rsidRDefault="00805731" w:rsidP="008057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Математика и информатика</w:t>
      </w:r>
    </w:p>
    <w:p w:rsidR="00805731" w:rsidRPr="00A14649" w:rsidRDefault="00805731" w:rsidP="008057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Формирование универсальных учебных познавательных действий</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логических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Выявлять качества, свойства, характеристики математических объектов.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свойства и признаки объектов.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Устанавливать связи и отношения, проводить аналогии, распознавать зависимости между объектами.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изменения и находить закономерности.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логические связки «и», «или», «если ..., то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Обобщать и конкретизировать; строить заключения от общего к частному и от частного к общему.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Различать, распознавать верные и неверные утверждения.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Выражать отношения, зависимости, правила, закономерности с помощью формул.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Воспроизводить и строить логические цепочки утверждений, прямые и от противного.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противоречия в рассуждениях.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исследовательских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Дописывать выводы, результаты опытов, экспериментов, исследований, используя математический язык и символику.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Переводить вербальную информацию в графическую форму и наоборот.</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Распознавать неверную информацию, данные, утверждения; устанавливать противоречия в фактах, данных.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Находить ошибки в неверных утверждениях и исправлять их.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коммуникативных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регулятивных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Удерживать цель деятельности.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Анализировать и оценивать собственную работу: меру собственной самостоятельности, затруднения, дефициты, ошибки и пр.</w:t>
      </w:r>
    </w:p>
    <w:p w:rsidR="00805731" w:rsidRPr="00A14649" w:rsidRDefault="00805731" w:rsidP="008057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Естественно-научные предметы</w:t>
      </w:r>
    </w:p>
    <w:p w:rsidR="00805731" w:rsidRPr="00A14649" w:rsidRDefault="00805731" w:rsidP="008057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Формирование универсальных учебных познавательных действий</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логических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Выдвигать гипотезы, объясняющие простые явления, например: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почему останавливается движущееся по горизонтальной поверхности тело;</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почему в жаркую погоду в светлой одежде прохладнее, чем в темной.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исследовательских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Исследование явления теплообмена при смешивании холодной и горячей воды.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Исследование процесса испарения различных жидкостей.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Выполнять задания по тексту (смысловое чтение).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коммуникативных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lastRenderedPageBreak/>
        <w:t>Формирование универсальных учебных регулятивных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05731" w:rsidRPr="00A14649" w:rsidRDefault="00805731" w:rsidP="00805731">
      <w:pPr>
        <w:spacing w:after="0"/>
        <w:ind w:firstLine="709"/>
        <w:jc w:val="both"/>
        <w:rPr>
          <w:rFonts w:ascii="Times New Roman" w:hAnsi="Times New Roman" w:cs="Times New Roman"/>
          <w:b/>
          <w:bCs/>
          <w:sz w:val="24"/>
          <w:szCs w:val="24"/>
        </w:rPr>
      </w:pPr>
      <w:r w:rsidRPr="00A14649">
        <w:rPr>
          <w:rFonts w:ascii="Times New Roman" w:hAnsi="Times New Roman" w:cs="Times New Roman"/>
          <w:b/>
          <w:bCs/>
          <w:sz w:val="24"/>
          <w:szCs w:val="24"/>
        </w:rPr>
        <w:t xml:space="preserve">Общественно-научные предметы </w:t>
      </w:r>
    </w:p>
    <w:p w:rsidR="00805731" w:rsidRPr="00A14649" w:rsidRDefault="00805731" w:rsidP="0080573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Формирование универсальных учебных познавательных действий</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логических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Систематизировать, классифицировать и обобщать исторические факты.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Составлять синхронистические и систематические таблицы.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и характеризовать существенные признаки исторических явлений, процессов.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Выявлять причины и следствия исторических событий и процессов.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Определять конструктивные модели поведения в конфликтной ситуации, находить конструктивное разрешение конфликта.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Преобразовывать статистическую и визуальную информацию о достижениях России в текст.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Выступать с сообщениями в соответствии с особенностями аудитории и регламентом.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Объяснять причины смены дня и ночи и времен года.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Классифицировать формы рельефа суши по высоте и по внешнему облику.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Классифицировать острова по происхождению.</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составлять план решения учебной географической задачи.</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базовых исследовательских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Проводить по самостоятельно составленному плану небольшое исследование роли традиций в обществе.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Работа с информацией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информацию, недостающую для решения той или иной задачи.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Представлять информацию в виде кратких выводов и обобщений.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коммуникативных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Выражать свою точку зрения, участвовать в дискуссии.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Разделять сферу ответственности.</w:t>
      </w:r>
    </w:p>
    <w:p w:rsidR="00805731" w:rsidRPr="00A14649" w:rsidRDefault="00805731" w:rsidP="00805731">
      <w:pPr>
        <w:spacing w:after="0"/>
        <w:ind w:firstLine="709"/>
        <w:jc w:val="both"/>
        <w:rPr>
          <w:rFonts w:ascii="Times New Roman" w:hAnsi="Times New Roman" w:cs="Times New Roman"/>
          <w:b/>
          <w:bCs/>
          <w:i/>
          <w:iCs/>
          <w:sz w:val="24"/>
          <w:szCs w:val="24"/>
        </w:rPr>
      </w:pPr>
      <w:r w:rsidRPr="00A14649">
        <w:rPr>
          <w:rFonts w:ascii="Times New Roman" w:hAnsi="Times New Roman" w:cs="Times New Roman"/>
          <w:b/>
          <w:bCs/>
          <w:i/>
          <w:iCs/>
          <w:sz w:val="24"/>
          <w:szCs w:val="24"/>
        </w:rPr>
        <w:t>Формирование универсальных учебных регулятивных действий</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05731" w:rsidRPr="00A14649" w:rsidRDefault="00805731" w:rsidP="00201315">
      <w:pPr>
        <w:pStyle w:val="af0"/>
        <w:numPr>
          <w:ilvl w:val="0"/>
          <w:numId w:val="5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5731" w:rsidRPr="00A14649" w:rsidRDefault="00805731" w:rsidP="00CC7A6B">
      <w:pPr>
        <w:spacing w:after="0"/>
        <w:ind w:firstLine="709"/>
        <w:jc w:val="both"/>
        <w:rPr>
          <w:rFonts w:ascii="Times New Roman" w:hAnsi="Times New Roman" w:cs="Times New Roman"/>
          <w:sz w:val="24"/>
          <w:szCs w:val="24"/>
        </w:rPr>
      </w:pPr>
    </w:p>
    <w:p w:rsidR="00805731" w:rsidRPr="00A14649" w:rsidRDefault="00D225C1" w:rsidP="00CC7A6B">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Роль личностных и метапредметных результатов образования в становлении функционально грамотной личности</w:t>
      </w:r>
    </w:p>
    <w:p w:rsidR="00810762" w:rsidRPr="00A14649" w:rsidRDefault="00D225C1" w:rsidP="0081076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Целью реализации ООП ООО является формирование функционально грамотной </w:t>
      </w:r>
      <w:r w:rsidR="00810762" w:rsidRPr="00A14649">
        <w:rPr>
          <w:rFonts w:ascii="Times New Roman" w:hAnsi="Times New Roman" w:cs="Times New Roman"/>
          <w:sz w:val="24"/>
          <w:szCs w:val="24"/>
        </w:rPr>
        <w:t>л</w:t>
      </w:r>
      <w:r w:rsidRPr="00A14649">
        <w:rPr>
          <w:rFonts w:ascii="Times New Roman" w:hAnsi="Times New Roman" w:cs="Times New Roman"/>
          <w:sz w:val="24"/>
          <w:szCs w:val="24"/>
        </w:rPr>
        <w:t>ичности, т.е. человека, который:</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обладает огромным потенциалом к саморазвитию, умеет учиться и самостоятельно добывать знания;</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владеет обобщённым целостным представлением о мире (картиной мира);</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привык самостоятельно принимать решения и нести за них персональную ответственность;</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эффективно владеет вербальными и невербальными средствами общения и использует их для достижения своих целей;</w:t>
      </w:r>
    </w:p>
    <w:p w:rsidR="00810762" w:rsidRPr="00A14649" w:rsidRDefault="00D225C1" w:rsidP="00201315">
      <w:pPr>
        <w:pStyle w:val="af0"/>
        <w:numPr>
          <w:ilvl w:val="0"/>
          <w:numId w:val="5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способен жить в любом социуме, адаптируясь к нему.</w:t>
      </w:r>
    </w:p>
    <w:p w:rsidR="00810762" w:rsidRPr="00A14649" w:rsidRDefault="00D225C1" w:rsidP="0081076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Для </w:t>
      </w:r>
      <w:r w:rsidR="00810762" w:rsidRPr="00A14649">
        <w:rPr>
          <w:rFonts w:ascii="Times New Roman" w:hAnsi="Times New Roman" w:cs="Times New Roman"/>
          <w:sz w:val="24"/>
          <w:szCs w:val="24"/>
        </w:rPr>
        <w:t>формирования</w:t>
      </w:r>
      <w:r w:rsidRPr="00A14649">
        <w:rPr>
          <w:rFonts w:ascii="Times New Roman" w:hAnsi="Times New Roman" w:cs="Times New Roman"/>
          <w:sz w:val="24"/>
          <w:szCs w:val="24"/>
        </w:rPr>
        <w:t xml:space="preserve">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r w:rsidR="00810762" w:rsidRPr="00A14649">
        <w:rPr>
          <w:rFonts w:ascii="Times New Roman" w:hAnsi="Times New Roman" w:cs="Times New Roman"/>
          <w:sz w:val="24"/>
          <w:szCs w:val="24"/>
        </w:rPr>
        <w:t xml:space="preserve"> Это обеспечивается целостной системой работы с обучающимися как на уроках, так и вне учебного процесса.</w:t>
      </w:r>
    </w:p>
    <w:p w:rsidR="00D225C1" w:rsidRPr="00A14649" w:rsidRDefault="00D225C1" w:rsidP="00810762">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работы по обеспечению личностных и метапредметных (универсальных учебных действий) результатов школьников представлена далее в таблице.</w:t>
      </w:r>
    </w:p>
    <w:p w:rsidR="00CC7A6B" w:rsidRPr="00A14649" w:rsidRDefault="00CC7A6B" w:rsidP="00D225C1">
      <w:pPr>
        <w:spacing w:after="0"/>
        <w:ind w:firstLine="709"/>
        <w:jc w:val="both"/>
        <w:rPr>
          <w:rFonts w:ascii="Times New Roman" w:hAnsi="Times New Roman" w:cs="Times New Roman"/>
          <w:sz w:val="24"/>
          <w:szCs w:val="24"/>
        </w:rPr>
      </w:pPr>
    </w:p>
    <w:p w:rsidR="00BD155B" w:rsidRPr="00A14649" w:rsidRDefault="00BD155B" w:rsidP="00D225C1">
      <w:pPr>
        <w:spacing w:after="0"/>
        <w:ind w:firstLine="709"/>
        <w:jc w:val="both"/>
        <w:rPr>
          <w:rFonts w:ascii="Times New Roman" w:hAnsi="Times New Roman" w:cs="Times New Roman"/>
          <w:sz w:val="24"/>
          <w:szCs w:val="24"/>
        </w:rPr>
      </w:pPr>
      <w:r w:rsidRPr="00A14649">
        <w:rPr>
          <w:rFonts w:ascii="Times New Roman" w:hAnsi="Times New Roman" w:cs="Times New Roman"/>
          <w:noProof/>
          <w:sz w:val="24"/>
          <w:szCs w:val="24"/>
        </w:rPr>
        <w:drawing>
          <wp:inline distT="0" distB="0" distL="0" distR="0">
            <wp:extent cx="4839553" cy="4140011"/>
            <wp:effectExtent l="19050" t="0" r="0" b="0"/>
            <wp:docPr id="6" name="Рисунок 6" descr="https://pandia.ru/text/78/238/images/image00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8/238/images/image001_15.png"/>
                    <pic:cNvPicPr>
                      <a:picLocks noChangeAspect="1" noChangeArrowheads="1"/>
                    </pic:cNvPicPr>
                  </pic:nvPicPr>
                  <pic:blipFill>
                    <a:blip r:embed="rId16" cstate="print"/>
                    <a:srcRect/>
                    <a:stretch>
                      <a:fillRect/>
                    </a:stretch>
                  </pic:blipFill>
                  <pic:spPr bwMode="auto">
                    <a:xfrm>
                      <a:off x="0" y="0"/>
                      <a:ext cx="4839541" cy="4140000"/>
                    </a:xfrm>
                    <a:prstGeom prst="rect">
                      <a:avLst/>
                    </a:prstGeom>
                    <a:noFill/>
                    <a:ln w="9525">
                      <a:noFill/>
                      <a:miter lim="800000"/>
                      <a:headEnd/>
                      <a:tailEnd/>
                    </a:ln>
                  </pic:spPr>
                </pic:pic>
              </a:graphicData>
            </a:graphic>
          </wp:inline>
        </w:drawing>
      </w:r>
    </w:p>
    <w:p w:rsidR="00BD155B" w:rsidRPr="00A14649" w:rsidRDefault="00BD155B" w:rsidP="00D225C1">
      <w:pPr>
        <w:spacing w:after="0"/>
        <w:ind w:firstLine="709"/>
        <w:jc w:val="both"/>
        <w:rPr>
          <w:rFonts w:ascii="Times New Roman" w:hAnsi="Times New Roman" w:cs="Times New Roman"/>
          <w:sz w:val="24"/>
          <w:szCs w:val="24"/>
        </w:rPr>
      </w:pPr>
    </w:p>
    <w:p w:rsidR="00BD155B" w:rsidRPr="00A14649" w:rsidRDefault="00BD155B" w:rsidP="00D225C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 схемы видно, что существует несколько механизмов развития личностных и метапредметных результатов:</w:t>
      </w:r>
    </w:p>
    <w:p w:rsidR="00BD155B" w:rsidRPr="00A14649" w:rsidRDefault="00BD155B" w:rsidP="00201315">
      <w:pPr>
        <w:pStyle w:val="af0"/>
        <w:numPr>
          <w:ilvl w:val="0"/>
          <w:numId w:val="5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универсальных учебных действий средствами продуктивных заданий на различных предметах;</w:t>
      </w:r>
    </w:p>
    <w:p w:rsidR="00BD155B" w:rsidRPr="00A14649" w:rsidRDefault="00BD155B" w:rsidP="00201315">
      <w:pPr>
        <w:pStyle w:val="af0"/>
        <w:numPr>
          <w:ilvl w:val="0"/>
          <w:numId w:val="5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 базе использования технологии деятельностного типа;</w:t>
      </w:r>
    </w:p>
    <w:p w:rsidR="00BD155B" w:rsidRPr="00A14649" w:rsidRDefault="00BD155B" w:rsidP="00201315">
      <w:pPr>
        <w:pStyle w:val="af0"/>
        <w:numPr>
          <w:ilvl w:val="0"/>
          <w:numId w:val="5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 помощью проектной технологии, учебно-исследовательской деятельности школьников и специально разработанных жизненных (</w:t>
      </w:r>
      <w:r w:rsidR="00EF7EAC" w:rsidRPr="00A14649">
        <w:rPr>
          <w:rFonts w:ascii="Times New Roman" w:hAnsi="Times New Roman" w:cs="Times New Roman"/>
          <w:sz w:val="24"/>
          <w:szCs w:val="24"/>
        </w:rPr>
        <w:t>компетентностных) задач;</w:t>
      </w:r>
    </w:p>
    <w:p w:rsidR="00917F36" w:rsidRPr="00A14649" w:rsidRDefault="00EF7EAC" w:rsidP="00201315">
      <w:pPr>
        <w:pStyle w:val="af0"/>
        <w:numPr>
          <w:ilvl w:val="0"/>
          <w:numId w:val="5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 помощью внеучебной деятельности.</w:t>
      </w:r>
    </w:p>
    <w:p w:rsidR="00917F36" w:rsidRPr="00A14649" w:rsidRDefault="00917F36" w:rsidP="00917F36">
      <w:pPr>
        <w:pStyle w:val="af0"/>
        <w:tabs>
          <w:tab w:val="left" w:pos="993"/>
        </w:tabs>
        <w:spacing w:after="0"/>
        <w:ind w:left="709"/>
        <w:jc w:val="both"/>
        <w:rPr>
          <w:rFonts w:ascii="Times New Roman" w:hAnsi="Times New Roman" w:cs="Times New Roman"/>
          <w:sz w:val="24"/>
          <w:szCs w:val="24"/>
        </w:rPr>
      </w:pPr>
    </w:p>
    <w:p w:rsidR="00917F36" w:rsidRPr="00A14649" w:rsidRDefault="00917F36" w:rsidP="00917F36">
      <w:pPr>
        <w:pStyle w:val="h3"/>
        <w:tabs>
          <w:tab w:val="left" w:pos="709"/>
        </w:tabs>
        <w:spacing w:before="0" w:after="0" w:line="276" w:lineRule="auto"/>
        <w:ind w:firstLine="709"/>
        <w:jc w:val="both"/>
        <w:rPr>
          <w:rFonts w:cs="Times New Roman"/>
          <w:i/>
          <w:sz w:val="24"/>
          <w:szCs w:val="24"/>
        </w:rPr>
      </w:pPr>
      <w:r w:rsidRPr="00A14649">
        <w:rPr>
          <w:rFonts w:cs="Times New Roman"/>
          <w:i/>
          <w:sz w:val="24"/>
          <w:szCs w:val="24"/>
        </w:rPr>
        <w:t>Описание особенностей реализации основных направлений и форм учебно-исследовательской и проектной деятельности в рамках урочной и внеурочной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r w:rsidR="00327BE1" w:rsidRPr="00A14649">
        <w:rPr>
          <w:rFonts w:cs="Times New Roman"/>
          <w:sz w:val="24"/>
          <w:szCs w:val="24"/>
        </w:rPr>
        <w:t xml:space="preserve">. </w:t>
      </w:r>
      <w:r w:rsidRPr="00A14649">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r w:rsidR="00327BE1" w:rsidRPr="00A14649">
        <w:rPr>
          <w:rFonts w:cs="Times New Roman"/>
          <w:sz w:val="24"/>
          <w:szCs w:val="24"/>
        </w:rPr>
        <w:t xml:space="preserve"> УИПД обучающихся</w:t>
      </w:r>
      <w:r w:rsidRPr="00A14649">
        <w:rPr>
          <w:rFonts w:cs="Times New Roman"/>
          <w:sz w:val="24"/>
          <w:szCs w:val="24"/>
        </w:rPr>
        <w:t xml:space="preserve"> сориентирована на формирование и развитие у школьников научного </w:t>
      </w:r>
      <w:r w:rsidRPr="00A14649">
        <w:rPr>
          <w:rFonts w:cs="Times New Roman"/>
          <w:sz w:val="24"/>
          <w:szCs w:val="24"/>
        </w:rPr>
        <w:lastRenderedPageBreak/>
        <w:t>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r w:rsidR="00327BE1" w:rsidRPr="00A14649">
        <w:rPr>
          <w:rFonts w:cs="Times New Roman"/>
          <w:sz w:val="24"/>
          <w:szCs w:val="24"/>
        </w:rPr>
        <w:t xml:space="preserve"> </w:t>
      </w:r>
      <w:r w:rsidRPr="00A14649">
        <w:rPr>
          <w:rFonts w:cs="Times New Roman"/>
          <w:sz w:val="24"/>
          <w:szCs w:val="24"/>
        </w:rPr>
        <w:t>УИПД может осуществляться обучающимися индивидуально и коллективно (в составе малых групп, класса).</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r w:rsidR="00327BE1" w:rsidRPr="00A14649">
        <w:rPr>
          <w:rFonts w:cs="Times New Roman"/>
          <w:sz w:val="24"/>
          <w:szCs w:val="24"/>
        </w:rPr>
        <w:t xml:space="preserve"> </w:t>
      </w:r>
      <w:r w:rsidRPr="00A14649">
        <w:rPr>
          <w:rFonts w:cs="Times New Roman"/>
          <w:sz w:val="24"/>
          <w:szCs w:val="24"/>
        </w:rPr>
        <w:t>Материально-техническое оснащение образовательного процесса</w:t>
      </w:r>
      <w:r w:rsidR="00327BE1" w:rsidRPr="00A14649">
        <w:rPr>
          <w:rFonts w:cs="Times New Roman"/>
          <w:sz w:val="24"/>
          <w:szCs w:val="24"/>
        </w:rPr>
        <w:t xml:space="preserve"> МОУ СОШ №</w:t>
      </w:r>
      <w:r w:rsidR="00817ACC">
        <w:rPr>
          <w:rFonts w:cs="Times New Roman"/>
          <w:sz w:val="24"/>
          <w:szCs w:val="24"/>
        </w:rPr>
        <w:t>4</w:t>
      </w:r>
      <w:r w:rsidR="00327BE1" w:rsidRPr="00A14649">
        <w:rPr>
          <w:rFonts w:cs="Times New Roman"/>
          <w:sz w:val="24"/>
          <w:szCs w:val="24"/>
        </w:rPr>
        <w:t xml:space="preserve"> </w:t>
      </w:r>
      <w:r w:rsidRPr="00A14649">
        <w:rPr>
          <w:rFonts w:cs="Times New Roman"/>
          <w:sz w:val="24"/>
          <w:szCs w:val="24"/>
        </w:rPr>
        <w:t>обеспечива</w:t>
      </w:r>
      <w:r w:rsidR="00327BE1" w:rsidRPr="00A14649">
        <w:rPr>
          <w:rFonts w:cs="Times New Roman"/>
          <w:sz w:val="24"/>
          <w:szCs w:val="24"/>
        </w:rPr>
        <w:t>ет</w:t>
      </w:r>
      <w:r w:rsidRPr="00A14649">
        <w:rPr>
          <w:rFonts w:cs="Times New Roman"/>
          <w:sz w:val="24"/>
          <w:szCs w:val="24"/>
        </w:rPr>
        <w:t xml:space="preserve"> возможность включения всех обучающихся в УИПД.</w:t>
      </w:r>
    </w:p>
    <w:p w:rsidR="00917F36" w:rsidRPr="00A14649" w:rsidRDefault="00917F36" w:rsidP="00917F36">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 Учебно-исследовательская и проектная деятельность, имеет следующие особенности: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При построении учебно-исследовательского процесса педагоги школы учитывают следующие факторы: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 тема исследования должна быть на самом деле интересна для ученика и совпадать с кругом интереса учителя;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 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 xml:space="preserve">‒ раскрытие проблемы в первую очередь должно приносить что-то новое ученику, а уже потом науке. </w:t>
      </w:r>
    </w:p>
    <w:p w:rsidR="00327BE1" w:rsidRPr="00A14649" w:rsidRDefault="00327BE1" w:rsidP="00327BE1">
      <w:pPr>
        <w:pStyle w:val="body"/>
        <w:tabs>
          <w:tab w:val="left" w:pos="993"/>
        </w:tabs>
        <w:spacing w:line="276" w:lineRule="auto"/>
        <w:ind w:firstLine="709"/>
        <w:rPr>
          <w:rFonts w:cs="Times New Roman"/>
          <w:spacing w:val="-1"/>
          <w:sz w:val="24"/>
          <w:szCs w:val="24"/>
        </w:rPr>
      </w:pPr>
    </w:p>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lastRenderedPageBreak/>
        <w:t>Учебно-исследовательская и проектная деятельность имеют как общие, так и специфические характеристики.</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1"/>
        <w:gridCol w:w="4821"/>
      </w:tblGrid>
      <w:tr w:rsidR="00327BE1" w:rsidRPr="00A14649" w:rsidTr="000C7BDB">
        <w:trPr>
          <w:trHeight w:val="107"/>
        </w:trPr>
        <w:tc>
          <w:tcPr>
            <w:tcW w:w="4821" w:type="dxa"/>
          </w:tcPr>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b/>
                <w:bCs/>
                <w:spacing w:val="-1"/>
                <w:sz w:val="24"/>
                <w:szCs w:val="24"/>
              </w:rPr>
              <w:t xml:space="preserve">Проектная деятельность </w:t>
            </w:r>
          </w:p>
        </w:tc>
        <w:tc>
          <w:tcPr>
            <w:tcW w:w="4821" w:type="dxa"/>
          </w:tcPr>
          <w:p w:rsidR="00327BE1" w:rsidRPr="00A14649" w:rsidRDefault="00327BE1" w:rsidP="00327BE1">
            <w:pPr>
              <w:pStyle w:val="body"/>
              <w:tabs>
                <w:tab w:val="left" w:pos="993"/>
              </w:tabs>
              <w:spacing w:line="276" w:lineRule="auto"/>
              <w:ind w:firstLine="0"/>
              <w:rPr>
                <w:rFonts w:cs="Times New Roman"/>
                <w:spacing w:val="-1"/>
                <w:sz w:val="24"/>
                <w:szCs w:val="24"/>
              </w:rPr>
            </w:pPr>
            <w:r w:rsidRPr="00A14649">
              <w:rPr>
                <w:rFonts w:cs="Times New Roman"/>
                <w:b/>
                <w:bCs/>
                <w:spacing w:val="-1"/>
                <w:sz w:val="24"/>
                <w:szCs w:val="24"/>
              </w:rPr>
              <w:t xml:space="preserve">Учебно-исследовательская деятельность </w:t>
            </w:r>
          </w:p>
        </w:tc>
      </w:tr>
      <w:tr w:rsidR="00327BE1" w:rsidRPr="00A14649" w:rsidTr="000C7BDB">
        <w:trPr>
          <w:trHeight w:val="107"/>
        </w:trPr>
        <w:tc>
          <w:tcPr>
            <w:tcW w:w="9642" w:type="dxa"/>
            <w:gridSpan w:val="2"/>
          </w:tcPr>
          <w:p w:rsidR="00327BE1" w:rsidRPr="00A14649" w:rsidRDefault="00327BE1" w:rsidP="00327BE1">
            <w:pPr>
              <w:pStyle w:val="body"/>
              <w:tabs>
                <w:tab w:val="left" w:pos="993"/>
              </w:tabs>
              <w:spacing w:line="276" w:lineRule="auto"/>
              <w:ind w:firstLine="709"/>
              <w:rPr>
                <w:rFonts w:cs="Times New Roman"/>
                <w:spacing w:val="-1"/>
                <w:sz w:val="24"/>
                <w:szCs w:val="24"/>
              </w:rPr>
            </w:pPr>
            <w:r w:rsidRPr="00A14649">
              <w:rPr>
                <w:rFonts w:cs="Times New Roman"/>
                <w:b/>
                <w:bCs/>
                <w:spacing w:val="-1"/>
                <w:sz w:val="24"/>
                <w:szCs w:val="24"/>
              </w:rPr>
              <w:t xml:space="preserve">Общие характеристики </w:t>
            </w:r>
          </w:p>
        </w:tc>
      </w:tr>
      <w:tr w:rsidR="00327BE1" w:rsidRPr="00A14649" w:rsidTr="000C7BDB">
        <w:trPr>
          <w:trHeight w:val="910"/>
        </w:trPr>
        <w:tc>
          <w:tcPr>
            <w:tcW w:w="9642" w:type="dxa"/>
            <w:gridSpan w:val="2"/>
          </w:tcPr>
          <w:p w:rsidR="00327BE1" w:rsidRPr="00A14649" w:rsidRDefault="000C7BDB" w:rsidP="00327BE1">
            <w:pPr>
              <w:pStyle w:val="body"/>
              <w:tabs>
                <w:tab w:val="left" w:pos="993"/>
              </w:tabs>
              <w:spacing w:line="276" w:lineRule="auto"/>
              <w:ind w:firstLine="0"/>
              <w:rPr>
                <w:rFonts w:cs="Times New Roman"/>
                <w:spacing w:val="-1"/>
                <w:sz w:val="24"/>
                <w:szCs w:val="24"/>
              </w:rPr>
            </w:pPr>
            <w:r w:rsidRPr="00A14649">
              <w:rPr>
                <w:rFonts w:cs="Times New Roman"/>
                <w:spacing w:val="-1"/>
                <w:sz w:val="24"/>
                <w:szCs w:val="24"/>
              </w:rPr>
              <w:t xml:space="preserve">- </w:t>
            </w:r>
            <w:r w:rsidR="00327BE1" w:rsidRPr="00A14649">
              <w:rPr>
                <w:rFonts w:cs="Times New Roman"/>
                <w:spacing w:val="-1"/>
                <w:sz w:val="24"/>
                <w:szCs w:val="24"/>
              </w:rPr>
              <w:t xml:space="preserve">практически значимые цели и задачи учебно-исследовательской и проектной деятельности; </w:t>
            </w:r>
          </w:p>
          <w:p w:rsidR="000C7BDB" w:rsidRPr="00A14649" w:rsidRDefault="000C7BDB" w:rsidP="000C7BDB">
            <w:pPr>
              <w:pStyle w:val="body"/>
              <w:tabs>
                <w:tab w:val="left" w:pos="993"/>
              </w:tabs>
              <w:spacing w:line="276" w:lineRule="auto"/>
              <w:ind w:firstLine="0"/>
              <w:rPr>
                <w:rFonts w:cs="Times New Roman"/>
                <w:spacing w:val="-1"/>
                <w:sz w:val="24"/>
                <w:szCs w:val="24"/>
              </w:rPr>
            </w:pPr>
            <w:r w:rsidRPr="00A14649">
              <w:rPr>
                <w:rFonts w:cs="Times New Roman"/>
                <w:spacing w:val="-1"/>
                <w:sz w:val="24"/>
                <w:szCs w:val="24"/>
              </w:rPr>
              <w:t xml:space="preserve">- </w:t>
            </w:r>
            <w:r w:rsidR="00327BE1" w:rsidRPr="00A14649">
              <w:rPr>
                <w:rFonts w:cs="Times New Roman"/>
                <w:spacing w:val="-1"/>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w:t>
            </w:r>
            <w:r w:rsidRPr="00A14649">
              <w:rPr>
                <w:rFonts w:cs="Times New Roman"/>
                <w:spacing w:val="-1"/>
                <w:sz w:val="24"/>
                <w:szCs w:val="24"/>
              </w:rPr>
              <w:t xml:space="preserve">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327BE1" w:rsidRPr="00A14649" w:rsidRDefault="000C7BDB" w:rsidP="000C7BDB">
            <w:pPr>
              <w:pStyle w:val="body"/>
              <w:tabs>
                <w:tab w:val="left" w:pos="993"/>
              </w:tabs>
              <w:spacing w:line="276" w:lineRule="auto"/>
              <w:ind w:firstLine="0"/>
              <w:rPr>
                <w:rFonts w:cs="Times New Roman"/>
                <w:spacing w:val="-1"/>
                <w:sz w:val="24"/>
                <w:szCs w:val="24"/>
              </w:rPr>
            </w:pPr>
            <w:r w:rsidRPr="00A14649">
              <w:rPr>
                <w:rFonts w:cs="Times New Roman"/>
                <w:spacing w:val="-1"/>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r w:rsidRPr="00A14649">
              <w:rPr>
                <w:rFonts w:cs="Times New Roman"/>
                <w:b/>
                <w:bCs/>
                <w:spacing w:val="-1"/>
                <w:sz w:val="24"/>
                <w:szCs w:val="24"/>
              </w:rPr>
              <w:t xml:space="preserve">. </w:t>
            </w:r>
          </w:p>
        </w:tc>
      </w:tr>
      <w:tr w:rsidR="000C7BDB" w:rsidRPr="00A14649" w:rsidTr="000C7BDB">
        <w:trPr>
          <w:trHeight w:val="312"/>
        </w:trPr>
        <w:tc>
          <w:tcPr>
            <w:tcW w:w="9642" w:type="dxa"/>
            <w:gridSpan w:val="2"/>
          </w:tcPr>
          <w:p w:rsidR="000C7BDB" w:rsidRPr="00A14649" w:rsidRDefault="000C7BDB" w:rsidP="000C7BDB">
            <w:pPr>
              <w:pStyle w:val="body"/>
              <w:tabs>
                <w:tab w:val="left" w:pos="993"/>
              </w:tabs>
              <w:spacing w:line="276" w:lineRule="auto"/>
              <w:rPr>
                <w:rFonts w:cs="Times New Roman"/>
                <w:b/>
                <w:spacing w:val="-1"/>
                <w:sz w:val="24"/>
                <w:szCs w:val="24"/>
              </w:rPr>
            </w:pPr>
            <w:r w:rsidRPr="00A14649">
              <w:rPr>
                <w:rFonts w:cs="Times New Roman"/>
                <w:b/>
                <w:spacing w:val="-1"/>
                <w:sz w:val="24"/>
                <w:szCs w:val="24"/>
              </w:rPr>
              <w:t xml:space="preserve">Специфические черты различия </w:t>
            </w:r>
          </w:p>
        </w:tc>
      </w:tr>
      <w:tr w:rsidR="000C7BDB" w:rsidRPr="00A14649" w:rsidTr="000C7BDB">
        <w:trPr>
          <w:trHeight w:val="743"/>
        </w:trPr>
        <w:tc>
          <w:tcPr>
            <w:tcW w:w="4821" w:type="dxa"/>
          </w:tcPr>
          <w:p w:rsidR="000C7BDB" w:rsidRPr="00A14649" w:rsidRDefault="000C7BDB" w:rsidP="000C7BDB">
            <w:pPr>
              <w:pStyle w:val="Default"/>
              <w:jc w:val="both"/>
            </w:pPr>
            <w:r w:rsidRPr="00A14649">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821" w:type="dxa"/>
          </w:tcPr>
          <w:p w:rsidR="000C7BDB" w:rsidRPr="00A14649" w:rsidRDefault="000C7BDB" w:rsidP="000C7BDB">
            <w:pPr>
              <w:pStyle w:val="Default"/>
              <w:jc w:val="both"/>
            </w:pPr>
            <w:r w:rsidRPr="00A14649">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0C7BDB" w:rsidRPr="00A14649" w:rsidTr="000C7BDB">
        <w:trPr>
          <w:trHeight w:val="902"/>
        </w:trPr>
        <w:tc>
          <w:tcPr>
            <w:tcW w:w="4821" w:type="dxa"/>
          </w:tcPr>
          <w:p w:rsidR="000C7BDB" w:rsidRPr="00A14649" w:rsidRDefault="000C7BDB" w:rsidP="000C7BDB">
            <w:pPr>
              <w:pStyle w:val="Default"/>
              <w:jc w:val="both"/>
            </w:pPr>
            <w:r w:rsidRPr="00A14649">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4821" w:type="dxa"/>
          </w:tcPr>
          <w:p w:rsidR="000C7BDB" w:rsidRPr="00A14649" w:rsidRDefault="000C7BDB" w:rsidP="000C7BDB">
            <w:pPr>
              <w:pStyle w:val="Default"/>
              <w:jc w:val="both"/>
            </w:pPr>
            <w:r w:rsidRPr="00A14649">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327BE1" w:rsidRPr="00A14649" w:rsidRDefault="000C7BDB" w:rsidP="00327BE1">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Итогами проектной и учебно-исследовательской деятельности в школе считаются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в школе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обучающихся в проектную деятельность учителя школы осознают,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lastRenderedPageBreak/>
        <w:t>Особенности реализации учебно-исследовательской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 xml:space="preserve">Исследовательские задачи представляют собой особый вид педагогической установки, ориентированной: </w:t>
      </w:r>
    </w:p>
    <w:p w:rsidR="00917F36" w:rsidRPr="00A14649" w:rsidRDefault="00917F36" w:rsidP="00201315">
      <w:pPr>
        <w:pStyle w:val="list-bullet"/>
        <w:widowControl w:val="0"/>
        <w:numPr>
          <w:ilvl w:val="0"/>
          <w:numId w:val="55"/>
        </w:numPr>
        <w:tabs>
          <w:tab w:val="left" w:pos="993"/>
        </w:tabs>
        <w:spacing w:line="276" w:lineRule="auto"/>
        <w:ind w:left="0" w:firstLine="709"/>
        <w:rPr>
          <w:rFonts w:cs="Times New Roman"/>
          <w:sz w:val="24"/>
          <w:szCs w:val="24"/>
        </w:rPr>
      </w:pPr>
      <w:r w:rsidRPr="00A14649">
        <w:rPr>
          <w:rFonts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17F36" w:rsidRPr="00A14649" w:rsidRDefault="00917F36" w:rsidP="00201315">
      <w:pPr>
        <w:pStyle w:val="list-bullet"/>
        <w:widowControl w:val="0"/>
        <w:numPr>
          <w:ilvl w:val="0"/>
          <w:numId w:val="55"/>
        </w:numPr>
        <w:tabs>
          <w:tab w:val="left" w:pos="993"/>
        </w:tabs>
        <w:spacing w:line="276" w:lineRule="auto"/>
        <w:ind w:left="0" w:firstLine="709"/>
        <w:rPr>
          <w:rFonts w:cs="Times New Roman"/>
          <w:sz w:val="24"/>
          <w:szCs w:val="24"/>
        </w:rPr>
      </w:pPr>
      <w:r w:rsidRPr="00A14649">
        <w:rPr>
          <w:rFonts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Осуществление УИД обучающимися включает в себя ряд этапов:</w:t>
      </w:r>
    </w:p>
    <w:p w:rsidR="00917F36" w:rsidRPr="00A14649" w:rsidRDefault="00917F36" w:rsidP="00201315">
      <w:pPr>
        <w:pStyle w:val="list-bullet"/>
        <w:widowControl w:val="0"/>
        <w:numPr>
          <w:ilvl w:val="0"/>
          <w:numId w:val="56"/>
        </w:numPr>
        <w:tabs>
          <w:tab w:val="left" w:pos="993"/>
        </w:tabs>
        <w:spacing w:line="276" w:lineRule="auto"/>
        <w:ind w:left="0" w:firstLine="709"/>
        <w:rPr>
          <w:rFonts w:cs="Times New Roman"/>
          <w:sz w:val="24"/>
          <w:szCs w:val="24"/>
        </w:rPr>
      </w:pPr>
      <w:r w:rsidRPr="00A14649">
        <w:rPr>
          <w:rFonts w:cs="Times New Roman"/>
          <w:sz w:val="24"/>
          <w:szCs w:val="24"/>
        </w:rPr>
        <w:t>обоснование актуальности исследования;</w:t>
      </w:r>
    </w:p>
    <w:p w:rsidR="00917F36" w:rsidRPr="00A14649" w:rsidRDefault="00917F36" w:rsidP="00201315">
      <w:pPr>
        <w:pStyle w:val="list-bullet"/>
        <w:widowControl w:val="0"/>
        <w:numPr>
          <w:ilvl w:val="0"/>
          <w:numId w:val="56"/>
        </w:numPr>
        <w:tabs>
          <w:tab w:val="left" w:pos="993"/>
        </w:tabs>
        <w:spacing w:line="276" w:lineRule="auto"/>
        <w:ind w:left="0" w:firstLine="709"/>
        <w:rPr>
          <w:rFonts w:cs="Times New Roman"/>
          <w:sz w:val="24"/>
          <w:szCs w:val="24"/>
        </w:rPr>
      </w:pPr>
      <w:r w:rsidRPr="00A14649">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17F36" w:rsidRPr="00A14649" w:rsidRDefault="00917F36" w:rsidP="00201315">
      <w:pPr>
        <w:pStyle w:val="list-bullet"/>
        <w:widowControl w:val="0"/>
        <w:numPr>
          <w:ilvl w:val="0"/>
          <w:numId w:val="56"/>
        </w:numPr>
        <w:tabs>
          <w:tab w:val="left" w:pos="993"/>
        </w:tabs>
        <w:spacing w:line="276" w:lineRule="auto"/>
        <w:ind w:left="0" w:firstLine="709"/>
        <w:rPr>
          <w:rFonts w:cs="Times New Roman"/>
          <w:sz w:val="24"/>
          <w:szCs w:val="24"/>
        </w:rPr>
      </w:pPr>
      <w:r w:rsidRPr="00A14649">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17F36" w:rsidRPr="00A14649" w:rsidRDefault="00917F36" w:rsidP="00201315">
      <w:pPr>
        <w:pStyle w:val="list-bullet"/>
        <w:widowControl w:val="0"/>
        <w:numPr>
          <w:ilvl w:val="0"/>
          <w:numId w:val="56"/>
        </w:numPr>
        <w:tabs>
          <w:tab w:val="left" w:pos="993"/>
        </w:tabs>
        <w:spacing w:line="276" w:lineRule="auto"/>
        <w:ind w:left="0" w:firstLine="709"/>
        <w:rPr>
          <w:rFonts w:cs="Times New Roman"/>
          <w:sz w:val="24"/>
          <w:szCs w:val="24"/>
        </w:rPr>
      </w:pPr>
      <w:r w:rsidRPr="00A14649">
        <w:rPr>
          <w:rFonts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917F36" w:rsidRPr="00A14649" w:rsidRDefault="00917F36" w:rsidP="00201315">
      <w:pPr>
        <w:pStyle w:val="list-bullet"/>
        <w:widowControl w:val="0"/>
        <w:numPr>
          <w:ilvl w:val="0"/>
          <w:numId w:val="56"/>
        </w:numPr>
        <w:tabs>
          <w:tab w:val="left" w:pos="993"/>
        </w:tabs>
        <w:spacing w:line="276" w:lineRule="auto"/>
        <w:ind w:left="0" w:firstLine="709"/>
        <w:rPr>
          <w:rFonts w:cs="Times New Roman"/>
          <w:sz w:val="24"/>
          <w:szCs w:val="24"/>
        </w:rPr>
      </w:pPr>
      <w:r w:rsidRPr="00A14649">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C7BDB" w:rsidRPr="00A14649" w:rsidRDefault="000C7BDB" w:rsidP="000C7BDB">
      <w:pPr>
        <w:pStyle w:val="list-bullet"/>
        <w:widowControl w:val="0"/>
        <w:numPr>
          <w:ilvl w:val="0"/>
          <w:numId w:val="0"/>
        </w:numPr>
        <w:tabs>
          <w:tab w:val="left" w:pos="993"/>
        </w:tabs>
        <w:spacing w:line="276" w:lineRule="auto"/>
        <w:ind w:left="709"/>
        <w:rPr>
          <w:rFonts w:cs="Times New Roman"/>
          <w:sz w:val="24"/>
          <w:szCs w:val="24"/>
        </w:rPr>
      </w:pP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учебно-исследовательской деятельности в рамках урочной деятельности</w:t>
      </w:r>
    </w:p>
    <w:p w:rsidR="00917F36" w:rsidRPr="00A14649" w:rsidRDefault="00917F36" w:rsidP="00917F36">
      <w:pPr>
        <w:pStyle w:val="body"/>
        <w:tabs>
          <w:tab w:val="left" w:pos="993"/>
        </w:tabs>
        <w:spacing w:line="276" w:lineRule="auto"/>
        <w:ind w:firstLine="709"/>
        <w:rPr>
          <w:rFonts w:cs="Times New Roman"/>
          <w:spacing w:val="2"/>
          <w:sz w:val="24"/>
          <w:szCs w:val="24"/>
        </w:rPr>
      </w:pPr>
      <w:r w:rsidRPr="00A14649">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17F36" w:rsidRPr="00A14649" w:rsidRDefault="000C7BDB" w:rsidP="000C7BDB">
      <w:pPr>
        <w:pStyle w:val="list-bullet"/>
        <w:widowControl w:val="0"/>
        <w:numPr>
          <w:ilvl w:val="0"/>
          <w:numId w:val="0"/>
        </w:numPr>
        <w:tabs>
          <w:tab w:val="left" w:pos="993"/>
        </w:tabs>
        <w:spacing w:line="276" w:lineRule="auto"/>
        <w:ind w:left="709"/>
        <w:rPr>
          <w:rFonts w:cs="Times New Roman"/>
          <w:sz w:val="24"/>
          <w:szCs w:val="24"/>
        </w:rPr>
      </w:pPr>
      <w:r w:rsidRPr="00A14649">
        <w:rPr>
          <w:rFonts w:cs="Times New Roman"/>
          <w:sz w:val="24"/>
          <w:szCs w:val="24"/>
        </w:rPr>
        <w:t xml:space="preserve">- </w:t>
      </w:r>
      <w:r w:rsidR="00917F36" w:rsidRPr="00A14649">
        <w:rPr>
          <w:rFonts w:cs="Times New Roman"/>
          <w:sz w:val="24"/>
          <w:szCs w:val="24"/>
        </w:rPr>
        <w:t>предметные учебные исследования;</w:t>
      </w:r>
    </w:p>
    <w:p w:rsidR="00917F36" w:rsidRPr="00A14649" w:rsidRDefault="000C7BDB" w:rsidP="000C7BDB">
      <w:pPr>
        <w:pStyle w:val="list-bullet"/>
        <w:widowControl w:val="0"/>
        <w:numPr>
          <w:ilvl w:val="0"/>
          <w:numId w:val="0"/>
        </w:numPr>
        <w:tabs>
          <w:tab w:val="left" w:pos="993"/>
        </w:tabs>
        <w:spacing w:line="276" w:lineRule="auto"/>
        <w:ind w:left="709"/>
        <w:rPr>
          <w:rFonts w:cs="Times New Roman"/>
          <w:sz w:val="24"/>
          <w:szCs w:val="24"/>
        </w:rPr>
      </w:pPr>
      <w:r w:rsidRPr="00A14649">
        <w:rPr>
          <w:rFonts w:cs="Times New Roman"/>
          <w:sz w:val="24"/>
          <w:szCs w:val="24"/>
        </w:rPr>
        <w:t xml:space="preserve">- </w:t>
      </w:r>
      <w:r w:rsidR="00917F36" w:rsidRPr="00A14649">
        <w:rPr>
          <w:rFonts w:cs="Times New Roman"/>
          <w:sz w:val="24"/>
          <w:szCs w:val="24"/>
        </w:rPr>
        <w:t>междисциплинарные учебные исследования.</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w:t>
      </w:r>
      <w:r w:rsidRPr="00A14649">
        <w:rPr>
          <w:rFonts w:cs="Times New Roman"/>
          <w:sz w:val="24"/>
          <w:szCs w:val="24"/>
        </w:rPr>
        <w:lastRenderedPageBreak/>
        <w:t>предметов (курсов) в любой избранной области учебной деятельности в индивидуальном и групповом форматах.</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 xml:space="preserve">Формы организации исследовательской деятельности обучающихся </w:t>
      </w:r>
      <w:r w:rsidR="000C7BDB" w:rsidRPr="00A14649">
        <w:rPr>
          <w:rFonts w:cs="Times New Roman"/>
          <w:sz w:val="24"/>
          <w:szCs w:val="24"/>
        </w:rPr>
        <w:t xml:space="preserve">в МОУ СОШ №2 </w:t>
      </w:r>
      <w:r w:rsidRPr="00A14649">
        <w:rPr>
          <w:rFonts w:cs="Times New Roman"/>
          <w:sz w:val="24"/>
          <w:szCs w:val="24"/>
        </w:rPr>
        <w:t>могут быть следующие:</w:t>
      </w:r>
    </w:p>
    <w:p w:rsidR="00917F36" w:rsidRPr="00A14649" w:rsidRDefault="00917F36" w:rsidP="00201315">
      <w:pPr>
        <w:pStyle w:val="list-bullet"/>
        <w:widowControl w:val="0"/>
        <w:numPr>
          <w:ilvl w:val="0"/>
          <w:numId w:val="57"/>
        </w:numPr>
        <w:tabs>
          <w:tab w:val="left" w:pos="993"/>
        </w:tabs>
        <w:spacing w:line="276" w:lineRule="auto"/>
        <w:ind w:left="0" w:firstLine="709"/>
        <w:rPr>
          <w:rFonts w:cs="Times New Roman"/>
          <w:sz w:val="24"/>
          <w:szCs w:val="24"/>
        </w:rPr>
      </w:pPr>
      <w:r w:rsidRPr="00A14649">
        <w:rPr>
          <w:rFonts w:cs="Times New Roman"/>
          <w:sz w:val="24"/>
          <w:szCs w:val="24"/>
        </w:rPr>
        <w:t>урок-исследование;</w:t>
      </w:r>
    </w:p>
    <w:p w:rsidR="00917F36" w:rsidRPr="00A14649" w:rsidRDefault="00917F36" w:rsidP="00201315">
      <w:pPr>
        <w:pStyle w:val="list-bullet"/>
        <w:widowControl w:val="0"/>
        <w:numPr>
          <w:ilvl w:val="0"/>
          <w:numId w:val="57"/>
        </w:numPr>
        <w:tabs>
          <w:tab w:val="left" w:pos="993"/>
        </w:tabs>
        <w:spacing w:line="276" w:lineRule="auto"/>
        <w:ind w:left="0" w:firstLine="709"/>
        <w:rPr>
          <w:rFonts w:cs="Times New Roman"/>
          <w:sz w:val="24"/>
          <w:szCs w:val="24"/>
        </w:rPr>
      </w:pPr>
      <w:r w:rsidRPr="00A14649">
        <w:rPr>
          <w:rFonts w:cs="Times New Roman"/>
          <w:sz w:val="24"/>
          <w:szCs w:val="24"/>
        </w:rPr>
        <w:t>урок с использованием интерактивной беседы в исследовательском ключе;</w:t>
      </w:r>
    </w:p>
    <w:p w:rsidR="00917F36" w:rsidRPr="00A14649" w:rsidRDefault="00917F36" w:rsidP="00201315">
      <w:pPr>
        <w:pStyle w:val="list-bullet"/>
        <w:widowControl w:val="0"/>
        <w:numPr>
          <w:ilvl w:val="0"/>
          <w:numId w:val="57"/>
        </w:numPr>
        <w:tabs>
          <w:tab w:val="left" w:pos="993"/>
        </w:tabs>
        <w:spacing w:line="276" w:lineRule="auto"/>
        <w:ind w:left="0" w:firstLine="709"/>
        <w:rPr>
          <w:rFonts w:cs="Times New Roman"/>
          <w:sz w:val="24"/>
          <w:szCs w:val="24"/>
        </w:rPr>
      </w:pPr>
      <w:r w:rsidRPr="00A14649">
        <w:rPr>
          <w:rFonts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17F36" w:rsidRPr="00A14649" w:rsidRDefault="00917F36" w:rsidP="00201315">
      <w:pPr>
        <w:pStyle w:val="list-bullet"/>
        <w:widowControl w:val="0"/>
        <w:numPr>
          <w:ilvl w:val="0"/>
          <w:numId w:val="57"/>
        </w:numPr>
        <w:tabs>
          <w:tab w:val="left" w:pos="993"/>
        </w:tabs>
        <w:spacing w:line="276" w:lineRule="auto"/>
        <w:ind w:left="0" w:firstLine="709"/>
        <w:rPr>
          <w:rFonts w:cs="Times New Roman"/>
          <w:sz w:val="24"/>
          <w:szCs w:val="24"/>
        </w:rPr>
      </w:pPr>
      <w:r w:rsidRPr="00A14649">
        <w:rPr>
          <w:rFonts w:cs="Times New Roman"/>
          <w:sz w:val="24"/>
          <w:szCs w:val="24"/>
        </w:rPr>
        <w:t>урок-консультация;</w:t>
      </w:r>
    </w:p>
    <w:p w:rsidR="00917F36" w:rsidRPr="00A14649" w:rsidRDefault="00917F36" w:rsidP="00201315">
      <w:pPr>
        <w:pStyle w:val="list-bullet"/>
        <w:widowControl w:val="0"/>
        <w:numPr>
          <w:ilvl w:val="0"/>
          <w:numId w:val="57"/>
        </w:numPr>
        <w:tabs>
          <w:tab w:val="left" w:pos="993"/>
        </w:tabs>
        <w:spacing w:line="276" w:lineRule="auto"/>
        <w:ind w:left="0" w:firstLine="709"/>
        <w:rPr>
          <w:rFonts w:cs="Times New Roman"/>
          <w:sz w:val="24"/>
          <w:szCs w:val="24"/>
        </w:rPr>
      </w:pPr>
      <w:r w:rsidRPr="00A14649">
        <w:rPr>
          <w:rFonts w:cs="Times New Roman"/>
          <w:sz w:val="24"/>
          <w:szCs w:val="24"/>
        </w:rPr>
        <w:t>мини-исследование в рамках домашнего задания.</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17F36" w:rsidRPr="00A14649" w:rsidRDefault="00917F36" w:rsidP="00201315">
      <w:pPr>
        <w:pStyle w:val="list-bullet"/>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17F36" w:rsidRPr="00A14649" w:rsidRDefault="00917F36" w:rsidP="00201315">
      <w:pPr>
        <w:pStyle w:val="list-dash0"/>
        <w:widowControl w:val="0"/>
        <w:numPr>
          <w:ilvl w:val="0"/>
          <w:numId w:val="58"/>
        </w:numPr>
        <w:tabs>
          <w:tab w:val="left" w:pos="993"/>
        </w:tabs>
        <w:spacing w:line="276" w:lineRule="auto"/>
        <w:ind w:left="0" w:firstLine="709"/>
        <w:rPr>
          <w:rFonts w:cs="Times New Roman"/>
          <w:spacing w:val="-2"/>
          <w:sz w:val="24"/>
          <w:szCs w:val="24"/>
        </w:rPr>
      </w:pPr>
      <w:r w:rsidRPr="00A14649">
        <w:rPr>
          <w:rFonts w:cs="Times New Roman"/>
          <w:spacing w:val="-2"/>
          <w:sz w:val="24"/>
          <w:szCs w:val="24"/>
        </w:rPr>
        <w:t>Как (в каком направлении)... в какой степени… изменилось... ?</w:t>
      </w:r>
    </w:p>
    <w:p w:rsidR="00917F36" w:rsidRPr="00A14649" w:rsidRDefault="00917F36" w:rsidP="00201315">
      <w:pPr>
        <w:pStyle w:val="list-dash0"/>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Как (каким образом)... в какой степени повлияло... на… ?</w:t>
      </w:r>
    </w:p>
    <w:p w:rsidR="00917F36" w:rsidRPr="00A14649" w:rsidRDefault="00917F36" w:rsidP="00201315">
      <w:pPr>
        <w:pStyle w:val="list-dash0"/>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Какой (в чем проявилась)... насколько важной… была роль... ?</w:t>
      </w:r>
    </w:p>
    <w:p w:rsidR="00917F36" w:rsidRPr="00A14649" w:rsidRDefault="00917F36" w:rsidP="00201315">
      <w:pPr>
        <w:pStyle w:val="list-dash0"/>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Каково (в чем проявилось)... как можно оценить… значение... ?</w:t>
      </w:r>
    </w:p>
    <w:p w:rsidR="00917F36" w:rsidRPr="00A14649" w:rsidRDefault="00917F36" w:rsidP="00201315">
      <w:pPr>
        <w:pStyle w:val="list-dash0"/>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Что произойдет... как измениться..., если... ? И т. д.;</w:t>
      </w:r>
    </w:p>
    <w:p w:rsidR="00917F36" w:rsidRPr="00A14649" w:rsidRDefault="00917F36" w:rsidP="00201315">
      <w:pPr>
        <w:pStyle w:val="list-bullet"/>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17F36" w:rsidRPr="00A14649" w:rsidRDefault="00917F36" w:rsidP="00201315">
      <w:pPr>
        <w:pStyle w:val="list-bullet"/>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Основными формами представления итогов учебных исследований являются:</w:t>
      </w:r>
    </w:p>
    <w:p w:rsidR="00917F36" w:rsidRPr="00A14649" w:rsidRDefault="00917F36" w:rsidP="00201315">
      <w:pPr>
        <w:pStyle w:val="list-bullet"/>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доклад, реферат;</w:t>
      </w:r>
    </w:p>
    <w:p w:rsidR="00917F36" w:rsidRPr="00A14649" w:rsidRDefault="00917F36" w:rsidP="00201315">
      <w:pPr>
        <w:pStyle w:val="list-bullet"/>
        <w:widowControl w:val="0"/>
        <w:numPr>
          <w:ilvl w:val="0"/>
          <w:numId w:val="58"/>
        </w:numPr>
        <w:tabs>
          <w:tab w:val="left" w:pos="993"/>
        </w:tabs>
        <w:spacing w:line="276" w:lineRule="auto"/>
        <w:ind w:left="0" w:firstLine="709"/>
        <w:rPr>
          <w:rFonts w:cs="Times New Roman"/>
          <w:sz w:val="24"/>
          <w:szCs w:val="24"/>
        </w:rPr>
      </w:pPr>
      <w:r w:rsidRPr="00A14649">
        <w:rPr>
          <w:rFonts w:cs="Times New Roman"/>
          <w:sz w:val="24"/>
          <w:szCs w:val="24"/>
        </w:rPr>
        <w:t>статьи, обзоры, отчеты и заключения по итогам исследований по различным предметным областям.</w:t>
      </w:r>
    </w:p>
    <w:p w:rsidR="000C7BDB" w:rsidRPr="00A14649" w:rsidRDefault="000C7BDB" w:rsidP="000C7BDB">
      <w:pPr>
        <w:pStyle w:val="list-bullet"/>
        <w:widowControl w:val="0"/>
        <w:numPr>
          <w:ilvl w:val="0"/>
          <w:numId w:val="0"/>
        </w:numPr>
        <w:tabs>
          <w:tab w:val="left" w:pos="993"/>
        </w:tabs>
        <w:spacing w:line="276" w:lineRule="auto"/>
        <w:ind w:left="709"/>
        <w:rPr>
          <w:rFonts w:cs="Times New Roman"/>
          <w:sz w:val="24"/>
          <w:szCs w:val="24"/>
        </w:rPr>
      </w:pP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учебной исследовательской деятельности в рамках внеурочной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С учетом этого при организации УИД обучающихся во внеурочное время</w:t>
      </w:r>
      <w:r w:rsidR="000C7BDB" w:rsidRPr="00A14649">
        <w:rPr>
          <w:rFonts w:cs="Times New Roman"/>
          <w:sz w:val="24"/>
          <w:szCs w:val="24"/>
        </w:rPr>
        <w:t xml:space="preserve"> в МОУ СОШ №</w:t>
      </w:r>
      <w:r w:rsidR="00817ACC">
        <w:rPr>
          <w:rFonts w:cs="Times New Roman"/>
          <w:sz w:val="24"/>
          <w:szCs w:val="24"/>
        </w:rPr>
        <w:t>4</w:t>
      </w:r>
      <w:r w:rsidR="000C7BDB" w:rsidRPr="00A14649">
        <w:rPr>
          <w:rFonts w:cs="Times New Roman"/>
          <w:sz w:val="24"/>
          <w:szCs w:val="24"/>
        </w:rPr>
        <w:t xml:space="preserve"> </w:t>
      </w:r>
      <w:r w:rsidRPr="00A14649">
        <w:rPr>
          <w:rFonts w:cs="Times New Roman"/>
          <w:sz w:val="24"/>
          <w:szCs w:val="24"/>
        </w:rPr>
        <w:t>ориентир</w:t>
      </w:r>
      <w:r w:rsidR="000C7BDB" w:rsidRPr="00A14649">
        <w:rPr>
          <w:rFonts w:cs="Times New Roman"/>
          <w:sz w:val="24"/>
          <w:szCs w:val="24"/>
        </w:rPr>
        <w:t>уются</w:t>
      </w:r>
      <w:r w:rsidRPr="00A14649">
        <w:rPr>
          <w:rFonts w:cs="Times New Roman"/>
          <w:sz w:val="24"/>
          <w:szCs w:val="24"/>
        </w:rPr>
        <w:t xml:space="preserve"> на реализацию нескольких направлений учебных исследований, основными являются:</w:t>
      </w:r>
    </w:p>
    <w:p w:rsidR="00917F36" w:rsidRPr="00A14649" w:rsidRDefault="00917F36" w:rsidP="00201315">
      <w:pPr>
        <w:pStyle w:val="list-bullet"/>
        <w:widowControl w:val="0"/>
        <w:numPr>
          <w:ilvl w:val="0"/>
          <w:numId w:val="59"/>
        </w:numPr>
        <w:tabs>
          <w:tab w:val="left" w:pos="993"/>
        </w:tabs>
        <w:spacing w:line="276" w:lineRule="auto"/>
        <w:ind w:left="0" w:firstLine="709"/>
        <w:rPr>
          <w:rFonts w:cs="Times New Roman"/>
          <w:sz w:val="24"/>
          <w:szCs w:val="24"/>
        </w:rPr>
      </w:pPr>
      <w:r w:rsidRPr="00A14649">
        <w:rPr>
          <w:rFonts w:cs="Times New Roman"/>
          <w:sz w:val="24"/>
          <w:szCs w:val="24"/>
        </w:rPr>
        <w:t>социально-гуманитарное;</w:t>
      </w:r>
    </w:p>
    <w:p w:rsidR="00917F36" w:rsidRPr="00A14649" w:rsidRDefault="00917F36" w:rsidP="00201315">
      <w:pPr>
        <w:pStyle w:val="list-bullet"/>
        <w:widowControl w:val="0"/>
        <w:numPr>
          <w:ilvl w:val="0"/>
          <w:numId w:val="59"/>
        </w:numPr>
        <w:tabs>
          <w:tab w:val="left" w:pos="993"/>
        </w:tabs>
        <w:spacing w:line="276" w:lineRule="auto"/>
        <w:ind w:left="0" w:firstLine="709"/>
        <w:rPr>
          <w:rFonts w:cs="Times New Roman"/>
          <w:sz w:val="24"/>
          <w:szCs w:val="24"/>
        </w:rPr>
      </w:pPr>
      <w:r w:rsidRPr="00A14649">
        <w:rPr>
          <w:rFonts w:cs="Times New Roman"/>
          <w:sz w:val="24"/>
          <w:szCs w:val="24"/>
        </w:rPr>
        <w:t>филологическое;</w:t>
      </w:r>
    </w:p>
    <w:p w:rsidR="00917F36" w:rsidRPr="00A14649" w:rsidRDefault="00917F36" w:rsidP="00201315">
      <w:pPr>
        <w:pStyle w:val="list-bullet"/>
        <w:widowControl w:val="0"/>
        <w:numPr>
          <w:ilvl w:val="0"/>
          <w:numId w:val="59"/>
        </w:numPr>
        <w:tabs>
          <w:tab w:val="left" w:pos="993"/>
        </w:tabs>
        <w:spacing w:line="276" w:lineRule="auto"/>
        <w:ind w:left="0" w:firstLine="709"/>
        <w:rPr>
          <w:rFonts w:cs="Times New Roman"/>
          <w:sz w:val="24"/>
          <w:szCs w:val="24"/>
        </w:rPr>
      </w:pPr>
      <w:r w:rsidRPr="00A14649">
        <w:rPr>
          <w:rFonts w:cs="Times New Roman"/>
          <w:sz w:val="24"/>
          <w:szCs w:val="24"/>
        </w:rPr>
        <w:t>естественно-научное;</w:t>
      </w:r>
    </w:p>
    <w:p w:rsidR="00917F36" w:rsidRPr="00A14649" w:rsidRDefault="00917F36" w:rsidP="00201315">
      <w:pPr>
        <w:pStyle w:val="list-bullet"/>
        <w:widowControl w:val="0"/>
        <w:numPr>
          <w:ilvl w:val="0"/>
          <w:numId w:val="59"/>
        </w:numPr>
        <w:tabs>
          <w:tab w:val="left" w:pos="993"/>
        </w:tabs>
        <w:spacing w:line="276" w:lineRule="auto"/>
        <w:ind w:left="0" w:firstLine="709"/>
        <w:rPr>
          <w:rFonts w:cs="Times New Roman"/>
          <w:sz w:val="24"/>
          <w:szCs w:val="24"/>
        </w:rPr>
      </w:pPr>
      <w:r w:rsidRPr="00A14649">
        <w:rPr>
          <w:rFonts w:cs="Times New Roman"/>
          <w:sz w:val="24"/>
          <w:szCs w:val="24"/>
        </w:rPr>
        <w:t>информационно-технологическое;</w:t>
      </w:r>
    </w:p>
    <w:p w:rsidR="00917F36" w:rsidRPr="00A14649" w:rsidRDefault="00917F36" w:rsidP="00201315">
      <w:pPr>
        <w:pStyle w:val="list-bullet"/>
        <w:widowControl w:val="0"/>
        <w:numPr>
          <w:ilvl w:val="0"/>
          <w:numId w:val="59"/>
        </w:numPr>
        <w:tabs>
          <w:tab w:val="left" w:pos="993"/>
        </w:tabs>
        <w:spacing w:line="276" w:lineRule="auto"/>
        <w:ind w:left="0" w:firstLine="709"/>
        <w:rPr>
          <w:rFonts w:cs="Times New Roman"/>
          <w:sz w:val="24"/>
          <w:szCs w:val="24"/>
        </w:rPr>
      </w:pPr>
      <w:r w:rsidRPr="00A14649">
        <w:rPr>
          <w:rFonts w:cs="Times New Roman"/>
          <w:sz w:val="24"/>
          <w:szCs w:val="24"/>
        </w:rPr>
        <w:t>междисциплинарное.</w:t>
      </w:r>
    </w:p>
    <w:p w:rsidR="00917F36" w:rsidRPr="00A14649" w:rsidRDefault="00917F36" w:rsidP="000C7BDB">
      <w:pPr>
        <w:pStyle w:val="list-bullet"/>
        <w:widowControl w:val="0"/>
        <w:numPr>
          <w:ilvl w:val="0"/>
          <w:numId w:val="0"/>
        </w:numPr>
        <w:tabs>
          <w:tab w:val="left" w:pos="993"/>
        </w:tabs>
        <w:spacing w:line="276" w:lineRule="auto"/>
        <w:ind w:left="709"/>
        <w:rPr>
          <w:rFonts w:cs="Times New Roman"/>
          <w:sz w:val="24"/>
          <w:szCs w:val="24"/>
        </w:rPr>
      </w:pP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b/>
          <w:bCs/>
          <w:i/>
          <w:iCs/>
          <w:sz w:val="24"/>
          <w:szCs w:val="24"/>
        </w:rPr>
        <w:t xml:space="preserve">Формы организации в </w:t>
      </w:r>
      <w:r w:rsidR="00FE6D7E" w:rsidRPr="00A14649">
        <w:rPr>
          <w:rFonts w:cs="Times New Roman"/>
          <w:b/>
          <w:bCs/>
          <w:i/>
          <w:iCs/>
          <w:sz w:val="24"/>
          <w:szCs w:val="24"/>
        </w:rPr>
        <w:t>МОУ СОШ №</w:t>
      </w:r>
      <w:r w:rsidR="00817ACC">
        <w:rPr>
          <w:rFonts w:cs="Times New Roman"/>
          <w:b/>
          <w:bCs/>
          <w:i/>
          <w:iCs/>
          <w:sz w:val="24"/>
          <w:szCs w:val="24"/>
        </w:rPr>
        <w:t>4</w:t>
      </w:r>
      <w:r w:rsidRPr="00A14649">
        <w:rPr>
          <w:rFonts w:cs="Times New Roman"/>
          <w:b/>
          <w:bCs/>
          <w:i/>
          <w:iCs/>
          <w:sz w:val="24"/>
          <w:szCs w:val="24"/>
        </w:rPr>
        <w:t xml:space="preserve"> учебно-исследовательской деятельности на внеурочных занятиях: </w:t>
      </w:r>
      <w:r w:rsidR="00FE6D7E" w:rsidRPr="00A14649">
        <w:rPr>
          <w:rFonts w:cs="Times New Roman"/>
          <w:sz w:val="24"/>
          <w:szCs w:val="24"/>
        </w:rPr>
        <w:t xml:space="preserve">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lastRenderedPageBreak/>
        <w:t>‒ образовательные экспедиции — походы, поездки, экску</w:t>
      </w:r>
      <w:r w:rsidR="00FE6D7E" w:rsidRPr="00A14649">
        <w:rPr>
          <w:rFonts w:cs="Times New Roman"/>
          <w:sz w:val="24"/>
          <w:szCs w:val="24"/>
        </w:rPr>
        <w:t>рсии с чётко обозначенными обра</w:t>
      </w:r>
      <w:r w:rsidRPr="00A14649">
        <w:rPr>
          <w:rFonts w:cs="Times New Roman"/>
          <w:sz w:val="24"/>
          <w:szCs w:val="24"/>
        </w:rPr>
        <w:t xml:space="preserve">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ученическое научно-исследовательское общество — фо</w:t>
      </w:r>
      <w:r w:rsidR="00FE6D7E" w:rsidRPr="00A14649">
        <w:rPr>
          <w:rFonts w:cs="Times New Roman"/>
          <w:sz w:val="24"/>
          <w:szCs w:val="24"/>
        </w:rPr>
        <w:t>рма внеурочной деятельности, ко</w:t>
      </w:r>
      <w:r w:rsidRPr="00A14649">
        <w:rPr>
          <w:rFonts w:cs="Times New Roman"/>
          <w:sz w:val="24"/>
          <w:szCs w:val="24"/>
        </w:rPr>
        <w:t>торая сочетает в себе работу над учебными исследованиями</w:t>
      </w:r>
      <w:r w:rsidR="00FE6D7E" w:rsidRPr="00A14649">
        <w:rPr>
          <w:rFonts w:cs="Times New Roman"/>
          <w:sz w:val="24"/>
          <w:szCs w:val="24"/>
        </w:rPr>
        <w:t>, коллективное обсуждение проме</w:t>
      </w:r>
      <w:r w:rsidRPr="00A14649">
        <w:rPr>
          <w:rFonts w:cs="Times New Roman"/>
          <w:sz w:val="24"/>
          <w:szCs w:val="24"/>
        </w:rPr>
        <w:t xml:space="preserve">жуточных и итоговых результатов этой работы, организацию </w:t>
      </w:r>
      <w:r w:rsidR="00FE6D7E" w:rsidRPr="00A14649">
        <w:rPr>
          <w:rFonts w:cs="Times New Roman"/>
          <w:sz w:val="24"/>
          <w:szCs w:val="24"/>
        </w:rPr>
        <w:t>круглых столов, дискуссий, деба</w:t>
      </w:r>
      <w:r w:rsidRPr="00A14649">
        <w:rPr>
          <w:rFonts w:cs="Times New Roman"/>
          <w:sz w:val="24"/>
          <w:szCs w:val="24"/>
        </w:rPr>
        <w:t>тов, интеллектуальных игр, публичных защит, конференций и д</w:t>
      </w:r>
      <w:r w:rsidR="00FE6D7E" w:rsidRPr="00A14649">
        <w:rPr>
          <w:rFonts w:cs="Times New Roman"/>
          <w:sz w:val="24"/>
          <w:szCs w:val="24"/>
        </w:rPr>
        <w:t>р., а также встречи с представи</w:t>
      </w:r>
      <w:r w:rsidRPr="00A14649">
        <w:rPr>
          <w:rFonts w:cs="Times New Roman"/>
          <w:sz w:val="24"/>
          <w:szCs w:val="24"/>
        </w:rPr>
        <w:t xml:space="preserve">телями науки и образования, экскурсии в учреждения науки и образования, сотрудничество с другими школами;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участие обучающихся в олимпиадах, конкурсах, конфе</w:t>
      </w:r>
      <w:r w:rsidR="00FE6D7E" w:rsidRPr="00A14649">
        <w:rPr>
          <w:rFonts w:cs="Times New Roman"/>
          <w:sz w:val="24"/>
          <w:szCs w:val="24"/>
        </w:rPr>
        <w:t>ренциях, в том числе дистанцион</w:t>
      </w:r>
      <w:r w:rsidRPr="00A14649">
        <w:rPr>
          <w:rFonts w:cs="Times New Roman"/>
          <w:sz w:val="24"/>
          <w:szCs w:val="24"/>
        </w:rPr>
        <w:t>ных, предметных неделях, интеллектуальных марафонах пр</w:t>
      </w:r>
      <w:r w:rsidR="00FE6D7E" w:rsidRPr="00A14649">
        <w:rPr>
          <w:rFonts w:cs="Times New Roman"/>
          <w:sz w:val="24"/>
          <w:szCs w:val="24"/>
        </w:rPr>
        <w:t>едполагает выполнение ими учебн</w:t>
      </w:r>
      <w:r w:rsidRPr="00A14649">
        <w:rPr>
          <w:rFonts w:cs="Times New Roman"/>
          <w:sz w:val="24"/>
          <w:szCs w:val="24"/>
        </w:rPr>
        <w:t xml:space="preserve">ых исследований или их элементов в рамках данных мероприятий.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Среди возможных форм представления результатов проектной деятельности можно выделить следующие:</w:t>
      </w:r>
      <w:r w:rsidR="00FE6D7E" w:rsidRPr="00A14649">
        <w:rPr>
          <w:rFonts w:cs="Times New Roman"/>
          <w:sz w:val="24"/>
          <w:szCs w:val="24"/>
        </w:rPr>
        <w:t xml:space="preserve">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макеты, модели, рабочие установки, схемы, план-карты;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постеры, презентации;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альбомы, буклеты, брошюры, книги;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реконструкции событий;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эссе, рассказы, стихи, рисунки;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результаты исследовательских экспедиций, обработки архивов и мемуаров;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документальные фильмы, мультфильмы;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выставки, игры, тематические вечера, концерты;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сценарии мероприятий;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веб-сайты, программное обеспечение, компакт-диски (или другие цифровые носители) и др.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Результаты также могут быть представлены в ходе проведени</w:t>
      </w:r>
      <w:r w:rsidR="00FE6D7E" w:rsidRPr="00A14649">
        <w:rPr>
          <w:rFonts w:cs="Times New Roman"/>
          <w:sz w:val="24"/>
          <w:szCs w:val="24"/>
        </w:rPr>
        <w:t>я конференций, семинаров и круг</w:t>
      </w:r>
      <w:r w:rsidRPr="00A14649">
        <w:rPr>
          <w:rFonts w:cs="Times New Roman"/>
          <w:sz w:val="24"/>
          <w:szCs w:val="24"/>
        </w:rPr>
        <w:t>лых столов. Итоги учебно-исследовательской деятельности м</w:t>
      </w:r>
      <w:r w:rsidR="00FE6D7E" w:rsidRPr="00A14649">
        <w:rPr>
          <w:rFonts w:cs="Times New Roman"/>
          <w:sz w:val="24"/>
          <w:szCs w:val="24"/>
        </w:rPr>
        <w:t>огут быть, в том числе представ</w:t>
      </w:r>
      <w:r w:rsidRPr="00A14649">
        <w:rPr>
          <w:rFonts w:cs="Times New Roman"/>
          <w:sz w:val="24"/>
          <w:szCs w:val="24"/>
        </w:rPr>
        <w:t xml:space="preserve">лены в виде статей, обзоров, отчетов и заключений по итогам исследований, проводимых в рамках исследовательских экспедиций, обработки архивов </w:t>
      </w:r>
      <w:r w:rsidR="00FE6D7E" w:rsidRPr="00A14649">
        <w:rPr>
          <w:rFonts w:cs="Times New Roman"/>
          <w:sz w:val="24"/>
          <w:szCs w:val="24"/>
        </w:rPr>
        <w:t>и мемуаров, исследований по раз</w:t>
      </w:r>
      <w:r w:rsidRPr="00A14649">
        <w:rPr>
          <w:rFonts w:cs="Times New Roman"/>
          <w:sz w:val="24"/>
          <w:szCs w:val="24"/>
        </w:rPr>
        <w:t xml:space="preserve">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Стержнем этой интеграции является системно-деятельност</w:t>
      </w:r>
      <w:r w:rsidR="00FE6D7E" w:rsidRPr="00A14649">
        <w:rPr>
          <w:rFonts w:cs="Times New Roman"/>
          <w:sz w:val="24"/>
          <w:szCs w:val="24"/>
        </w:rPr>
        <w:t>ный подход как принцип организа</w:t>
      </w:r>
      <w:r w:rsidRPr="00A14649">
        <w:rPr>
          <w:rFonts w:cs="Times New Roman"/>
          <w:sz w:val="24"/>
          <w:szCs w:val="24"/>
        </w:rPr>
        <w:t xml:space="preserve">ции образовательного процесса в основной школе. Ещё одной особенностью учебно-исследовательской деятельности в </w:t>
      </w:r>
      <w:r w:rsidR="00FE6D7E" w:rsidRPr="00A14649">
        <w:rPr>
          <w:rFonts w:cs="Times New Roman"/>
          <w:sz w:val="24"/>
          <w:szCs w:val="24"/>
        </w:rPr>
        <w:t>школе</w:t>
      </w:r>
      <w:r w:rsidRPr="00A14649">
        <w:rPr>
          <w:rFonts w:cs="Times New Roman"/>
          <w:sz w:val="24"/>
          <w:szCs w:val="24"/>
        </w:rPr>
        <w:t xml:space="preserve"> является её связ</w:t>
      </w:r>
      <w:r w:rsidR="00FE6D7E" w:rsidRPr="00A14649">
        <w:rPr>
          <w:rFonts w:cs="Times New Roman"/>
          <w:sz w:val="24"/>
          <w:szCs w:val="24"/>
        </w:rPr>
        <w:t>ь с проектной деятельностью обу</w:t>
      </w:r>
      <w:r w:rsidRPr="00A14649">
        <w:rPr>
          <w:rFonts w:cs="Times New Roman"/>
          <w:sz w:val="24"/>
          <w:szCs w:val="24"/>
        </w:rPr>
        <w:t xml:space="preserve">чающихся. Условия использования в </w:t>
      </w:r>
      <w:r w:rsidR="00FE6D7E" w:rsidRPr="00A14649">
        <w:rPr>
          <w:rFonts w:cs="Times New Roman"/>
          <w:sz w:val="24"/>
          <w:szCs w:val="24"/>
        </w:rPr>
        <w:t>школе</w:t>
      </w:r>
      <w:r w:rsidRPr="00A14649">
        <w:rPr>
          <w:rFonts w:cs="Times New Roman"/>
          <w:sz w:val="24"/>
          <w:szCs w:val="24"/>
        </w:rPr>
        <w:t xml:space="preserve"> учебного исс</w:t>
      </w:r>
      <w:r w:rsidR="00FE6D7E" w:rsidRPr="00A14649">
        <w:rPr>
          <w:rFonts w:cs="Times New Roman"/>
          <w:sz w:val="24"/>
          <w:szCs w:val="24"/>
        </w:rPr>
        <w:t>ледования как вида учебного про</w:t>
      </w:r>
      <w:r w:rsidRPr="00A14649">
        <w:rPr>
          <w:rFonts w:cs="Times New Roman"/>
          <w:sz w:val="24"/>
          <w:szCs w:val="24"/>
        </w:rPr>
        <w:t xml:space="preserve">екта: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для выполнения проекта должны быть все условия — информационные ресурсы, мастерские, клубы, научные общества;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w:t>
      </w:r>
      <w:r w:rsidR="00FE6D7E" w:rsidRPr="00A14649">
        <w:rPr>
          <w:rFonts w:cs="Times New Roman"/>
          <w:sz w:val="24"/>
          <w:szCs w:val="24"/>
        </w:rPr>
        <w:t xml:space="preserve"> для успешной реализации выбран</w:t>
      </w:r>
      <w:r w:rsidRPr="00A14649">
        <w:rPr>
          <w:rFonts w:cs="Times New Roman"/>
          <w:sz w:val="24"/>
          <w:szCs w:val="24"/>
        </w:rPr>
        <w:t xml:space="preserve">ного вида проекта;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lastRenderedPageBreak/>
        <w:t>‒ необходимо обеспечить педагогическое сопровождение проекта к</w:t>
      </w:r>
      <w:r w:rsidR="00FE6D7E" w:rsidRPr="00A14649">
        <w:rPr>
          <w:rFonts w:cs="Times New Roman"/>
          <w:sz w:val="24"/>
          <w:szCs w:val="24"/>
        </w:rPr>
        <w:t>ак в отношении выбора те</w:t>
      </w:r>
      <w:r w:rsidRPr="00A14649">
        <w:rPr>
          <w:rFonts w:cs="Times New Roman"/>
          <w:sz w:val="24"/>
          <w:szCs w:val="24"/>
        </w:rPr>
        <w:t xml:space="preserve">мы и содержания (научное руководство), так и в отношении собственно работы и используемых методов (методическое руководство); </w:t>
      </w:r>
      <w:r w:rsidR="00FE6D7E" w:rsidRPr="00A14649">
        <w:rPr>
          <w:rFonts w:cs="Times New Roman"/>
          <w:sz w:val="24"/>
          <w:szCs w:val="24"/>
        </w:rPr>
        <w:t xml:space="preserve">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w:t>
      </w:r>
      <w:r w:rsidR="00FE6D7E" w:rsidRPr="00A14649">
        <w:rPr>
          <w:rFonts w:cs="Times New Roman"/>
          <w:sz w:val="24"/>
          <w:szCs w:val="24"/>
        </w:rPr>
        <w:t>пового характера проекта или ис</w:t>
      </w:r>
      <w:r w:rsidRPr="00A14649">
        <w:rPr>
          <w:rFonts w:cs="Times New Roman"/>
          <w:sz w:val="24"/>
          <w:szCs w:val="24"/>
        </w:rPr>
        <w:t xml:space="preserve">следования) каждого участника; </w:t>
      </w:r>
    </w:p>
    <w:p w:rsidR="000C7BDB" w:rsidRPr="00A14649"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результаты и продукты проектной или исследовательско</w:t>
      </w:r>
      <w:r w:rsidR="00FE6D7E" w:rsidRPr="00A14649">
        <w:rPr>
          <w:rFonts w:cs="Times New Roman"/>
          <w:sz w:val="24"/>
          <w:szCs w:val="24"/>
        </w:rPr>
        <w:t>й работы должны быть презентова</w:t>
      </w:r>
      <w:r w:rsidRPr="00A14649">
        <w:rPr>
          <w:rFonts w:cs="Times New Roman"/>
          <w:sz w:val="24"/>
          <w:szCs w:val="24"/>
        </w:rPr>
        <w:t>ны, получить оценку и признание достижений в форме обще</w:t>
      </w:r>
      <w:r w:rsidR="00FE6D7E" w:rsidRPr="00A14649">
        <w:rPr>
          <w:rFonts w:cs="Times New Roman"/>
          <w:sz w:val="24"/>
          <w:szCs w:val="24"/>
        </w:rPr>
        <w:t>ственной конкурсной защиты, про</w:t>
      </w:r>
      <w:r w:rsidRPr="00A14649">
        <w:rPr>
          <w:rFonts w:cs="Times New Roman"/>
          <w:sz w:val="24"/>
          <w:szCs w:val="24"/>
        </w:rPr>
        <w:t>водимой в очной форме или путём размещения в открытых</w:t>
      </w:r>
      <w:r w:rsidR="00FE6D7E" w:rsidRPr="00A14649">
        <w:rPr>
          <w:rFonts w:cs="Times New Roman"/>
          <w:sz w:val="24"/>
          <w:szCs w:val="24"/>
        </w:rPr>
        <w:t xml:space="preserve"> ресурсах Интернета для обсужде</w:t>
      </w:r>
      <w:r w:rsidRPr="00A14649">
        <w:rPr>
          <w:rFonts w:cs="Times New Roman"/>
          <w:sz w:val="24"/>
          <w:szCs w:val="24"/>
        </w:rPr>
        <w:t xml:space="preserve">ния. </w:t>
      </w:r>
    </w:p>
    <w:p w:rsidR="000C7BDB" w:rsidRPr="00A14649"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w:t>
      </w: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Общие рекомендации по оцениванию учебной исследовательской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использовать вопросы как исследовательский инструмент познания;</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pacing w:val="1"/>
          <w:sz w:val="24"/>
          <w:szCs w:val="24"/>
        </w:rPr>
      </w:pPr>
      <w:r w:rsidRPr="00A14649">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проводить по самостоятельно составленному плану опыт, несложный эксперимент, небольшое исследование;</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оценивать на применимость и достоверность информацию, полученную в ходе исследования (эксперимента);</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7F36" w:rsidRPr="00A14649" w:rsidRDefault="00917F36" w:rsidP="00201315">
      <w:pPr>
        <w:pStyle w:val="list-bullet"/>
        <w:widowControl w:val="0"/>
        <w:numPr>
          <w:ilvl w:val="0"/>
          <w:numId w:val="60"/>
        </w:numPr>
        <w:tabs>
          <w:tab w:val="left" w:pos="993"/>
        </w:tabs>
        <w:spacing w:line="276" w:lineRule="auto"/>
        <w:ind w:left="0" w:firstLine="709"/>
        <w:rPr>
          <w:rFonts w:cs="Times New Roman"/>
          <w:sz w:val="24"/>
          <w:szCs w:val="24"/>
        </w:rPr>
      </w:pPr>
      <w:r w:rsidRPr="00A14649">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7F36" w:rsidRPr="00A14649" w:rsidRDefault="00917F36" w:rsidP="00917F36">
      <w:pPr>
        <w:pStyle w:val="h3"/>
        <w:tabs>
          <w:tab w:val="left" w:pos="993"/>
        </w:tabs>
        <w:spacing w:before="0" w:after="0" w:line="276" w:lineRule="auto"/>
        <w:ind w:firstLine="709"/>
        <w:jc w:val="both"/>
        <w:rPr>
          <w:rFonts w:cs="Times New Roman"/>
          <w:i/>
          <w:sz w:val="24"/>
          <w:szCs w:val="24"/>
        </w:rPr>
      </w:pPr>
      <w:r w:rsidRPr="00A14649">
        <w:rPr>
          <w:rFonts w:cs="Times New Roman"/>
          <w:i/>
          <w:sz w:val="24"/>
          <w:szCs w:val="24"/>
        </w:rPr>
        <w:t>Особенности организации проектной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17F36" w:rsidRPr="00A14649"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w:t>
      </w:r>
      <w:r w:rsidR="00917F36" w:rsidRPr="00A14649">
        <w:rPr>
          <w:rFonts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17F36" w:rsidRPr="00A14649"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sidRPr="00A14649">
        <w:rPr>
          <w:rFonts w:cs="Times New Roman"/>
          <w:sz w:val="24"/>
          <w:szCs w:val="24"/>
        </w:rPr>
        <w:t xml:space="preserve">- </w:t>
      </w:r>
      <w:r w:rsidR="00917F36" w:rsidRPr="00A14649">
        <w:rPr>
          <w:rFonts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w:t>
      </w:r>
      <w:r w:rsidR="00917F36" w:rsidRPr="00A14649">
        <w:rPr>
          <w:rFonts w:cs="Times New Roman"/>
          <w:sz w:val="24"/>
          <w:szCs w:val="24"/>
        </w:rPr>
        <w:lastRenderedPageBreak/>
        <w:t xml:space="preserve">необходимых знаний и методов (причем не только научных). </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Осуществление ПД обучающимися включает в себя ряд этапов:</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анализ и формулирование проблемы;</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формулирование темы проекта;</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постановка цели и задач проекта;</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составление плана работы;</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сбор информации/исследование;</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выполнение технологического этапа;</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подготовка и защита проекта;</w:t>
      </w:r>
    </w:p>
    <w:p w:rsidR="00917F36" w:rsidRPr="00A14649" w:rsidRDefault="00917F36" w:rsidP="00201315">
      <w:pPr>
        <w:pStyle w:val="list-bullet"/>
        <w:widowControl w:val="0"/>
        <w:numPr>
          <w:ilvl w:val="0"/>
          <w:numId w:val="61"/>
        </w:numPr>
        <w:tabs>
          <w:tab w:val="left" w:pos="993"/>
        </w:tabs>
        <w:spacing w:line="276" w:lineRule="auto"/>
        <w:ind w:left="0" w:firstLine="709"/>
        <w:rPr>
          <w:rFonts w:cs="Times New Roman"/>
          <w:sz w:val="24"/>
          <w:szCs w:val="24"/>
        </w:rPr>
      </w:pPr>
      <w:r w:rsidRPr="00A14649">
        <w:rPr>
          <w:rFonts w:cs="Times New Roman"/>
          <w:sz w:val="24"/>
          <w:szCs w:val="24"/>
        </w:rPr>
        <w:t>рефлексия, анализ результатов выполнения проекта, оценка качества выполнения.</w:t>
      </w:r>
    </w:p>
    <w:p w:rsidR="00917F36" w:rsidRPr="00A14649" w:rsidRDefault="00917F36" w:rsidP="00917F36">
      <w:pPr>
        <w:pStyle w:val="body"/>
        <w:tabs>
          <w:tab w:val="left" w:pos="993"/>
        </w:tabs>
        <w:spacing w:line="276" w:lineRule="auto"/>
        <w:ind w:firstLine="709"/>
        <w:rPr>
          <w:rFonts w:cs="Times New Roman"/>
          <w:spacing w:val="2"/>
          <w:sz w:val="24"/>
          <w:szCs w:val="24"/>
        </w:rPr>
      </w:pPr>
      <w:r w:rsidRPr="00A14649">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E6D7E" w:rsidRPr="00A14649" w:rsidRDefault="00FE6D7E" w:rsidP="00917F36">
      <w:pPr>
        <w:pStyle w:val="body"/>
        <w:tabs>
          <w:tab w:val="left" w:pos="993"/>
        </w:tabs>
        <w:spacing w:line="276" w:lineRule="auto"/>
        <w:ind w:firstLine="709"/>
        <w:rPr>
          <w:rFonts w:cs="Times New Roman"/>
          <w:spacing w:val="2"/>
          <w:sz w:val="24"/>
          <w:szCs w:val="24"/>
        </w:rPr>
      </w:pP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проектной деятельности в рамках урочной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17F36" w:rsidRPr="00A14649" w:rsidRDefault="00917F36" w:rsidP="00201315">
      <w:pPr>
        <w:pStyle w:val="list-bullet"/>
        <w:widowControl w:val="0"/>
        <w:numPr>
          <w:ilvl w:val="0"/>
          <w:numId w:val="62"/>
        </w:numPr>
        <w:tabs>
          <w:tab w:val="left" w:pos="993"/>
        </w:tabs>
        <w:spacing w:line="276" w:lineRule="auto"/>
        <w:ind w:left="0" w:firstLine="709"/>
        <w:rPr>
          <w:rFonts w:cs="Times New Roman"/>
          <w:sz w:val="24"/>
          <w:szCs w:val="24"/>
        </w:rPr>
      </w:pPr>
      <w:r w:rsidRPr="00A14649">
        <w:rPr>
          <w:rFonts w:cs="Times New Roman"/>
          <w:sz w:val="24"/>
          <w:szCs w:val="24"/>
        </w:rPr>
        <w:t>предметные проекты;</w:t>
      </w:r>
    </w:p>
    <w:p w:rsidR="00917F36" w:rsidRPr="00A14649" w:rsidRDefault="00917F36" w:rsidP="00201315">
      <w:pPr>
        <w:pStyle w:val="list-bullet"/>
        <w:widowControl w:val="0"/>
        <w:numPr>
          <w:ilvl w:val="0"/>
          <w:numId w:val="62"/>
        </w:numPr>
        <w:tabs>
          <w:tab w:val="left" w:pos="993"/>
        </w:tabs>
        <w:spacing w:line="276" w:lineRule="auto"/>
        <w:ind w:left="0" w:firstLine="709"/>
        <w:rPr>
          <w:rFonts w:cs="Times New Roman"/>
          <w:sz w:val="24"/>
          <w:szCs w:val="24"/>
        </w:rPr>
      </w:pPr>
      <w:r w:rsidRPr="00A14649">
        <w:rPr>
          <w:rFonts w:cs="Times New Roman"/>
          <w:sz w:val="24"/>
          <w:szCs w:val="24"/>
        </w:rPr>
        <w:t>метапредметные проекты.</w:t>
      </w:r>
    </w:p>
    <w:p w:rsidR="00917F36" w:rsidRPr="00A14649" w:rsidRDefault="00917F36" w:rsidP="00917F36">
      <w:pPr>
        <w:pStyle w:val="body"/>
        <w:tabs>
          <w:tab w:val="left" w:pos="993"/>
        </w:tabs>
        <w:spacing w:line="276" w:lineRule="auto"/>
        <w:ind w:firstLine="709"/>
        <w:rPr>
          <w:rFonts w:cs="Times New Roman"/>
          <w:spacing w:val="-1"/>
          <w:sz w:val="24"/>
          <w:szCs w:val="24"/>
        </w:rPr>
      </w:pPr>
      <w:r w:rsidRPr="00A14649">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Формы организации проектной деятельности обучающихся</w:t>
      </w:r>
      <w:r w:rsidR="00FE6D7E" w:rsidRPr="00A14649">
        <w:rPr>
          <w:rFonts w:cs="Times New Roman"/>
          <w:sz w:val="24"/>
          <w:szCs w:val="24"/>
        </w:rPr>
        <w:t xml:space="preserve"> </w:t>
      </w:r>
      <w:r w:rsidRPr="00A14649">
        <w:rPr>
          <w:rFonts w:cs="Times New Roman"/>
          <w:sz w:val="24"/>
          <w:szCs w:val="24"/>
        </w:rPr>
        <w:t>следующие:</w:t>
      </w:r>
    </w:p>
    <w:p w:rsidR="00917F36" w:rsidRPr="00A14649" w:rsidRDefault="00917F36" w:rsidP="00201315">
      <w:pPr>
        <w:pStyle w:val="list-bullet"/>
        <w:widowControl w:val="0"/>
        <w:numPr>
          <w:ilvl w:val="0"/>
          <w:numId w:val="63"/>
        </w:numPr>
        <w:tabs>
          <w:tab w:val="left" w:pos="993"/>
        </w:tabs>
        <w:spacing w:line="276" w:lineRule="auto"/>
        <w:ind w:left="0" w:firstLine="709"/>
        <w:rPr>
          <w:rFonts w:cs="Times New Roman"/>
          <w:sz w:val="24"/>
          <w:szCs w:val="24"/>
        </w:rPr>
      </w:pPr>
      <w:r w:rsidRPr="00A14649">
        <w:rPr>
          <w:rFonts w:cs="Times New Roman"/>
          <w:sz w:val="24"/>
          <w:szCs w:val="24"/>
        </w:rPr>
        <w:t>монопроект (использование содержания одного предмета);</w:t>
      </w:r>
    </w:p>
    <w:p w:rsidR="00917F36" w:rsidRPr="00A14649" w:rsidRDefault="00917F36" w:rsidP="00201315">
      <w:pPr>
        <w:pStyle w:val="list-bullet"/>
        <w:widowControl w:val="0"/>
        <w:numPr>
          <w:ilvl w:val="0"/>
          <w:numId w:val="63"/>
        </w:numPr>
        <w:tabs>
          <w:tab w:val="left" w:pos="993"/>
        </w:tabs>
        <w:spacing w:line="276" w:lineRule="auto"/>
        <w:ind w:left="0" w:firstLine="709"/>
        <w:rPr>
          <w:rFonts w:cs="Times New Roman"/>
          <w:spacing w:val="-3"/>
          <w:sz w:val="24"/>
          <w:szCs w:val="24"/>
        </w:rPr>
      </w:pPr>
      <w:r w:rsidRPr="00A14649">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rsidR="00917F36" w:rsidRPr="00A14649" w:rsidRDefault="00917F36" w:rsidP="00201315">
      <w:pPr>
        <w:pStyle w:val="list-bullet"/>
        <w:widowControl w:val="0"/>
        <w:numPr>
          <w:ilvl w:val="0"/>
          <w:numId w:val="63"/>
        </w:numPr>
        <w:tabs>
          <w:tab w:val="left" w:pos="993"/>
        </w:tabs>
        <w:spacing w:line="276" w:lineRule="auto"/>
        <w:ind w:left="0" w:firstLine="709"/>
        <w:rPr>
          <w:rFonts w:cs="Times New Roman"/>
          <w:sz w:val="24"/>
          <w:szCs w:val="24"/>
        </w:rPr>
      </w:pPr>
      <w:r w:rsidRPr="00A14649">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w:t>
      </w:r>
      <w:r w:rsidR="00FE6D7E" w:rsidRPr="00A14649">
        <w:rPr>
          <w:rFonts w:cs="Times New Roman"/>
          <w:sz w:val="24"/>
          <w:szCs w:val="24"/>
        </w:rPr>
        <w:t>тико-ориентирован</w:t>
      </w:r>
      <w:r w:rsidRPr="00A14649">
        <w:rPr>
          <w:rFonts w:cs="Times New Roman"/>
          <w:sz w:val="24"/>
          <w:szCs w:val="24"/>
        </w:rPr>
        <w:t>ных проблем:</w:t>
      </w:r>
    </w:p>
    <w:p w:rsidR="00917F36" w:rsidRPr="00A14649" w:rsidRDefault="00917F36" w:rsidP="00201315">
      <w:pPr>
        <w:pStyle w:val="list-bullet"/>
        <w:widowControl w:val="0"/>
        <w:numPr>
          <w:ilvl w:val="0"/>
          <w:numId w:val="64"/>
        </w:numPr>
        <w:tabs>
          <w:tab w:val="left" w:pos="993"/>
        </w:tabs>
        <w:spacing w:line="276" w:lineRule="auto"/>
        <w:ind w:left="0" w:firstLine="709"/>
        <w:rPr>
          <w:rFonts w:cs="Times New Roman"/>
          <w:sz w:val="24"/>
          <w:szCs w:val="24"/>
        </w:rPr>
      </w:pPr>
      <w:r w:rsidRPr="00A14649">
        <w:rPr>
          <w:rFonts w:cs="Times New Roman"/>
          <w:sz w:val="24"/>
          <w:szCs w:val="24"/>
        </w:rPr>
        <w:t>Какое средство поможет в решении проблемы... (опишите, объясните)?</w:t>
      </w:r>
    </w:p>
    <w:p w:rsidR="00917F36" w:rsidRPr="00A14649" w:rsidRDefault="00917F36" w:rsidP="00201315">
      <w:pPr>
        <w:pStyle w:val="list-bullet"/>
        <w:widowControl w:val="0"/>
        <w:numPr>
          <w:ilvl w:val="0"/>
          <w:numId w:val="64"/>
        </w:numPr>
        <w:tabs>
          <w:tab w:val="left" w:pos="993"/>
        </w:tabs>
        <w:spacing w:line="276" w:lineRule="auto"/>
        <w:ind w:left="0" w:firstLine="709"/>
        <w:rPr>
          <w:rFonts w:cs="Times New Roman"/>
          <w:sz w:val="24"/>
          <w:szCs w:val="24"/>
        </w:rPr>
      </w:pPr>
      <w:r w:rsidRPr="00A14649">
        <w:rPr>
          <w:rFonts w:cs="Times New Roman"/>
          <w:sz w:val="24"/>
          <w:szCs w:val="24"/>
        </w:rPr>
        <w:t>Каким должно быть средство для решения проблемы... (опишите, смоделируйте)?</w:t>
      </w:r>
    </w:p>
    <w:p w:rsidR="00917F36" w:rsidRPr="00A14649" w:rsidRDefault="00917F36" w:rsidP="00201315">
      <w:pPr>
        <w:pStyle w:val="list-bullet"/>
        <w:widowControl w:val="0"/>
        <w:numPr>
          <w:ilvl w:val="0"/>
          <w:numId w:val="64"/>
        </w:numPr>
        <w:tabs>
          <w:tab w:val="left" w:pos="993"/>
        </w:tabs>
        <w:spacing w:line="276" w:lineRule="auto"/>
        <w:ind w:left="0" w:firstLine="709"/>
        <w:rPr>
          <w:rFonts w:cs="Times New Roman"/>
          <w:sz w:val="24"/>
          <w:szCs w:val="24"/>
        </w:rPr>
      </w:pPr>
      <w:r w:rsidRPr="00A14649">
        <w:rPr>
          <w:rFonts w:cs="Times New Roman"/>
          <w:sz w:val="24"/>
          <w:szCs w:val="24"/>
        </w:rPr>
        <w:t>Как сделать средство для решения проблемы (дайте инструкцию)?</w:t>
      </w:r>
    </w:p>
    <w:p w:rsidR="00917F36" w:rsidRPr="00A14649" w:rsidRDefault="00917F36" w:rsidP="00201315">
      <w:pPr>
        <w:pStyle w:val="list-bullet"/>
        <w:widowControl w:val="0"/>
        <w:numPr>
          <w:ilvl w:val="0"/>
          <w:numId w:val="64"/>
        </w:numPr>
        <w:tabs>
          <w:tab w:val="left" w:pos="993"/>
        </w:tabs>
        <w:spacing w:line="276" w:lineRule="auto"/>
        <w:ind w:left="0" w:firstLine="709"/>
        <w:rPr>
          <w:rFonts w:cs="Times New Roman"/>
          <w:sz w:val="24"/>
          <w:szCs w:val="24"/>
        </w:rPr>
      </w:pPr>
      <w:r w:rsidRPr="00A14649">
        <w:rPr>
          <w:rFonts w:cs="Times New Roman"/>
          <w:sz w:val="24"/>
          <w:szCs w:val="24"/>
        </w:rPr>
        <w:lastRenderedPageBreak/>
        <w:t>Как выглядело... (опишите, реконструируйте)?</w:t>
      </w:r>
    </w:p>
    <w:p w:rsidR="00917F36" w:rsidRPr="00A14649" w:rsidRDefault="00917F36" w:rsidP="00201315">
      <w:pPr>
        <w:pStyle w:val="list-bullet"/>
        <w:widowControl w:val="0"/>
        <w:numPr>
          <w:ilvl w:val="0"/>
          <w:numId w:val="64"/>
        </w:numPr>
        <w:tabs>
          <w:tab w:val="left" w:pos="993"/>
        </w:tabs>
        <w:spacing w:line="276" w:lineRule="auto"/>
        <w:ind w:left="0" w:firstLine="709"/>
        <w:rPr>
          <w:rFonts w:cs="Times New Roman"/>
          <w:sz w:val="24"/>
          <w:szCs w:val="24"/>
        </w:rPr>
      </w:pPr>
      <w:r w:rsidRPr="00A14649">
        <w:rPr>
          <w:rFonts w:cs="Times New Roman"/>
          <w:sz w:val="24"/>
          <w:szCs w:val="24"/>
        </w:rPr>
        <w:t>Как будет выглядеть... (опишите, спрогнозируйте)? И т. д.</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Основными формами представления итогов проектной деятельности являются:</w:t>
      </w:r>
    </w:p>
    <w:p w:rsidR="00917F36" w:rsidRPr="00A14649" w:rsidRDefault="00917F36" w:rsidP="00201315">
      <w:pPr>
        <w:pStyle w:val="list-bullet"/>
        <w:widowControl w:val="0"/>
        <w:numPr>
          <w:ilvl w:val="0"/>
          <w:numId w:val="65"/>
        </w:numPr>
        <w:tabs>
          <w:tab w:val="left" w:pos="993"/>
        </w:tabs>
        <w:spacing w:line="276" w:lineRule="auto"/>
        <w:ind w:left="0" w:firstLine="709"/>
        <w:rPr>
          <w:rFonts w:cs="Times New Roman"/>
          <w:sz w:val="24"/>
          <w:szCs w:val="24"/>
        </w:rPr>
      </w:pPr>
      <w:r w:rsidRPr="00A14649">
        <w:rPr>
          <w:rFonts w:cs="Times New Roman"/>
          <w:sz w:val="24"/>
          <w:szCs w:val="24"/>
        </w:rPr>
        <w:t>материальный объект, макет, конструкторское изделие;</w:t>
      </w:r>
    </w:p>
    <w:p w:rsidR="00917F36" w:rsidRPr="00A14649" w:rsidRDefault="00917F36" w:rsidP="00201315">
      <w:pPr>
        <w:pStyle w:val="list-bullet"/>
        <w:widowControl w:val="0"/>
        <w:numPr>
          <w:ilvl w:val="0"/>
          <w:numId w:val="65"/>
        </w:numPr>
        <w:tabs>
          <w:tab w:val="left" w:pos="993"/>
        </w:tabs>
        <w:spacing w:line="276" w:lineRule="auto"/>
        <w:ind w:left="0" w:firstLine="709"/>
        <w:rPr>
          <w:rFonts w:cs="Times New Roman"/>
          <w:sz w:val="24"/>
          <w:szCs w:val="24"/>
        </w:rPr>
      </w:pPr>
      <w:r w:rsidRPr="00A14649">
        <w:rPr>
          <w:rFonts w:cs="Times New Roman"/>
          <w:sz w:val="24"/>
          <w:szCs w:val="24"/>
        </w:rPr>
        <w:t>отчетные материалы по проекту (тексты, мультимедийные продукты).</w:t>
      </w:r>
    </w:p>
    <w:p w:rsidR="00F245DA" w:rsidRPr="00A14649" w:rsidRDefault="00F245DA" w:rsidP="00917F36">
      <w:pPr>
        <w:pStyle w:val="h5"/>
        <w:tabs>
          <w:tab w:val="left" w:pos="993"/>
        </w:tabs>
        <w:spacing w:line="276" w:lineRule="auto"/>
        <w:ind w:firstLine="709"/>
        <w:rPr>
          <w:rFonts w:cs="Times New Roman"/>
          <w:sz w:val="24"/>
          <w:szCs w:val="24"/>
        </w:rPr>
      </w:pP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проектной деятельности в рамках внеурочной деятельности</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гуманитарное;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естественно-научное;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социально-ориентированное;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инженерно-техническое;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художественно-творческое;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спортивно-оздоровительное;</w:t>
      </w:r>
    </w:p>
    <w:p w:rsidR="00917F36" w:rsidRPr="00A14649" w:rsidRDefault="00917F36" w:rsidP="00201315">
      <w:pPr>
        <w:pStyle w:val="list-bullet"/>
        <w:widowControl w:val="0"/>
        <w:numPr>
          <w:ilvl w:val="0"/>
          <w:numId w:val="66"/>
        </w:numPr>
        <w:tabs>
          <w:tab w:val="left" w:pos="993"/>
        </w:tabs>
        <w:spacing w:line="276" w:lineRule="auto"/>
        <w:ind w:left="0" w:firstLine="709"/>
        <w:rPr>
          <w:rFonts w:cs="Times New Roman"/>
          <w:sz w:val="24"/>
          <w:szCs w:val="24"/>
        </w:rPr>
      </w:pPr>
      <w:r w:rsidRPr="00A14649">
        <w:rPr>
          <w:rFonts w:cs="Times New Roman"/>
          <w:sz w:val="24"/>
          <w:szCs w:val="24"/>
        </w:rPr>
        <w:t>туристско-краеведческое.</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В качестве основных форм организации ПД могут быть использованы:</w:t>
      </w:r>
    </w:p>
    <w:p w:rsidR="00917F36" w:rsidRPr="00A14649" w:rsidRDefault="00917F36" w:rsidP="00201315">
      <w:pPr>
        <w:pStyle w:val="list-bullet"/>
        <w:widowControl w:val="0"/>
        <w:numPr>
          <w:ilvl w:val="0"/>
          <w:numId w:val="67"/>
        </w:numPr>
        <w:tabs>
          <w:tab w:val="left" w:pos="993"/>
        </w:tabs>
        <w:spacing w:line="276" w:lineRule="auto"/>
        <w:ind w:left="0" w:firstLine="709"/>
        <w:rPr>
          <w:rFonts w:cs="Times New Roman"/>
          <w:sz w:val="24"/>
          <w:szCs w:val="24"/>
        </w:rPr>
      </w:pPr>
      <w:r w:rsidRPr="00A14649">
        <w:rPr>
          <w:rFonts w:cs="Times New Roman"/>
          <w:sz w:val="24"/>
          <w:szCs w:val="24"/>
        </w:rPr>
        <w:t>творческие мастерские;</w:t>
      </w:r>
    </w:p>
    <w:p w:rsidR="00917F36" w:rsidRPr="00A14649" w:rsidRDefault="00917F36" w:rsidP="00201315">
      <w:pPr>
        <w:pStyle w:val="list-bullet"/>
        <w:widowControl w:val="0"/>
        <w:numPr>
          <w:ilvl w:val="0"/>
          <w:numId w:val="67"/>
        </w:numPr>
        <w:tabs>
          <w:tab w:val="left" w:pos="993"/>
        </w:tabs>
        <w:spacing w:line="276" w:lineRule="auto"/>
        <w:ind w:left="0" w:firstLine="709"/>
        <w:rPr>
          <w:rFonts w:cs="Times New Roman"/>
          <w:sz w:val="24"/>
          <w:szCs w:val="24"/>
        </w:rPr>
      </w:pPr>
      <w:r w:rsidRPr="00A14649">
        <w:rPr>
          <w:rFonts w:cs="Times New Roman"/>
          <w:sz w:val="24"/>
          <w:szCs w:val="24"/>
        </w:rPr>
        <w:t>экспериментальные лаборатории;</w:t>
      </w:r>
    </w:p>
    <w:p w:rsidR="00917F36" w:rsidRPr="00A14649" w:rsidRDefault="00917F36" w:rsidP="00201315">
      <w:pPr>
        <w:pStyle w:val="list-bullet"/>
        <w:widowControl w:val="0"/>
        <w:numPr>
          <w:ilvl w:val="0"/>
          <w:numId w:val="67"/>
        </w:numPr>
        <w:tabs>
          <w:tab w:val="left" w:pos="993"/>
        </w:tabs>
        <w:spacing w:line="276" w:lineRule="auto"/>
        <w:ind w:left="0" w:firstLine="709"/>
        <w:rPr>
          <w:rFonts w:cs="Times New Roman"/>
          <w:sz w:val="24"/>
          <w:szCs w:val="24"/>
        </w:rPr>
      </w:pPr>
      <w:r w:rsidRPr="00A14649">
        <w:rPr>
          <w:rFonts w:cs="Times New Roman"/>
          <w:sz w:val="24"/>
          <w:szCs w:val="24"/>
        </w:rPr>
        <w:t>конструкторское бюро;</w:t>
      </w:r>
    </w:p>
    <w:p w:rsidR="00917F36" w:rsidRPr="00A14649" w:rsidRDefault="00917F36" w:rsidP="00201315">
      <w:pPr>
        <w:pStyle w:val="list-bullet"/>
        <w:widowControl w:val="0"/>
        <w:numPr>
          <w:ilvl w:val="0"/>
          <w:numId w:val="67"/>
        </w:numPr>
        <w:tabs>
          <w:tab w:val="left" w:pos="993"/>
        </w:tabs>
        <w:spacing w:line="276" w:lineRule="auto"/>
        <w:ind w:left="0" w:firstLine="709"/>
        <w:rPr>
          <w:rFonts w:cs="Times New Roman"/>
          <w:sz w:val="24"/>
          <w:szCs w:val="24"/>
        </w:rPr>
      </w:pPr>
      <w:r w:rsidRPr="00A14649">
        <w:rPr>
          <w:rFonts w:cs="Times New Roman"/>
          <w:sz w:val="24"/>
          <w:szCs w:val="24"/>
        </w:rPr>
        <w:t>проектные недели;</w:t>
      </w:r>
    </w:p>
    <w:p w:rsidR="00917F36" w:rsidRPr="00A14649" w:rsidRDefault="00917F36" w:rsidP="00201315">
      <w:pPr>
        <w:pStyle w:val="list-bullet"/>
        <w:widowControl w:val="0"/>
        <w:numPr>
          <w:ilvl w:val="0"/>
          <w:numId w:val="67"/>
        </w:numPr>
        <w:tabs>
          <w:tab w:val="left" w:pos="993"/>
        </w:tabs>
        <w:spacing w:line="276" w:lineRule="auto"/>
        <w:ind w:left="0" w:firstLine="709"/>
        <w:rPr>
          <w:rFonts w:cs="Times New Roman"/>
          <w:sz w:val="24"/>
          <w:szCs w:val="24"/>
        </w:rPr>
      </w:pPr>
      <w:r w:rsidRPr="00A14649">
        <w:rPr>
          <w:rFonts w:cs="Times New Roman"/>
          <w:sz w:val="24"/>
          <w:szCs w:val="24"/>
        </w:rPr>
        <w:t xml:space="preserve">практикумы. </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Формами представления итогов проектной деятельности во внеурочное время являются:</w:t>
      </w:r>
    </w:p>
    <w:p w:rsidR="00917F36" w:rsidRPr="00A14649" w:rsidRDefault="00917F36" w:rsidP="00201315">
      <w:pPr>
        <w:pStyle w:val="list-bullet"/>
        <w:widowControl w:val="0"/>
        <w:numPr>
          <w:ilvl w:val="0"/>
          <w:numId w:val="68"/>
        </w:numPr>
        <w:tabs>
          <w:tab w:val="left" w:pos="993"/>
        </w:tabs>
        <w:spacing w:line="276" w:lineRule="auto"/>
        <w:ind w:left="0" w:firstLine="709"/>
        <w:rPr>
          <w:rFonts w:cs="Times New Roman"/>
          <w:sz w:val="24"/>
          <w:szCs w:val="24"/>
        </w:rPr>
      </w:pPr>
      <w:r w:rsidRPr="00A14649">
        <w:rPr>
          <w:rFonts w:cs="Times New Roman"/>
          <w:sz w:val="24"/>
          <w:szCs w:val="24"/>
        </w:rPr>
        <w:t>материальный продукт (объект, макет, конструкторское изделие и пр.);</w:t>
      </w:r>
    </w:p>
    <w:p w:rsidR="00917F36" w:rsidRPr="00A14649" w:rsidRDefault="00917F36" w:rsidP="00201315">
      <w:pPr>
        <w:pStyle w:val="list-bullet"/>
        <w:widowControl w:val="0"/>
        <w:numPr>
          <w:ilvl w:val="0"/>
          <w:numId w:val="68"/>
        </w:numPr>
        <w:tabs>
          <w:tab w:val="left" w:pos="993"/>
        </w:tabs>
        <w:spacing w:line="276" w:lineRule="auto"/>
        <w:ind w:left="0" w:firstLine="709"/>
        <w:rPr>
          <w:rFonts w:cs="Times New Roman"/>
          <w:sz w:val="24"/>
          <w:szCs w:val="24"/>
        </w:rPr>
      </w:pPr>
      <w:r w:rsidRPr="00A14649">
        <w:rPr>
          <w:rFonts w:cs="Times New Roman"/>
          <w:sz w:val="24"/>
          <w:szCs w:val="24"/>
        </w:rPr>
        <w:t>медийный продукт (плакат, газета, журнал, рекламная продукция, фильм и др.);</w:t>
      </w:r>
    </w:p>
    <w:p w:rsidR="00917F36" w:rsidRPr="00A14649" w:rsidRDefault="00917F36" w:rsidP="00201315">
      <w:pPr>
        <w:pStyle w:val="list-bullet"/>
        <w:widowControl w:val="0"/>
        <w:numPr>
          <w:ilvl w:val="0"/>
          <w:numId w:val="68"/>
        </w:numPr>
        <w:tabs>
          <w:tab w:val="left" w:pos="993"/>
        </w:tabs>
        <w:spacing w:line="276" w:lineRule="auto"/>
        <w:ind w:left="0" w:firstLine="709"/>
        <w:rPr>
          <w:rFonts w:cs="Times New Roman"/>
          <w:sz w:val="24"/>
          <w:szCs w:val="24"/>
        </w:rPr>
      </w:pPr>
      <w:r w:rsidRPr="00A14649">
        <w:rPr>
          <w:rFonts w:cs="Times New Roman"/>
          <w:sz w:val="24"/>
          <w:szCs w:val="24"/>
        </w:rPr>
        <w:t>публичное мероприятие (образовательное событие, социальное мероприятие/акция, театральная постановка и пр.);</w:t>
      </w:r>
    </w:p>
    <w:p w:rsidR="00917F36" w:rsidRPr="00A14649" w:rsidRDefault="00917F36" w:rsidP="00201315">
      <w:pPr>
        <w:pStyle w:val="list-bullet"/>
        <w:widowControl w:val="0"/>
        <w:numPr>
          <w:ilvl w:val="0"/>
          <w:numId w:val="68"/>
        </w:numPr>
        <w:tabs>
          <w:tab w:val="left" w:pos="993"/>
        </w:tabs>
        <w:spacing w:line="276" w:lineRule="auto"/>
        <w:ind w:left="0" w:firstLine="709"/>
        <w:rPr>
          <w:rFonts w:cs="Times New Roman"/>
          <w:sz w:val="24"/>
          <w:szCs w:val="24"/>
        </w:rPr>
      </w:pPr>
      <w:r w:rsidRPr="00A14649">
        <w:rPr>
          <w:rFonts w:cs="Times New Roman"/>
          <w:sz w:val="24"/>
          <w:szCs w:val="24"/>
        </w:rPr>
        <w:t>отчетные материалы по проекту (тексты, мультимедийные продукты).</w:t>
      </w:r>
    </w:p>
    <w:p w:rsidR="00F245DA" w:rsidRPr="00A14649" w:rsidRDefault="00F245DA" w:rsidP="00F245DA">
      <w:pPr>
        <w:pStyle w:val="list-bullet"/>
        <w:widowControl w:val="0"/>
        <w:numPr>
          <w:ilvl w:val="0"/>
          <w:numId w:val="0"/>
        </w:numPr>
        <w:tabs>
          <w:tab w:val="left" w:pos="993"/>
        </w:tabs>
        <w:spacing w:line="276" w:lineRule="auto"/>
        <w:ind w:left="709"/>
        <w:rPr>
          <w:rFonts w:cs="Times New Roman"/>
          <w:sz w:val="24"/>
          <w:szCs w:val="24"/>
        </w:rPr>
      </w:pPr>
    </w:p>
    <w:p w:rsidR="00917F36" w:rsidRPr="00A14649" w:rsidRDefault="00917F36" w:rsidP="00917F36">
      <w:pPr>
        <w:pStyle w:val="h5"/>
        <w:tabs>
          <w:tab w:val="left" w:pos="993"/>
        </w:tabs>
        <w:spacing w:line="276" w:lineRule="auto"/>
        <w:ind w:firstLine="709"/>
        <w:rPr>
          <w:rFonts w:cs="Times New Roman"/>
          <w:sz w:val="24"/>
          <w:szCs w:val="24"/>
        </w:rPr>
      </w:pPr>
      <w:r w:rsidRPr="00A14649">
        <w:rPr>
          <w:rFonts w:cs="Times New Roman"/>
          <w:sz w:val="24"/>
          <w:szCs w:val="24"/>
        </w:rPr>
        <w:t xml:space="preserve">Общие рекомендации по оцениванию проектной деятельности </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17F36" w:rsidRPr="00A14649" w:rsidRDefault="00917F36" w:rsidP="00201315">
      <w:pPr>
        <w:pStyle w:val="list-bullet"/>
        <w:widowControl w:val="0"/>
        <w:numPr>
          <w:ilvl w:val="0"/>
          <w:numId w:val="69"/>
        </w:numPr>
        <w:tabs>
          <w:tab w:val="left" w:pos="993"/>
        </w:tabs>
        <w:spacing w:line="276" w:lineRule="auto"/>
        <w:ind w:left="0" w:firstLine="709"/>
        <w:rPr>
          <w:rFonts w:cs="Times New Roman"/>
          <w:sz w:val="24"/>
          <w:szCs w:val="24"/>
        </w:rPr>
      </w:pPr>
      <w:r w:rsidRPr="00A14649">
        <w:rPr>
          <w:rFonts w:cs="Times New Roman"/>
          <w:sz w:val="24"/>
          <w:szCs w:val="24"/>
        </w:rPr>
        <w:t>понимание проблемы, связанных с нею цели и задач;</w:t>
      </w:r>
    </w:p>
    <w:p w:rsidR="00917F36" w:rsidRPr="00A14649" w:rsidRDefault="00917F36" w:rsidP="00201315">
      <w:pPr>
        <w:pStyle w:val="list-bullet"/>
        <w:widowControl w:val="0"/>
        <w:numPr>
          <w:ilvl w:val="0"/>
          <w:numId w:val="69"/>
        </w:numPr>
        <w:tabs>
          <w:tab w:val="left" w:pos="993"/>
        </w:tabs>
        <w:spacing w:line="276" w:lineRule="auto"/>
        <w:ind w:left="0" w:firstLine="709"/>
        <w:rPr>
          <w:rFonts w:cs="Times New Roman"/>
          <w:sz w:val="24"/>
          <w:szCs w:val="24"/>
        </w:rPr>
      </w:pPr>
      <w:r w:rsidRPr="00A14649">
        <w:rPr>
          <w:rFonts w:cs="Times New Roman"/>
          <w:sz w:val="24"/>
          <w:szCs w:val="24"/>
        </w:rPr>
        <w:t>умение определить оптимальный путь решения проблемы;</w:t>
      </w:r>
    </w:p>
    <w:p w:rsidR="00917F36" w:rsidRPr="00A14649" w:rsidRDefault="00917F36" w:rsidP="00201315">
      <w:pPr>
        <w:pStyle w:val="list-bullet"/>
        <w:widowControl w:val="0"/>
        <w:numPr>
          <w:ilvl w:val="0"/>
          <w:numId w:val="69"/>
        </w:numPr>
        <w:tabs>
          <w:tab w:val="left" w:pos="993"/>
        </w:tabs>
        <w:spacing w:line="276" w:lineRule="auto"/>
        <w:ind w:left="0" w:firstLine="709"/>
        <w:rPr>
          <w:rFonts w:cs="Times New Roman"/>
          <w:sz w:val="24"/>
          <w:szCs w:val="24"/>
        </w:rPr>
      </w:pPr>
      <w:r w:rsidRPr="00A14649">
        <w:rPr>
          <w:rFonts w:cs="Times New Roman"/>
          <w:sz w:val="24"/>
          <w:szCs w:val="24"/>
        </w:rPr>
        <w:t>умение планировать и работать по плану;</w:t>
      </w:r>
    </w:p>
    <w:p w:rsidR="00917F36" w:rsidRPr="00A14649" w:rsidRDefault="00917F36" w:rsidP="00201315">
      <w:pPr>
        <w:pStyle w:val="list-bullet"/>
        <w:widowControl w:val="0"/>
        <w:numPr>
          <w:ilvl w:val="0"/>
          <w:numId w:val="69"/>
        </w:numPr>
        <w:tabs>
          <w:tab w:val="left" w:pos="993"/>
        </w:tabs>
        <w:spacing w:line="276" w:lineRule="auto"/>
        <w:ind w:left="0" w:firstLine="709"/>
        <w:rPr>
          <w:rFonts w:cs="Times New Roman"/>
          <w:sz w:val="24"/>
          <w:szCs w:val="24"/>
        </w:rPr>
      </w:pPr>
      <w:r w:rsidRPr="00A14649">
        <w:rPr>
          <w:rFonts w:cs="Times New Roman"/>
          <w:sz w:val="24"/>
          <w:szCs w:val="24"/>
        </w:rPr>
        <w:t>умение реализовать проектный замысел и оформить его в виде реального «продукта»;</w:t>
      </w:r>
    </w:p>
    <w:p w:rsidR="00917F36" w:rsidRPr="00A14649" w:rsidRDefault="00917F36" w:rsidP="00201315">
      <w:pPr>
        <w:pStyle w:val="list-bullet"/>
        <w:widowControl w:val="0"/>
        <w:numPr>
          <w:ilvl w:val="0"/>
          <w:numId w:val="69"/>
        </w:numPr>
        <w:tabs>
          <w:tab w:val="left" w:pos="993"/>
        </w:tabs>
        <w:spacing w:line="276" w:lineRule="auto"/>
        <w:ind w:left="0" w:firstLine="709"/>
        <w:rPr>
          <w:rFonts w:cs="Times New Roman"/>
          <w:sz w:val="24"/>
          <w:szCs w:val="24"/>
        </w:rPr>
      </w:pPr>
      <w:r w:rsidRPr="00A14649">
        <w:rPr>
          <w:rFonts w:cs="Times New Roman"/>
          <w:sz w:val="24"/>
          <w:szCs w:val="24"/>
        </w:rPr>
        <w:lastRenderedPageBreak/>
        <w:t>умение осуществлять самооценку деятельности и результата, взаимоценку деятельности в группе.</w:t>
      </w:r>
    </w:p>
    <w:p w:rsidR="00917F36" w:rsidRPr="00A14649" w:rsidRDefault="00917F36" w:rsidP="00917F36">
      <w:pPr>
        <w:pStyle w:val="body"/>
        <w:tabs>
          <w:tab w:val="left" w:pos="993"/>
        </w:tabs>
        <w:spacing w:line="276" w:lineRule="auto"/>
        <w:ind w:firstLine="709"/>
        <w:rPr>
          <w:rFonts w:cs="Times New Roman"/>
          <w:sz w:val="24"/>
          <w:szCs w:val="24"/>
        </w:rPr>
      </w:pPr>
      <w:r w:rsidRPr="00A14649">
        <w:rPr>
          <w:rFonts w:cs="Times New Roman"/>
          <w:sz w:val="24"/>
          <w:szCs w:val="24"/>
        </w:rPr>
        <w:t>В процессе публичной презентации результатов проекта оценивается:</w:t>
      </w:r>
    </w:p>
    <w:p w:rsidR="00917F36" w:rsidRPr="00A14649" w:rsidRDefault="00917F36" w:rsidP="00201315">
      <w:pPr>
        <w:pStyle w:val="list-bullet"/>
        <w:widowControl w:val="0"/>
        <w:numPr>
          <w:ilvl w:val="0"/>
          <w:numId w:val="70"/>
        </w:numPr>
        <w:tabs>
          <w:tab w:val="left" w:pos="993"/>
        </w:tabs>
        <w:spacing w:line="276" w:lineRule="auto"/>
        <w:ind w:left="0" w:firstLine="709"/>
        <w:rPr>
          <w:rFonts w:cs="Times New Roman"/>
          <w:sz w:val="24"/>
          <w:szCs w:val="24"/>
        </w:rPr>
      </w:pPr>
      <w:r w:rsidRPr="00A14649">
        <w:rPr>
          <w:rFonts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17F36" w:rsidRPr="00A14649" w:rsidRDefault="00917F36" w:rsidP="00201315">
      <w:pPr>
        <w:pStyle w:val="list-bullet"/>
        <w:widowControl w:val="0"/>
        <w:numPr>
          <w:ilvl w:val="0"/>
          <w:numId w:val="70"/>
        </w:numPr>
        <w:tabs>
          <w:tab w:val="left" w:pos="993"/>
        </w:tabs>
        <w:spacing w:line="276" w:lineRule="auto"/>
        <w:ind w:left="0" w:firstLine="709"/>
        <w:rPr>
          <w:rFonts w:cs="Times New Roman"/>
          <w:sz w:val="24"/>
          <w:szCs w:val="24"/>
        </w:rPr>
      </w:pPr>
      <w:r w:rsidRPr="00A14649">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17F36" w:rsidRPr="00A14649" w:rsidRDefault="00917F36" w:rsidP="00201315">
      <w:pPr>
        <w:pStyle w:val="list-bullet"/>
        <w:widowControl w:val="0"/>
        <w:numPr>
          <w:ilvl w:val="0"/>
          <w:numId w:val="70"/>
        </w:numPr>
        <w:tabs>
          <w:tab w:val="left" w:pos="993"/>
        </w:tabs>
        <w:spacing w:line="276" w:lineRule="auto"/>
        <w:ind w:left="0" w:firstLine="709"/>
        <w:rPr>
          <w:rFonts w:cs="Times New Roman"/>
          <w:sz w:val="24"/>
          <w:szCs w:val="24"/>
        </w:rPr>
      </w:pPr>
      <w:r w:rsidRPr="00A14649">
        <w:rPr>
          <w:rFonts w:cs="Times New Roman"/>
          <w:sz w:val="24"/>
          <w:szCs w:val="24"/>
        </w:rPr>
        <w:t>качество письменного текста (соответствие плану, оформление работы, грамотность изложения);</w:t>
      </w:r>
    </w:p>
    <w:p w:rsidR="00917F36" w:rsidRPr="00A14649" w:rsidRDefault="00917F36" w:rsidP="00201315">
      <w:pPr>
        <w:pStyle w:val="list-bullet"/>
        <w:widowControl w:val="0"/>
        <w:numPr>
          <w:ilvl w:val="0"/>
          <w:numId w:val="70"/>
        </w:numPr>
        <w:tabs>
          <w:tab w:val="left" w:pos="993"/>
        </w:tabs>
        <w:spacing w:line="276" w:lineRule="auto"/>
        <w:ind w:left="0" w:firstLine="709"/>
        <w:rPr>
          <w:rFonts w:cs="Times New Roman"/>
          <w:sz w:val="24"/>
          <w:szCs w:val="24"/>
        </w:rPr>
      </w:pPr>
      <w:r w:rsidRPr="00A14649">
        <w:rPr>
          <w:rFonts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F7B06" w:rsidRPr="00A14649" w:rsidRDefault="00BD155B" w:rsidP="00917F36">
      <w:pPr>
        <w:tabs>
          <w:tab w:val="left" w:pos="993"/>
        </w:tabs>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 </w:t>
      </w:r>
    </w:p>
    <w:p w:rsidR="00BD155B" w:rsidRPr="00A14649" w:rsidRDefault="00573395" w:rsidP="00D225C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2.3.</w:t>
      </w:r>
      <w:r w:rsidRPr="00A14649">
        <w:rPr>
          <w:rFonts w:ascii="Times New Roman" w:hAnsi="Times New Roman" w:cs="Times New Roman"/>
          <w:b/>
          <w:sz w:val="24"/>
          <w:szCs w:val="24"/>
        </w:rPr>
        <w:t> </w:t>
      </w:r>
      <w:r w:rsidRPr="00A14649">
        <w:rPr>
          <w:rFonts w:ascii="Times New Roman" w:hAnsi="Times New Roman" w:cs="Times New Roman"/>
          <w:b/>
          <w:sz w:val="24"/>
          <w:szCs w:val="24"/>
        </w:rPr>
        <w:t>Программа воспитания</w:t>
      </w:r>
    </w:p>
    <w:p w:rsidR="00817ACC" w:rsidRPr="00C81D11" w:rsidRDefault="00817ACC" w:rsidP="00817ACC">
      <w:pPr>
        <w:pStyle w:val="body"/>
        <w:spacing w:line="240" w:lineRule="auto"/>
        <w:ind w:firstLine="0"/>
        <w:rPr>
          <w:rFonts w:cs="Times New Roman"/>
          <w:b/>
          <w:sz w:val="24"/>
          <w:szCs w:val="24"/>
        </w:rPr>
      </w:pPr>
      <w:r>
        <w:rPr>
          <w:rFonts w:cs="Times New Roman"/>
          <w:b/>
          <w:sz w:val="24"/>
          <w:szCs w:val="24"/>
        </w:rPr>
        <w:t>РА</w:t>
      </w:r>
      <w:r w:rsidRPr="00C81D11">
        <w:rPr>
          <w:rFonts w:cs="Times New Roman"/>
          <w:b/>
          <w:sz w:val="24"/>
          <w:szCs w:val="24"/>
        </w:rPr>
        <w:t xml:space="preserve">ЗДЕЛ </w:t>
      </w:r>
      <w:r w:rsidRPr="00C81D11">
        <w:rPr>
          <w:rFonts w:cs="Times New Roman"/>
          <w:b/>
          <w:sz w:val="24"/>
          <w:szCs w:val="24"/>
          <w:lang w:val="en-US"/>
        </w:rPr>
        <w:t>I</w:t>
      </w:r>
      <w:r w:rsidRPr="00C81D11">
        <w:rPr>
          <w:rFonts w:cs="Times New Roman"/>
          <w:b/>
          <w:sz w:val="24"/>
          <w:szCs w:val="24"/>
        </w:rPr>
        <w:t>. ЦЕЛЕВОЙ</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C81D11">
        <w:rPr>
          <w:rFonts w:ascii="Times New Roman" w:hAnsi="Times New Roman" w:cs="Times New Roman"/>
          <w:w w:val="0"/>
          <w:sz w:val="24"/>
          <w:szCs w:val="24"/>
        </w:rPr>
        <w:t xml:space="preserve">инвариантное содержание воспитания школьников. </w:t>
      </w:r>
      <w:r w:rsidRPr="00C81D11">
        <w:rPr>
          <w:rFonts w:ascii="Times New Roman" w:hAnsi="Times New Roman" w:cs="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817ACC" w:rsidRPr="00C81D11" w:rsidRDefault="00817ACC" w:rsidP="00817ACC">
      <w:pPr>
        <w:pStyle w:val="10"/>
        <w:spacing w:before="0"/>
        <w:rPr>
          <w:rFonts w:ascii="Times New Roman" w:hAnsi="Times New Roman"/>
          <w:b w:val="0"/>
          <w:bCs w:val="0"/>
          <w:strike/>
          <w:color w:val="000000"/>
          <w:sz w:val="24"/>
          <w:szCs w:val="24"/>
        </w:rPr>
      </w:pPr>
      <w:bookmarkStart w:id="0" w:name="_Toc85440219"/>
      <w:bookmarkStart w:id="1" w:name="_Toc99639550"/>
      <w:r w:rsidRPr="00C81D11">
        <w:rPr>
          <w:rFonts w:ascii="Times New Roman" w:hAnsi="Times New Roman"/>
          <w:color w:val="000000"/>
          <w:sz w:val="24"/>
          <w:szCs w:val="24"/>
        </w:rPr>
        <w:t xml:space="preserve">1.1. Методологические подходы и принципы </w:t>
      </w:r>
      <w:bookmarkEnd w:id="0"/>
      <w:r w:rsidRPr="00C81D11">
        <w:rPr>
          <w:rFonts w:ascii="Times New Roman" w:hAnsi="Times New Roman"/>
          <w:color w:val="000000"/>
          <w:sz w:val="24"/>
          <w:szCs w:val="24"/>
        </w:rPr>
        <w:t>воспитания</w:t>
      </w:r>
      <w:bookmarkEnd w:id="1"/>
    </w:p>
    <w:p w:rsidR="00817ACC" w:rsidRPr="00C81D11" w:rsidRDefault="00817ACC" w:rsidP="00817ACC">
      <w:pPr>
        <w:pStyle w:val="19"/>
        <w:spacing w:after="0"/>
        <w:ind w:firstLine="580"/>
        <w:jc w:val="both"/>
        <w:rPr>
          <w:rFonts w:ascii="Times New Roman" w:hAnsi="Times New Roman" w:cs="Times New Roman"/>
          <w:sz w:val="24"/>
          <w:szCs w:val="24"/>
        </w:rPr>
      </w:pPr>
      <w:r w:rsidRPr="00C81D11">
        <w:rPr>
          <w:rFonts w:ascii="Times New Roman" w:hAnsi="Times New Roman" w:cs="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817ACC" w:rsidRPr="00C81D11" w:rsidRDefault="00817ACC" w:rsidP="009A5755">
      <w:pPr>
        <w:numPr>
          <w:ilvl w:val="0"/>
          <w:numId w:val="107"/>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аксиологический подход</w:t>
      </w:r>
      <w:r w:rsidRPr="00C81D11">
        <w:rPr>
          <w:rFonts w:ascii="Times New Roman" w:hAnsi="Times New Roman" w:cs="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817ACC" w:rsidRPr="00C81D11" w:rsidRDefault="00817ACC" w:rsidP="00817ACC">
      <w:pPr>
        <w:tabs>
          <w:tab w:val="left" w:pos="851"/>
          <w:tab w:val="left" w:pos="993"/>
        </w:tabs>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bCs/>
          <w:i/>
          <w:iCs/>
          <w:sz w:val="24"/>
          <w:szCs w:val="24"/>
        </w:rPr>
        <w:lastRenderedPageBreak/>
        <w:t>–</w:t>
      </w:r>
      <w:r w:rsidRPr="00C81D11">
        <w:rPr>
          <w:rFonts w:ascii="Times New Roman" w:hAnsi="Times New Roman" w:cs="Times New Roman"/>
          <w:b/>
          <w:bCs/>
          <w:i/>
          <w:iCs/>
          <w:sz w:val="24"/>
          <w:szCs w:val="24"/>
        </w:rPr>
        <w:t> </w:t>
      </w:r>
      <w:r w:rsidRPr="00C81D11">
        <w:rPr>
          <w:rFonts w:ascii="Times New Roman" w:hAnsi="Times New Roman" w:cs="Times New Roman"/>
          <w:b/>
          <w:bCs/>
          <w:i/>
          <w:iCs/>
          <w:color w:val="000000"/>
          <w:sz w:val="24"/>
          <w:szCs w:val="24"/>
          <w:shd w:val="clear" w:color="auto" w:fill="FFFFFF"/>
        </w:rPr>
        <w:t>гуманитарно-антропологический подход</w:t>
      </w:r>
      <w:r w:rsidRPr="00C81D11">
        <w:rPr>
          <w:rFonts w:ascii="Times New Roman" w:hAnsi="Times New Roman" w:cs="Times New Roman"/>
          <w:color w:val="000000"/>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817ACC" w:rsidRPr="00C81D11" w:rsidRDefault="00817ACC" w:rsidP="00817ACC">
      <w:pPr>
        <w:tabs>
          <w:tab w:val="left" w:pos="851"/>
          <w:tab w:val="left" w:pos="993"/>
        </w:tabs>
        <w:spacing w:after="0" w:line="240" w:lineRule="auto"/>
        <w:ind w:firstLine="709"/>
        <w:jc w:val="both"/>
        <w:rPr>
          <w:rFonts w:ascii="Times New Roman" w:hAnsi="Times New Roman" w:cs="Times New Roman"/>
          <w:color w:val="4F81BD" w:themeColor="accent1"/>
          <w:sz w:val="24"/>
          <w:szCs w:val="24"/>
        </w:rPr>
      </w:pPr>
      <w:r w:rsidRPr="00C81D11">
        <w:rPr>
          <w:rFonts w:ascii="Times New Roman" w:hAnsi="Times New Roman" w:cs="Times New Roman"/>
          <w:bCs/>
          <w:i/>
          <w:iCs/>
          <w:sz w:val="24"/>
          <w:szCs w:val="24"/>
        </w:rPr>
        <w:t>–</w:t>
      </w:r>
      <w:r w:rsidRPr="00C81D11">
        <w:rPr>
          <w:rFonts w:ascii="Times New Roman" w:hAnsi="Times New Roman" w:cs="Times New Roman"/>
          <w:b/>
          <w:bCs/>
          <w:i/>
          <w:iCs/>
          <w:sz w:val="24"/>
          <w:szCs w:val="24"/>
        </w:rPr>
        <w:t> </w:t>
      </w:r>
      <w:r w:rsidRPr="00C81D11">
        <w:rPr>
          <w:rFonts w:ascii="Times New Roman" w:hAnsi="Times New Roman" w:cs="Times New Roman"/>
          <w:b/>
          <w:i/>
          <w:sz w:val="24"/>
          <w:szCs w:val="24"/>
        </w:rPr>
        <w:t>культурно-исторический подход</w:t>
      </w:r>
      <w:r w:rsidRPr="00C81D11">
        <w:rPr>
          <w:rFonts w:ascii="Times New Roman" w:hAnsi="Times New Roman" w:cs="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817ACC" w:rsidRPr="00C81D11" w:rsidRDefault="00817ACC" w:rsidP="00817ACC">
      <w:pPr>
        <w:tabs>
          <w:tab w:val="left" w:pos="851"/>
          <w:tab w:val="left" w:pos="993"/>
        </w:tabs>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bCs/>
          <w:i/>
          <w:iCs/>
          <w:sz w:val="24"/>
          <w:szCs w:val="24"/>
        </w:rPr>
        <w:t>–</w:t>
      </w:r>
      <w:r w:rsidRPr="00C81D11">
        <w:rPr>
          <w:rFonts w:ascii="Times New Roman" w:hAnsi="Times New Roman" w:cs="Times New Roman"/>
          <w:b/>
          <w:bCs/>
          <w:i/>
          <w:iCs/>
          <w:sz w:val="24"/>
          <w:szCs w:val="24"/>
        </w:rPr>
        <w:t xml:space="preserve"> системно-деятельностныйподход </w:t>
      </w:r>
      <w:r w:rsidRPr="00C81D11">
        <w:rPr>
          <w:rFonts w:ascii="Times New Roman" w:hAnsi="Times New Roman" w:cs="Times New Roman"/>
          <w:sz w:val="24"/>
          <w:szCs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 xml:space="preserve">Методологические основы определяются рядом основных </w:t>
      </w:r>
      <w:r w:rsidRPr="00C81D11">
        <w:rPr>
          <w:rFonts w:ascii="Times New Roman" w:hAnsi="Times New Roman" w:cs="Times New Roman"/>
          <w:b/>
          <w:bCs/>
          <w:sz w:val="24"/>
          <w:szCs w:val="24"/>
        </w:rPr>
        <w:t>принципов воспитания</w:t>
      </w:r>
      <w:r w:rsidRPr="00C81D11">
        <w:rPr>
          <w:rFonts w:ascii="Times New Roman" w:hAnsi="Times New Roman" w:cs="Times New Roman"/>
          <w:sz w:val="24"/>
          <w:szCs w:val="24"/>
        </w:rPr>
        <w:t>:</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 xml:space="preserve"> гуманистической направленности воспитания: </w:t>
      </w:r>
      <w:r w:rsidRPr="00C81D11">
        <w:rPr>
          <w:rFonts w:ascii="Times New Roman" w:hAnsi="Times New Roman" w:cs="Times New Roman"/>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 xml:space="preserve">ценностного единства и совместности: </w:t>
      </w:r>
      <w:r w:rsidRPr="00C81D11">
        <w:rPr>
          <w:rFonts w:ascii="Times New Roman" w:hAnsi="Times New Roman" w:cs="Times New Roman"/>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 xml:space="preserve">культуросообразности: </w:t>
      </w:r>
      <w:r w:rsidRPr="00C81D11">
        <w:rPr>
          <w:rFonts w:ascii="Times New Roman" w:hAnsi="Times New Roman" w:cs="Times New Roman"/>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следования нравственному примеру:</w:t>
      </w:r>
      <w:r w:rsidRPr="00C81D11">
        <w:rPr>
          <w:rFonts w:ascii="Times New Roman" w:hAnsi="Times New Roman" w:cs="Times New Roman"/>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b/>
          <w:bCs/>
          <w:i/>
          <w:iCs/>
          <w:sz w:val="24"/>
          <w:szCs w:val="24"/>
        </w:rPr>
        <w:t xml:space="preserve">безопасной жизнедеятельности: </w:t>
      </w:r>
      <w:r w:rsidRPr="00C81D11">
        <w:rPr>
          <w:rFonts w:ascii="Times New Roman" w:hAnsi="Times New Roman" w:cs="Times New Roman"/>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b/>
          <w:i/>
          <w:iCs/>
          <w:sz w:val="24"/>
          <w:szCs w:val="24"/>
        </w:rPr>
        <w:t>совместной деятельности детей и взрослых:</w:t>
      </w:r>
      <w:r w:rsidRPr="00C81D11">
        <w:rPr>
          <w:rFonts w:ascii="Times New Roman" w:hAnsi="Times New Roman" w:cs="Times New Roman"/>
          <w:iCs/>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r w:rsidRPr="00C81D11">
        <w:rPr>
          <w:rFonts w:ascii="Times New Roman" w:hAnsi="Times New Roman" w:cs="Times New Roman"/>
          <w:b/>
          <w:bCs/>
          <w:i/>
          <w:iCs/>
          <w:sz w:val="24"/>
          <w:szCs w:val="24"/>
        </w:rPr>
        <w:t>инклюзивности:</w:t>
      </w:r>
      <w:r w:rsidRPr="00C81D11">
        <w:rPr>
          <w:rFonts w:ascii="Times New Roman" w:hAnsi="Times New Roman" w:cs="Times New Roman"/>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817ACC" w:rsidRPr="00C81D11" w:rsidRDefault="00817ACC" w:rsidP="009A5755">
      <w:pPr>
        <w:numPr>
          <w:ilvl w:val="0"/>
          <w:numId w:val="108"/>
        </w:numPr>
        <w:tabs>
          <w:tab w:val="left" w:pos="851"/>
          <w:tab w:val="left" w:pos="993"/>
        </w:tabs>
        <w:spacing w:after="0" w:line="240" w:lineRule="auto"/>
        <w:ind w:left="0" w:firstLine="709"/>
        <w:jc w:val="both"/>
        <w:rPr>
          <w:rFonts w:ascii="Times New Roman" w:hAnsi="Times New Roman" w:cs="Times New Roman"/>
          <w:sz w:val="24"/>
          <w:szCs w:val="24"/>
        </w:rPr>
      </w:pPr>
      <w:bookmarkStart w:id="2" w:name="_Hlk99530018"/>
      <w:r w:rsidRPr="00C81D11">
        <w:rPr>
          <w:rFonts w:ascii="Times New Roman" w:hAnsi="Times New Roman" w:cs="Times New Roman"/>
          <w:b/>
          <w:bCs/>
          <w:i/>
          <w:iCs/>
          <w:sz w:val="24"/>
          <w:szCs w:val="24"/>
        </w:rPr>
        <w:t>возрастосообразности:</w:t>
      </w:r>
      <w:r w:rsidRPr="00C81D11">
        <w:rPr>
          <w:rFonts w:ascii="Times New Roman" w:hAnsi="Times New Roman" w:cs="Times New Roman"/>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817ACC" w:rsidRPr="00C81D11" w:rsidRDefault="00817ACC" w:rsidP="00817ACC">
      <w:pPr>
        <w:pStyle w:val="10"/>
        <w:spacing w:before="0"/>
        <w:rPr>
          <w:rFonts w:ascii="Times New Roman" w:hAnsi="Times New Roman"/>
          <w:b w:val="0"/>
          <w:bCs w:val="0"/>
          <w:color w:val="000000"/>
          <w:w w:val="0"/>
          <w:sz w:val="24"/>
          <w:szCs w:val="24"/>
        </w:rPr>
      </w:pPr>
      <w:bookmarkStart w:id="3" w:name="_Toc99639551"/>
      <w:r w:rsidRPr="00C81D11">
        <w:rPr>
          <w:rFonts w:ascii="Times New Roman" w:hAnsi="Times New Roman"/>
          <w:color w:val="000000"/>
          <w:w w:val="0"/>
          <w:sz w:val="24"/>
          <w:szCs w:val="24"/>
        </w:rPr>
        <w:lastRenderedPageBreak/>
        <w:t>1.2. Цель и задачи воспитания обучающихся</w:t>
      </w:r>
      <w:bookmarkEnd w:id="3"/>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iCs/>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C81D11">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C81D11">
        <w:rPr>
          <w:rFonts w:ascii="Times New Roman" w:hAnsi="Times New Roman" w:cs="Times New Roman"/>
          <w:b/>
          <w:sz w:val="24"/>
          <w:szCs w:val="24"/>
        </w:rPr>
        <w:t xml:space="preserve">цель воспитания </w:t>
      </w:r>
      <w:r w:rsidRPr="00C81D11">
        <w:rPr>
          <w:rFonts w:ascii="Times New Roman" w:hAnsi="Times New Roman" w:cs="Times New Roman"/>
          <w:sz w:val="24"/>
          <w:szCs w:val="24"/>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7ACC" w:rsidRPr="00C81D11" w:rsidRDefault="00817ACC" w:rsidP="00817ACC">
      <w:pPr>
        <w:spacing w:after="0" w:line="240" w:lineRule="auto"/>
        <w:ind w:firstLine="709"/>
        <w:jc w:val="both"/>
        <w:rPr>
          <w:rFonts w:ascii="Times New Roman" w:hAnsi="Times New Roman" w:cs="Times New Roman"/>
          <w:iCs/>
          <w:strike/>
          <w:sz w:val="24"/>
          <w:szCs w:val="24"/>
        </w:rPr>
      </w:pPr>
      <w:r w:rsidRPr="00C81D11">
        <w:rPr>
          <w:rFonts w:ascii="Times New Roman" w:hAnsi="Times New Roman" w:cs="Times New Roman"/>
          <w:b/>
          <w:sz w:val="24"/>
          <w:szCs w:val="24"/>
        </w:rPr>
        <w:t>Задачи воспитания</w:t>
      </w:r>
      <w:r w:rsidRPr="00C81D11">
        <w:rPr>
          <w:rFonts w:ascii="Times New Roman" w:hAnsi="Times New Roman" w:cs="Times New Roman"/>
          <w:sz w:val="24"/>
          <w:szCs w:val="24"/>
        </w:rPr>
        <w:t xml:space="preserve"> обучающихся в школе: </w:t>
      </w:r>
      <w:r w:rsidRPr="00C81D11">
        <w:rPr>
          <w:rFonts w:ascii="Times New Roman" w:hAnsi="Times New Roman" w:cs="Times New Roman"/>
          <w:iCs/>
          <w:sz w:val="24"/>
          <w:szCs w:val="24"/>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817ACC" w:rsidRPr="00C81D11" w:rsidRDefault="00817ACC" w:rsidP="00817ACC">
      <w:pPr>
        <w:pStyle w:val="10"/>
        <w:spacing w:before="0"/>
        <w:rPr>
          <w:rFonts w:ascii="Times New Roman" w:hAnsi="Times New Roman"/>
          <w:b w:val="0"/>
          <w:bCs w:val="0"/>
          <w:color w:val="000000"/>
          <w:w w:val="0"/>
          <w:sz w:val="24"/>
          <w:szCs w:val="24"/>
        </w:rPr>
      </w:pPr>
      <w:bookmarkStart w:id="4" w:name="_Toc85440225"/>
      <w:bookmarkStart w:id="5" w:name="_Toc99639552"/>
      <w:r w:rsidRPr="00C81D11">
        <w:rPr>
          <w:rFonts w:ascii="Times New Roman" w:hAnsi="Times New Roman"/>
          <w:color w:val="000000"/>
          <w:w w:val="0"/>
          <w:sz w:val="24"/>
          <w:szCs w:val="24"/>
        </w:rPr>
        <w:t>1.3.Целевые ориентиры</w:t>
      </w:r>
      <w:bookmarkEnd w:id="4"/>
      <w:r w:rsidRPr="00C81D11">
        <w:rPr>
          <w:rFonts w:ascii="Times New Roman" w:hAnsi="Times New Roman"/>
          <w:color w:val="000000"/>
          <w:w w:val="0"/>
          <w:sz w:val="24"/>
          <w:szCs w:val="24"/>
        </w:rPr>
        <w:t xml:space="preserve"> результатов воспитания</w:t>
      </w:r>
      <w:bookmarkEnd w:id="5"/>
    </w:p>
    <w:p w:rsidR="00817ACC" w:rsidRPr="00C81D11" w:rsidRDefault="00817ACC" w:rsidP="00817ACC">
      <w:pPr>
        <w:adjustRightInd w:val="0"/>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817ACC" w:rsidRPr="00C81D11" w:rsidRDefault="00817ACC" w:rsidP="00817ACC">
      <w:pPr>
        <w:adjustRightInd w:val="0"/>
        <w:spacing w:after="0" w:line="240" w:lineRule="auto"/>
        <w:ind w:firstLine="709"/>
        <w:jc w:val="both"/>
        <w:rPr>
          <w:rFonts w:ascii="Times New Roman" w:hAnsi="Times New Roman" w:cs="Times New Roman"/>
          <w:b/>
          <w:bCs/>
          <w:color w:val="000000"/>
          <w:sz w:val="24"/>
          <w:szCs w:val="24"/>
        </w:rPr>
      </w:pPr>
      <w:bookmarkStart w:id="6" w:name="_Toc85440226"/>
      <w:r w:rsidRPr="00C81D11">
        <w:rPr>
          <w:rFonts w:ascii="Times New Roman" w:hAnsi="Times New Roman" w:cs="Times New Roman"/>
          <w:b/>
          <w:bCs/>
          <w:color w:val="000000"/>
          <w:sz w:val="24"/>
          <w:szCs w:val="24"/>
        </w:rPr>
        <w:t>Целевые ориентиры результатов воспитания на уровне начального общего образования</w:t>
      </w:r>
      <w:bookmarkEnd w:id="6"/>
      <w:r w:rsidRPr="00C81D11">
        <w:rPr>
          <w:rFonts w:ascii="Times New Roman" w:hAnsi="Times New Roman" w:cs="Times New Roman"/>
          <w:b/>
          <w:bCs/>
          <w:color w:val="000000"/>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8"/>
      </w:tblGrid>
      <w:tr w:rsidR="00817ACC" w:rsidRPr="00C81D11" w:rsidTr="00817ACC">
        <w:tc>
          <w:tcPr>
            <w:tcW w:w="2263" w:type="dxa"/>
          </w:tcPr>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r w:rsidRPr="00C81D11">
              <w:rPr>
                <w:rFonts w:ascii="Times New Roman" w:hAnsi="Times New Roman" w:cs="Times New Roman"/>
                <w:b/>
                <w:bCs/>
                <w:sz w:val="24"/>
                <w:szCs w:val="24"/>
              </w:rPr>
              <w:t>Направления воспитания</w:t>
            </w:r>
          </w:p>
        </w:tc>
        <w:tc>
          <w:tcPr>
            <w:tcW w:w="7088" w:type="dxa"/>
          </w:tcPr>
          <w:p w:rsidR="00817ACC" w:rsidRPr="00C81D11" w:rsidRDefault="00817ACC" w:rsidP="00817ACC">
            <w:pPr>
              <w:tabs>
                <w:tab w:val="left" w:pos="851"/>
              </w:tabs>
              <w:spacing w:after="0" w:line="240" w:lineRule="auto"/>
              <w:ind w:firstLine="181"/>
              <w:jc w:val="both"/>
              <w:rPr>
                <w:rFonts w:ascii="Times New Roman" w:hAnsi="Times New Roman" w:cs="Times New Roman"/>
                <w:w w:val="0"/>
                <w:sz w:val="24"/>
                <w:szCs w:val="24"/>
              </w:rPr>
            </w:pPr>
            <w:r w:rsidRPr="00C81D11">
              <w:rPr>
                <w:rFonts w:ascii="Times New Roman" w:hAnsi="Times New Roman" w:cs="Times New Roman"/>
                <w:b/>
                <w:bCs/>
                <w:sz w:val="24"/>
                <w:szCs w:val="24"/>
              </w:rPr>
              <w:t>Целевые ориентиры</w:t>
            </w:r>
          </w:p>
        </w:tc>
      </w:tr>
      <w:tr w:rsidR="00817ACC" w:rsidRPr="00C81D11" w:rsidTr="00817ACC">
        <w:tc>
          <w:tcPr>
            <w:tcW w:w="2263"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Гражданское</w:t>
            </w:r>
          </w:p>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Патриотическое</w:t>
            </w:r>
          </w:p>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p>
        </w:tc>
        <w:tc>
          <w:tcPr>
            <w:tcW w:w="7088" w:type="dxa"/>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Знающий и любящий свою малую родину, свой край.</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Имеющий представление о своей стране, Родине – России, ее территории, расположении.</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принадлежность к своему народу, проявляющий уважение к своему и другим народам.</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свою принадлежность к общности граждан России;</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Имеющий первоначальные представления о своих гражданских правах и обязанностях, ответственности в обществе.</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w w:val="0"/>
                <w:sz w:val="24"/>
                <w:szCs w:val="24"/>
              </w:rPr>
            </w:pPr>
            <w:r w:rsidRPr="00C81D11">
              <w:rPr>
                <w:rFonts w:ascii="Times New Roman" w:hAnsi="Times New Roman" w:cs="Times New Roman"/>
                <w:bCs/>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Духовно-нравственное</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ценность каждой человеческой жизни, признающий индивидуальность и достоинство каждого человека.</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 xml:space="preserve">Доброжелательный, проявляющий сопереживание, готовность оказывать помощь, выражающий неприятие любых форм </w:t>
            </w:r>
            <w:r w:rsidRPr="00C81D11">
              <w:rPr>
                <w:rFonts w:ascii="Times New Roman" w:hAnsi="Times New Roman" w:cs="Times New Roman"/>
                <w:bCs/>
                <w:sz w:val="24"/>
                <w:szCs w:val="24"/>
              </w:rPr>
              <w:lastRenderedPageBreak/>
              <w:t>поведения, причиняющего физический и моральный вред другим людям.</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Владеющий первоначальными навыками общения с людьми разных народов, вероисповеданий.</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нравственную и эстетическую ценность литературы, родного языка, русского языка, проявляющий интерес к чтению.</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Знающий и соблюдающий основные правила этикета в обществе.</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Эстетическое</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стремление к самовыражению в разных видах художественной деятельности, искусства.</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Способный воспринимать и чувствовать прекрасное в быту, природе, искусстве, творчестве людей.</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Физическое </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Соблюдающий основные правила здорового и безопасного для себя и других людей образа жизни, в том числе в информационной среде.</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Ориентированный на физическое развитие, занятия физкультурой и спортом.</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Бережно относящийся к физическому здоровью и душевному состоянию своему и других людей.</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Владеющий основными навыками личной и общественной гигиены, безопасного поведения в быту, природе, обществе.</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Трудовое</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ценность честного труда в жизни человека, семьи, народа, общества и государства.</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уважение к труду, людям труда, бережное отношение к результатам своего труда и других людей, прошлых поколений.</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желание участвовать в различных видах доступного по возрасту труда, трудовой деятельности.</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интерес к разным профессиям.</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Экологическое</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ценность природы, окружающей среды, зависимость жизни людей от природы.</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Способный правильно оценивать влияние людей, в том числе собственного поведения, на состояние природы, окружающей среды.</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 xml:space="preserve">Проявляющий любовь к природе, бережное отношение, </w:t>
            </w:r>
            <w:r w:rsidRPr="00C81D11">
              <w:rPr>
                <w:rFonts w:ascii="Times New Roman" w:hAnsi="Times New Roman" w:cs="Times New Roman"/>
                <w:bCs/>
                <w:sz w:val="24"/>
                <w:szCs w:val="24"/>
              </w:rPr>
              <w:lastRenderedPageBreak/>
              <w:t>неприятие действий, приносящих вред природе, особенно живым существам.</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817ACC" w:rsidRPr="00C81D11" w:rsidTr="00817ACC">
        <w:tc>
          <w:tcPr>
            <w:tcW w:w="2263"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Познавательное</w:t>
            </w:r>
          </w:p>
        </w:tc>
        <w:tc>
          <w:tcPr>
            <w:tcW w:w="7088" w:type="dxa"/>
            <w:tcBorders>
              <w:top w:val="single" w:sz="4" w:space="0" w:color="auto"/>
              <w:left w:val="single" w:sz="4" w:space="0" w:color="auto"/>
              <w:bottom w:val="single" w:sz="4" w:space="0" w:color="auto"/>
              <w:right w:val="single" w:sz="4" w:space="0" w:color="auto"/>
            </w:tcBorders>
          </w:tcPr>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познавательные интересы, активность, инициативность, любознательность и самостоятельность в познании.</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уважение и интерес к науке, научному знанию в разных областях.</w:t>
            </w:r>
          </w:p>
          <w:p w:rsidR="00817ACC" w:rsidRPr="00C81D11" w:rsidRDefault="00817ACC" w:rsidP="00817ACC">
            <w:pPr>
              <w:tabs>
                <w:tab w:val="left" w:pos="4"/>
                <w:tab w:val="left" w:pos="288"/>
              </w:tabs>
              <w:spacing w:after="0" w:line="240" w:lineRule="auto"/>
              <w:ind w:firstLine="181"/>
              <w:jc w:val="both"/>
              <w:rPr>
                <w:rFonts w:ascii="Times New Roman" w:hAnsi="Times New Roman" w:cs="Times New Roman"/>
                <w:bCs/>
                <w:sz w:val="24"/>
                <w:szCs w:val="24"/>
              </w:rPr>
            </w:pPr>
            <w:r w:rsidRPr="00C81D11">
              <w:rPr>
                <w:rFonts w:ascii="Times New Roman" w:hAnsi="Times New Roman" w:cs="Times New Roman"/>
                <w:bCs/>
                <w:sz w:val="24"/>
                <w:szCs w:val="24"/>
              </w:rPr>
              <w:t>Обладающий первоначальными навыками исследовательской деятельности.</w:t>
            </w:r>
          </w:p>
        </w:tc>
      </w:tr>
    </w:tbl>
    <w:p w:rsidR="00817ACC" w:rsidRPr="00C81D11" w:rsidRDefault="00817ACC" w:rsidP="00817ACC">
      <w:pPr>
        <w:spacing w:after="0" w:line="240" w:lineRule="auto"/>
        <w:ind w:firstLine="709"/>
        <w:jc w:val="both"/>
        <w:rPr>
          <w:rFonts w:ascii="Times New Roman" w:hAnsi="Times New Roman" w:cs="Times New Roman"/>
          <w:sz w:val="24"/>
          <w:szCs w:val="24"/>
        </w:rPr>
      </w:pPr>
    </w:p>
    <w:p w:rsidR="00817ACC" w:rsidRPr="00C81D11" w:rsidRDefault="00817ACC" w:rsidP="00817ACC">
      <w:pPr>
        <w:keepNext/>
        <w:keepLines/>
        <w:spacing w:after="0" w:line="240" w:lineRule="auto"/>
        <w:ind w:firstLine="709"/>
        <w:jc w:val="both"/>
        <w:rPr>
          <w:rFonts w:ascii="Times New Roman" w:hAnsi="Times New Roman" w:cs="Times New Roman"/>
          <w:b/>
          <w:bCs/>
          <w:w w:val="0"/>
          <w:sz w:val="24"/>
          <w:szCs w:val="24"/>
        </w:rPr>
      </w:pPr>
      <w:r w:rsidRPr="00C81D11">
        <w:rPr>
          <w:rFonts w:ascii="Times New Roman" w:hAnsi="Times New Roman" w:cs="Times New Roman"/>
          <w:b/>
          <w:bCs/>
          <w:w w:val="0"/>
          <w:sz w:val="24"/>
          <w:szCs w:val="24"/>
        </w:rPr>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r w:rsidRPr="00C81D11">
              <w:rPr>
                <w:rFonts w:ascii="Times New Roman" w:hAnsi="Times New Roman" w:cs="Times New Roman"/>
                <w:b/>
                <w:bCs/>
                <w:sz w:val="24"/>
                <w:szCs w:val="24"/>
              </w:rPr>
              <w:t>Направления воспитания</w:t>
            </w:r>
          </w:p>
        </w:tc>
        <w:tc>
          <w:tcPr>
            <w:tcW w:w="7088" w:type="dxa"/>
          </w:tcPr>
          <w:p w:rsidR="00817ACC" w:rsidRPr="00C81D11" w:rsidRDefault="00817ACC" w:rsidP="00817ACC">
            <w:pPr>
              <w:tabs>
                <w:tab w:val="left" w:pos="851"/>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
                <w:bCs/>
                <w:sz w:val="24"/>
                <w:szCs w:val="24"/>
              </w:rPr>
              <w:t>Целевые ориентиры</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Гражданское</w:t>
            </w:r>
          </w:p>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p>
        </w:tc>
        <w:tc>
          <w:tcPr>
            <w:tcW w:w="7088" w:type="dxa"/>
          </w:tcPr>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уважение, ценностное отношение к государственным символам России, праздникам, традициям народа России.</w:t>
            </w:r>
          </w:p>
          <w:p w:rsidR="00817ACC" w:rsidRPr="00C81D11" w:rsidRDefault="00817ACC" w:rsidP="00817ACC">
            <w:pPr>
              <w:shd w:val="clear" w:color="auto" w:fill="FFFFFF"/>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Понимающий и принимающий свою сопричастность прошлому, настоящему и будущему народа </w:t>
            </w:r>
            <w:r w:rsidRPr="00C81D11">
              <w:rPr>
                <w:rFonts w:ascii="Times New Roman" w:hAnsi="Times New Roman" w:cs="Times New Roman"/>
                <w:strike/>
                <w:w w:val="0"/>
                <w:sz w:val="24"/>
                <w:szCs w:val="24"/>
              </w:rPr>
              <w:t>м</w:t>
            </w:r>
            <w:r w:rsidRPr="00C81D11">
              <w:rPr>
                <w:rFonts w:ascii="Times New Roman" w:hAnsi="Times New Roman" w:cs="Times New Roman"/>
                <w:w w:val="0"/>
                <w:sz w:val="24"/>
                <w:szCs w:val="24"/>
              </w:rPr>
              <w:t xml:space="preserve"> России, тысячелетней истории российской государственности.</w:t>
            </w:r>
          </w:p>
          <w:p w:rsidR="00817ACC" w:rsidRPr="00C81D11" w:rsidRDefault="00817ACC" w:rsidP="00817ACC">
            <w:pPr>
              <w:shd w:val="clear" w:color="auto" w:fill="FFFFFF"/>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готовность к выполнению обязанностей гражданина России, реализации своих гражданских прав и свобод.</w:t>
            </w:r>
          </w:p>
          <w:p w:rsidR="00817ACC" w:rsidRPr="00C81D11" w:rsidRDefault="00817ACC" w:rsidP="00817ACC">
            <w:pPr>
              <w:shd w:val="clear" w:color="auto" w:fill="FFFFFF"/>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Принимающий участие в жизни класса, школы (в том числе самоуправлении), местного сообщества, родного края.</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неприятие любой дискриминации граждан, проявлений экстремизма, терроризма, коррупции в обществе.</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Патриотическое</w:t>
            </w:r>
          </w:p>
        </w:tc>
        <w:tc>
          <w:tcPr>
            <w:tcW w:w="7088" w:type="dxa"/>
          </w:tcPr>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свою этнокультурную идентичность, любящий свой народ, его традиции, культуру.</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себя патриотом своего народа и народа России в целом, свою общероссийскую культурную идентичность.</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lastRenderedPageBreak/>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817ACC" w:rsidRPr="00C81D11" w:rsidRDefault="00817ACC" w:rsidP="00817ACC">
            <w:pPr>
              <w:tabs>
                <w:tab w:val="left" w:pos="318"/>
                <w:tab w:val="left" w:pos="993"/>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w w:val="0"/>
                <w:sz w:val="24"/>
                <w:szCs w:val="24"/>
              </w:rPr>
              <w:t>Знающий и уважающий достижения нашей общей Родины – России в науке, искусстве, спорте, технологиях.</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Духовно-нравственное</w:t>
            </w: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Знающий и уважающий основы духовно-нравственной культуры своего народа, других народов России.</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свою свободу и ответственность личности в условиях индивидуального и общественного пространства.</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уважительное отношение к религиозным традициям и ценностям народов России, религиозным чувствам сограждан.</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17ACC" w:rsidRPr="00C81D11" w:rsidRDefault="00817ACC" w:rsidP="00817ACC">
            <w:pPr>
              <w:tabs>
                <w:tab w:val="left" w:pos="4"/>
                <w:tab w:val="left" w:pos="288"/>
                <w:tab w:val="left" w:pos="43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Эстетическое</w:t>
            </w: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Cs/>
                <w:sz w:val="24"/>
                <w:szCs w:val="24"/>
              </w:rPr>
              <w:t xml:space="preserve">Проявляющий </w:t>
            </w:r>
            <w:r w:rsidRPr="00C81D11">
              <w:rPr>
                <w:rFonts w:ascii="Times New Roman" w:hAnsi="Times New Roman" w:cs="Times New Roman"/>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Знающий и уважающий художественное творчество своего и других народов, понимающий его значение в культуре.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Ориентированный на самовыражение в разных видах искусства, художественном творчестве.</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Физическое </w:t>
            </w: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Cs/>
                <w:sz w:val="24"/>
                <w:szCs w:val="24"/>
              </w:rPr>
              <w:t xml:space="preserve">Выражающий установку на </w:t>
            </w:r>
            <w:r w:rsidRPr="00C81D11">
              <w:rPr>
                <w:rFonts w:ascii="Times New Roman" w:hAnsi="Times New Roman" w:cs="Times New Roman"/>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lastRenderedPageBreak/>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Знающий и соблюдающий правила безопасности, в том числе безопасного поведения в информационной, интернет-среде.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Трудовое</w:t>
            </w: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Уважающий труд, результаты трудовой деятельности своей и других людей.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Cs/>
                <w:sz w:val="24"/>
                <w:szCs w:val="24"/>
              </w:rPr>
              <w:t xml:space="preserve">Выражающий </w:t>
            </w:r>
            <w:r w:rsidRPr="00C81D11">
              <w:rPr>
                <w:rFonts w:ascii="Times New Roman" w:hAnsi="Times New Roman" w:cs="Times New Roman"/>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интерес к практическому изучению профессий и труда различного рода на основе изучаемых предметных знаний.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Экологическое</w:t>
            </w: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Cs/>
                <w:sz w:val="24"/>
                <w:szCs w:val="24"/>
              </w:rPr>
              <w:t>О</w:t>
            </w:r>
            <w:r w:rsidRPr="00C81D11">
              <w:rPr>
                <w:rFonts w:ascii="Times New Roman" w:hAnsi="Times New Roman" w:cs="Times New Roman"/>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неприятие действий, приносящих вред природе, окружающей среде.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готовность к участию в практической деятельности экологической, природоохранной направленности.</w:t>
            </w:r>
          </w:p>
        </w:tc>
      </w:tr>
      <w:tr w:rsidR="00817ACC" w:rsidRPr="00C81D11" w:rsidTr="00817ACC">
        <w:trPr>
          <w:trHeight w:val="85"/>
        </w:trPr>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Познавательное </w:t>
            </w:r>
          </w:p>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p>
        </w:tc>
        <w:tc>
          <w:tcPr>
            <w:tcW w:w="7088" w:type="dxa"/>
          </w:tcPr>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познавательные интересы в разных предметных областях с учетом индивидуальных способностей, достижений.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Cs/>
                <w:sz w:val="24"/>
                <w:szCs w:val="24"/>
              </w:rPr>
              <w:t>О</w:t>
            </w:r>
            <w:r w:rsidRPr="00C81D11">
              <w:rPr>
                <w:rFonts w:ascii="Times New Roman" w:hAnsi="Times New Roman" w:cs="Times New Roman"/>
                <w:w w:val="0"/>
                <w:sz w:val="24"/>
                <w:szCs w:val="24"/>
              </w:rPr>
              <w:t xml:space="preserve">риентированный в деятельности на систему научных </w:t>
            </w:r>
            <w:r w:rsidRPr="00C81D11">
              <w:rPr>
                <w:rFonts w:ascii="Times New Roman" w:hAnsi="Times New Roman" w:cs="Times New Roman"/>
                <w:w w:val="0"/>
                <w:sz w:val="24"/>
                <w:szCs w:val="24"/>
              </w:rPr>
              <w:lastRenderedPageBreak/>
              <w:t>представлений о закономерностях развития человека, природы и общества, взаимосвязях человека с природной и социальной средой.</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817ACC" w:rsidRPr="00C81D11" w:rsidRDefault="00817ACC" w:rsidP="00817ACC">
            <w:pPr>
              <w:tabs>
                <w:tab w:val="left" w:pos="318"/>
              </w:tabs>
              <w:spacing w:after="0" w:line="240" w:lineRule="auto"/>
              <w:ind w:firstLine="176"/>
              <w:jc w:val="both"/>
              <w:rPr>
                <w:rFonts w:ascii="Times New Roman" w:hAnsi="Times New Roman" w:cs="Times New Roman"/>
                <w:bCs/>
                <w:sz w:val="24"/>
                <w:szCs w:val="24"/>
              </w:rPr>
            </w:pPr>
          </w:p>
        </w:tc>
      </w:tr>
    </w:tbl>
    <w:p w:rsidR="00817ACC" w:rsidRPr="00C81D11" w:rsidRDefault="00817ACC" w:rsidP="00817ACC">
      <w:pPr>
        <w:tabs>
          <w:tab w:val="left" w:pos="851"/>
        </w:tabs>
        <w:spacing w:after="0" w:line="240" w:lineRule="auto"/>
        <w:ind w:firstLine="709"/>
        <w:jc w:val="both"/>
        <w:rPr>
          <w:rFonts w:ascii="Times New Roman" w:hAnsi="Times New Roman" w:cs="Times New Roman"/>
          <w:w w:val="0"/>
          <w:sz w:val="24"/>
          <w:szCs w:val="24"/>
        </w:rPr>
      </w:pPr>
    </w:p>
    <w:p w:rsidR="00817ACC" w:rsidRPr="00C81D11" w:rsidRDefault="00817ACC" w:rsidP="00817ACC">
      <w:pPr>
        <w:keepNext/>
        <w:keepLines/>
        <w:spacing w:after="0" w:line="240" w:lineRule="auto"/>
        <w:ind w:firstLine="709"/>
        <w:jc w:val="both"/>
        <w:rPr>
          <w:rFonts w:ascii="Times New Roman" w:hAnsi="Times New Roman" w:cs="Times New Roman"/>
          <w:b/>
          <w:bCs/>
          <w:w w:val="0"/>
          <w:sz w:val="24"/>
          <w:szCs w:val="24"/>
        </w:rPr>
      </w:pPr>
      <w:r w:rsidRPr="00C81D11">
        <w:rPr>
          <w:rFonts w:ascii="Times New Roman" w:hAnsi="Times New Roman" w:cs="Times New Roman"/>
          <w:b/>
          <w:bCs/>
          <w:w w:val="0"/>
          <w:sz w:val="24"/>
          <w:szCs w:val="24"/>
        </w:rPr>
        <w:t>Целевые ориентиры результатов воспитания на уровне среднего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r w:rsidRPr="00C81D11">
              <w:rPr>
                <w:rFonts w:ascii="Times New Roman" w:hAnsi="Times New Roman" w:cs="Times New Roman"/>
                <w:b/>
                <w:bCs/>
                <w:sz w:val="24"/>
                <w:szCs w:val="24"/>
              </w:rPr>
              <w:t>Направления воспитания</w:t>
            </w:r>
          </w:p>
        </w:tc>
        <w:tc>
          <w:tcPr>
            <w:tcW w:w="7088" w:type="dxa"/>
          </w:tcPr>
          <w:p w:rsidR="00817ACC" w:rsidRPr="00C81D11" w:rsidRDefault="00817ACC" w:rsidP="00817ACC">
            <w:pPr>
              <w:tabs>
                <w:tab w:val="left" w:pos="851"/>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b/>
                <w:bCs/>
                <w:sz w:val="24"/>
                <w:szCs w:val="24"/>
              </w:rPr>
              <w:t>Целевые ориентиры</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w w:val="0"/>
                <w:sz w:val="24"/>
                <w:szCs w:val="24"/>
              </w:rPr>
            </w:pPr>
            <w:r w:rsidRPr="00C81D11">
              <w:rPr>
                <w:rFonts w:ascii="Times New Roman" w:hAnsi="Times New Roman" w:cs="Times New Roman"/>
                <w:bCs/>
                <w:sz w:val="24"/>
                <w:szCs w:val="24"/>
              </w:rPr>
              <w:t>Гражданское</w:t>
            </w:r>
          </w:p>
        </w:tc>
        <w:tc>
          <w:tcPr>
            <w:tcW w:w="7088" w:type="dxa"/>
          </w:tcPr>
          <w:p w:rsidR="00817ACC" w:rsidRPr="00C81D11" w:rsidRDefault="00817ACC" w:rsidP="00817ACC">
            <w:pPr>
              <w:tabs>
                <w:tab w:val="left" w:pos="331"/>
                <w:tab w:val="left" w:pos="460"/>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817ACC" w:rsidRPr="00C81D11" w:rsidRDefault="00817ACC" w:rsidP="00817ACC">
            <w:pPr>
              <w:shd w:val="clear" w:color="auto" w:fill="FFFFFF"/>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817ACC" w:rsidRPr="00C81D11" w:rsidRDefault="00817ACC" w:rsidP="00817ACC">
            <w:pPr>
              <w:shd w:val="clear" w:color="auto" w:fill="FFFFFF"/>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817ACC" w:rsidRPr="00C81D11" w:rsidRDefault="00817ACC" w:rsidP="00817ACC">
            <w:pPr>
              <w:shd w:val="clear" w:color="auto" w:fill="FFFFFF"/>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817ACC" w:rsidRPr="00C81D11" w:rsidRDefault="00817ACC" w:rsidP="00817ACC">
            <w:pPr>
              <w:shd w:val="clear" w:color="auto" w:fill="FFFFFF"/>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817ACC" w:rsidRPr="00C81D11" w:rsidRDefault="00817ACC" w:rsidP="00817ACC">
            <w:pPr>
              <w:shd w:val="clear" w:color="auto" w:fill="FFFFFF"/>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Патриотическое</w:t>
            </w:r>
          </w:p>
        </w:tc>
        <w:tc>
          <w:tcPr>
            <w:tcW w:w="7088" w:type="dxa"/>
          </w:tcPr>
          <w:p w:rsidR="00817ACC" w:rsidRPr="00C81D11" w:rsidRDefault="00817ACC" w:rsidP="00817ACC">
            <w:pPr>
              <w:tabs>
                <w:tab w:val="left" w:pos="331"/>
                <w:tab w:val="left" w:pos="460"/>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817ACC" w:rsidRPr="00C81D11" w:rsidRDefault="00817ACC" w:rsidP="00817ACC">
            <w:pPr>
              <w:tabs>
                <w:tab w:val="left" w:pos="331"/>
                <w:tab w:val="left" w:pos="460"/>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817ACC" w:rsidRPr="00C81D11" w:rsidRDefault="00817ACC" w:rsidP="00817ACC">
            <w:pPr>
              <w:tabs>
                <w:tab w:val="left" w:pos="331"/>
                <w:tab w:val="left" w:pos="460"/>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817ACC" w:rsidRPr="00C81D11" w:rsidRDefault="00817ACC" w:rsidP="00817ACC">
            <w:pPr>
              <w:tabs>
                <w:tab w:val="left" w:pos="331"/>
                <w:tab w:val="left" w:pos="460"/>
                <w:tab w:val="left" w:pos="993"/>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Духовно-нравственное</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и деятельно выражающий ценность межрелигиозного, межнационального согласия людей, граждан, народов в России.</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trike/>
                <w:sz w:val="24"/>
                <w:szCs w:val="24"/>
              </w:rPr>
            </w:pPr>
            <w:r w:rsidRPr="00C81D11">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Эстетическое</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Знающий и уважающий художественное творчество своего народа, других народов, понимающий его значение в культуре. </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К</w:t>
            </w:r>
            <w:r w:rsidRPr="00C81D11">
              <w:rPr>
                <w:rFonts w:ascii="Times New Roman" w:hAnsi="Times New Roman" w:cs="Times New Roman"/>
                <w:bCs/>
                <w:sz w:val="24"/>
                <w:szCs w:val="24"/>
              </w:rPr>
              <w:t xml:space="preserve">ритически оценивающий и деятельно проявляющий </w:t>
            </w:r>
            <w:r w:rsidRPr="00C81D11">
              <w:rPr>
                <w:rFonts w:ascii="Times New Roman" w:hAnsi="Times New Roman" w:cs="Times New Roman"/>
                <w:w w:val="0"/>
                <w:sz w:val="24"/>
                <w:szCs w:val="24"/>
              </w:rPr>
              <w:t>понимание эмоционального воздействия искусства, его влияния на душевное состояние и поведение людей.</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Д</w:t>
            </w:r>
            <w:r w:rsidRPr="00C81D11">
              <w:rPr>
                <w:rFonts w:ascii="Times New Roman" w:hAnsi="Times New Roman" w:cs="Times New Roman"/>
                <w:bCs/>
                <w:sz w:val="24"/>
                <w:szCs w:val="24"/>
              </w:rPr>
              <w:t>еятельно проявляющий</w:t>
            </w:r>
            <w:r w:rsidRPr="00C81D11">
              <w:rPr>
                <w:rFonts w:ascii="Times New Roman" w:hAnsi="Times New Roman" w:cs="Times New Roman"/>
                <w:w w:val="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Физическое </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sz w:val="24"/>
                <w:szCs w:val="24"/>
              </w:rPr>
            </w:pPr>
            <w:r w:rsidRPr="00C81D11">
              <w:rPr>
                <w:rFonts w:ascii="Times New Roman" w:hAnsi="Times New Roman" w:cs="Times New Roman"/>
                <w:bCs/>
                <w:sz w:val="24"/>
                <w:szCs w:val="24"/>
              </w:rPr>
              <w:lastRenderedPageBreak/>
              <w:t xml:space="preserve">Выражающий на практике установку на </w:t>
            </w:r>
            <w:r w:rsidRPr="00C81D11">
              <w:rPr>
                <w:rFonts w:ascii="Times New Roman" w:hAnsi="Times New Roman" w:cs="Times New Roman"/>
                <w:w w:val="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C81D11">
              <w:rPr>
                <w:rFonts w:ascii="Times New Roman" w:hAnsi="Times New Roman" w:cs="Times New Roman"/>
                <w:sz w:val="24"/>
                <w:szCs w:val="24"/>
              </w:rPr>
              <w:t xml:space="preserve">к физическому самосовершенствованию, </w:t>
            </w:r>
            <w:r w:rsidRPr="00C81D11">
              <w:rPr>
                <w:rFonts w:ascii="Times New Roman" w:hAnsi="Times New Roman" w:cs="Times New Roman"/>
                <w:w w:val="0"/>
                <w:sz w:val="24"/>
                <w:szCs w:val="24"/>
              </w:rPr>
              <w:t>с</w:t>
            </w:r>
            <w:r w:rsidRPr="00C81D11">
              <w:rPr>
                <w:rFonts w:ascii="Times New Roman" w:hAnsi="Times New Roman" w:cs="Times New Roman"/>
                <w:sz w:val="24"/>
                <w:szCs w:val="24"/>
              </w:rPr>
              <w:t>облюдающий и пропагандирующий безопасный и здоровый образ жизни.</w:t>
            </w:r>
          </w:p>
          <w:p w:rsidR="00817ACC" w:rsidRPr="00C81D11" w:rsidRDefault="00817ACC" w:rsidP="00817ACC">
            <w:pPr>
              <w:tabs>
                <w:tab w:val="left" w:pos="318"/>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Проявляющий </w:t>
            </w:r>
            <w:r w:rsidRPr="00C81D11">
              <w:rPr>
                <w:rFonts w:ascii="Times New Roman" w:hAnsi="Times New Roman" w:cs="Times New Roman"/>
                <w:bCs/>
                <w:sz w:val="24"/>
                <w:szCs w:val="24"/>
              </w:rPr>
              <w:t xml:space="preserve">сознательное и обоснованное </w:t>
            </w:r>
            <w:r w:rsidRPr="00C81D11">
              <w:rPr>
                <w:rFonts w:ascii="Times New Roman" w:hAnsi="Times New Roman" w:cs="Times New Roman"/>
                <w:w w:val="0"/>
                <w:sz w:val="24"/>
                <w:szCs w:val="24"/>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Соблюдающий правила личной и общественной безопасности, в том числе безопасного поведения в информационной среде.</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w w:val="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Трудовое</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Проявляющий сформированные навыки трудолюбия, готовность к честному труду.</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sz w:val="24"/>
                <w:szCs w:val="24"/>
              </w:rPr>
            </w:pPr>
            <w:r w:rsidRPr="00C81D11">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817ACC" w:rsidRPr="00C81D11" w:rsidTr="00817ACC">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Экологическое</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Применяющий знания социальных и естественных наук для решения задач по охране окружающей среды.</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Выражающий деятельное неприятие действий, приносящих вред </w:t>
            </w:r>
            <w:r w:rsidRPr="00C81D11">
              <w:rPr>
                <w:rFonts w:ascii="Times New Roman" w:hAnsi="Times New Roman" w:cs="Times New Roman"/>
                <w:w w:val="0"/>
                <w:sz w:val="24"/>
                <w:szCs w:val="24"/>
              </w:rPr>
              <w:lastRenderedPageBreak/>
              <w:t>природе, окружающей среде.</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w w:val="0"/>
                <w:sz w:val="24"/>
                <w:szCs w:val="24"/>
              </w:rPr>
            </w:pPr>
            <w:r w:rsidRPr="00C81D11">
              <w:rPr>
                <w:rFonts w:ascii="Times New Roman" w:hAnsi="Times New Roman" w:cs="Times New Roman"/>
                <w:w w:val="0"/>
                <w:sz w:val="24"/>
                <w:szCs w:val="24"/>
              </w:rPr>
              <w:t>Знающий и применяющий умения разумного, бережливого природопользования в быту,общественном пространстве.</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17ACC" w:rsidRPr="00C81D11" w:rsidTr="00817ACC">
        <w:trPr>
          <w:trHeight w:val="85"/>
        </w:trPr>
        <w:tc>
          <w:tcPr>
            <w:tcW w:w="2268" w:type="dxa"/>
          </w:tcPr>
          <w:p w:rsidR="00817ACC" w:rsidRPr="00C81D11" w:rsidRDefault="00817ACC" w:rsidP="00817ACC">
            <w:pPr>
              <w:tabs>
                <w:tab w:val="left" w:pos="851"/>
              </w:tabs>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 xml:space="preserve">Познавательное </w:t>
            </w:r>
          </w:p>
        </w:tc>
        <w:tc>
          <w:tcPr>
            <w:tcW w:w="7088" w:type="dxa"/>
          </w:tcPr>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Деятельно выражающий познавательные интересы в разных предметных областях с учетом своих способностей, достижений.</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Выражающий навыки аргументированной критики антинаучных представлений, идей, концепций, навыки критического мышления.</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bCs/>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r w:rsidRPr="00C81D11">
              <w:rPr>
                <w:rFonts w:ascii="Times New Roman" w:hAnsi="Times New Roman" w:cs="Times New Roman"/>
                <w:w w:val="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17ACC" w:rsidRPr="00C81D11" w:rsidRDefault="00817ACC" w:rsidP="00817ACC">
            <w:pPr>
              <w:tabs>
                <w:tab w:val="left" w:pos="331"/>
                <w:tab w:val="left" w:pos="460"/>
              </w:tabs>
              <w:spacing w:after="0" w:line="240" w:lineRule="auto"/>
              <w:ind w:firstLine="176"/>
              <w:jc w:val="both"/>
              <w:rPr>
                <w:rFonts w:ascii="Times New Roman" w:hAnsi="Times New Roman" w:cs="Times New Roman"/>
                <w:bCs/>
                <w:sz w:val="24"/>
                <w:szCs w:val="24"/>
              </w:rPr>
            </w:pPr>
          </w:p>
        </w:tc>
      </w:tr>
    </w:tbl>
    <w:p w:rsidR="00817ACC" w:rsidRPr="00C81D11" w:rsidRDefault="00817ACC" w:rsidP="00817ACC">
      <w:pPr>
        <w:keepNext/>
        <w:keepLines/>
        <w:spacing w:after="0" w:line="240" w:lineRule="auto"/>
        <w:jc w:val="both"/>
        <w:outlineLvl w:val="0"/>
        <w:rPr>
          <w:rFonts w:ascii="Times New Roman" w:hAnsi="Times New Roman" w:cs="Times New Roman"/>
          <w:b/>
          <w:bCs/>
          <w:color w:val="000000"/>
          <w:sz w:val="24"/>
          <w:szCs w:val="24"/>
        </w:rPr>
      </w:pPr>
    </w:p>
    <w:p w:rsidR="00817ACC" w:rsidRPr="00C81D11" w:rsidRDefault="00817ACC" w:rsidP="00817ACC">
      <w:pPr>
        <w:pStyle w:val="10"/>
        <w:pageBreakBefore/>
        <w:spacing w:before="0"/>
        <w:rPr>
          <w:rFonts w:ascii="Times New Roman" w:hAnsi="Times New Roman"/>
          <w:b w:val="0"/>
          <w:bCs w:val="0"/>
          <w:color w:val="000000"/>
          <w:sz w:val="24"/>
          <w:szCs w:val="24"/>
        </w:rPr>
      </w:pPr>
      <w:bookmarkStart w:id="7" w:name="_Toc99639553"/>
      <w:bookmarkStart w:id="8" w:name="_Toc85440229"/>
      <w:r w:rsidRPr="00C81D11">
        <w:rPr>
          <w:rFonts w:ascii="Times New Roman" w:hAnsi="Times New Roman"/>
          <w:color w:val="000000"/>
          <w:sz w:val="24"/>
          <w:szCs w:val="24"/>
        </w:rPr>
        <w:lastRenderedPageBreak/>
        <w:t>РАЗДЕЛ II. СОДЕРЖАТЕЛЬНЫЙ</w:t>
      </w:r>
      <w:bookmarkEnd w:id="7"/>
    </w:p>
    <w:bookmarkEnd w:id="8"/>
    <w:p w:rsidR="00817ACC" w:rsidRPr="00C81D11" w:rsidRDefault="00817ACC" w:rsidP="00817ACC">
      <w:pPr>
        <w:spacing w:after="0" w:line="240" w:lineRule="auto"/>
        <w:jc w:val="both"/>
        <w:rPr>
          <w:rFonts w:ascii="Times New Roman" w:hAnsi="Times New Roman" w:cs="Times New Roman"/>
          <w:sz w:val="24"/>
          <w:szCs w:val="24"/>
        </w:rPr>
      </w:pPr>
    </w:p>
    <w:p w:rsidR="00817ACC" w:rsidRPr="00C81D11" w:rsidRDefault="00817ACC" w:rsidP="00817ACC">
      <w:pPr>
        <w:pStyle w:val="10"/>
        <w:spacing w:before="0"/>
        <w:rPr>
          <w:rFonts w:ascii="Times New Roman" w:hAnsi="Times New Roman"/>
          <w:b w:val="0"/>
          <w:bCs w:val="0"/>
          <w:color w:val="000000"/>
          <w:sz w:val="24"/>
          <w:szCs w:val="24"/>
        </w:rPr>
      </w:pPr>
      <w:bookmarkStart w:id="9" w:name="_Toc85440220"/>
      <w:bookmarkStart w:id="10" w:name="_Toc99639554"/>
      <w:r w:rsidRPr="00C81D11">
        <w:rPr>
          <w:rFonts w:ascii="Times New Roman" w:hAnsi="Times New Roman"/>
          <w:color w:val="000000"/>
          <w:sz w:val="24"/>
          <w:szCs w:val="24"/>
        </w:rPr>
        <w:t xml:space="preserve">2.1. Уклад </w:t>
      </w:r>
      <w:bookmarkEnd w:id="9"/>
      <w:r w:rsidRPr="00C81D11">
        <w:rPr>
          <w:rFonts w:ascii="Times New Roman" w:hAnsi="Times New Roman"/>
          <w:color w:val="000000"/>
          <w:sz w:val="24"/>
          <w:szCs w:val="24"/>
        </w:rPr>
        <w:t>общеобразовательной организации</w:t>
      </w:r>
      <w:bookmarkEnd w:id="10"/>
    </w:p>
    <w:p w:rsidR="00817ACC" w:rsidRPr="00C81D11" w:rsidRDefault="00817ACC" w:rsidP="00817ACC">
      <w:pPr>
        <w:pStyle w:val="affc"/>
        <w:jc w:val="both"/>
        <w:rPr>
          <w:rFonts w:ascii="Times New Roman" w:eastAsia="Calibri" w:hAnsi="Times New Roman" w:cs="Times New Roman"/>
          <w:sz w:val="24"/>
          <w:szCs w:val="24"/>
          <w:lang w:eastAsia="en-US"/>
        </w:rPr>
      </w:pPr>
      <w:r w:rsidRPr="00C81D11">
        <w:rPr>
          <w:rFonts w:ascii="Times New Roman" w:eastAsia="Calibri" w:hAnsi="Times New Roman" w:cs="Times New Roman"/>
          <w:sz w:val="24"/>
          <w:szCs w:val="24"/>
          <w:lang w:eastAsia="en-US"/>
        </w:rPr>
        <w:t xml:space="preserve">           Муниципальное общеобразовательное учреждение средняя общеобразовательная  школа № 4 находится в отдельно стоящем здании, построенном в 1962 году. Школа расположена в окружении других общеобразовательных учреждений (МОУ СОШ  № 3, №8; МДОУ №4, №13).</w:t>
      </w:r>
    </w:p>
    <w:p w:rsidR="00817ACC" w:rsidRPr="00C81D11" w:rsidRDefault="00817ACC" w:rsidP="00817ACC">
      <w:pPr>
        <w:pStyle w:val="affc"/>
        <w:jc w:val="both"/>
        <w:rPr>
          <w:rFonts w:ascii="Times New Roman" w:eastAsia="Calibri" w:hAnsi="Times New Roman" w:cs="Times New Roman"/>
          <w:sz w:val="24"/>
          <w:szCs w:val="24"/>
          <w:lang w:eastAsia="en-US"/>
        </w:rPr>
      </w:pPr>
      <w:r w:rsidRPr="00C81D11">
        <w:rPr>
          <w:rFonts w:ascii="Times New Roman" w:eastAsia="Calibri" w:hAnsi="Times New Roman" w:cs="Times New Roman"/>
          <w:sz w:val="24"/>
          <w:szCs w:val="24"/>
          <w:lang w:eastAsia="en-US"/>
        </w:rPr>
        <w:t>В непосредственной близости находятся библиотека им. НН Старостина, Детская библиотека, Стадион «Чайка», ФОК, Дворец культуры УМР, станция юннатов ДДТ.</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eastAsia="Calibri" w:hAnsi="Times New Roman" w:cs="Times New Roman"/>
          <w:sz w:val="24"/>
          <w:szCs w:val="24"/>
          <w:lang w:eastAsia="en-US"/>
        </w:rPr>
        <w:t>В рамках организации воспитательного процесса МОУ СОШ № 4 сотрудничает с Угличским историко-архитектурным и художественным</w:t>
      </w:r>
      <w:r w:rsidRPr="00C81D11">
        <w:rPr>
          <w:rFonts w:ascii="Times New Roman" w:hAnsi="Times New Roman" w:cs="Times New Roman"/>
          <w:sz w:val="24"/>
          <w:szCs w:val="24"/>
        </w:rPr>
        <w:t xml:space="preserve"> музеем, музеем «Под благодатным покровом», Центром внешкольной работы, Домом детского творчества, молодежным центром «Солнечный», МАУ ФОК «Олимп», ТОС «Екатериновка».</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Предметно-пространственная среда МОУ СОШ № 4 направлена на выполнение требований ФГОС, созданы условия для формирования предметных и метапредметных результатов: учебные кабинеты оснащены необходимым оборудованием для выхода в Интернет, имеются актовый и спортивный залы, школьная библиотека. Функционируют кабинеты «Точка роста», работает школьный спортивный клуб «Азимут».</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Отсутствуют специализированные кабинеты музыки и изобразительного искусства, совмещены кабинеты психолога, логопеда и дефектолога.    </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Проектная вместимость здания школы составляет 470 человек. В 2022-2023 учебном году в школе обучается 510 человек. Обучение организовано в 2 смены. В  школе обучаются дети из семей разного социального статуса, разных национальностей и вероисповеданий..</w:t>
      </w:r>
    </w:p>
    <w:p w:rsidR="00817ACC" w:rsidRPr="00C81D11" w:rsidRDefault="00817ACC" w:rsidP="00817ACC">
      <w:pPr>
        <w:spacing w:after="0" w:line="240" w:lineRule="auto"/>
        <w:ind w:firstLine="708"/>
        <w:jc w:val="both"/>
        <w:rPr>
          <w:rFonts w:ascii="Times New Roman" w:hAnsi="Times New Roman" w:cs="Times New Roman"/>
          <w:sz w:val="24"/>
          <w:szCs w:val="24"/>
        </w:rPr>
      </w:pPr>
      <w:r w:rsidRPr="00C81D11">
        <w:rPr>
          <w:rFonts w:ascii="Times New Roman" w:hAnsi="Times New Roman" w:cs="Times New Roman"/>
          <w:sz w:val="24"/>
          <w:szCs w:val="24"/>
        </w:rPr>
        <w:t>МОУ СОШ № 4 осуществляет образовательный процесс на трех уровнях образования, в соответствии с ФЗ-№ 273 от 20.12.2012г:</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b/>
          <w:sz w:val="24"/>
          <w:szCs w:val="24"/>
        </w:rPr>
        <w:t>Уровень</w:t>
      </w:r>
      <w:r w:rsidRPr="00C81D11">
        <w:rPr>
          <w:rFonts w:ascii="Times New Roman" w:hAnsi="Times New Roman" w:cs="Times New Roman"/>
          <w:sz w:val="24"/>
          <w:szCs w:val="24"/>
        </w:rPr>
        <w:t xml:space="preserve"> начального общего образования – обеспечивает воспитание и развитие обучающихся, овладение ими навыками счета, письма, чтения, основными универсальными учебными действиями, умениями и навыками, простейшими навыками самоконтроля и самооценки, культурой поведения и речи, основами здорового образа жизни; является базовым для получения основного общего образования. Нормативный срок освоения – 4 года.</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b/>
          <w:sz w:val="24"/>
          <w:szCs w:val="24"/>
        </w:rPr>
        <w:t>Уровень</w:t>
      </w:r>
      <w:r w:rsidRPr="00C81D11">
        <w:rPr>
          <w:rFonts w:ascii="Times New Roman" w:hAnsi="Times New Roman" w:cs="Times New Roman"/>
          <w:sz w:val="24"/>
          <w:szCs w:val="24"/>
        </w:rPr>
        <w:t xml:space="preserve"> основного общего образования – обеспечивает уровень обученности и сформированности ключевых компетенций, необходимых для дальнейшего общего среднего, начального и среднего профессионального образования. Нормативный срок освоения – 5 лет.</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b/>
          <w:sz w:val="24"/>
          <w:szCs w:val="24"/>
        </w:rPr>
        <w:t>Уровень</w:t>
      </w:r>
      <w:r w:rsidRPr="00C81D11">
        <w:rPr>
          <w:rFonts w:ascii="Times New Roman" w:hAnsi="Times New Roman" w:cs="Times New Roman"/>
          <w:sz w:val="24"/>
          <w:szCs w:val="24"/>
        </w:rPr>
        <w:t xml:space="preserve"> среднего общего образования - обеспечивает не только освоение базового уровня среднего общего образования, но и удовлетворяет индивидуальные образовательные потребности обучающихся через формирование индивидуальных образовательных планов и индивидуальных образовательных программ, позволяющих расширить или углубить изучение тех предметов, которые им необходимы для овладения своей будущей профессией. Нормативный срок освоения – 2 года.</w:t>
      </w:r>
    </w:p>
    <w:p w:rsidR="00817ACC" w:rsidRPr="00C81D11" w:rsidRDefault="00817ACC" w:rsidP="00817ACC">
      <w:pPr>
        <w:pStyle w:val="19"/>
        <w:spacing w:after="0"/>
        <w:ind w:firstLine="992"/>
        <w:jc w:val="both"/>
        <w:rPr>
          <w:rFonts w:ascii="Times New Roman" w:hAnsi="Times New Roman" w:cs="Times New Roman"/>
          <w:sz w:val="24"/>
          <w:szCs w:val="24"/>
        </w:rPr>
      </w:pPr>
    </w:p>
    <w:p w:rsidR="00817ACC" w:rsidRPr="00C81D11" w:rsidRDefault="00817ACC" w:rsidP="00817ACC">
      <w:pPr>
        <w:pStyle w:val="27"/>
        <w:keepNext/>
        <w:keepLines/>
        <w:tabs>
          <w:tab w:val="left" w:pos="284"/>
          <w:tab w:val="left" w:pos="851"/>
          <w:tab w:val="left" w:pos="993"/>
          <w:tab w:val="left" w:pos="1134"/>
        </w:tabs>
        <w:spacing w:after="0" w:line="240" w:lineRule="auto"/>
        <w:jc w:val="both"/>
        <w:outlineLvl w:val="0"/>
        <w:rPr>
          <w:rFonts w:ascii="Times New Roman" w:hAnsi="Times New Roman" w:cs="Times New Roman"/>
          <w:sz w:val="24"/>
          <w:szCs w:val="24"/>
        </w:rPr>
      </w:pPr>
      <w:bookmarkStart w:id="11" w:name="_Toc99639555"/>
      <w:r w:rsidRPr="00C81D11">
        <w:rPr>
          <w:rFonts w:ascii="Times New Roman" w:hAnsi="Times New Roman" w:cs="Times New Roman"/>
          <w:sz w:val="24"/>
          <w:szCs w:val="24"/>
        </w:rPr>
        <w:t>2.2. Воспитывающая среда школы</w:t>
      </w:r>
      <w:bookmarkEnd w:id="11"/>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В воспитании обучающихся младшего школьного возраста (уровень начального общего образования)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обучающимися именно как нормы и традиции поведения школьника.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быть любящим, </w:t>
      </w:r>
      <w:r w:rsidRPr="00C81D11">
        <w:rPr>
          <w:rFonts w:ascii="Times New Roman" w:hAnsi="Times New Roman" w:cs="Times New Roman"/>
          <w:sz w:val="24"/>
          <w:szCs w:val="24"/>
        </w:rPr>
        <w:lastRenderedPageBreak/>
        <w:t xml:space="preserve">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быть трудолюбивым, следуя принципу «делу — время, потехе — час» как в учебных занятиях, так и в домашних делах; знать и любить свою Родину – свой родной дом, двор, улицу, город, село, свою страну;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проявлять миролюбие — не затевать конфликтов и стремиться решать спорные вопросы, не прибегая к силе; стремиться узнавать что-то новое, проявлять любознательность,  ценить знания; быть вежливым и опрятным, скромным и приветливым; соблюдать правила личной гигиены, режим дня, вести здоровый образ жизни;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817ACC" w:rsidRPr="00C81D11" w:rsidRDefault="00817ACC" w:rsidP="00817ACC">
      <w:pPr>
        <w:pStyle w:val="affc"/>
        <w:jc w:val="both"/>
        <w:rPr>
          <w:rFonts w:ascii="Times New Roman" w:hAnsi="Times New Roman" w:cs="Times New Roman"/>
          <w:sz w:val="24"/>
          <w:szCs w:val="24"/>
        </w:rPr>
      </w:pPr>
      <w:r w:rsidRPr="00C81D11">
        <w:rPr>
          <w:rStyle w:val="CharAttribute3"/>
          <w:rFonts w:hAnsi="Times New Roman" w:cs="Times New Roman"/>
          <w:sz w:val="24"/>
          <w:szCs w:val="24"/>
        </w:rPr>
        <w:t xml:space="preserve">      </w:t>
      </w:r>
      <w:r w:rsidRPr="00C81D11">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стоит уделять первостепенное, но не единственное внимание</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Добросовестная работа педагогов,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817ACC" w:rsidRPr="00C81D11" w:rsidRDefault="00817ACC" w:rsidP="00817ACC">
      <w:pPr>
        <w:pStyle w:val="affc"/>
        <w:jc w:val="both"/>
        <w:rPr>
          <w:rFonts w:ascii="Times New Roman" w:hAnsi="Times New Roman" w:cs="Times New Roman"/>
          <w:sz w:val="24"/>
          <w:szCs w:val="24"/>
        </w:rPr>
      </w:pPr>
    </w:p>
    <w:p w:rsidR="00817ACC" w:rsidRPr="00C81D11" w:rsidRDefault="00817ACC" w:rsidP="00817ACC">
      <w:pPr>
        <w:pStyle w:val="affc"/>
        <w:jc w:val="both"/>
        <w:rPr>
          <w:rFonts w:ascii="Times New Roman" w:hAnsi="Times New Roman" w:cs="Times New Roman"/>
          <w:sz w:val="24"/>
          <w:szCs w:val="24"/>
        </w:rPr>
      </w:pP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природе как источнику жизни на Земле, основе самого ее существования, нуждающейся в защите и постоянном внимании со стороны человека;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w:t>
      </w:r>
      <w:r w:rsidRPr="00C81D11">
        <w:rPr>
          <w:rFonts w:ascii="Times New Roman" w:hAnsi="Times New Roman" w:cs="Times New Roman"/>
          <w:sz w:val="24"/>
          <w:szCs w:val="24"/>
        </w:rPr>
        <w:lastRenderedPageBreak/>
        <w:t xml:space="preserve">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стоит уделять первостепенное, но не единственное внимание</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Добросовестная работа педагогов,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817ACC" w:rsidRPr="00C81D11" w:rsidRDefault="00817ACC" w:rsidP="00817ACC">
      <w:pPr>
        <w:spacing w:after="0" w:line="240" w:lineRule="auto"/>
        <w:ind w:firstLine="709"/>
        <w:jc w:val="both"/>
        <w:rPr>
          <w:rFonts w:ascii="Times New Roman" w:hAnsi="Times New Roman" w:cs="Times New Roman"/>
          <w:sz w:val="24"/>
          <w:szCs w:val="24"/>
        </w:rPr>
      </w:pP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трудовой опыт, опыт дел, направленных на пользу своему родному городу или селу, стране в целом, опыт деятельного выражения собственной гражданской позиции; опыт природоохранных дел; опыт разрешения возникающих конфликтных ситуаций в школе, дома или на улице; опыт самостоятельного приобретения новых знаний, проведения научных исследований, опыт проектной деятельности;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опыт ведения здорового образа жизни и заботы о здоровье других людей; </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опыт оказания помощи окружающим, заботы о малышах или пожилых людях, волонтерский опыт; опыт самопознания и самоанализа, опыт социально приемлемого самовыражения и самореализации.</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стоит уделять первостепенное, но не единственное внимание</w:t>
      </w:r>
    </w:p>
    <w:p w:rsidR="00817ACC" w:rsidRPr="00C81D11" w:rsidRDefault="00817ACC" w:rsidP="00817ACC">
      <w:pPr>
        <w:pStyle w:val="affc"/>
        <w:jc w:val="both"/>
        <w:rPr>
          <w:rFonts w:ascii="Times New Roman" w:hAnsi="Times New Roman" w:cs="Times New Roman"/>
          <w:sz w:val="24"/>
          <w:szCs w:val="24"/>
        </w:rPr>
      </w:pPr>
      <w:r w:rsidRPr="00C81D11">
        <w:rPr>
          <w:rFonts w:ascii="Times New Roman" w:hAnsi="Times New Roman" w:cs="Times New Roman"/>
          <w:sz w:val="24"/>
          <w:szCs w:val="24"/>
        </w:rPr>
        <w:t xml:space="preserve">         Добросовестная работа педагогов,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w:t>
      </w:r>
      <w:r w:rsidRPr="00C81D11">
        <w:rPr>
          <w:rFonts w:ascii="Times New Roman" w:hAnsi="Times New Roman" w:cs="Times New Roman"/>
          <w:sz w:val="24"/>
          <w:szCs w:val="24"/>
        </w:rPr>
        <w:lastRenderedPageBreak/>
        <w:t xml:space="preserve">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817ACC" w:rsidRPr="00C81D11" w:rsidRDefault="00817ACC" w:rsidP="00817ACC">
      <w:pPr>
        <w:spacing w:after="0" w:line="240" w:lineRule="auto"/>
        <w:ind w:firstLine="709"/>
        <w:jc w:val="both"/>
        <w:rPr>
          <w:rFonts w:ascii="Times New Roman" w:hAnsi="Times New Roman" w:cs="Times New Roman"/>
          <w:sz w:val="24"/>
          <w:szCs w:val="24"/>
        </w:rPr>
      </w:pPr>
    </w:p>
    <w:p w:rsidR="00817ACC" w:rsidRPr="00C81D11" w:rsidRDefault="00817ACC" w:rsidP="00817ACC">
      <w:pPr>
        <w:pStyle w:val="19"/>
        <w:spacing w:after="0"/>
        <w:ind w:firstLine="709"/>
        <w:jc w:val="both"/>
        <w:outlineLvl w:val="0"/>
        <w:rPr>
          <w:rFonts w:ascii="Times New Roman" w:hAnsi="Times New Roman" w:cs="Times New Roman"/>
          <w:b/>
          <w:bCs/>
          <w:color w:val="000000"/>
          <w:sz w:val="24"/>
          <w:szCs w:val="24"/>
        </w:rPr>
      </w:pPr>
      <w:bookmarkStart w:id="12" w:name="_Toc85440222"/>
      <w:bookmarkStart w:id="13" w:name="_Toc99639556"/>
      <w:r w:rsidRPr="00C81D11">
        <w:rPr>
          <w:rFonts w:ascii="Times New Roman" w:hAnsi="Times New Roman" w:cs="Times New Roman"/>
          <w:b/>
          <w:bCs/>
          <w:color w:val="000000"/>
          <w:sz w:val="24"/>
          <w:szCs w:val="24"/>
        </w:rPr>
        <w:t xml:space="preserve">2.3. Воспитывающие общности (сообщества) </w:t>
      </w:r>
      <w:bookmarkEnd w:id="12"/>
      <w:r w:rsidRPr="00C81D11">
        <w:rPr>
          <w:rFonts w:ascii="Times New Roman" w:hAnsi="Times New Roman" w:cs="Times New Roman"/>
          <w:b/>
          <w:bCs/>
          <w:color w:val="000000"/>
          <w:sz w:val="24"/>
          <w:szCs w:val="24"/>
        </w:rPr>
        <w:t>в школе</w:t>
      </w:r>
      <w:bookmarkEnd w:id="13"/>
    </w:p>
    <w:p w:rsidR="00817ACC" w:rsidRPr="00C81D11" w:rsidRDefault="00817ACC" w:rsidP="00817ACC">
      <w:pPr>
        <w:spacing w:after="0" w:line="240" w:lineRule="auto"/>
        <w:ind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Основные воспитывающие общности в школе: </w:t>
      </w:r>
    </w:p>
    <w:p w:rsidR="00817ACC" w:rsidRPr="00C81D11" w:rsidRDefault="00817ACC" w:rsidP="009A5755">
      <w:pPr>
        <w:widowControl w:val="0"/>
        <w:numPr>
          <w:ilvl w:val="0"/>
          <w:numId w:val="109"/>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b/>
          <w:iCs/>
          <w:sz w:val="24"/>
          <w:szCs w:val="24"/>
        </w:rPr>
        <w:t>детские (сверстников и разновозрастные)</w:t>
      </w:r>
      <w:r w:rsidRPr="00C81D11">
        <w:rPr>
          <w:rFonts w:ascii="Times New Roman" w:hAnsi="Times New Roman" w:cs="Times New Roman"/>
          <w:iCs/>
          <w:sz w:val="24"/>
          <w:szCs w:val="24"/>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C81D11">
        <w:rPr>
          <w:rFonts w:ascii="Times New Roman" w:hAnsi="Times New Roman" w:cs="Times New Roman"/>
          <w:iCs/>
          <w:color w:val="000000" w:themeColor="text1"/>
          <w:sz w:val="24"/>
          <w:szCs w:val="24"/>
        </w:rPr>
        <w:t xml:space="preserve">сопротивление </w:t>
      </w:r>
      <w:r w:rsidRPr="00C81D11">
        <w:rPr>
          <w:rFonts w:ascii="Times New Roman" w:hAnsi="Times New Roman" w:cs="Times New Roman"/>
          <w:iCs/>
          <w:sz w:val="24"/>
          <w:szCs w:val="24"/>
        </w:rPr>
        <w:t>плохим поступкам, поведению, общими усилиями достигать цели. В школе обеспечивается возможность взаимодействия обучающихся раз</w:t>
      </w:r>
      <w:r w:rsidRPr="00C81D11">
        <w:rPr>
          <w:rFonts w:ascii="Times New Roman" w:hAnsi="Times New Roman" w:cs="Times New Roman"/>
          <w:iCs/>
          <w:color w:val="000000" w:themeColor="text1"/>
          <w:sz w:val="24"/>
          <w:szCs w:val="24"/>
        </w:rPr>
        <w:t>ных</w:t>
      </w:r>
      <w:r w:rsidRPr="00C81D11">
        <w:rPr>
          <w:rFonts w:ascii="Times New Roman" w:hAnsi="Times New Roman" w:cs="Times New Roman"/>
          <w:iCs/>
          <w:sz w:val="24"/>
          <w:szCs w:val="24"/>
        </w:rPr>
        <w:t>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817ACC" w:rsidRPr="00C81D11" w:rsidRDefault="00817ACC" w:rsidP="009A5755">
      <w:pPr>
        <w:widowControl w:val="0"/>
        <w:numPr>
          <w:ilvl w:val="0"/>
          <w:numId w:val="109"/>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b/>
          <w:iCs/>
          <w:sz w:val="24"/>
          <w:szCs w:val="24"/>
        </w:rPr>
        <w:t>детско-взрослые</w:t>
      </w:r>
      <w:r w:rsidRPr="00C81D11">
        <w:rPr>
          <w:rFonts w:ascii="Times New Roman" w:hAnsi="Times New Roman" w:cs="Times New Roman"/>
          <w:iCs/>
          <w:sz w:val="24"/>
          <w:szCs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817ACC" w:rsidRPr="00C81D11" w:rsidRDefault="00817ACC" w:rsidP="009A5755">
      <w:pPr>
        <w:widowControl w:val="0"/>
        <w:numPr>
          <w:ilvl w:val="0"/>
          <w:numId w:val="109"/>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b/>
          <w:iCs/>
          <w:sz w:val="24"/>
          <w:szCs w:val="24"/>
        </w:rPr>
        <w:t>профессионально-родительские</w:t>
      </w:r>
      <w:r w:rsidRPr="00C81D11">
        <w:rPr>
          <w:rFonts w:ascii="Times New Roman" w:hAnsi="Times New Roman" w:cs="Times New Roman"/>
          <w:iCs/>
          <w:sz w:val="24"/>
          <w:szCs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bCs/>
          <w:iCs/>
          <w:sz w:val="24"/>
          <w:szCs w:val="24"/>
        </w:rPr>
      </w:pPr>
      <w:r w:rsidRPr="00C81D11">
        <w:rPr>
          <w:rFonts w:ascii="Times New Roman" w:hAnsi="Times New Roman" w:cs="Times New Roman"/>
          <w:b/>
          <w:iCs/>
          <w:sz w:val="24"/>
          <w:szCs w:val="24"/>
        </w:rPr>
        <w:t>профессиональные</w:t>
      </w:r>
      <w:r w:rsidRPr="00C81D11">
        <w:rPr>
          <w:rFonts w:ascii="Times New Roman" w:hAnsi="Times New Roman" w:cs="Times New Roman"/>
          <w:iCs/>
          <w:sz w:val="24"/>
          <w:szCs w:val="24"/>
        </w:rPr>
        <w:t xml:space="preserve">. </w:t>
      </w:r>
      <w:r w:rsidRPr="00C81D11">
        <w:rPr>
          <w:rFonts w:ascii="Times New Roman" w:hAnsi="Times New Roman" w:cs="Times New Roman"/>
          <w:bCs/>
          <w:iCs/>
          <w:sz w:val="24"/>
          <w:szCs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соблюдение норм профессиональной педагогической этики; </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уважение и учёт норм и правил уклада школы, их поддержка в профессиональной педагогической деятельности, в общении;</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уважение ко всем обучающимся, их родителям (законным представителям), коллегам;</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внимание к каждому обучающемуся, умение общаться и работать с учетом индивидуальных особенностей каждого;</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iCs/>
          <w:sz w:val="24"/>
          <w:szCs w:val="24"/>
        </w:rPr>
      </w:pPr>
      <w:r w:rsidRPr="00C81D11">
        <w:rPr>
          <w:rFonts w:ascii="Times New Roman" w:hAnsi="Times New Roman" w:cs="Times New Roman"/>
          <w:iCs/>
          <w:sz w:val="24"/>
          <w:szCs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817ACC" w:rsidRPr="00C81D11" w:rsidRDefault="00817ACC" w:rsidP="009A5755">
      <w:pPr>
        <w:widowControl w:val="0"/>
        <w:numPr>
          <w:ilvl w:val="0"/>
          <w:numId w:val="109"/>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C81D11">
        <w:rPr>
          <w:rFonts w:ascii="Times New Roman" w:hAnsi="Times New Roman" w:cs="Times New Roman"/>
          <w:iCs/>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817ACC" w:rsidRPr="00C81D11" w:rsidRDefault="00817ACC" w:rsidP="00817ACC">
      <w:pPr>
        <w:spacing w:after="0" w:line="240" w:lineRule="auto"/>
        <w:ind w:firstLine="709"/>
        <w:jc w:val="both"/>
        <w:rPr>
          <w:rFonts w:ascii="Times New Roman" w:hAnsi="Times New Roman" w:cs="Times New Roman"/>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themeColor="text1"/>
          <w:sz w:val="24"/>
          <w:szCs w:val="24"/>
        </w:rPr>
      </w:pPr>
      <w:r w:rsidRPr="00C81D11">
        <w:rPr>
          <w:rFonts w:ascii="Times New Roman" w:hAnsi="Times New Roman" w:cs="Times New Roman"/>
          <w:b/>
          <w:bCs/>
          <w:color w:val="000000" w:themeColor="text1"/>
          <w:sz w:val="24"/>
          <w:szCs w:val="24"/>
        </w:rPr>
        <w:t>2.4. Направления воспитания</w:t>
      </w:r>
    </w:p>
    <w:p w:rsidR="00817ACC" w:rsidRPr="00C81D11" w:rsidRDefault="00817ACC" w:rsidP="00817ACC">
      <w:pPr>
        <w:spacing w:after="0" w:line="240" w:lineRule="auto"/>
        <w:ind w:firstLine="620"/>
        <w:jc w:val="both"/>
        <w:rPr>
          <w:rFonts w:ascii="Times New Roman" w:hAnsi="Times New Roman" w:cs="Times New Roman"/>
          <w:color w:val="000000" w:themeColor="text1"/>
          <w:sz w:val="24"/>
          <w:szCs w:val="24"/>
        </w:rPr>
      </w:pPr>
      <w:r w:rsidRPr="00C81D11">
        <w:rPr>
          <w:rFonts w:ascii="Times New Roman" w:hAnsi="Times New Roman" w:cs="Times New Roman"/>
          <w:color w:val="000000" w:themeColor="text1"/>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гражданское воспитание</w:t>
      </w:r>
      <w:r w:rsidRPr="00C81D11">
        <w:rPr>
          <w:rFonts w:ascii="Times New Roman" w:hAnsi="Times New Roman" w:cs="Times New Roman"/>
          <w:color w:val="000000" w:themeColor="text1"/>
          <w:sz w:val="24"/>
          <w:szCs w:val="24"/>
        </w:rPr>
        <w:t xml:space="preserve">, формирование российской гражданской идентичности, </w:t>
      </w:r>
      <w:r w:rsidRPr="00C81D11">
        <w:rPr>
          <w:rFonts w:ascii="Times New Roman" w:hAnsi="Times New Roman" w:cs="Times New Roman"/>
          <w:color w:val="000000" w:themeColor="text1"/>
          <w:sz w:val="24"/>
          <w:szCs w:val="24"/>
        </w:rPr>
        <w:lastRenderedPageBreak/>
        <w:t>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патриотическое воспитание</w:t>
      </w:r>
      <w:r w:rsidRPr="00C81D11">
        <w:rPr>
          <w:rFonts w:ascii="Times New Roman" w:hAnsi="Times New Roman" w:cs="Times New Roman"/>
          <w:color w:val="000000" w:themeColor="text1"/>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духовно-нравственное воспитание</w:t>
      </w:r>
      <w:r w:rsidRPr="00C81D11">
        <w:rPr>
          <w:rFonts w:ascii="Times New Roman" w:hAnsi="Times New Roman" w:cs="Times New Roman"/>
          <w:color w:val="000000" w:themeColor="text1"/>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эстетическое воспитание</w:t>
      </w:r>
      <w:r w:rsidRPr="00C81D11">
        <w:rPr>
          <w:rFonts w:ascii="Times New Roman" w:hAnsi="Times New Roman" w:cs="Times New Roman"/>
          <w:color w:val="000000" w:themeColor="text1"/>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физическое воспитание</w:t>
      </w:r>
      <w:r w:rsidRPr="00C81D11">
        <w:rPr>
          <w:rFonts w:ascii="Times New Roman" w:hAnsi="Times New Roman" w:cs="Times New Roman"/>
          <w:color w:val="000000" w:themeColor="text1"/>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трудовое воспитание</w:t>
      </w:r>
      <w:r w:rsidRPr="00C81D11">
        <w:rPr>
          <w:rFonts w:ascii="Times New Roman" w:hAnsi="Times New Roman" w:cs="Times New Roman"/>
          <w:color w:val="000000" w:themeColor="text1"/>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экологическое воспитание:</w:t>
      </w:r>
      <w:r w:rsidRPr="00C81D11">
        <w:rPr>
          <w:rFonts w:ascii="Times New Roman" w:hAnsi="Times New Roman" w:cs="Times New Roman"/>
          <w:color w:val="000000" w:themeColor="text1"/>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817ACC" w:rsidRPr="00C81D11" w:rsidRDefault="00817ACC" w:rsidP="009A5755">
      <w:pPr>
        <w:widowControl w:val="0"/>
        <w:numPr>
          <w:ilvl w:val="0"/>
          <w:numId w:val="110"/>
        </w:numPr>
        <w:tabs>
          <w:tab w:val="left" w:pos="983"/>
        </w:tabs>
        <w:spacing w:after="0" w:line="240" w:lineRule="auto"/>
        <w:ind w:left="0" w:firstLine="709"/>
        <w:jc w:val="both"/>
        <w:rPr>
          <w:rFonts w:ascii="Times New Roman" w:hAnsi="Times New Roman" w:cs="Times New Roman"/>
          <w:color w:val="000000" w:themeColor="text1"/>
          <w:sz w:val="24"/>
          <w:szCs w:val="24"/>
        </w:rPr>
      </w:pPr>
      <w:r w:rsidRPr="00C81D11">
        <w:rPr>
          <w:rFonts w:ascii="Times New Roman" w:hAnsi="Times New Roman" w:cs="Times New Roman"/>
          <w:b/>
          <w:color w:val="000000" w:themeColor="text1"/>
          <w:sz w:val="24"/>
          <w:szCs w:val="24"/>
        </w:rPr>
        <w:t>познавательное направление воспитания</w:t>
      </w:r>
      <w:r w:rsidRPr="00C81D11">
        <w:rPr>
          <w:rFonts w:ascii="Times New Roman" w:hAnsi="Times New Roman" w:cs="Times New Roman"/>
          <w:color w:val="000000" w:themeColor="text1"/>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817ACC" w:rsidRPr="00C81D11" w:rsidRDefault="00817ACC" w:rsidP="00817ACC">
      <w:pPr>
        <w:tabs>
          <w:tab w:val="left" w:pos="983"/>
        </w:tabs>
        <w:spacing w:after="0" w:line="240" w:lineRule="auto"/>
        <w:jc w:val="both"/>
        <w:rPr>
          <w:rFonts w:ascii="Times New Roman" w:hAnsi="Times New Roman" w:cs="Times New Roman"/>
          <w:color w:val="000000" w:themeColor="text1"/>
          <w:sz w:val="24"/>
          <w:szCs w:val="24"/>
        </w:rPr>
      </w:pPr>
    </w:p>
    <w:p w:rsidR="00817ACC" w:rsidRPr="00C81D11" w:rsidRDefault="00817ACC" w:rsidP="00817ACC">
      <w:pPr>
        <w:tabs>
          <w:tab w:val="left" w:pos="851"/>
        </w:tabs>
        <w:spacing w:after="0" w:line="240" w:lineRule="auto"/>
        <w:ind w:firstLine="709"/>
        <w:jc w:val="both"/>
        <w:outlineLvl w:val="0"/>
        <w:rPr>
          <w:rFonts w:ascii="Times New Roman" w:hAnsi="Times New Roman" w:cs="Times New Roman"/>
          <w:b/>
          <w:iCs/>
          <w:color w:val="000000"/>
          <w:w w:val="0"/>
          <w:sz w:val="24"/>
          <w:szCs w:val="24"/>
        </w:rPr>
      </w:pPr>
      <w:bookmarkStart w:id="14" w:name="_Toc99639558"/>
      <w:r w:rsidRPr="00C81D11">
        <w:rPr>
          <w:rFonts w:ascii="Times New Roman" w:hAnsi="Times New Roman" w:cs="Times New Roman"/>
          <w:b/>
          <w:sz w:val="24"/>
          <w:szCs w:val="24"/>
        </w:rPr>
        <w:t>2.5.Виды, формы и содержание воспитательной деятельности</w:t>
      </w:r>
      <w:bookmarkEnd w:id="14"/>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1-4 класс</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«Классное руководство»</w:t>
      </w:r>
    </w:p>
    <w:p w:rsidR="00817ACC" w:rsidRPr="00C81D11" w:rsidRDefault="00817ACC" w:rsidP="00817ACC">
      <w:pPr>
        <w:pStyle w:val="afff2"/>
        <w:spacing w:after="0" w:line="240" w:lineRule="auto"/>
        <w:ind w:left="0" w:right="-1" w:firstLine="567"/>
        <w:jc w:val="both"/>
        <w:rPr>
          <w:rFonts w:ascii="Times New Roman" w:hAnsi="Times New Roman" w:cs="Times New Roman"/>
          <w:i/>
          <w:sz w:val="24"/>
          <w:szCs w:val="24"/>
        </w:rPr>
      </w:pPr>
      <w:r w:rsidRPr="00C81D11">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r w:rsidRPr="00C81D11">
        <w:rPr>
          <w:rFonts w:ascii="Times New Roman" w:hAnsi="Times New Roman" w:cs="Times New Roman"/>
          <w:i/>
          <w:sz w:val="24"/>
          <w:szCs w:val="24"/>
        </w:rPr>
        <w:t>.</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классом:</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 проведение классных часов (еженедельно) тематических и организационных</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экскурсий, походов</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сотрудничества с учреждениями образования, культуры и спорта для проведения классных мероприятий с целью развития кругозора детей, их социализации и профориентации</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iCs/>
          <w:color w:val="000000"/>
          <w:w w:val="0"/>
          <w:sz w:val="24"/>
          <w:szCs w:val="24"/>
        </w:rPr>
        <w:t>-</w:t>
      </w:r>
      <w:r w:rsidRPr="00C81D11">
        <w:rPr>
          <w:rFonts w:ascii="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817ACC" w:rsidRPr="00C81D11" w:rsidRDefault="00817ACC" w:rsidP="00817ACC">
      <w:pPr>
        <w:tabs>
          <w:tab w:val="left" w:pos="993"/>
          <w:tab w:val="left" w:pos="1310"/>
        </w:tabs>
        <w:spacing w:after="0" w:line="240" w:lineRule="auto"/>
        <w:jc w:val="both"/>
        <w:rPr>
          <w:rStyle w:val="CharAttribute501"/>
          <w:rFonts w:eastAsia="Tahoma" w:hAnsi="Times New Roman" w:cs="Times New Roman"/>
          <w:i w:val="0"/>
          <w:sz w:val="24"/>
          <w:szCs w:val="24"/>
        </w:rPr>
      </w:pPr>
      <w:r w:rsidRPr="00C81D11">
        <w:rPr>
          <w:rFonts w:ascii="Times New Roman" w:hAnsi="Times New Roman" w:cs="Times New Roman"/>
          <w:sz w:val="24"/>
          <w:szCs w:val="24"/>
        </w:rPr>
        <w:lastRenderedPageBreak/>
        <w:t>-</w:t>
      </w:r>
      <w:r w:rsidRPr="00C81D11">
        <w:rPr>
          <w:rStyle w:val="CharAttribute504"/>
          <w:rFonts w:eastAsia="№Е" w:hAnsi="Times New Roman" w:cs="Times New Roman"/>
          <w:sz w:val="24"/>
          <w:szCs w:val="24"/>
        </w:rPr>
        <w:t xml:space="preserve"> сплочение коллектива класса через: </w:t>
      </w:r>
      <w:r w:rsidRPr="00C81D11">
        <w:rPr>
          <w:rFonts w:ascii="Times New Roman" w:eastAsia="Tahoma" w:hAnsi="Times New Roman" w:cs="Times New Roman"/>
          <w:sz w:val="24"/>
          <w:szCs w:val="24"/>
        </w:rPr>
        <w:t>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w:t>
      </w:r>
      <w:r w:rsidRPr="00C81D11">
        <w:rPr>
          <w:rFonts w:ascii="Times New Roman" w:eastAsia="Tahoma" w:hAnsi="Times New Roman" w:cs="Times New Roman"/>
          <w:i/>
          <w:sz w:val="24"/>
          <w:szCs w:val="24"/>
        </w:rPr>
        <w:t xml:space="preserve">, </w:t>
      </w:r>
      <w:r w:rsidRPr="00C81D11">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Индивидуальная работа с обучающимися:</w:t>
      </w: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со школьным психологом. </w:t>
      </w:r>
    </w:p>
    <w:p w:rsidR="00817ACC" w:rsidRPr="00C81D11" w:rsidRDefault="00817ACC" w:rsidP="00817ACC">
      <w:pPr>
        <w:pStyle w:val="af0"/>
        <w:tabs>
          <w:tab w:val="left" w:pos="851"/>
        </w:tabs>
        <w:spacing w:after="0" w:line="240" w:lineRule="auto"/>
        <w:ind w:left="567"/>
        <w:jc w:val="both"/>
        <w:rPr>
          <w:rFonts w:ascii="Times New Roman" w:hAnsi="Times New Roman" w:cs="Times New Roman"/>
          <w:sz w:val="24"/>
          <w:szCs w:val="24"/>
        </w:rPr>
      </w:pP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-поддержка обучающегося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обучающегося, которую они совместно стараются решить. </w:t>
      </w:r>
    </w:p>
    <w:p w:rsidR="00817ACC" w:rsidRPr="00C81D11" w:rsidRDefault="00817ACC" w:rsidP="00817ACC">
      <w:pPr>
        <w:pStyle w:val="af0"/>
        <w:tabs>
          <w:tab w:val="left" w:pos="851"/>
        </w:tabs>
        <w:spacing w:after="0" w:line="240" w:lineRule="auto"/>
        <w:ind w:left="567"/>
        <w:jc w:val="both"/>
        <w:rPr>
          <w:rFonts w:ascii="Times New Roman" w:hAnsi="Times New Roman" w:cs="Times New Roman"/>
          <w:sz w:val="24"/>
          <w:szCs w:val="24"/>
        </w:rPr>
      </w:pP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17ACC" w:rsidRPr="00C81D11" w:rsidRDefault="00817ACC" w:rsidP="00817ACC">
      <w:pPr>
        <w:tabs>
          <w:tab w:val="left" w:pos="851"/>
          <w:tab w:val="left" w:pos="1310"/>
        </w:tabs>
        <w:spacing w:after="0" w:line="240" w:lineRule="auto"/>
        <w:ind w:right="175"/>
        <w:jc w:val="both"/>
        <w:rPr>
          <w:rStyle w:val="CharAttribute501"/>
          <w:rFonts w:eastAsia="№Е" w:hAnsi="Times New Roman" w:cs="Times New Roman"/>
          <w:i w:val="0"/>
          <w:sz w:val="24"/>
          <w:szCs w:val="24"/>
        </w:rPr>
      </w:pPr>
      <w:r w:rsidRPr="00C81D11">
        <w:rPr>
          <w:rFonts w:ascii="Times New Roman" w:hAnsi="Times New Roman"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учителями-предметниками, преподающими в классе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обучающихся, увидев их в иной, отличной от учебной, обстановке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родителями обучающихся или их законными представителями: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родителям обучающегося или их законным представителям в регулировании отношений между ними, администрацией школы и учителями-предметниками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членов семей обучающихся к организации и проведению дел класса</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bookmarkStart w:id="15" w:name="_Hlk30338243"/>
      <w:r w:rsidRPr="00C81D11">
        <w:rPr>
          <w:rFonts w:ascii="Times New Roman" w:hAnsi="Times New Roman" w:cs="Times New Roman"/>
          <w:i/>
          <w:iCs/>
          <w:color w:val="000000"/>
          <w:w w:val="0"/>
          <w:sz w:val="24"/>
          <w:szCs w:val="24"/>
        </w:rPr>
        <w:t>«Курсы внеурочной деятельности и дополнительного образования»</w:t>
      </w:r>
      <w:bookmarkEnd w:id="15"/>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формирование в кружках, секциях, клубах, студиях и т.п. детско-взрослых общностей,</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поощрение педагогами детских инициатив и детского самоуправления.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817ACC" w:rsidRPr="00C81D11" w:rsidRDefault="00817ACC" w:rsidP="00817ACC">
      <w:pPr>
        <w:tabs>
          <w:tab w:val="left" w:pos="1310"/>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Познавательная деятельность. </w:t>
      </w:r>
      <w:r w:rsidRPr="00C81D11">
        <w:rPr>
          <w:rFonts w:ascii="Times New Roman" w:hAnsi="Times New Roman" w:cs="Times New Roman"/>
          <w:sz w:val="24"/>
          <w:szCs w:val="24"/>
        </w:rPr>
        <w:t>Курсы внеурочной деятельности и дополнительного образования,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 ( «Основы исследовательской деятельности», «В мире книг», «Занимательный английский», «Хочу все знать», «Занимательная грамматика», «Эрудит», «Эврика», «Шахматы», «Моделирование»).</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Художественное творчество. </w:t>
      </w:r>
      <w:r w:rsidRPr="00C81D11">
        <w:rPr>
          <w:rFonts w:ascii="Times New Roman" w:hAnsi="Times New Roman" w:cs="Times New Roman"/>
          <w:sz w:val="24"/>
          <w:szCs w:val="24"/>
        </w:rPr>
        <w:t>Курсы внеурочной деятельности и дополнительного образования, создающие благоприятные условия для раскрытия их творческих способностей, формирование чувства вкуса и умения ценить прекрасное, на воспитание ценностного отношения обучающихся к культуре («Юный дизайнер», «Учебно-творческие проекты», «Умелые руки»)</w:t>
      </w:r>
    </w:p>
    <w:p w:rsidR="00817ACC" w:rsidRPr="00C81D11" w:rsidRDefault="00817ACC" w:rsidP="00817ACC">
      <w:pPr>
        <w:tabs>
          <w:tab w:val="left" w:pos="851"/>
        </w:tabs>
        <w:spacing w:after="0" w:line="240" w:lineRule="auto"/>
        <w:ind w:firstLine="567"/>
        <w:jc w:val="both"/>
        <w:rPr>
          <w:rStyle w:val="CharAttribute3"/>
          <w:rFonts w:eastAsia="Calibri" w:hAnsi="Times New Roman" w:cs="Times New Roman"/>
          <w:sz w:val="24"/>
          <w:szCs w:val="24"/>
        </w:rPr>
      </w:pPr>
      <w:r w:rsidRPr="00C81D11">
        <w:rPr>
          <w:rStyle w:val="CharAttribute501"/>
          <w:rFonts w:eastAsia="№Е" w:hAnsi="Times New Roman" w:cs="Times New Roman"/>
          <w:sz w:val="24"/>
          <w:szCs w:val="24"/>
        </w:rPr>
        <w:t xml:space="preserve">Проблемно-ценностное общение. </w:t>
      </w:r>
      <w:r w:rsidRPr="00C81D11">
        <w:rPr>
          <w:rFonts w:ascii="Times New Roman" w:hAnsi="Times New Roman" w:cs="Times New Roman"/>
          <w:sz w:val="24"/>
          <w:szCs w:val="24"/>
        </w:rPr>
        <w:t>Курсы внеурочной деятельности и дополнительного образования,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Pr="00C81D11">
        <w:rPr>
          <w:rStyle w:val="CharAttribute3"/>
          <w:rFonts w:eastAsia="Calibri" w:hAnsi="Times New Roman" w:cs="Times New Roman"/>
          <w:sz w:val="24"/>
          <w:szCs w:val="24"/>
        </w:rPr>
        <w:t xml:space="preserve"> («Тропинка к своему я»)</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b/>
          <w:i w:val="0"/>
          <w:sz w:val="24"/>
          <w:szCs w:val="24"/>
        </w:rPr>
      </w:pPr>
      <w:r w:rsidRPr="00C81D11">
        <w:rPr>
          <w:rStyle w:val="CharAttribute501"/>
          <w:rFonts w:eastAsia="№Е" w:hAnsi="Times New Roman" w:cs="Times New Roman"/>
          <w:sz w:val="24"/>
          <w:szCs w:val="24"/>
        </w:rPr>
        <w:t>Туристско-краеведческая деятельность.</w:t>
      </w:r>
      <w:r w:rsidRPr="00C81D11">
        <w:rPr>
          <w:rFonts w:ascii="Times New Roman" w:hAnsi="Times New Roman" w:cs="Times New Roman"/>
          <w:sz w:val="24"/>
          <w:szCs w:val="24"/>
        </w:rPr>
        <w:t xml:space="preserve"> Курсы внеурочной деятельности и дополнительного образования, направленные</w:t>
      </w:r>
      <w:r w:rsidRPr="00C81D11">
        <w:rPr>
          <w:rFonts w:ascii="Times New Roman" w:hAnsi="Times New Roman" w:cs="Times New Roman"/>
          <w:i/>
          <w:sz w:val="24"/>
          <w:szCs w:val="24"/>
        </w:rPr>
        <w:t xml:space="preserve"> </w:t>
      </w:r>
      <w:r w:rsidRPr="00C81D11">
        <w:rPr>
          <w:rStyle w:val="CharAttribute501"/>
          <w:rFonts w:eastAsia="№Е" w:hAnsi="Times New Roman" w:cs="Times New Roman"/>
          <w:sz w:val="24"/>
          <w:szCs w:val="24"/>
        </w:rPr>
        <w:t xml:space="preserve">на воспитание у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любви к своему краю, его истории, культуре, природе, на развитие самостоятельности и ответственности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формирование у них навыков самообслуживающего труда («Туристы-путешественники», «Краеведение»).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Спортивно-оздоровительная деятельность. </w:t>
      </w:r>
      <w:r w:rsidRPr="00C81D11">
        <w:rPr>
          <w:rFonts w:ascii="Times New Roman" w:hAnsi="Times New Roman" w:cs="Times New Roman"/>
          <w:sz w:val="24"/>
          <w:szCs w:val="24"/>
        </w:rPr>
        <w:t>Курсы внеурочной деятельности и</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дополнительного образования, направленные</w:t>
      </w:r>
      <w:r w:rsidRPr="00C81D11">
        <w:rPr>
          <w:rFonts w:ascii="Times New Roman" w:hAnsi="Times New Roman" w:cs="Times New Roman"/>
          <w:i/>
          <w:sz w:val="24"/>
          <w:szCs w:val="24"/>
        </w:rPr>
        <w:t xml:space="preserve"> </w:t>
      </w:r>
      <w:r w:rsidRPr="00C81D11">
        <w:rPr>
          <w:rStyle w:val="CharAttribute501"/>
          <w:rFonts w:eastAsia="№Е" w:hAnsi="Times New Roman" w:cs="Times New Roman"/>
          <w:sz w:val="24"/>
          <w:szCs w:val="24"/>
        </w:rPr>
        <w:t xml:space="preserve">на физическое развитие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«Азимут», «Настольный теннис»).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p>
    <w:p w:rsidR="00817ACC" w:rsidRPr="00C81D11" w:rsidRDefault="00817ACC" w:rsidP="00817ACC">
      <w:pPr>
        <w:tabs>
          <w:tab w:val="left" w:pos="851"/>
        </w:tabs>
        <w:spacing w:after="0" w:line="240" w:lineRule="auto"/>
        <w:ind w:firstLine="567"/>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 xml:space="preserve"> «Школьный урок»</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C81D11">
        <w:rPr>
          <w:rFonts w:ascii="Times New Roman" w:hAnsi="Times New Roman" w:cs="Times New Roman"/>
          <w:sz w:val="24"/>
          <w:szCs w:val="24"/>
        </w:rPr>
        <w:t>:</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-установление доверительных отношений между учителем и его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lastRenderedPageBreak/>
        <w:t xml:space="preserve">-побуждение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17ACC" w:rsidRPr="00C81D11" w:rsidRDefault="00817ACC" w:rsidP="00817ACC">
      <w:pPr>
        <w:tabs>
          <w:tab w:val="left" w:pos="993"/>
          <w:tab w:val="left" w:pos="1310"/>
        </w:tabs>
        <w:spacing w:after="0" w:line="240" w:lineRule="auto"/>
        <w:jc w:val="both"/>
        <w:rPr>
          <w:rFonts w:ascii="Times New Roman" w:hAnsi="Times New Roman" w:cs="Times New Roman"/>
          <w:i/>
          <w:sz w:val="24"/>
          <w:szCs w:val="24"/>
        </w:rPr>
      </w:pPr>
      <w:r w:rsidRPr="00C81D11">
        <w:rPr>
          <w:rStyle w:val="CharAttribute501"/>
          <w:rFonts w:eastAsia="№Е" w:hAnsi="Times New Roman" w:cs="Times New Roman"/>
          <w:sz w:val="24"/>
          <w:szCs w:val="24"/>
        </w:rPr>
        <w:t xml:space="preserve">-привлечение внимания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817ACC" w:rsidRPr="00C81D11" w:rsidRDefault="00817ACC" w:rsidP="00817ACC">
      <w:pPr>
        <w:tabs>
          <w:tab w:val="left" w:pos="993"/>
          <w:tab w:val="left" w:pos="1310"/>
        </w:tabs>
        <w:spacing w:after="0" w:line="240" w:lineRule="auto"/>
        <w:jc w:val="both"/>
        <w:rPr>
          <w:rFonts w:ascii="Times New Roman" w:hAnsi="Times New Roman" w:cs="Times New Roman"/>
          <w:i/>
          <w:sz w:val="24"/>
          <w:szCs w:val="24"/>
        </w:rPr>
      </w:pPr>
      <w:r w:rsidRPr="00C81D11">
        <w:rPr>
          <w:rStyle w:val="CharAttribute501"/>
          <w:rFonts w:eastAsia="№Е" w:hAnsi="Times New Roman" w:cs="Times New Roman"/>
          <w:iCs/>
          <w:sz w:val="24"/>
          <w:szCs w:val="24"/>
        </w:rPr>
        <w:t xml:space="preserve">-использование </w:t>
      </w:r>
      <w:r w:rsidRPr="00C81D11">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ситуаций для обсуждения в классе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-применение на уроке интерактивных форм работы обучающихся: интеллектуальных игр, стимулирующих познавательную мотивацию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C81D11">
        <w:rPr>
          <w:rFonts w:ascii="Times New Roman" w:hAnsi="Times New Roman" w:cs="Times New Roman"/>
          <w:sz w:val="24"/>
          <w:szCs w:val="24"/>
        </w:rPr>
        <w:t>учат обучающихся командной работе и взаимодействию с другими обучающимися</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-включение в урок игровых процедур, которые помогают поддержать мотивацию обучающегося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-организация шефства мотивированных и эрудированных обучающихся над их неуспевающими одноклассниками, дающего </w:t>
      </w:r>
      <w:r w:rsidRPr="00C81D11">
        <w:rPr>
          <w:rFonts w:ascii="Times New Roman" w:hAnsi="Times New Roman" w:cs="Times New Roman"/>
          <w:i/>
          <w:sz w:val="24"/>
          <w:szCs w:val="24"/>
        </w:rPr>
        <w:t>обучающимся</w:t>
      </w:r>
      <w:r w:rsidRPr="00C81D11">
        <w:rPr>
          <w:rStyle w:val="CharAttribute501"/>
          <w:rFonts w:eastAsia="№Е" w:hAnsi="Times New Roman" w:cs="Times New Roman"/>
          <w:sz w:val="24"/>
          <w:szCs w:val="24"/>
        </w:rPr>
        <w:t xml:space="preserve"> социально значимый опыт сотрудничества и взаимной помощи</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-инициирование и поддержка исследовательской деятельности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в рамках реализации ими индивидуальных и групповых исследовательских проектов, что дает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7ACC" w:rsidRPr="00C81D11" w:rsidRDefault="00817ACC" w:rsidP="00817ACC">
      <w:pPr>
        <w:tabs>
          <w:tab w:val="left" w:pos="851"/>
        </w:tabs>
        <w:spacing w:after="0" w:line="240" w:lineRule="auto"/>
        <w:jc w:val="both"/>
        <w:rPr>
          <w:rFonts w:ascii="Times New Roman" w:eastAsia="№Е" w:hAnsi="Times New Roman" w:cs="Times New Roman"/>
          <w:sz w:val="24"/>
          <w:szCs w:val="24"/>
        </w:rPr>
      </w:pPr>
    </w:p>
    <w:p w:rsidR="00817ACC" w:rsidRPr="00C81D11" w:rsidRDefault="00817ACC" w:rsidP="00817ACC">
      <w:pPr>
        <w:tabs>
          <w:tab w:val="left" w:pos="851"/>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«Самоуправление»</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Style w:val="CharAttribute504"/>
          <w:rFonts w:eastAsia="№Е" w:hAnsi="Times New Roman" w:cs="Times New Roman"/>
          <w:sz w:val="24"/>
          <w:szCs w:val="24"/>
        </w:rPr>
        <w:t xml:space="preserve">Поддержка детского </w:t>
      </w:r>
      <w:r w:rsidRPr="00C81D11">
        <w:rPr>
          <w:rFonts w:ascii="Times New Roman" w:hAnsi="Times New Roman" w:cs="Times New Roman"/>
          <w:sz w:val="24"/>
          <w:szCs w:val="24"/>
        </w:rPr>
        <w:t xml:space="preserve">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Детское самоуправление в Школе осуществляется следующим образом:</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На уровне Школы:</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На уровне классов:</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вовлечение обучающихся в планирование, организацию, проведение и анализ общешкольных и внутриклассных дел</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 xml:space="preserve">-через реализацию </w:t>
      </w:r>
      <w:r w:rsidRPr="00C81D11">
        <w:rPr>
          <w:rFonts w:ascii="Times New Roman" w:hAnsi="Times New Roman" w:cs="Times New Roman"/>
          <w:sz w:val="24"/>
          <w:szCs w:val="24"/>
        </w:rPr>
        <w:t>обучающимися</w:t>
      </w:r>
      <w:r w:rsidRPr="00C81D11">
        <w:rPr>
          <w:rFonts w:ascii="Times New Roman" w:hAnsi="Times New Roman" w:cs="Times New Roman"/>
          <w:iCs/>
          <w:sz w:val="24"/>
          <w:szCs w:val="24"/>
        </w:rPr>
        <w:t>,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«Профориентация»</w:t>
      </w:r>
    </w:p>
    <w:p w:rsidR="00817ACC" w:rsidRPr="00C81D11" w:rsidRDefault="00817ACC" w:rsidP="00817ACC">
      <w:pPr>
        <w:spacing w:after="0" w:line="240" w:lineRule="auto"/>
        <w:ind w:firstLine="567"/>
        <w:jc w:val="both"/>
        <w:rPr>
          <w:rStyle w:val="CharAttribute502"/>
          <w:rFonts w:eastAsia="№Е" w:hAnsi="Times New Roman" w:cs="Times New Roman"/>
          <w:i w:val="0"/>
          <w:sz w:val="24"/>
          <w:szCs w:val="24"/>
        </w:rPr>
      </w:pPr>
      <w:r w:rsidRPr="00C81D11">
        <w:rPr>
          <w:rFonts w:ascii="Times New Roman" w:hAnsi="Times New Roman" w:cs="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его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81D11">
        <w:rPr>
          <w:rStyle w:val="CharAttribute511"/>
          <w:rFonts w:eastAsia="№Е" w:hAnsi="Times New Roman" w:cs="Times New Roman"/>
          <w:sz w:val="24"/>
          <w:szCs w:val="24"/>
        </w:rPr>
        <w:t xml:space="preserve">Эта работа осуществляется </w:t>
      </w:r>
      <w:r w:rsidRPr="00C81D11">
        <w:rPr>
          <w:rStyle w:val="CharAttribute512"/>
          <w:rFonts w:eastAsia="№Е" w:hAnsi="Times New Roman" w:cs="Times New Roman"/>
          <w:sz w:val="24"/>
          <w:szCs w:val="24"/>
        </w:rPr>
        <w:t>через:</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-посещение профориентационных выставок, </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-циклы профориентационных классных часов, направленных на  подготовку обучающихся к осознанному планированию и реализации своего профессионального будущего</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-сотрудничество с центром «Гармония», центром «Ресурс» по вопросам самоопределения обучающихся</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 xml:space="preserve"> «Работа с родителями»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На общешкольном уровне:</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 Совет родителей, создаваемого из числа родительской общественности 1-11 классов с целью совершенствования локальных нормативных актов МОУ СОШ № 4, организации культурно-массовых мероприятий, выработки рекомендаций по созданию оптимальных условий для обучения и воспитания обучающихся</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 Совет отцов из числа родителей 1-11 классов с целью защиты семейных ценностей, укрепления института семьи через конкретные проекты, связанные с наставничеством и воспитанием подрастающего поколения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iCs/>
          <w:sz w:val="24"/>
          <w:szCs w:val="24"/>
        </w:rPr>
        <w:t>-</w:t>
      </w:r>
      <w:r w:rsidRPr="00C81D11">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 участвующие в управлении образовательной организацией и решении вопросов воспитания и социализации их детей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-работа специалистов по запросу родителей для решения острых конфликтных ситуаций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17ACC" w:rsidRPr="00C81D11" w:rsidRDefault="00817ACC" w:rsidP="00817ACC">
      <w:pPr>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lastRenderedPageBreak/>
        <w:t>«Ключевые общешкольные дела»</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Ключевые общешкольные дела – это главные традиционные общешкольные дела, в которых принимает участие большая часть </w:t>
      </w:r>
      <w:r w:rsidRPr="00C81D11">
        <w:rPr>
          <w:rFonts w:ascii="Times New Roman" w:hAnsi="Times New Roman" w:cs="Times New Roman"/>
          <w:sz w:val="24"/>
          <w:szCs w:val="24"/>
        </w:rPr>
        <w:t>обучающихся</w:t>
      </w:r>
      <w:r w:rsidRPr="00C81D11">
        <w:rPr>
          <w:rFonts w:ascii="Times New Roman" w:hAnsi="Times New Roman" w:cs="Times New Roman"/>
          <w:color w:val="000000"/>
          <w:w w:val="0"/>
          <w:sz w:val="24"/>
          <w:szCs w:val="24"/>
        </w:rPr>
        <w:t xml:space="preserve"> и которые обязательно планируются, готовятся, проводятся и анализируются совестно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На внешкольном уровне:</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sz w:val="24"/>
          <w:szCs w:val="24"/>
        </w:rPr>
        <w:t xml:space="preserve"> </w:t>
      </w:r>
      <w:r w:rsidRPr="00C81D11">
        <w:rPr>
          <w:rFonts w:ascii="Times New Roman" w:hAnsi="Times New Roman" w:cs="Times New Roman"/>
          <w:color w:val="000000"/>
          <w:w w:val="0"/>
          <w:sz w:val="24"/>
          <w:szCs w:val="24"/>
        </w:rPr>
        <w:t xml:space="preserve">социальные проекты – ежегодные совместно разрабатываемые и реализуемые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 xml:space="preserve"> и педагогами комплексы дел, ориентированные на преобразование окружающего Школу социума («Поздравление от души», «Место памяти», «Субботник»)</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bCs/>
          <w:sz w:val="24"/>
          <w:szCs w:val="24"/>
        </w:rPr>
        <w:t xml:space="preserve"> проводимые для жителей микрорайона и организуемые совместно</w:t>
      </w:r>
      <w:r w:rsidRPr="00C81D11">
        <w:rPr>
          <w:rFonts w:ascii="Times New Roman" w:hAnsi="Times New Roman" w:cs="Times New Roman"/>
          <w:bCs/>
          <w:i/>
          <w:iCs/>
          <w:sz w:val="24"/>
          <w:szCs w:val="24"/>
        </w:rPr>
        <w:t xml:space="preserve"> </w:t>
      </w:r>
      <w:r w:rsidRPr="00C81D11">
        <w:rPr>
          <w:rFonts w:ascii="Times New Roman" w:hAnsi="Times New Roman" w:cs="Times New Roman"/>
          <w:bCs/>
          <w:sz w:val="24"/>
          <w:szCs w:val="24"/>
        </w:rPr>
        <w:t xml:space="preserve">с семьями обучающихся спортивные состязания, праздники, фестивали, представления, которые открывают возможности для творческой самореализации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включают их в деятельную заботу об окружающих ( «Концерт для «Золотого возраста», «Главный праздник страны-9 мая», «Новогодний сувенир»)</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школьном уровне:</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знаменательными датами и в которых участвуют все классы Школы (КТД «Новогодний калейдоскоп», КТД «Учителей любимые глаза…», КТД «День школы»)</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торжественные</w:t>
      </w:r>
      <w:r w:rsidRPr="00C81D11">
        <w:rPr>
          <w:rFonts w:ascii="Times New Roman" w:hAnsi="Times New Roman" w:cs="Times New Roman"/>
          <w:bCs/>
          <w:i/>
          <w:sz w:val="24"/>
          <w:szCs w:val="24"/>
        </w:rPr>
        <w:t xml:space="preserve"> </w:t>
      </w:r>
      <w:r w:rsidRPr="00C81D11">
        <w:rPr>
          <w:rFonts w:ascii="Times New Roman" w:hAnsi="Times New Roman" w:cs="Times New Roman"/>
          <w:bCs/>
          <w:sz w:val="24"/>
          <w:szCs w:val="24"/>
        </w:rPr>
        <w:t>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церемонии награждения (по итогам четверти и года)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развитию позитивных межличностных отношений между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формированию чувства доверия и уважения друг к другу (церемония «Овация»)</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уровне классов:</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участие школьных классов в реализации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проведение в рамках класса итогового анализа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xml:space="preserve"> общешкольных ключевых дел, участие представителей классов в итоговом анализе проведенных дел на уровне общешкольных советов дела.</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индивидуальном уровне:</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iCs/>
          <w:sz w:val="24"/>
          <w:szCs w:val="24"/>
        </w:rPr>
        <w:t>-</w:t>
      </w:r>
      <w:r w:rsidRPr="00C81D11">
        <w:rPr>
          <w:rFonts w:ascii="Times New Roman" w:hAnsi="Times New Roman" w:cs="Times New Roman"/>
          <w:sz w:val="24"/>
          <w:szCs w:val="24"/>
        </w:rPr>
        <w:t>вовлечение по возможности</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-индивидуальная помощь обучающемуся (</w:t>
      </w:r>
      <w:r w:rsidRPr="00C81D11">
        <w:rPr>
          <w:rFonts w:ascii="Times New Roman" w:eastAsia="№Е" w:hAnsi="Times New Roman" w:cs="Times New Roman"/>
          <w:iCs/>
          <w:sz w:val="24"/>
          <w:szCs w:val="24"/>
        </w:rPr>
        <w:t xml:space="preserve">при необходимости) в освоении навыков </w:t>
      </w:r>
      <w:r w:rsidRPr="00C81D11">
        <w:rPr>
          <w:rFonts w:ascii="Times New Roman" w:hAnsi="Times New Roman" w:cs="Times New Roman"/>
          <w:sz w:val="24"/>
          <w:szCs w:val="24"/>
        </w:rPr>
        <w:t>подготовки, проведения и анализа ключевых дел</w:t>
      </w:r>
    </w:p>
    <w:p w:rsidR="00817ACC" w:rsidRPr="00C81D11" w:rsidRDefault="00817ACC" w:rsidP="00817ACC">
      <w:pPr>
        <w:widowControl w:val="0"/>
        <w:tabs>
          <w:tab w:val="left" w:pos="0"/>
          <w:tab w:val="left" w:pos="851"/>
        </w:tabs>
        <w:autoSpaceDE w:val="0"/>
        <w:spacing w:after="0" w:line="240" w:lineRule="auto"/>
        <w:jc w:val="both"/>
        <w:rPr>
          <w:rFonts w:ascii="Times New Roman" w:eastAsia="№Е" w:hAnsi="Times New Roman" w:cs="Times New Roman"/>
          <w:i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17ACC" w:rsidRPr="00C81D11" w:rsidRDefault="00817ACC" w:rsidP="00817ACC">
      <w:pPr>
        <w:widowControl w:val="0"/>
        <w:tabs>
          <w:tab w:val="left" w:pos="0"/>
          <w:tab w:val="left" w:pos="851"/>
        </w:tabs>
        <w:autoSpaceDE w:val="0"/>
        <w:spacing w:after="0" w:line="240" w:lineRule="auto"/>
        <w:jc w:val="both"/>
        <w:rPr>
          <w:rFonts w:ascii="Times New Roman" w:eastAsia="№Е" w:hAnsi="Times New Roman" w:cs="Times New Roman"/>
          <w:b/>
          <w:bCs/>
          <w:i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lastRenderedPageBreak/>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tabs>
          <w:tab w:val="left" w:pos="851"/>
        </w:tabs>
        <w:spacing w:after="0" w:line="240" w:lineRule="auto"/>
        <w:jc w:val="both"/>
        <w:rPr>
          <w:rFonts w:ascii="Times New Roman" w:hAnsi="Times New Roman" w:cs="Times New Roman"/>
          <w:i/>
          <w:sz w:val="24"/>
          <w:szCs w:val="24"/>
        </w:rPr>
      </w:pPr>
      <w:r w:rsidRPr="00C81D11">
        <w:rPr>
          <w:rFonts w:ascii="Times New Roman" w:hAnsi="Times New Roman" w:cs="Times New Roman"/>
          <w:i/>
          <w:sz w:val="24"/>
          <w:szCs w:val="24"/>
        </w:rPr>
        <w:t>«Организация предметно-эстетической среды»</w:t>
      </w:r>
    </w:p>
    <w:p w:rsidR="00817ACC" w:rsidRPr="00C81D11" w:rsidRDefault="00817ACC" w:rsidP="00817ACC">
      <w:pPr>
        <w:pStyle w:val="ParaAttribute38"/>
        <w:ind w:right="0" w:firstLine="567"/>
        <w:rPr>
          <w:rStyle w:val="CharAttribute502"/>
          <w:rFonts w:eastAsia="№Е"/>
          <w:i w:val="0"/>
          <w:sz w:val="24"/>
          <w:szCs w:val="24"/>
        </w:rPr>
      </w:pPr>
      <w:r w:rsidRPr="00C81D11">
        <w:rPr>
          <w:sz w:val="24"/>
          <w:szCs w:val="24"/>
        </w:rPr>
        <w:t xml:space="preserve">Окружающая ребенка предметно-эстетическая среда Школы, при условии ее грамотной организации, обогащает внутренний мир </w:t>
      </w:r>
      <w:r w:rsidRPr="00C81D11">
        <w:rPr>
          <w:rFonts w:eastAsiaTheme="minorHAnsi"/>
          <w:sz w:val="24"/>
          <w:szCs w:val="24"/>
          <w:lang w:eastAsia="en-US"/>
        </w:rPr>
        <w:t>обучающегося,</w:t>
      </w:r>
      <w:r w:rsidRPr="00C81D11">
        <w:rPr>
          <w:sz w:val="24"/>
          <w:szCs w:val="24"/>
        </w:rPr>
        <w:t xml:space="preserve"> способствует формированию у него чувства вкуса и стиля, создает атмосферу психологического комфорта, поднимает настроение, </w:t>
      </w:r>
      <w:r w:rsidRPr="00C81D11">
        <w:rPr>
          <w:rStyle w:val="CharAttribute526"/>
          <w:rFonts w:eastAsia="№Е"/>
          <w:sz w:val="24"/>
          <w:szCs w:val="24"/>
        </w:rPr>
        <w:t xml:space="preserve">предупреждает стрессовые ситуации, </w:t>
      </w:r>
      <w:r w:rsidRPr="00C81D11">
        <w:rPr>
          <w:sz w:val="24"/>
          <w:szCs w:val="24"/>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Pr="00C81D11">
        <w:rPr>
          <w:rStyle w:val="CharAttribute502"/>
          <w:rFonts w:eastAsia="№Е"/>
          <w:sz w:val="24"/>
          <w:szCs w:val="24"/>
        </w:rPr>
        <w:t xml:space="preserve"> </w:t>
      </w:r>
    </w:p>
    <w:p w:rsidR="00817ACC" w:rsidRPr="00C81D11" w:rsidRDefault="00817ACC" w:rsidP="00817ACC">
      <w:pPr>
        <w:pStyle w:val="ParaAttribute38"/>
        <w:ind w:right="0" w:firstLine="567"/>
        <w:rPr>
          <w:rStyle w:val="CharAttribute502"/>
          <w:rFonts w:eastAsia="№Е"/>
          <w:i w:val="0"/>
          <w:sz w:val="24"/>
          <w:szCs w:val="24"/>
        </w:rPr>
      </w:pP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hAnsi="Times New Roman" w:cs="Times New Roman"/>
          <w:sz w:val="24"/>
          <w:szCs w:val="24"/>
        </w:rPr>
        <w:t>-</w:t>
      </w:r>
      <w:r w:rsidRPr="00C81D11">
        <w:rPr>
          <w:rFonts w:ascii="Times New Roman" w:eastAsia="№Е" w:hAnsi="Times New Roman" w:cs="Times New Roman"/>
          <w:sz w:val="24"/>
          <w:szCs w:val="24"/>
        </w:rPr>
        <w:t xml:space="preserve">оформление интерьера школьных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установок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на учебные и внеучебные занятия</w:t>
      </w: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на стендах Школы регулярно сменяемых экспозиций: творческих работ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фотографий обучающихся, достигших успехов в различных областях деятельности («Гордость школы»), школьных новостей («Сегодня в школе»), правил безопасности («Твоя безопасность»)</w:t>
      </w:r>
    </w:p>
    <w:p w:rsidR="00817ACC" w:rsidRPr="00C81D11" w:rsidRDefault="00817ACC" w:rsidP="00817ACC">
      <w:pPr>
        <w:widowControl w:val="0"/>
        <w:tabs>
          <w:tab w:val="left" w:pos="851"/>
        </w:tabs>
        <w:autoSpaceDE w:val="0"/>
        <w:autoSpaceDN w:val="0"/>
        <w:spacing w:after="0" w:line="240" w:lineRule="auto"/>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в вестибюле Школы стендов по истории Школы и ее традициям, фотографии выпускников школы с 1966г, что позволяет акцентировать внимание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посредством элементов предметно-эстетической среды на важных для воспитания ценностях Школы, ее традициях, правилах</w:t>
      </w:r>
    </w:p>
    <w:p w:rsidR="00817ACC" w:rsidRPr="00C81D11" w:rsidRDefault="00817ACC" w:rsidP="00817ACC">
      <w:pPr>
        <w:widowControl w:val="0"/>
        <w:tabs>
          <w:tab w:val="left" w:pos="851"/>
        </w:tabs>
        <w:autoSpaceDE w:val="0"/>
        <w:autoSpaceDN w:val="0"/>
        <w:spacing w:after="0" w:line="240" w:lineRule="auto"/>
        <w:jc w:val="both"/>
        <w:rPr>
          <w:rFonts w:ascii="Times New Roman" w:eastAsia="№Е" w:hAnsi="Times New Roman" w:cs="Times New Roman"/>
          <w:sz w:val="24"/>
          <w:szCs w:val="24"/>
        </w:rPr>
      </w:pP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 регулярная организация и проведение творческих проектов по благоустройству различных участков пришкольной территории (например, высадке культурных растений выпускниками школы) и озеленение пришкольной территории, разбивка клумб, оборудование во дворе Школы спортивной площадки, доступных и приспособленных для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разных возрастных категорий </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-создание и поддержание в рабочем состоянии стеллажей свободного книгообмена, на которые желающие обучающиеся, родители и педагоги могут выставлять для общего пользования свои книги, а также брать с них для чтения любые другие</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-благоустройство классных кабинетов, осуществляемое классными руководителями вместе с </w:t>
      </w:r>
      <w:r w:rsidRPr="00C81D11">
        <w:rPr>
          <w:rFonts w:ascii="Times New Roman" w:hAnsi="Times New Roman" w:cs="Times New Roman"/>
          <w:sz w:val="24"/>
          <w:szCs w:val="24"/>
        </w:rPr>
        <w:t>обучающимися</w:t>
      </w:r>
      <w:r w:rsidRPr="00C81D11">
        <w:rPr>
          <w:rFonts w:ascii="Times New Roman" w:eastAsia="№Е" w:hAnsi="Times New Roman" w:cs="Times New Roman"/>
          <w:sz w:val="24"/>
          <w:szCs w:val="24"/>
        </w:rPr>
        <w:t xml:space="preserve">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sidRPr="00C81D11">
        <w:rPr>
          <w:rFonts w:ascii="Times New Roman" w:hAnsi="Times New Roman" w:cs="Times New Roman"/>
          <w:sz w:val="24"/>
          <w:szCs w:val="24"/>
        </w:rPr>
        <w:t>обучающимися</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Школы </w:t>
      </w:r>
      <w:r w:rsidRPr="00C81D11">
        <w:rPr>
          <w:rFonts w:ascii="Times New Roman" w:eastAsia="№Е" w:hAnsi="Times New Roman" w:cs="Times New Roman"/>
          <w:sz w:val="24"/>
          <w:szCs w:val="24"/>
        </w:rPr>
        <w:t>–</w:t>
      </w:r>
      <w:r w:rsidRPr="00C81D11">
        <w:rPr>
          <w:rFonts w:ascii="Times New Roman"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817ACC" w:rsidRPr="00C81D11" w:rsidRDefault="00817ACC" w:rsidP="00817ACC">
      <w:pPr>
        <w:spacing w:after="0" w:line="240" w:lineRule="auto"/>
        <w:jc w:val="both"/>
        <w:rPr>
          <w:rFonts w:ascii="Times New Roman" w:hAnsi="Times New Roman" w:cs="Times New Roman"/>
          <w:sz w:val="24"/>
          <w:szCs w:val="24"/>
        </w:rPr>
      </w:pP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lastRenderedPageBreak/>
        <w:t>5-9 класс</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«Классное руководство»</w:t>
      </w:r>
    </w:p>
    <w:p w:rsidR="00817ACC" w:rsidRPr="00C81D11" w:rsidRDefault="00817ACC" w:rsidP="00817ACC">
      <w:pPr>
        <w:pStyle w:val="afff2"/>
        <w:spacing w:after="0" w:line="240" w:lineRule="auto"/>
        <w:ind w:left="0" w:right="-1" w:firstLine="567"/>
        <w:jc w:val="both"/>
        <w:rPr>
          <w:rFonts w:ascii="Times New Roman" w:hAnsi="Times New Roman" w:cs="Times New Roman"/>
          <w:i/>
          <w:sz w:val="24"/>
          <w:szCs w:val="24"/>
        </w:rPr>
      </w:pPr>
      <w:r w:rsidRPr="00C81D11">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r w:rsidRPr="00C81D11">
        <w:rPr>
          <w:rFonts w:ascii="Times New Roman" w:hAnsi="Times New Roman" w:cs="Times New Roman"/>
          <w:i/>
          <w:sz w:val="24"/>
          <w:szCs w:val="24"/>
        </w:rPr>
        <w:t>.</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классом:</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 проведение классных часов (еженедельно) тематических и организационных</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экскурсий, походов</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сотрудничества с учреждениями образования, культуры и спорта для проведения классных мероприятий с целью развития кругозора детей, их социализации и профориентации</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iCs/>
          <w:color w:val="000000"/>
          <w:w w:val="0"/>
          <w:sz w:val="24"/>
          <w:szCs w:val="24"/>
        </w:rPr>
        <w:t>-</w:t>
      </w:r>
      <w:r w:rsidRPr="00C81D11">
        <w:rPr>
          <w:rFonts w:ascii="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817ACC" w:rsidRPr="00C81D11" w:rsidRDefault="00817ACC" w:rsidP="00817ACC">
      <w:pPr>
        <w:tabs>
          <w:tab w:val="left" w:pos="993"/>
          <w:tab w:val="left" w:pos="1310"/>
        </w:tabs>
        <w:spacing w:after="0" w:line="240" w:lineRule="auto"/>
        <w:jc w:val="both"/>
        <w:rPr>
          <w:rStyle w:val="CharAttribute501"/>
          <w:rFonts w:eastAsia="Tahoma" w:hAnsi="Times New Roman" w:cs="Times New Roman"/>
          <w:i w:val="0"/>
          <w:sz w:val="24"/>
          <w:szCs w:val="24"/>
        </w:rPr>
      </w:pPr>
      <w:r w:rsidRPr="00C81D11">
        <w:rPr>
          <w:rFonts w:ascii="Times New Roman" w:hAnsi="Times New Roman" w:cs="Times New Roman"/>
          <w:sz w:val="24"/>
          <w:szCs w:val="24"/>
        </w:rPr>
        <w:t>-</w:t>
      </w:r>
      <w:r w:rsidRPr="00C81D11">
        <w:rPr>
          <w:rStyle w:val="CharAttribute504"/>
          <w:rFonts w:eastAsia="№Е" w:hAnsi="Times New Roman" w:cs="Times New Roman"/>
          <w:sz w:val="24"/>
          <w:szCs w:val="24"/>
        </w:rPr>
        <w:t xml:space="preserve"> сплочение коллектива класса через: </w:t>
      </w:r>
      <w:r w:rsidRPr="00C81D11">
        <w:rPr>
          <w:rFonts w:ascii="Times New Roman" w:eastAsia="Tahoma" w:hAnsi="Times New Roman" w:cs="Times New Roman"/>
          <w:sz w:val="24"/>
          <w:szCs w:val="24"/>
        </w:rPr>
        <w:t>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w:t>
      </w:r>
      <w:r w:rsidRPr="00C81D11">
        <w:rPr>
          <w:rFonts w:ascii="Times New Roman" w:eastAsia="Tahoma" w:hAnsi="Times New Roman" w:cs="Times New Roman"/>
          <w:i/>
          <w:sz w:val="24"/>
          <w:szCs w:val="24"/>
        </w:rPr>
        <w:t xml:space="preserve">, </w:t>
      </w:r>
      <w:r w:rsidRPr="00C81D11">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Индивидуальная работа с обучающимися:</w:t>
      </w: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со школьным психологом. </w:t>
      </w: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-поддержка обучающегося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обучающегося, которую они совместно стараются решить.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17ACC" w:rsidRPr="00C81D11" w:rsidRDefault="00817ACC" w:rsidP="00817ACC">
      <w:pPr>
        <w:tabs>
          <w:tab w:val="left" w:pos="851"/>
          <w:tab w:val="left" w:pos="1310"/>
        </w:tabs>
        <w:spacing w:after="0" w:line="240" w:lineRule="auto"/>
        <w:ind w:right="175"/>
        <w:jc w:val="both"/>
        <w:rPr>
          <w:rStyle w:val="CharAttribute501"/>
          <w:rFonts w:eastAsia="№Е" w:hAnsi="Times New Roman" w:cs="Times New Roman"/>
          <w:i w:val="0"/>
          <w:sz w:val="24"/>
          <w:szCs w:val="24"/>
        </w:rPr>
      </w:pPr>
      <w:r w:rsidRPr="00C81D11">
        <w:rPr>
          <w:rFonts w:ascii="Times New Roman" w:hAnsi="Times New Roman"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учителями-предметниками, преподающими в классе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lastRenderedPageBreak/>
        <w:t>-привлечение учителей к участию во внутриклассных делах, дающих педагогам возможность лучше узнавать и понимать своих обучающихся, увидев их в иной, отличной от учебной, обстановке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родителями обучающихся или их законными представителями: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родителям обучающегося или их законным представителям в регулировании отношений между ними, администрацией школы и учителями-предметниками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членов семей обучающихся к организации и проведению дел класса</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«Курсы внеурочной деятельности и дополнительного образования»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формирование в кружках, секциях, клубах, студиях и т.п. детско-взрослых общностей,</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поощрение педагогами детских инициатив и детского самоуправления.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817ACC" w:rsidRPr="00C81D11" w:rsidRDefault="00817ACC" w:rsidP="00817ACC">
      <w:pPr>
        <w:tabs>
          <w:tab w:val="left" w:pos="1310"/>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Познавательная деятельность. </w:t>
      </w:r>
      <w:r w:rsidRPr="00C81D11">
        <w:rPr>
          <w:rFonts w:ascii="Times New Roman" w:hAnsi="Times New Roman" w:cs="Times New Roman"/>
          <w:sz w:val="24"/>
          <w:szCs w:val="24"/>
        </w:rPr>
        <w:t>Курсы внеурочной деятельности и дополнительного образования,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 («Секреты русской орфографии», «Переработка текста» «Основы исследовательской деятельности», «Шахматы», «Моделирование»).</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Художественное творчество. </w:t>
      </w:r>
      <w:r w:rsidRPr="00C81D11">
        <w:rPr>
          <w:rFonts w:ascii="Times New Roman" w:hAnsi="Times New Roman" w:cs="Times New Roman"/>
          <w:sz w:val="24"/>
          <w:szCs w:val="24"/>
        </w:rPr>
        <w:t>Курсы внеурочной деятельности и дополнительного образования, создающие благоприятные условия для раскрытия их творческих способностей, формирование чувства вкуса и умения ценить прекрасное, на воспитание ценностного отношения обучающихся к культуре («Учебно-творческие проекты»)</w:t>
      </w:r>
    </w:p>
    <w:p w:rsidR="00817ACC" w:rsidRPr="00C81D11" w:rsidRDefault="00817ACC" w:rsidP="00817ACC">
      <w:pPr>
        <w:tabs>
          <w:tab w:val="left" w:pos="851"/>
        </w:tabs>
        <w:spacing w:after="0" w:line="240" w:lineRule="auto"/>
        <w:ind w:firstLine="567"/>
        <w:jc w:val="both"/>
        <w:rPr>
          <w:rStyle w:val="CharAttribute3"/>
          <w:rFonts w:hAnsi="Times New Roman" w:cs="Times New Roman"/>
          <w:sz w:val="24"/>
          <w:szCs w:val="24"/>
        </w:rPr>
      </w:pPr>
      <w:r w:rsidRPr="00C81D11">
        <w:rPr>
          <w:rStyle w:val="CharAttribute501"/>
          <w:rFonts w:eastAsia="№Е" w:hAnsi="Times New Roman" w:cs="Times New Roman"/>
          <w:sz w:val="24"/>
          <w:szCs w:val="24"/>
        </w:rPr>
        <w:t xml:space="preserve">Проблемно-ценностное общение. </w:t>
      </w:r>
      <w:r w:rsidRPr="00C81D11">
        <w:rPr>
          <w:rFonts w:ascii="Times New Roman" w:hAnsi="Times New Roman" w:cs="Times New Roman"/>
          <w:sz w:val="24"/>
          <w:szCs w:val="24"/>
        </w:rPr>
        <w:t>Курсы внеурочной деятельности и дополнительного образования,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Pr="00C81D11">
        <w:rPr>
          <w:rStyle w:val="CharAttribute3"/>
          <w:rFonts w:hAnsi="Times New Roman" w:cs="Times New Roman"/>
          <w:sz w:val="24"/>
          <w:szCs w:val="24"/>
        </w:rPr>
        <w:t xml:space="preserve"> ( «</w:t>
      </w:r>
      <w:r w:rsidRPr="00C81D11">
        <w:rPr>
          <w:rFonts w:ascii="Times New Roman" w:hAnsi="Times New Roman" w:cs="Times New Roman"/>
          <w:sz w:val="24"/>
          <w:szCs w:val="24"/>
        </w:rPr>
        <w:t>Юный друг полиции»)</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b/>
          <w:i w:val="0"/>
          <w:sz w:val="24"/>
          <w:szCs w:val="24"/>
        </w:rPr>
      </w:pPr>
      <w:r w:rsidRPr="00C81D11">
        <w:rPr>
          <w:rStyle w:val="CharAttribute501"/>
          <w:rFonts w:eastAsia="№Е" w:hAnsi="Times New Roman" w:cs="Times New Roman"/>
          <w:sz w:val="24"/>
          <w:szCs w:val="24"/>
        </w:rPr>
        <w:lastRenderedPageBreak/>
        <w:t>Туристско-краеведческая деятельность.</w:t>
      </w:r>
      <w:r w:rsidRPr="00C81D11">
        <w:rPr>
          <w:rFonts w:ascii="Times New Roman" w:hAnsi="Times New Roman" w:cs="Times New Roman"/>
          <w:sz w:val="24"/>
          <w:szCs w:val="24"/>
        </w:rPr>
        <w:t xml:space="preserve"> Курсы внеурочной деятельности и дополнительного образования, направленные</w:t>
      </w:r>
      <w:r w:rsidRPr="00C81D11">
        <w:rPr>
          <w:rFonts w:ascii="Times New Roman" w:hAnsi="Times New Roman" w:cs="Times New Roman"/>
          <w:i/>
          <w:sz w:val="24"/>
          <w:szCs w:val="24"/>
        </w:rPr>
        <w:t xml:space="preserve"> </w:t>
      </w:r>
      <w:r w:rsidRPr="00C81D11">
        <w:rPr>
          <w:rStyle w:val="CharAttribute501"/>
          <w:rFonts w:eastAsia="№Е" w:hAnsi="Times New Roman" w:cs="Times New Roman"/>
          <w:sz w:val="24"/>
          <w:szCs w:val="24"/>
        </w:rPr>
        <w:t xml:space="preserve">на воспитание у </w:t>
      </w:r>
      <w:r w:rsidRPr="00C81D11">
        <w:rPr>
          <w:rFonts w:ascii="Times New Roman" w:hAnsi="Times New Roman" w:cs="Times New Roman"/>
          <w:sz w:val="24"/>
          <w:szCs w:val="24"/>
        </w:rPr>
        <w:t>обучающихся</w:t>
      </w:r>
      <w:r w:rsidRPr="00C81D11">
        <w:rPr>
          <w:rFonts w:ascii="Times New Roman" w:hAnsi="Times New Roman" w:cs="Times New Roman"/>
          <w:i/>
          <w:sz w:val="24"/>
          <w:szCs w:val="24"/>
        </w:rPr>
        <w:t xml:space="preserve"> </w:t>
      </w:r>
      <w:r w:rsidRPr="00C81D11">
        <w:rPr>
          <w:rStyle w:val="CharAttribute501"/>
          <w:rFonts w:eastAsia="№Е" w:hAnsi="Times New Roman" w:cs="Times New Roman"/>
          <w:sz w:val="24"/>
          <w:szCs w:val="24"/>
        </w:rPr>
        <w:t xml:space="preserve">любви к своему краю, его истории, культуре, природе, на развитие самостоятельности и ответственности </w:t>
      </w:r>
      <w:r w:rsidRPr="00C81D11">
        <w:rPr>
          <w:rFonts w:ascii="Times New Roman" w:hAnsi="Times New Roman" w:cs="Times New Roman"/>
          <w:i/>
          <w:sz w:val="24"/>
          <w:szCs w:val="24"/>
        </w:rPr>
        <w:t xml:space="preserve">обучающихся </w:t>
      </w:r>
      <w:r w:rsidRPr="00C81D11">
        <w:rPr>
          <w:rStyle w:val="CharAttribute501"/>
          <w:rFonts w:eastAsia="№Е" w:hAnsi="Times New Roman" w:cs="Times New Roman"/>
          <w:sz w:val="24"/>
          <w:szCs w:val="24"/>
        </w:rPr>
        <w:t xml:space="preserve">формирование у них навыков самообслуживающего труда ( «Туризм-дистанция», «Краеведение» «Туристы-проводники»).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Спортивно-оздоровительная деятельность. </w:t>
      </w:r>
      <w:r w:rsidRPr="00C81D11">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C81D11">
        <w:rPr>
          <w:rStyle w:val="CharAttribute501"/>
          <w:rFonts w:eastAsia="№Е" w:hAnsi="Times New Roman" w:cs="Times New Roman"/>
          <w:sz w:val="24"/>
          <w:szCs w:val="24"/>
        </w:rPr>
        <w:t xml:space="preserve">на физическое развитие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«Азимут», «Волейбол», «Стрельба», «Баскетбол», «Настольный теннис»).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p>
    <w:p w:rsidR="00817ACC" w:rsidRPr="00C81D11" w:rsidRDefault="00817ACC" w:rsidP="00817ACC">
      <w:pPr>
        <w:tabs>
          <w:tab w:val="left" w:pos="851"/>
        </w:tabs>
        <w:spacing w:after="0" w:line="240" w:lineRule="auto"/>
        <w:ind w:firstLine="567"/>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 xml:space="preserve"> «Школьный урок»</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C81D11">
        <w:rPr>
          <w:rFonts w:ascii="Times New Roman" w:hAnsi="Times New Roman" w:cs="Times New Roman"/>
          <w:sz w:val="24"/>
          <w:szCs w:val="24"/>
        </w:rPr>
        <w:t>:</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-установление доверительных отношений между учителем и его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-побуждение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17ACC" w:rsidRPr="00C81D11" w:rsidRDefault="00817ACC" w:rsidP="00817ACC">
      <w:pPr>
        <w:tabs>
          <w:tab w:val="left" w:pos="993"/>
          <w:tab w:val="left" w:pos="1310"/>
        </w:tabs>
        <w:spacing w:after="0" w:line="240" w:lineRule="auto"/>
        <w:jc w:val="both"/>
        <w:rPr>
          <w:rFonts w:ascii="Times New Roman" w:hAnsi="Times New Roman" w:cs="Times New Roman"/>
          <w:i/>
          <w:sz w:val="24"/>
          <w:szCs w:val="24"/>
        </w:rPr>
      </w:pPr>
      <w:r w:rsidRPr="00C81D11">
        <w:rPr>
          <w:rStyle w:val="CharAttribute501"/>
          <w:rFonts w:eastAsia="№Е" w:hAnsi="Times New Roman" w:cs="Times New Roman"/>
          <w:sz w:val="24"/>
          <w:szCs w:val="24"/>
        </w:rPr>
        <w:t xml:space="preserve">-привлечение внимания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-использование </w:t>
      </w:r>
      <w:r w:rsidRPr="00C81D11">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-применение на уроке интерактивных форм работы обучающихся: интеллектуальных игр, стимулирующих познавательную мотивацию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C81D11">
        <w:rPr>
          <w:rFonts w:ascii="Times New Roman" w:hAnsi="Times New Roman" w:cs="Times New Roman"/>
          <w:sz w:val="24"/>
          <w:szCs w:val="24"/>
        </w:rPr>
        <w:t>учат обучающихся командной работе и взаимодействию с другими обучающимися</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-включение в урок игровых процедур, которые помогают поддержать мотивацию обучающегося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-организация шефства мотивированных и эрудированных обучающихся над их неуспевающими одноклассниками, дающего </w:t>
      </w:r>
      <w:r w:rsidRPr="00C81D11">
        <w:rPr>
          <w:rFonts w:ascii="Times New Roman" w:hAnsi="Times New Roman" w:cs="Times New Roman"/>
          <w:i/>
          <w:sz w:val="24"/>
          <w:szCs w:val="24"/>
        </w:rPr>
        <w:t>обучающимся</w:t>
      </w:r>
      <w:r w:rsidRPr="00C81D11">
        <w:rPr>
          <w:rStyle w:val="CharAttribute501"/>
          <w:rFonts w:eastAsia="№Е" w:hAnsi="Times New Roman" w:cs="Times New Roman"/>
          <w:sz w:val="24"/>
          <w:szCs w:val="24"/>
        </w:rPr>
        <w:t xml:space="preserve"> социально значимый опыт сотрудничества и взаимной помощи</w:t>
      </w:r>
    </w:p>
    <w:p w:rsidR="00817ACC" w:rsidRPr="00C81D11" w:rsidRDefault="00817ACC" w:rsidP="00817ACC">
      <w:pPr>
        <w:tabs>
          <w:tab w:val="left" w:pos="993"/>
          <w:tab w:val="left" w:pos="1310"/>
        </w:tabs>
        <w:spacing w:after="0" w:line="240" w:lineRule="auto"/>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-инициирование и поддержка исследовательской деятельности </w:t>
      </w:r>
      <w:r w:rsidRPr="00C81D11">
        <w:rPr>
          <w:rFonts w:ascii="Times New Roman" w:hAnsi="Times New Roman" w:cs="Times New Roman"/>
          <w:i/>
          <w:sz w:val="24"/>
          <w:szCs w:val="24"/>
        </w:rPr>
        <w:t>обучающихся</w:t>
      </w:r>
      <w:r w:rsidRPr="00C81D11">
        <w:rPr>
          <w:rStyle w:val="CharAttribute501"/>
          <w:rFonts w:eastAsia="№Е" w:hAnsi="Times New Roman" w:cs="Times New Roman"/>
          <w:sz w:val="24"/>
          <w:szCs w:val="24"/>
        </w:rPr>
        <w:t xml:space="preserve"> в рамках реализации ими индивидуальных и групповых исследовательских проектов, что дает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7ACC" w:rsidRPr="00C81D11" w:rsidRDefault="00817ACC" w:rsidP="00817ACC">
      <w:pPr>
        <w:tabs>
          <w:tab w:val="left" w:pos="851"/>
        </w:tabs>
        <w:spacing w:after="0" w:line="240" w:lineRule="auto"/>
        <w:jc w:val="both"/>
        <w:rPr>
          <w:rFonts w:ascii="Times New Roman" w:eastAsia="№Е" w:hAnsi="Times New Roman" w:cs="Times New Roman"/>
          <w:sz w:val="24"/>
          <w:szCs w:val="24"/>
        </w:rPr>
      </w:pPr>
    </w:p>
    <w:p w:rsidR="00817ACC" w:rsidRPr="00C81D11" w:rsidRDefault="00817ACC" w:rsidP="00817ACC">
      <w:pPr>
        <w:tabs>
          <w:tab w:val="left" w:pos="851"/>
        </w:tabs>
        <w:spacing w:after="0" w:line="240" w:lineRule="auto"/>
        <w:jc w:val="both"/>
        <w:rPr>
          <w:rStyle w:val="CharAttribute501"/>
          <w:rFonts w:eastAsia="№Е" w:hAnsi="Times New Roman" w:cs="Times New Roman"/>
          <w:sz w:val="24"/>
          <w:szCs w:val="24"/>
        </w:rPr>
      </w:pPr>
      <w:r w:rsidRPr="00C81D11">
        <w:rPr>
          <w:rStyle w:val="CharAttribute501"/>
          <w:rFonts w:eastAsia="№Е" w:hAnsi="Times New Roman" w:cs="Times New Roman"/>
          <w:sz w:val="24"/>
          <w:szCs w:val="24"/>
        </w:rPr>
        <w:t>«Самоуправление»</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 xml:space="preserve">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w:t>
      </w:r>
      <w:r w:rsidRPr="00C81D11">
        <w:rPr>
          <w:rFonts w:ascii="Times New Roman" w:hAnsi="Times New Roman" w:cs="Times New Roman"/>
          <w:sz w:val="24"/>
          <w:szCs w:val="24"/>
        </w:rPr>
        <w:lastRenderedPageBreak/>
        <w:t xml:space="preserve">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Детское самоуправление в Школе осуществляется следующим образом:</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На уровне Школы:</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-через деятельность выборного Совета обучающихся, создаваемого из обучающихся 8-11 классов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Совета старост, объединяющего старост 5-11классов для облегчения распространения значимой для</w:t>
      </w:r>
      <w:r w:rsidRPr="00C81D11">
        <w:rPr>
          <w:rFonts w:ascii="Times New Roman" w:hAnsi="Times New Roman" w:cs="Times New Roman"/>
          <w:sz w:val="24"/>
          <w:szCs w:val="24"/>
        </w:rPr>
        <w:t xml:space="preserve"> обучающихся</w:t>
      </w:r>
      <w:r w:rsidRPr="00C81D11">
        <w:rPr>
          <w:rFonts w:ascii="Times New Roman" w:hAnsi="Times New Roman" w:cs="Times New Roman"/>
          <w:iCs/>
          <w:sz w:val="24"/>
          <w:szCs w:val="24"/>
        </w:rPr>
        <w:t xml:space="preserve"> информации и получения обратной связи от классных коллективов</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-через работу постоянно действующего школьного Актива старшеклассников, создаваемого из обучающихся 5-11 классов,  инициирующего и организующего проведение личностно значимых для обучающихся событий (соревнований, конкурсов, фестивалей, флешмобов и т.п.)</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На уровне классов:</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w:t>
      </w:r>
    </w:p>
    <w:p w:rsidR="00817ACC" w:rsidRPr="00C81D11" w:rsidRDefault="00817ACC" w:rsidP="00817ACC">
      <w:pPr>
        <w:tabs>
          <w:tab w:val="left" w:pos="993"/>
          <w:tab w:val="left" w:pos="1310"/>
        </w:tabs>
        <w:spacing w:after="0" w:line="240" w:lineRule="auto"/>
        <w:jc w:val="both"/>
        <w:rPr>
          <w:rFonts w:ascii="Times New Roman" w:eastAsia="Calibri"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eastAsia="Calibri"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вовлечение обучающихся в планирование, организацию, проведение и анализ общешкольных и внутриклассных дел</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 xml:space="preserve">-через реализацию </w:t>
      </w:r>
      <w:r w:rsidRPr="00C81D11">
        <w:rPr>
          <w:rFonts w:ascii="Times New Roman" w:hAnsi="Times New Roman" w:cs="Times New Roman"/>
          <w:sz w:val="24"/>
          <w:szCs w:val="24"/>
        </w:rPr>
        <w:t>обучающимися</w:t>
      </w:r>
      <w:r w:rsidRPr="00C81D11">
        <w:rPr>
          <w:rFonts w:ascii="Times New Roman" w:hAnsi="Times New Roman" w:cs="Times New Roman"/>
          <w:iCs/>
          <w:sz w:val="24"/>
          <w:szCs w:val="24"/>
        </w:rPr>
        <w:t>,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«Профориентация»</w:t>
      </w:r>
    </w:p>
    <w:p w:rsidR="00817ACC" w:rsidRPr="00C81D11" w:rsidRDefault="00817ACC" w:rsidP="00817ACC">
      <w:pPr>
        <w:spacing w:after="0" w:line="240" w:lineRule="auto"/>
        <w:ind w:firstLine="567"/>
        <w:jc w:val="both"/>
        <w:rPr>
          <w:rStyle w:val="CharAttribute502"/>
          <w:rFonts w:eastAsia="№Е" w:hAnsi="Times New Roman" w:cs="Times New Roman"/>
          <w:i w:val="0"/>
          <w:sz w:val="24"/>
          <w:szCs w:val="24"/>
        </w:rPr>
      </w:pPr>
      <w:r w:rsidRPr="00C81D11">
        <w:rPr>
          <w:rFonts w:ascii="Times New Roman" w:hAnsi="Times New Roman" w:cs="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его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81D11">
        <w:rPr>
          <w:rStyle w:val="CharAttribute511"/>
          <w:rFonts w:eastAsia="№Е" w:hAnsi="Times New Roman" w:cs="Times New Roman"/>
          <w:sz w:val="24"/>
          <w:szCs w:val="24"/>
        </w:rPr>
        <w:t xml:space="preserve">Эта работа осуществляется </w:t>
      </w:r>
      <w:r w:rsidRPr="00C81D11">
        <w:rPr>
          <w:rStyle w:val="CharAttribute512"/>
          <w:rFonts w:eastAsia="№Е" w:hAnsi="Times New Roman" w:cs="Times New Roman"/>
          <w:sz w:val="24"/>
          <w:szCs w:val="24"/>
        </w:rPr>
        <w:t>через:</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-посещение профориентационных выставок, ярмарок профессий, тематических профориентационных мероприятий «Скажи профессии ДА!», дней открытых дверей в средних специальных учебных заведениях и ВУЗах</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-тестирование,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hAnsi="Times New Roman" w:cs="Times New Roman"/>
          <w:sz w:val="24"/>
          <w:szCs w:val="24"/>
        </w:rPr>
        <w:lastRenderedPageBreak/>
        <w:t>-</w:t>
      </w:r>
      <w:r w:rsidRPr="00C81D11">
        <w:rPr>
          <w:rFonts w:ascii="Times New Roman" w:eastAsia="Calibri" w:hAnsi="Times New Roman" w:cs="Times New Roman"/>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w:t>
      </w:r>
      <w:r w:rsidRPr="00C81D11">
        <w:rPr>
          <w:rFonts w:ascii="Times New Roman" w:hAnsi="Times New Roman" w:cs="Times New Roman"/>
          <w:sz w:val="24"/>
          <w:szCs w:val="24"/>
        </w:rPr>
        <w:t>обучающихся</w:t>
      </w:r>
      <w:r w:rsidRPr="00C81D11">
        <w:rPr>
          <w:rFonts w:ascii="Times New Roman" w:eastAsia="Calibri" w:hAnsi="Times New Roman" w:cs="Times New Roman"/>
          <w:sz w:val="24"/>
          <w:szCs w:val="24"/>
        </w:rPr>
        <w:t xml:space="preserve"> о типах профессий, о способах выбора профессий, о достоинствах и недостатках той или иной интересной </w:t>
      </w:r>
      <w:r w:rsidRPr="00C81D11">
        <w:rPr>
          <w:rFonts w:ascii="Times New Roman" w:hAnsi="Times New Roman" w:cs="Times New Roman"/>
          <w:sz w:val="24"/>
          <w:szCs w:val="24"/>
        </w:rPr>
        <w:t>обучающимся</w:t>
      </w:r>
      <w:r w:rsidRPr="00C81D11">
        <w:rPr>
          <w:rFonts w:ascii="Times New Roman" w:eastAsia="Calibri" w:hAnsi="Times New Roman" w:cs="Times New Roman"/>
          <w:sz w:val="24"/>
          <w:szCs w:val="24"/>
        </w:rPr>
        <w:t xml:space="preserve"> профессиональной деятельности «Здесь нам жить!», «Мой город-мой дом», «Экономика региона»</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 xml:space="preserve">-циклы профориентационных классных часов, направленных на  подготовку </w:t>
      </w:r>
      <w:r w:rsidRPr="00C81D11">
        <w:rPr>
          <w:rFonts w:ascii="Times New Roman" w:hAnsi="Times New Roman" w:cs="Times New Roman"/>
          <w:sz w:val="24"/>
          <w:szCs w:val="24"/>
        </w:rPr>
        <w:t>обучающихся</w:t>
      </w:r>
      <w:r w:rsidRPr="00C81D11">
        <w:rPr>
          <w:rFonts w:ascii="Times New Roman" w:eastAsia="Calibri" w:hAnsi="Times New Roman" w:cs="Times New Roman"/>
          <w:sz w:val="24"/>
          <w:szCs w:val="24"/>
        </w:rPr>
        <w:t xml:space="preserve"> к осознанному планированию и реализации своего профессионального будущего</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-сотрудничество с центром «Гармония», центром «Ресурс» по вопросам самоопределения обучающихся</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«Работа с родителями»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На общешкольном уровне:</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 Совет родителей, создаваемого из числа родительской общественности 1-11 классов с целью совершенствования локальных нормативных актов МОУ СОШ № 4, организации культурно-массовых мероприятий, выработки рекомендаций по созданию оптимальных условий для обучения и воспитания обучающихся</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 Совет отцов из числа родителей 1-11 классов с целью защиты семейных ценностей, укрепления института семьи через конкретные проекты, связанные с наставничеством и воспитанием подрастающего поколения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iCs/>
          <w:sz w:val="24"/>
          <w:szCs w:val="24"/>
        </w:rPr>
        <w:t>-</w:t>
      </w:r>
      <w:r w:rsidRPr="00C81D11">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 участвующие в управлении образовательной организацией и решении вопросов воспитания и социализации их детей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-работа специалистов по запросу родителей для решения острых конфликтных ситуаций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17ACC" w:rsidRPr="00C81D11" w:rsidRDefault="00817ACC" w:rsidP="00817ACC">
      <w:pPr>
        <w:spacing w:after="0" w:line="240" w:lineRule="auto"/>
        <w:jc w:val="both"/>
        <w:rPr>
          <w:rFonts w:ascii="Times New Roman" w:eastAsia="№Е" w:hAnsi="Times New Roman" w:cs="Times New Roman"/>
          <w:i/>
          <w:sz w:val="24"/>
          <w:szCs w:val="24"/>
        </w:rPr>
      </w:pPr>
    </w:p>
    <w:p w:rsidR="00817ACC" w:rsidRPr="00C81D11" w:rsidRDefault="00817ACC" w:rsidP="00817ACC">
      <w:pPr>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«Ключевые общешкольные дела»</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Ключевые общешкольные дела – это главные традиционные общешкольные дела, в которых принимает участие большая часть </w:t>
      </w:r>
      <w:r w:rsidRPr="00C81D11">
        <w:rPr>
          <w:rFonts w:ascii="Times New Roman" w:hAnsi="Times New Roman" w:cs="Times New Roman"/>
          <w:sz w:val="24"/>
          <w:szCs w:val="24"/>
        </w:rPr>
        <w:t>обучающихся</w:t>
      </w:r>
      <w:r w:rsidRPr="00C81D11">
        <w:rPr>
          <w:rFonts w:ascii="Times New Roman" w:hAnsi="Times New Roman" w:cs="Times New Roman"/>
          <w:color w:val="000000"/>
          <w:w w:val="0"/>
          <w:sz w:val="24"/>
          <w:szCs w:val="24"/>
        </w:rPr>
        <w:t xml:space="preserve"> и которые обязательно планируются, готовятся, проводятся и анализируются совестно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На внешкольном уровне:</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sz w:val="24"/>
          <w:szCs w:val="24"/>
        </w:rPr>
        <w:t xml:space="preserve"> </w:t>
      </w:r>
      <w:r w:rsidRPr="00C81D11">
        <w:rPr>
          <w:rFonts w:ascii="Times New Roman" w:hAnsi="Times New Roman" w:cs="Times New Roman"/>
          <w:color w:val="000000"/>
          <w:w w:val="0"/>
          <w:sz w:val="24"/>
          <w:szCs w:val="24"/>
        </w:rPr>
        <w:t xml:space="preserve">социальные проекты – ежегодные совместно разрабатываемые и реализуемые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 xml:space="preserve"> и педагогами комплексы дел, ориентированные на преобразование окружающего Школу социума («Поздравление от души», «Место памяти», «Субботник»)</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bCs/>
          <w:sz w:val="24"/>
          <w:szCs w:val="24"/>
        </w:rPr>
        <w:t xml:space="preserve"> проводимые для жителей микрорайона и организуемые совместно</w:t>
      </w:r>
      <w:r w:rsidRPr="00C81D11">
        <w:rPr>
          <w:rFonts w:ascii="Times New Roman" w:hAnsi="Times New Roman" w:cs="Times New Roman"/>
          <w:bCs/>
          <w:i/>
          <w:iCs/>
          <w:sz w:val="24"/>
          <w:szCs w:val="24"/>
        </w:rPr>
        <w:t xml:space="preserve"> </w:t>
      </w:r>
      <w:r w:rsidRPr="00C81D11">
        <w:rPr>
          <w:rFonts w:ascii="Times New Roman" w:hAnsi="Times New Roman" w:cs="Times New Roman"/>
          <w:bCs/>
          <w:sz w:val="24"/>
          <w:szCs w:val="24"/>
        </w:rPr>
        <w:t xml:space="preserve">с семьями обучающихся спортивные состязания, праздники, фестивали, представления, которые открывают возможности для творческой самореализации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включают их в деятельную заботу об окружающих ( «Концерт для «Золотого возраста», «Гласный праздник страны-9 мая», «Новогодний сувенир»)</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lastRenderedPageBreak/>
        <w:t>На школьном уровне:</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знаменательными датами и в которых участвуют все классы Школы (КТД «Новогодний калейдоскоп», КТД «Учителей любимые глаза…», КТД «День школы»)</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торжественные</w:t>
      </w:r>
      <w:r w:rsidRPr="00C81D11">
        <w:rPr>
          <w:rFonts w:ascii="Times New Roman" w:hAnsi="Times New Roman" w:cs="Times New Roman"/>
          <w:bCs/>
          <w:i/>
          <w:sz w:val="24"/>
          <w:szCs w:val="24"/>
        </w:rPr>
        <w:t xml:space="preserve"> </w:t>
      </w:r>
      <w:r w:rsidRPr="00C81D11">
        <w:rPr>
          <w:rFonts w:ascii="Times New Roman" w:hAnsi="Times New Roman" w:cs="Times New Roman"/>
          <w:bCs/>
          <w:sz w:val="24"/>
          <w:szCs w:val="24"/>
        </w:rPr>
        <w:t>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члены отряда правоохранительной направленности)</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церемонии награждения (по итогам четверти и года)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развитию позитивных межличностных отношений между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формированию чувства доверия и уважения друг к другу (церемония «Овация»)</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уровне классов:</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участие школьных классов в реализации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проведение в рамках класса итогового анализа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xml:space="preserve"> общешкольных ключевых дел, участие представителей классов в итоговом анализе проведенных дел на уровне общешкольных советов дела.</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индивидуальном уровне:</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sz w:val="24"/>
          <w:szCs w:val="24"/>
        </w:rPr>
        <w:t>-</w:t>
      </w:r>
      <w:r w:rsidRPr="00C81D11">
        <w:rPr>
          <w:rFonts w:ascii="Times New Roman" w:hAnsi="Times New Roman" w:cs="Times New Roman"/>
          <w:sz w:val="24"/>
          <w:szCs w:val="24"/>
        </w:rPr>
        <w:t>вовлечение по возможности</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-индивидуальная помощь обучающемуся (</w:t>
      </w:r>
      <w:r w:rsidRPr="00C81D11">
        <w:rPr>
          <w:rFonts w:ascii="Times New Roman" w:eastAsia="№Е" w:hAnsi="Times New Roman" w:cs="Times New Roman"/>
          <w:iCs/>
          <w:sz w:val="24"/>
          <w:szCs w:val="24"/>
        </w:rPr>
        <w:t xml:space="preserve">при необходимости) в освоении навыков </w:t>
      </w:r>
      <w:r w:rsidRPr="00C81D11">
        <w:rPr>
          <w:rFonts w:ascii="Times New Roman" w:hAnsi="Times New Roman" w:cs="Times New Roman"/>
          <w:sz w:val="24"/>
          <w:szCs w:val="24"/>
        </w:rPr>
        <w:t>подготовки, проведения и анализа ключевых дел</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 </w:t>
      </w:r>
    </w:p>
    <w:p w:rsidR="00817ACC" w:rsidRPr="00C81D11" w:rsidRDefault="00817ACC" w:rsidP="00817ACC">
      <w:pPr>
        <w:tabs>
          <w:tab w:val="left" w:pos="851"/>
        </w:tabs>
        <w:spacing w:after="0" w:line="240" w:lineRule="auto"/>
        <w:jc w:val="both"/>
        <w:rPr>
          <w:rFonts w:ascii="Times New Roman" w:hAnsi="Times New Roman" w:cs="Times New Roman"/>
          <w:i/>
          <w:sz w:val="24"/>
          <w:szCs w:val="24"/>
        </w:rPr>
      </w:pPr>
      <w:r w:rsidRPr="00C81D11">
        <w:rPr>
          <w:rFonts w:ascii="Times New Roman" w:hAnsi="Times New Roman" w:cs="Times New Roman"/>
          <w:i/>
          <w:sz w:val="24"/>
          <w:szCs w:val="24"/>
        </w:rPr>
        <w:t>«Организация предметно-эстетической среды»</w:t>
      </w:r>
    </w:p>
    <w:p w:rsidR="00817ACC" w:rsidRPr="00C81D11" w:rsidRDefault="00817ACC" w:rsidP="00817ACC">
      <w:pPr>
        <w:pStyle w:val="ParaAttribute38"/>
        <w:ind w:right="0" w:firstLine="567"/>
        <w:rPr>
          <w:rStyle w:val="CharAttribute502"/>
          <w:rFonts w:eastAsia="№Е"/>
          <w:i w:val="0"/>
          <w:sz w:val="24"/>
          <w:szCs w:val="24"/>
        </w:rPr>
      </w:pPr>
      <w:r w:rsidRPr="00C81D11">
        <w:rPr>
          <w:sz w:val="24"/>
          <w:szCs w:val="24"/>
        </w:rPr>
        <w:t xml:space="preserve">Окружающая ребенка предметно-эстетическая среда Школы, при условии ее грамотной организации, обогащает внутренний мир </w:t>
      </w:r>
      <w:r w:rsidRPr="00C81D11">
        <w:rPr>
          <w:rFonts w:eastAsiaTheme="minorHAnsi"/>
          <w:sz w:val="24"/>
          <w:szCs w:val="24"/>
          <w:lang w:eastAsia="en-US"/>
        </w:rPr>
        <w:t>обучающегося,</w:t>
      </w:r>
      <w:r w:rsidRPr="00C81D11">
        <w:rPr>
          <w:sz w:val="24"/>
          <w:szCs w:val="24"/>
        </w:rPr>
        <w:t xml:space="preserve"> способствует формированию у него чувства вкуса и стиля, создает атмосферу психологического комфорта, поднимает настроение, </w:t>
      </w:r>
      <w:r w:rsidRPr="00C81D11">
        <w:rPr>
          <w:rStyle w:val="CharAttribute526"/>
          <w:rFonts w:eastAsia="№Е"/>
          <w:sz w:val="24"/>
          <w:szCs w:val="24"/>
        </w:rPr>
        <w:t xml:space="preserve">предупреждает стрессовые ситуации, </w:t>
      </w:r>
      <w:r w:rsidRPr="00C81D11">
        <w:rPr>
          <w:sz w:val="24"/>
          <w:szCs w:val="24"/>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Pr="00C81D11">
        <w:rPr>
          <w:rStyle w:val="CharAttribute502"/>
          <w:rFonts w:eastAsia="№Е"/>
          <w:sz w:val="24"/>
          <w:szCs w:val="24"/>
        </w:rPr>
        <w:t xml:space="preserve"> </w:t>
      </w:r>
    </w:p>
    <w:p w:rsidR="00817ACC" w:rsidRPr="00C81D11" w:rsidRDefault="00817ACC" w:rsidP="00817ACC">
      <w:pPr>
        <w:pStyle w:val="ParaAttribute38"/>
        <w:ind w:right="0" w:firstLine="567"/>
        <w:rPr>
          <w:rStyle w:val="CharAttribute502"/>
          <w:rFonts w:eastAsia="№Е"/>
          <w:i w:val="0"/>
          <w:sz w:val="24"/>
          <w:szCs w:val="24"/>
        </w:rPr>
      </w:pP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hAnsi="Times New Roman" w:cs="Times New Roman"/>
          <w:sz w:val="24"/>
          <w:szCs w:val="24"/>
        </w:rPr>
        <w:t>-</w:t>
      </w:r>
      <w:r w:rsidRPr="00C81D11">
        <w:rPr>
          <w:rFonts w:ascii="Times New Roman" w:eastAsia="№Е" w:hAnsi="Times New Roman" w:cs="Times New Roman"/>
          <w:sz w:val="24"/>
          <w:szCs w:val="24"/>
        </w:rPr>
        <w:t xml:space="preserve">оформление интерьера школьных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установок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на учебные и внеучебные занятия</w:t>
      </w: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на стендах Школы регулярно сменяемых экспозиций: творческих работ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фотографий обучающихся, достигших успехов в различных областях деятельности («Гордость </w:t>
      </w:r>
      <w:r w:rsidRPr="00C81D11">
        <w:rPr>
          <w:rFonts w:ascii="Times New Roman" w:eastAsia="№Е" w:hAnsi="Times New Roman" w:cs="Times New Roman"/>
          <w:sz w:val="24"/>
          <w:szCs w:val="24"/>
        </w:rPr>
        <w:lastRenderedPageBreak/>
        <w:t>школы»), информации профориентационного характера («Тебе, выпускник»), школьных новостей («Сегодня в школе»), правил безопасности («Твоя безопасность»)</w:t>
      </w:r>
    </w:p>
    <w:p w:rsidR="00817ACC" w:rsidRPr="00C81D11" w:rsidRDefault="00817ACC" w:rsidP="00817ACC">
      <w:pPr>
        <w:widowControl w:val="0"/>
        <w:tabs>
          <w:tab w:val="left" w:pos="851"/>
        </w:tabs>
        <w:autoSpaceDE w:val="0"/>
        <w:autoSpaceDN w:val="0"/>
        <w:spacing w:after="0" w:line="240" w:lineRule="auto"/>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в вестибюле Школы стендов по истории Школы и ее традициям, фотографии выпускников школы с 1966г, что позволяет акцентировать внимание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посредством элементов предметно-эстетической среды на важных для воспитания ценностях Школы, ее традициях, правилах</w:t>
      </w: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 регулярная организация и проведение творческих проектов по благоустройству различных участков пришкольной территории (например, высадке культурных растений выпускниками школы) и озеленение пришкольной территории, разбивка клумб, оборудование во дворе Школы спортивной площадки, доступных и приспособленных для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разных возрастных категорий </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-создание и поддержание в рабочем состоянии стеллажей свободного книгообмена, на которые желающие обучающиеся, родители и педагоги могут выставлять для общего пользования свои книги, а также брать с них для чтения любые другие</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-благоустройство классных кабинетов, осуществляемое классными руководителями вместе с </w:t>
      </w:r>
      <w:r w:rsidRPr="00C81D11">
        <w:rPr>
          <w:rFonts w:ascii="Times New Roman" w:hAnsi="Times New Roman" w:cs="Times New Roman"/>
          <w:sz w:val="24"/>
          <w:szCs w:val="24"/>
        </w:rPr>
        <w:t>обучающимися</w:t>
      </w:r>
      <w:r w:rsidRPr="00C81D11">
        <w:rPr>
          <w:rFonts w:ascii="Times New Roman" w:eastAsia="№Е" w:hAnsi="Times New Roman" w:cs="Times New Roman"/>
          <w:sz w:val="24"/>
          <w:szCs w:val="24"/>
        </w:rPr>
        <w:t xml:space="preserve">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sidRPr="00C81D11">
        <w:rPr>
          <w:rFonts w:ascii="Times New Roman" w:hAnsi="Times New Roman" w:cs="Times New Roman"/>
          <w:sz w:val="24"/>
          <w:szCs w:val="24"/>
        </w:rPr>
        <w:t>обучающимися</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Школы </w:t>
      </w:r>
      <w:r w:rsidRPr="00C81D11">
        <w:rPr>
          <w:rFonts w:ascii="Times New Roman" w:eastAsia="№Е" w:hAnsi="Times New Roman" w:cs="Times New Roman"/>
          <w:sz w:val="24"/>
          <w:szCs w:val="24"/>
        </w:rPr>
        <w:t>–</w:t>
      </w:r>
      <w:r w:rsidRPr="00C81D11">
        <w:rPr>
          <w:rFonts w:ascii="Times New Roman"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10-11 класс</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«Классное руководство»</w:t>
      </w:r>
    </w:p>
    <w:p w:rsidR="00817ACC" w:rsidRPr="00C81D11" w:rsidRDefault="00817ACC" w:rsidP="00817ACC">
      <w:pPr>
        <w:pStyle w:val="afff2"/>
        <w:spacing w:after="0" w:line="240" w:lineRule="auto"/>
        <w:ind w:left="0" w:right="-1" w:firstLine="567"/>
        <w:jc w:val="both"/>
        <w:rPr>
          <w:rFonts w:ascii="Times New Roman" w:hAnsi="Times New Roman" w:cs="Times New Roman"/>
          <w:i/>
          <w:sz w:val="24"/>
          <w:szCs w:val="24"/>
        </w:rPr>
      </w:pPr>
      <w:r w:rsidRPr="00C81D11">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r w:rsidRPr="00C81D11">
        <w:rPr>
          <w:rFonts w:ascii="Times New Roman" w:hAnsi="Times New Roman" w:cs="Times New Roman"/>
          <w:i/>
          <w:sz w:val="24"/>
          <w:szCs w:val="24"/>
        </w:rPr>
        <w:t>.</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классом:</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 проведение классных часов (еженедельно) тематических и организационных</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экскурсий, походов</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-организация сотрудничества с учреждениями образования, культуры и спорта для проведения классных мероприятий с целью развития кругозора детей, их социализации и профориентации</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iCs/>
          <w:color w:val="000000"/>
          <w:w w:val="0"/>
          <w:sz w:val="24"/>
          <w:szCs w:val="24"/>
        </w:rPr>
        <w:t>-</w:t>
      </w:r>
      <w:r w:rsidRPr="00C81D11">
        <w:rPr>
          <w:rFonts w:ascii="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17ACC" w:rsidRPr="00C81D11" w:rsidRDefault="00817ACC" w:rsidP="00817ACC">
      <w:pPr>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817ACC" w:rsidRPr="00C81D11" w:rsidRDefault="00817ACC" w:rsidP="00817ACC">
      <w:pPr>
        <w:tabs>
          <w:tab w:val="left" w:pos="993"/>
          <w:tab w:val="left" w:pos="1310"/>
        </w:tabs>
        <w:spacing w:after="0" w:line="240" w:lineRule="auto"/>
        <w:jc w:val="both"/>
        <w:rPr>
          <w:rStyle w:val="CharAttribute501"/>
          <w:rFonts w:eastAsia="Tahoma" w:hAnsi="Times New Roman" w:cs="Times New Roman"/>
          <w:i w:val="0"/>
          <w:sz w:val="24"/>
          <w:szCs w:val="24"/>
        </w:rPr>
      </w:pPr>
      <w:r w:rsidRPr="00C81D11">
        <w:rPr>
          <w:rFonts w:ascii="Times New Roman" w:hAnsi="Times New Roman" w:cs="Times New Roman"/>
          <w:sz w:val="24"/>
          <w:szCs w:val="24"/>
        </w:rPr>
        <w:t>-</w:t>
      </w:r>
      <w:r w:rsidRPr="00C81D11">
        <w:rPr>
          <w:rStyle w:val="CharAttribute504"/>
          <w:rFonts w:eastAsia="№Е" w:hAnsi="Times New Roman" w:cs="Times New Roman"/>
          <w:sz w:val="24"/>
          <w:szCs w:val="24"/>
        </w:rPr>
        <w:t xml:space="preserve"> сплочение коллектива класса через: </w:t>
      </w:r>
      <w:r w:rsidRPr="00C81D11">
        <w:rPr>
          <w:rFonts w:ascii="Times New Roman" w:eastAsia="Tahoma" w:hAnsi="Times New Roman" w:cs="Times New Roman"/>
          <w:sz w:val="24"/>
          <w:szCs w:val="24"/>
        </w:rPr>
        <w:t>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w:t>
      </w:r>
      <w:r w:rsidRPr="00C81D11">
        <w:rPr>
          <w:rFonts w:ascii="Times New Roman" w:eastAsia="Tahoma" w:hAnsi="Times New Roman" w:cs="Times New Roman"/>
          <w:i/>
          <w:sz w:val="24"/>
          <w:szCs w:val="24"/>
        </w:rPr>
        <w:t xml:space="preserve">, </w:t>
      </w:r>
      <w:r w:rsidRPr="00C81D11">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w:t>
      </w:r>
      <w:r w:rsidRPr="00C81D11">
        <w:rPr>
          <w:rFonts w:ascii="Times New Roman" w:eastAsia="Tahoma" w:hAnsi="Times New Roman" w:cs="Times New Roman"/>
          <w:sz w:val="24"/>
          <w:szCs w:val="24"/>
        </w:rPr>
        <w:lastRenderedPageBreak/>
        <w:t xml:space="preserve">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Индивидуальная работа с обучающимися:</w:t>
      </w: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со школьным психологом. </w:t>
      </w:r>
    </w:p>
    <w:p w:rsidR="00817ACC" w:rsidRPr="00C81D11" w:rsidRDefault="00817ACC" w:rsidP="00817ACC">
      <w:pPr>
        <w:pStyle w:val="af0"/>
        <w:tabs>
          <w:tab w:val="left" w:pos="851"/>
        </w:tabs>
        <w:spacing w:after="0" w:line="240" w:lineRule="auto"/>
        <w:ind w:left="567"/>
        <w:jc w:val="both"/>
        <w:rPr>
          <w:rFonts w:ascii="Times New Roman" w:hAnsi="Times New Roman" w:cs="Times New Roman"/>
          <w:sz w:val="24"/>
          <w:szCs w:val="24"/>
        </w:rPr>
      </w:pPr>
    </w:p>
    <w:p w:rsidR="00817ACC" w:rsidRPr="00C81D11" w:rsidRDefault="00817ACC" w:rsidP="00817ACC">
      <w:pPr>
        <w:tabs>
          <w:tab w:val="left" w:pos="851"/>
        </w:tabs>
        <w:spacing w:after="0" w:line="240" w:lineRule="auto"/>
        <w:contextualSpacing/>
        <w:jc w:val="both"/>
        <w:rPr>
          <w:rFonts w:ascii="Times New Roman" w:hAnsi="Times New Roman" w:cs="Times New Roman"/>
          <w:sz w:val="24"/>
          <w:szCs w:val="24"/>
        </w:rPr>
      </w:pPr>
      <w:r w:rsidRPr="00C81D11">
        <w:rPr>
          <w:rFonts w:ascii="Times New Roman" w:hAnsi="Times New Roman" w:cs="Times New Roman"/>
          <w:sz w:val="24"/>
          <w:szCs w:val="24"/>
        </w:rPr>
        <w:t xml:space="preserve">-поддержка обучающегося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обучающегося, которую они совместно стараются решить. </w:t>
      </w:r>
    </w:p>
    <w:p w:rsidR="00817ACC" w:rsidRPr="00C81D11" w:rsidRDefault="00817ACC" w:rsidP="00817ACC">
      <w:pPr>
        <w:pStyle w:val="af0"/>
        <w:tabs>
          <w:tab w:val="left" w:pos="851"/>
        </w:tabs>
        <w:spacing w:after="0" w:line="240" w:lineRule="auto"/>
        <w:ind w:left="567"/>
        <w:jc w:val="both"/>
        <w:rPr>
          <w:rFonts w:ascii="Times New Roman" w:hAnsi="Times New Roman" w:cs="Times New Roman"/>
          <w:sz w:val="24"/>
          <w:szCs w:val="24"/>
        </w:rPr>
      </w:pP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17ACC" w:rsidRPr="00C81D11" w:rsidRDefault="00817ACC" w:rsidP="00817ACC">
      <w:pPr>
        <w:tabs>
          <w:tab w:val="left" w:pos="851"/>
          <w:tab w:val="left" w:pos="1310"/>
        </w:tabs>
        <w:spacing w:after="0" w:line="240" w:lineRule="auto"/>
        <w:ind w:right="175"/>
        <w:jc w:val="both"/>
        <w:rPr>
          <w:rStyle w:val="CharAttribute501"/>
          <w:rFonts w:eastAsia="№Е" w:hAnsi="Times New Roman" w:cs="Times New Roman"/>
          <w:i w:val="0"/>
          <w:sz w:val="24"/>
          <w:szCs w:val="24"/>
        </w:rPr>
      </w:pPr>
      <w:r w:rsidRPr="00C81D11">
        <w:rPr>
          <w:rFonts w:ascii="Times New Roman" w:hAnsi="Times New Roman"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учителями-предметниками, преподающими в классе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обучающихся, увидев их в иной, отличной от учебной, обстановке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spacing w:after="0" w:line="240" w:lineRule="auto"/>
        <w:jc w:val="both"/>
        <w:rPr>
          <w:rFonts w:ascii="Times New Roman" w:hAnsi="Times New Roman" w:cs="Times New Roman"/>
          <w:iCs/>
          <w:color w:val="000000"/>
          <w:w w:val="0"/>
          <w:sz w:val="24"/>
          <w:szCs w:val="24"/>
        </w:rPr>
      </w:pPr>
      <w:r w:rsidRPr="00C81D11">
        <w:rPr>
          <w:rFonts w:ascii="Times New Roman" w:hAnsi="Times New Roman" w:cs="Times New Roman"/>
          <w:iCs/>
          <w:color w:val="000000"/>
          <w:w w:val="0"/>
          <w:sz w:val="24"/>
          <w:szCs w:val="24"/>
        </w:rPr>
        <w:t>Работа с родителями обучающихся или их законными представителями: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родителям обучающегося или их законным представителям в регулировании отношений между ними, администрацией школы и учителями-предметниками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-привлечение членов семей обучающихся к организации и проведению дел класса</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p>
    <w:p w:rsidR="00817ACC" w:rsidRPr="00C81D11" w:rsidRDefault="00817ACC" w:rsidP="00817ACC">
      <w:pPr>
        <w:spacing w:after="0" w:line="240" w:lineRule="auto"/>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«Курсы внеурочной деятельности и дополнительного образования»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lastRenderedPageBreak/>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формирование в кружках, секциях, клубах, студиях и т.п. детско-взрослых общностей,</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 xml:space="preserve">- поощрение педагогами детских инициатив и детского самоуправления. </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817ACC" w:rsidRPr="00C81D11" w:rsidRDefault="00817ACC" w:rsidP="00817ACC">
      <w:pPr>
        <w:tabs>
          <w:tab w:val="left" w:pos="1310"/>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Познавательная деятельность. </w:t>
      </w:r>
      <w:r w:rsidRPr="00C81D11">
        <w:rPr>
          <w:rFonts w:ascii="Times New Roman" w:hAnsi="Times New Roman" w:cs="Times New Roman"/>
          <w:sz w:val="24"/>
          <w:szCs w:val="24"/>
        </w:rPr>
        <w:t>Курсы внеурочной деятельности и дополнительного образования,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 («Секреты русской орфографии», «Переработка текста» «Основы исследовательской деятельности»,  «Шахматы»).</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 xml:space="preserve">Художественное творчество. </w:t>
      </w:r>
      <w:r w:rsidRPr="00C81D11">
        <w:rPr>
          <w:rFonts w:ascii="Times New Roman" w:hAnsi="Times New Roman" w:cs="Times New Roman"/>
          <w:sz w:val="24"/>
          <w:szCs w:val="24"/>
        </w:rPr>
        <w:t>Курсы внеурочной деятельности и дополнительного образования, создающие благоприятные условия для раскрытия их творческих способностей, формирование чувства вкуса и умения ценить прекрасное, на воспитание ценностного отношения обучающихся к культуре («Учебно-творческие проекты»)</w:t>
      </w:r>
    </w:p>
    <w:p w:rsidR="00817ACC" w:rsidRPr="00C81D11" w:rsidRDefault="00817ACC" w:rsidP="00817ACC">
      <w:pPr>
        <w:tabs>
          <w:tab w:val="left" w:pos="851"/>
        </w:tabs>
        <w:spacing w:after="0" w:line="240" w:lineRule="auto"/>
        <w:ind w:firstLine="567"/>
        <w:jc w:val="both"/>
        <w:rPr>
          <w:rStyle w:val="CharAttribute3"/>
          <w:rFonts w:hAnsi="Times New Roman" w:cs="Times New Roman"/>
          <w:sz w:val="24"/>
          <w:szCs w:val="24"/>
        </w:rPr>
      </w:pPr>
      <w:r w:rsidRPr="00C81D11">
        <w:rPr>
          <w:rStyle w:val="CharAttribute501"/>
          <w:rFonts w:eastAsia="№Е" w:hAnsi="Times New Roman" w:cs="Times New Roman"/>
          <w:sz w:val="24"/>
          <w:szCs w:val="24"/>
        </w:rPr>
        <w:t xml:space="preserve">Проблемно-ценностное общение. </w:t>
      </w:r>
      <w:r w:rsidRPr="00C81D11">
        <w:rPr>
          <w:rFonts w:ascii="Times New Roman" w:hAnsi="Times New Roman" w:cs="Times New Roman"/>
          <w:sz w:val="24"/>
          <w:szCs w:val="24"/>
        </w:rPr>
        <w:t>Курсы внеурочной деятельности и дополнительного образования,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Pr="00C81D11">
        <w:rPr>
          <w:rStyle w:val="CharAttribute3"/>
          <w:rFonts w:hAnsi="Times New Roman" w:cs="Times New Roman"/>
          <w:sz w:val="24"/>
          <w:szCs w:val="24"/>
        </w:rPr>
        <w:t xml:space="preserve"> ( </w:t>
      </w:r>
      <w:r w:rsidRPr="00C81D11">
        <w:rPr>
          <w:rFonts w:ascii="Times New Roman" w:hAnsi="Times New Roman" w:cs="Times New Roman"/>
          <w:sz w:val="24"/>
          <w:szCs w:val="24"/>
        </w:rPr>
        <w:t>«Юный друг полиции»)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Style w:val="CharAttribute501"/>
          <w:rFonts w:eastAsia="№Е" w:hAnsi="Times New Roman" w:cs="Times New Roman"/>
          <w:sz w:val="24"/>
          <w:szCs w:val="24"/>
        </w:rPr>
        <w:t>Туристско-краеведческая деятельность.</w:t>
      </w:r>
      <w:r w:rsidRPr="00C81D11">
        <w:rPr>
          <w:rFonts w:ascii="Times New Roman" w:hAnsi="Times New Roman" w:cs="Times New Roman"/>
          <w:sz w:val="24"/>
          <w:szCs w:val="24"/>
        </w:rPr>
        <w:t xml:space="preserve"> Курсы внеурочной деятельности и дополнительного образования, направленные на воспитание у</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 xml:space="preserve">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 «Туризм-дистанция», «Краеведение» «Туристы-проводники»).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r w:rsidRPr="00C81D11">
        <w:rPr>
          <w:rStyle w:val="CharAttribute501"/>
          <w:rFonts w:eastAsia="№Е" w:hAnsi="Times New Roman" w:cs="Times New Roman"/>
          <w:sz w:val="24"/>
          <w:szCs w:val="24"/>
        </w:rPr>
        <w:t xml:space="preserve">Спортивно-оздоровительная деятельность. </w:t>
      </w:r>
      <w:r w:rsidRPr="00C81D11">
        <w:rPr>
          <w:rFonts w:ascii="Times New Roman" w:hAnsi="Times New Roman" w:cs="Times New Roman"/>
          <w:sz w:val="24"/>
          <w:szCs w:val="24"/>
        </w:rPr>
        <w:t>Курсы внеурочной деятельности и дополнительного образования, направленные на физическое развитие</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обучающихся</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«Азимут», «Волейбол», «Стрельба», «Баскетбол», «Настольный теннис»).</w:t>
      </w:r>
      <w:r w:rsidRPr="00C81D11">
        <w:rPr>
          <w:rStyle w:val="CharAttribute501"/>
          <w:rFonts w:eastAsia="№Е" w:hAnsi="Times New Roman" w:cs="Times New Roman"/>
          <w:sz w:val="24"/>
          <w:szCs w:val="24"/>
        </w:rPr>
        <w:t xml:space="preserve"> </w:t>
      </w:r>
    </w:p>
    <w:p w:rsidR="00817ACC" w:rsidRPr="00C81D11" w:rsidRDefault="00817ACC" w:rsidP="00817ACC">
      <w:pPr>
        <w:tabs>
          <w:tab w:val="left" w:pos="851"/>
        </w:tabs>
        <w:spacing w:after="0" w:line="240" w:lineRule="auto"/>
        <w:ind w:firstLine="567"/>
        <w:jc w:val="both"/>
        <w:rPr>
          <w:rStyle w:val="CharAttribute501"/>
          <w:rFonts w:eastAsia="№Е" w:hAnsi="Times New Roman" w:cs="Times New Roman"/>
          <w:i w:val="0"/>
          <w:sz w:val="24"/>
          <w:szCs w:val="24"/>
        </w:rPr>
      </w:pPr>
    </w:p>
    <w:p w:rsidR="00817ACC" w:rsidRPr="00C81D11" w:rsidRDefault="00817ACC" w:rsidP="00817ACC">
      <w:pPr>
        <w:tabs>
          <w:tab w:val="left" w:pos="851"/>
        </w:tabs>
        <w:spacing w:after="0" w:line="240" w:lineRule="auto"/>
        <w:ind w:firstLine="567"/>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 xml:space="preserve"> «Школьный урок»</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-установление доверительных отношений между учителем и его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w:t>
      </w:r>
      <w:r w:rsidRPr="00C81D11">
        <w:rPr>
          <w:rFonts w:ascii="Times New Roman" w:hAnsi="Times New Roman" w:cs="Times New Roman"/>
          <w:sz w:val="24"/>
          <w:szCs w:val="24"/>
        </w:rPr>
        <w:lastRenderedPageBreak/>
        <w:t>инициирование ее обсуждения, высказывания обучающимися своего мнения по ее поводу, выработки своего к ней отношения</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-использование</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w:t>
      </w:r>
      <w:r w:rsidRPr="00C81D11">
        <w:rPr>
          <w:rStyle w:val="CharAttribute501"/>
          <w:rFonts w:eastAsia="№Е" w:hAnsi="Times New Roman" w:cs="Times New Roman"/>
          <w:sz w:val="24"/>
          <w:szCs w:val="24"/>
        </w:rPr>
        <w:t xml:space="preserve"> </w:t>
      </w:r>
      <w:r w:rsidRPr="00C81D11">
        <w:rPr>
          <w:rFonts w:ascii="Times New Roman" w:hAnsi="Times New Roman" w:cs="Times New Roman"/>
          <w:sz w:val="24"/>
          <w:szCs w:val="24"/>
        </w:rPr>
        <w:t>учат обучающихся командной работе и взаимодействию с другими обучающимися</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-включение в урок игровых процедур, которые помогают поддержать мотивацию обучающегося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дает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7ACC" w:rsidRPr="00C81D11" w:rsidRDefault="00817ACC" w:rsidP="00817ACC">
      <w:pPr>
        <w:tabs>
          <w:tab w:val="left" w:pos="851"/>
        </w:tabs>
        <w:spacing w:after="0" w:line="240" w:lineRule="auto"/>
        <w:jc w:val="both"/>
        <w:rPr>
          <w:rStyle w:val="CharAttribute501"/>
          <w:rFonts w:eastAsia="№Е" w:hAnsi="Times New Roman" w:cs="Times New Roman"/>
          <w:sz w:val="24"/>
          <w:szCs w:val="24"/>
        </w:rPr>
      </w:pPr>
    </w:p>
    <w:p w:rsidR="00817ACC" w:rsidRPr="00C81D11" w:rsidRDefault="00817ACC" w:rsidP="00817ACC">
      <w:pPr>
        <w:tabs>
          <w:tab w:val="left" w:pos="851"/>
        </w:tabs>
        <w:spacing w:after="0" w:line="240" w:lineRule="auto"/>
        <w:jc w:val="both"/>
        <w:rPr>
          <w:rStyle w:val="CharAttribute501"/>
          <w:rFonts w:eastAsia="№Е" w:hAnsi="Times New Roman" w:cs="Times New Roman"/>
          <w:sz w:val="24"/>
          <w:szCs w:val="24"/>
        </w:rPr>
      </w:pPr>
      <w:r w:rsidRPr="00C81D11">
        <w:rPr>
          <w:rStyle w:val="CharAttribute501"/>
          <w:rFonts w:eastAsia="№Е" w:hAnsi="Times New Roman" w:cs="Times New Roman"/>
          <w:sz w:val="24"/>
          <w:szCs w:val="24"/>
        </w:rPr>
        <w:t xml:space="preserve"> «Самоуправление»</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Style w:val="CharAttribute504"/>
          <w:rFonts w:eastAsia="№Е" w:hAnsi="Times New Roman" w:cs="Times New Roman"/>
          <w:sz w:val="24"/>
          <w:szCs w:val="24"/>
        </w:rPr>
        <w:t xml:space="preserve">Поддержка детского </w:t>
      </w:r>
      <w:r w:rsidRPr="00C81D11">
        <w:rPr>
          <w:rFonts w:ascii="Times New Roman" w:hAnsi="Times New Roman" w:cs="Times New Roman"/>
          <w:sz w:val="24"/>
          <w:szCs w:val="24"/>
        </w:rPr>
        <w:t xml:space="preserve">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Детское самоуправление в Школе осуществляется следующим образом:</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На уровне Школы:</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-через деятельность выборного Совета обучающихся, создаваемого из обучающихся 8-11 классов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Совета старост, объединяющего старост 5-11классов для облегчения распространения значимой для</w:t>
      </w:r>
      <w:r w:rsidRPr="00C81D11">
        <w:rPr>
          <w:rFonts w:ascii="Times New Roman" w:hAnsi="Times New Roman" w:cs="Times New Roman"/>
          <w:sz w:val="24"/>
          <w:szCs w:val="24"/>
        </w:rPr>
        <w:t xml:space="preserve"> обучающихся</w:t>
      </w:r>
      <w:r w:rsidRPr="00C81D11">
        <w:rPr>
          <w:rFonts w:ascii="Times New Roman" w:hAnsi="Times New Roman" w:cs="Times New Roman"/>
          <w:iCs/>
          <w:sz w:val="24"/>
          <w:szCs w:val="24"/>
        </w:rPr>
        <w:t xml:space="preserve"> информации и получения обратной связи от классных коллективов</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-через работу постоянно действующего школьного Актива старшеклассников, создаваемого из обучающихся 5-11 классов,  инициирующего и организующего проведение личностно значимых для обучающихся событий (соревнований, конкурсов, фестивалей, флешмобов и т.п.)</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На уровне классов:</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деятельность выборных по инициативе и предложениям обучающихся класса лидеров (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lastRenderedPageBreak/>
        <w:t>-через деятельность выборных органов самоуправления, отвечающих за различные направления работы класса</w:t>
      </w:r>
    </w:p>
    <w:p w:rsidR="00817ACC" w:rsidRPr="00C81D11" w:rsidRDefault="00817ACC" w:rsidP="00817ACC">
      <w:pPr>
        <w:tabs>
          <w:tab w:val="left" w:pos="993"/>
          <w:tab w:val="left" w:pos="1310"/>
        </w:tabs>
        <w:spacing w:after="0" w:line="240" w:lineRule="auto"/>
        <w:jc w:val="both"/>
        <w:rPr>
          <w:rFonts w:ascii="Times New Roman" w:eastAsia="Calibri"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eastAsia="Calibri"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993"/>
          <w:tab w:val="left" w:pos="1310"/>
        </w:tabs>
        <w:spacing w:after="0" w:line="240" w:lineRule="auto"/>
        <w:jc w:val="both"/>
        <w:rPr>
          <w:rFonts w:ascii="Times New Roman" w:hAnsi="Times New Roman" w:cs="Times New Roman"/>
          <w:sz w:val="24"/>
          <w:szCs w:val="24"/>
        </w:rPr>
      </w:pPr>
      <w:r w:rsidRPr="00C81D11">
        <w:rPr>
          <w:rFonts w:ascii="Times New Roman" w:hAnsi="Times New Roman" w:cs="Times New Roman"/>
          <w:iCs/>
          <w:sz w:val="24"/>
          <w:szCs w:val="24"/>
        </w:rPr>
        <w:t xml:space="preserve">-через </w:t>
      </w:r>
      <w:r w:rsidRPr="00C81D11">
        <w:rPr>
          <w:rFonts w:ascii="Times New Roman" w:hAnsi="Times New Roman" w:cs="Times New Roman"/>
          <w:sz w:val="24"/>
          <w:szCs w:val="24"/>
        </w:rPr>
        <w:t>вовлечение обучающихся в планирование, организацию, проведение и анализ общешкольных и внутриклассных дел</w:t>
      </w:r>
    </w:p>
    <w:p w:rsidR="00817ACC" w:rsidRPr="00C81D11" w:rsidRDefault="00817ACC" w:rsidP="00817ACC">
      <w:pPr>
        <w:tabs>
          <w:tab w:val="left" w:pos="993"/>
          <w:tab w:val="left" w:pos="1310"/>
        </w:tabs>
        <w:spacing w:after="0" w:line="240" w:lineRule="auto"/>
        <w:jc w:val="both"/>
        <w:rPr>
          <w:rFonts w:ascii="Times New Roman" w:hAnsi="Times New Roman" w:cs="Times New Roman"/>
          <w:iCs/>
          <w:sz w:val="24"/>
          <w:szCs w:val="24"/>
        </w:rPr>
      </w:pPr>
      <w:r w:rsidRPr="00C81D11">
        <w:rPr>
          <w:rFonts w:ascii="Times New Roman" w:hAnsi="Times New Roman" w:cs="Times New Roman"/>
          <w:iCs/>
          <w:sz w:val="24"/>
          <w:szCs w:val="24"/>
        </w:rPr>
        <w:t xml:space="preserve">-через реализацию </w:t>
      </w:r>
      <w:r w:rsidRPr="00C81D11">
        <w:rPr>
          <w:rFonts w:ascii="Times New Roman" w:hAnsi="Times New Roman" w:cs="Times New Roman"/>
          <w:sz w:val="24"/>
          <w:szCs w:val="24"/>
        </w:rPr>
        <w:t>обучающимися</w:t>
      </w:r>
      <w:r w:rsidRPr="00C81D11">
        <w:rPr>
          <w:rFonts w:ascii="Times New Roman" w:hAnsi="Times New Roman" w:cs="Times New Roman"/>
          <w:iCs/>
          <w:sz w:val="24"/>
          <w:szCs w:val="24"/>
        </w:rPr>
        <w:t>,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«Профориентация»</w:t>
      </w:r>
    </w:p>
    <w:p w:rsidR="00817ACC" w:rsidRPr="00C81D11" w:rsidRDefault="00817ACC" w:rsidP="00817ACC">
      <w:pPr>
        <w:spacing w:after="0" w:line="240" w:lineRule="auto"/>
        <w:ind w:firstLine="567"/>
        <w:jc w:val="both"/>
        <w:rPr>
          <w:rStyle w:val="CharAttribute502"/>
          <w:rFonts w:eastAsia="№Е" w:hAnsi="Times New Roman" w:cs="Times New Roman"/>
          <w:i w:val="0"/>
          <w:sz w:val="24"/>
          <w:szCs w:val="24"/>
        </w:rPr>
      </w:pPr>
      <w:r w:rsidRPr="00C81D11">
        <w:rPr>
          <w:rFonts w:ascii="Times New Roman" w:hAnsi="Times New Roman" w:cs="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его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81D11">
        <w:rPr>
          <w:rStyle w:val="CharAttribute511"/>
          <w:rFonts w:eastAsia="№Е" w:hAnsi="Times New Roman" w:cs="Times New Roman"/>
          <w:sz w:val="24"/>
          <w:szCs w:val="24"/>
        </w:rPr>
        <w:t xml:space="preserve">Эта работа осуществляется </w:t>
      </w:r>
      <w:r w:rsidRPr="00C81D11">
        <w:rPr>
          <w:rStyle w:val="CharAttribute512"/>
          <w:rFonts w:eastAsia="№Е" w:hAnsi="Times New Roman" w:cs="Times New Roman"/>
          <w:sz w:val="24"/>
          <w:szCs w:val="24"/>
        </w:rPr>
        <w:t>через:</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-посещение профориентационных выставок, ярмарок профессий, тематических профориентационных мероприятий «Скажи профессии ДА!», дней открытых дверей в средних специальных учебных заведениях и ВУЗах</w:t>
      </w:r>
    </w:p>
    <w:p w:rsidR="00817ACC" w:rsidRPr="00C81D11" w:rsidRDefault="00817ACC" w:rsidP="00817ACC">
      <w:pPr>
        <w:tabs>
          <w:tab w:val="left" w:pos="885"/>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-тестирование,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hAnsi="Times New Roman" w:cs="Times New Roman"/>
          <w:sz w:val="24"/>
          <w:szCs w:val="24"/>
        </w:rPr>
        <w:t>-</w:t>
      </w:r>
      <w:r w:rsidRPr="00C81D11">
        <w:rPr>
          <w:rFonts w:ascii="Times New Roman" w:eastAsia="Calibri" w:hAnsi="Times New Roman" w:cs="Times New Roman"/>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w:t>
      </w:r>
      <w:r w:rsidRPr="00C81D11">
        <w:rPr>
          <w:rFonts w:ascii="Times New Roman" w:hAnsi="Times New Roman" w:cs="Times New Roman"/>
          <w:sz w:val="24"/>
          <w:szCs w:val="24"/>
        </w:rPr>
        <w:t>обучающихся</w:t>
      </w:r>
      <w:r w:rsidRPr="00C81D11">
        <w:rPr>
          <w:rFonts w:ascii="Times New Roman" w:eastAsia="Calibri" w:hAnsi="Times New Roman" w:cs="Times New Roman"/>
          <w:sz w:val="24"/>
          <w:szCs w:val="24"/>
        </w:rPr>
        <w:t xml:space="preserve"> о типах профессий, о способах выбора профессий, о достоинствах и недостатках той или иной интересной </w:t>
      </w:r>
      <w:r w:rsidRPr="00C81D11">
        <w:rPr>
          <w:rFonts w:ascii="Times New Roman" w:hAnsi="Times New Roman" w:cs="Times New Roman"/>
          <w:sz w:val="24"/>
          <w:szCs w:val="24"/>
        </w:rPr>
        <w:t>обучающимся</w:t>
      </w:r>
      <w:r w:rsidRPr="00C81D11">
        <w:rPr>
          <w:rFonts w:ascii="Times New Roman" w:eastAsia="Calibri" w:hAnsi="Times New Roman" w:cs="Times New Roman"/>
          <w:sz w:val="24"/>
          <w:szCs w:val="24"/>
        </w:rPr>
        <w:t xml:space="preserve"> профессиональной деятельности «Здесь нам жить!», «Мой город-мой дом», «Экономика региона»</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 xml:space="preserve">-циклы профориентационных классных часов, направленных на  подготовку </w:t>
      </w:r>
      <w:r w:rsidRPr="00C81D11">
        <w:rPr>
          <w:rFonts w:ascii="Times New Roman" w:hAnsi="Times New Roman" w:cs="Times New Roman"/>
          <w:sz w:val="24"/>
          <w:szCs w:val="24"/>
        </w:rPr>
        <w:t>обучающихся</w:t>
      </w:r>
      <w:r w:rsidRPr="00C81D11">
        <w:rPr>
          <w:rFonts w:ascii="Times New Roman" w:eastAsia="Calibri" w:hAnsi="Times New Roman" w:cs="Times New Roman"/>
          <w:sz w:val="24"/>
          <w:szCs w:val="24"/>
        </w:rPr>
        <w:t xml:space="preserve"> к осознанному планированию и реализации своего профессионального будущего</w:t>
      </w:r>
    </w:p>
    <w:p w:rsidR="00817ACC" w:rsidRPr="00C81D11" w:rsidRDefault="00817ACC" w:rsidP="00817ACC">
      <w:pPr>
        <w:tabs>
          <w:tab w:val="left" w:pos="885"/>
        </w:tabs>
        <w:spacing w:after="0" w:line="240" w:lineRule="auto"/>
        <w:ind w:right="175"/>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-сотрудничество с центром «Гармония», центром «Ресурс» по вопросам самоопределения обучающихся</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«Работа с родителями»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817ACC" w:rsidRPr="00C81D11" w:rsidRDefault="00817ACC" w:rsidP="00817ACC">
      <w:pPr>
        <w:tabs>
          <w:tab w:val="left" w:pos="851"/>
        </w:tabs>
        <w:spacing w:after="0" w:line="240" w:lineRule="auto"/>
        <w:ind w:firstLine="567"/>
        <w:jc w:val="both"/>
        <w:rPr>
          <w:rFonts w:ascii="Times New Roman" w:hAnsi="Times New Roman" w:cs="Times New Roman"/>
          <w:sz w:val="24"/>
          <w:szCs w:val="24"/>
        </w:rPr>
      </w:pPr>
      <w:r w:rsidRPr="00C81D11">
        <w:rPr>
          <w:rFonts w:ascii="Times New Roman" w:hAnsi="Times New Roman" w:cs="Times New Roman"/>
          <w:sz w:val="24"/>
          <w:szCs w:val="24"/>
        </w:rPr>
        <w:t>На общешкольном уровне:</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t>- Совет родителей, создаваемого из числа родительской общественности 1-11 классов с целью совершенствования локальных нормативных актов МОУ СОШ № 4, организации культурно-массовых мероприятий, выработки рекомендаций по созданию оптимальных условий для обучения и воспитания обучающихся</w:t>
      </w:r>
    </w:p>
    <w:p w:rsidR="00817ACC" w:rsidRPr="00C81D11" w:rsidRDefault="00817ACC" w:rsidP="00817ACC">
      <w:pPr>
        <w:adjustRightInd w:val="0"/>
        <w:spacing w:after="0" w:line="240" w:lineRule="auto"/>
        <w:ind w:right="-1"/>
        <w:jc w:val="both"/>
        <w:rPr>
          <w:rFonts w:ascii="Times New Roman" w:hAnsi="Times New Roman" w:cs="Times New Roman"/>
          <w:iCs/>
          <w:sz w:val="24"/>
          <w:szCs w:val="24"/>
        </w:rPr>
      </w:pPr>
      <w:r w:rsidRPr="00C81D11">
        <w:rPr>
          <w:rFonts w:ascii="Times New Roman" w:hAnsi="Times New Roman" w:cs="Times New Roman"/>
          <w:iCs/>
          <w:sz w:val="24"/>
          <w:szCs w:val="24"/>
        </w:rPr>
        <w:lastRenderedPageBreak/>
        <w:t>- Совет отцов из числа родителей 1-11 классов с целью защиты семейных ценностей, укрепления института семьи через конкретные проекты, связанные с наставничеством и воспитанием подрастающего поколения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iCs/>
          <w:sz w:val="24"/>
          <w:szCs w:val="24"/>
        </w:rPr>
        <w:t>-</w:t>
      </w:r>
      <w:r w:rsidRPr="00C81D11">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 участвующие в управлении образовательной организацией и решении вопросов воспитания и социализации их детей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На индивидуальном уровне:</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-работа специалистов по запросу родителей для решения острых конфликтных ситуаций</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17ACC" w:rsidRPr="00C81D11" w:rsidRDefault="00817ACC" w:rsidP="00817ACC">
      <w:pPr>
        <w:tabs>
          <w:tab w:val="left" w:pos="851"/>
          <w:tab w:val="left" w:pos="1310"/>
        </w:tabs>
        <w:spacing w:after="0" w:line="240" w:lineRule="auto"/>
        <w:ind w:right="175"/>
        <w:jc w:val="both"/>
        <w:rPr>
          <w:rFonts w:ascii="Times New Roman" w:hAnsi="Times New Roman" w:cs="Times New Roman"/>
          <w:sz w:val="24"/>
          <w:szCs w:val="24"/>
        </w:rPr>
      </w:pPr>
      <w:r w:rsidRPr="00C81D11">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17ACC" w:rsidRPr="00C81D11" w:rsidRDefault="00817ACC" w:rsidP="00817ACC">
      <w:pPr>
        <w:tabs>
          <w:tab w:val="left" w:pos="851"/>
        </w:tabs>
        <w:spacing w:after="0" w:line="240" w:lineRule="auto"/>
        <w:jc w:val="both"/>
        <w:rPr>
          <w:rFonts w:ascii="Times New Roman" w:eastAsia="№Е" w:hAnsi="Times New Roman" w:cs="Times New Roman"/>
          <w:i/>
          <w:sz w:val="24"/>
          <w:szCs w:val="24"/>
        </w:rPr>
      </w:pPr>
    </w:p>
    <w:p w:rsidR="00817ACC" w:rsidRPr="00C81D11" w:rsidRDefault="00817ACC" w:rsidP="00817ACC">
      <w:pPr>
        <w:spacing w:after="0" w:line="240" w:lineRule="auto"/>
        <w:jc w:val="both"/>
        <w:rPr>
          <w:rFonts w:ascii="Times New Roman" w:eastAsia="№Е" w:hAnsi="Times New Roman" w:cs="Times New Roman"/>
          <w:i/>
          <w:sz w:val="24"/>
          <w:szCs w:val="24"/>
        </w:rPr>
      </w:pPr>
      <w:r w:rsidRPr="00C81D11">
        <w:rPr>
          <w:rFonts w:ascii="Times New Roman" w:eastAsia="№Е" w:hAnsi="Times New Roman" w:cs="Times New Roman"/>
          <w:i/>
          <w:sz w:val="24"/>
          <w:szCs w:val="24"/>
        </w:rPr>
        <w:t>«Ключевые общешкольные дела»</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Ключевые общешкольные дела – это главные традиционные общешкольные дела, в которых принимает участие большая часть </w:t>
      </w:r>
      <w:r w:rsidRPr="00C81D11">
        <w:rPr>
          <w:rFonts w:ascii="Times New Roman" w:hAnsi="Times New Roman" w:cs="Times New Roman"/>
          <w:sz w:val="24"/>
          <w:szCs w:val="24"/>
        </w:rPr>
        <w:t>обучающихся</w:t>
      </w:r>
      <w:r w:rsidRPr="00C81D11">
        <w:rPr>
          <w:rFonts w:ascii="Times New Roman" w:hAnsi="Times New Roman" w:cs="Times New Roman"/>
          <w:color w:val="000000"/>
          <w:w w:val="0"/>
          <w:sz w:val="24"/>
          <w:szCs w:val="24"/>
        </w:rPr>
        <w:t xml:space="preserve"> и которые обязательно планируются, готовятся, проводятся и анализируются совестно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На внешкольном уровне:</w:t>
      </w:r>
    </w:p>
    <w:p w:rsidR="00817ACC" w:rsidRPr="00C81D11" w:rsidRDefault="00817ACC" w:rsidP="00817ACC">
      <w:pPr>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sz w:val="24"/>
          <w:szCs w:val="24"/>
        </w:rPr>
        <w:t xml:space="preserve"> </w:t>
      </w:r>
      <w:r w:rsidRPr="00C81D11">
        <w:rPr>
          <w:rFonts w:ascii="Times New Roman" w:hAnsi="Times New Roman" w:cs="Times New Roman"/>
          <w:color w:val="000000"/>
          <w:w w:val="0"/>
          <w:sz w:val="24"/>
          <w:szCs w:val="24"/>
        </w:rPr>
        <w:t xml:space="preserve">социальные проекты – ежегодные совместно разрабатываемые и реализуемые </w:t>
      </w:r>
      <w:r w:rsidRPr="00C81D11">
        <w:rPr>
          <w:rFonts w:ascii="Times New Roman" w:hAnsi="Times New Roman" w:cs="Times New Roman"/>
          <w:sz w:val="24"/>
          <w:szCs w:val="24"/>
        </w:rPr>
        <w:t>обучающимися</w:t>
      </w:r>
      <w:r w:rsidRPr="00C81D11">
        <w:rPr>
          <w:rFonts w:ascii="Times New Roman" w:hAnsi="Times New Roman" w:cs="Times New Roman"/>
          <w:color w:val="000000"/>
          <w:w w:val="0"/>
          <w:sz w:val="24"/>
          <w:szCs w:val="24"/>
        </w:rPr>
        <w:t xml:space="preserve"> и педагогами комплексы дел, ориентированные на преобразование окружающего Школу социума («Поздравление от души», «Место памяти», «Субботник»)</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color w:val="000000"/>
          <w:w w:val="0"/>
          <w:sz w:val="24"/>
          <w:szCs w:val="24"/>
        </w:rPr>
        <w:t>-</w:t>
      </w:r>
      <w:r w:rsidRPr="00C81D11">
        <w:rPr>
          <w:rFonts w:ascii="Times New Roman" w:hAnsi="Times New Roman" w:cs="Times New Roman"/>
          <w:bCs/>
          <w:sz w:val="24"/>
          <w:szCs w:val="24"/>
        </w:rPr>
        <w:t xml:space="preserve"> проводимые для жителей микрорайона и организуемые совместно</w:t>
      </w:r>
      <w:r w:rsidRPr="00C81D11">
        <w:rPr>
          <w:rFonts w:ascii="Times New Roman" w:hAnsi="Times New Roman" w:cs="Times New Roman"/>
          <w:bCs/>
          <w:i/>
          <w:iCs/>
          <w:sz w:val="24"/>
          <w:szCs w:val="24"/>
        </w:rPr>
        <w:t xml:space="preserve"> </w:t>
      </w:r>
      <w:r w:rsidRPr="00C81D11">
        <w:rPr>
          <w:rFonts w:ascii="Times New Roman" w:hAnsi="Times New Roman" w:cs="Times New Roman"/>
          <w:bCs/>
          <w:sz w:val="24"/>
          <w:szCs w:val="24"/>
        </w:rPr>
        <w:t xml:space="preserve">с семьями обучающихся спортивные состязания, праздники, фестивали, представления, которые открывают возможности для творческой самореализации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включают их в деятельную заботу об окружающих ( «Концерт для «Золотого возраста», «Гласный праздник страны-9 мая», «Новогодний сувенир»)</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школьном уровне:</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знаменательными датами и в которых участвуют все классы Школы (КТД «Новогодний калейдоскоп», КТД «Учителей любимые глаза…», КТД «День школы»)</w:t>
      </w:r>
    </w:p>
    <w:p w:rsidR="00817ACC" w:rsidRPr="00C81D11" w:rsidRDefault="00817ACC" w:rsidP="00817ACC">
      <w:pPr>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w:t>
      </w:r>
      <w:r w:rsidRPr="00C81D11">
        <w:rPr>
          <w:rStyle w:val="CharAttribute504"/>
          <w:rFonts w:eastAsia="№Е" w:hAnsi="Times New Roman" w:cs="Times New Roman"/>
          <w:sz w:val="24"/>
          <w:szCs w:val="24"/>
        </w:rPr>
        <w:t xml:space="preserve"> </w:t>
      </w:r>
      <w:r w:rsidRPr="00C81D11">
        <w:rPr>
          <w:rFonts w:ascii="Times New Roman" w:hAnsi="Times New Roman" w:cs="Times New Roman"/>
          <w:bCs/>
          <w:sz w:val="24"/>
          <w:szCs w:val="24"/>
        </w:rPr>
        <w:t>торжественные</w:t>
      </w:r>
      <w:r w:rsidRPr="00C81D11">
        <w:rPr>
          <w:rFonts w:ascii="Times New Roman" w:hAnsi="Times New Roman" w:cs="Times New Roman"/>
          <w:bCs/>
          <w:i/>
          <w:sz w:val="24"/>
          <w:szCs w:val="24"/>
        </w:rPr>
        <w:t xml:space="preserve"> </w:t>
      </w:r>
      <w:r w:rsidRPr="00C81D11">
        <w:rPr>
          <w:rFonts w:ascii="Times New Roman" w:hAnsi="Times New Roman" w:cs="Times New Roman"/>
          <w:bCs/>
          <w:sz w:val="24"/>
          <w:szCs w:val="24"/>
        </w:rPr>
        <w:t>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члены отряда правоохранительной направленности)</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церемонии награждения (по итогам четверти и года)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w:t>
      </w:r>
      <w:r w:rsidRPr="00C81D11">
        <w:rPr>
          <w:rFonts w:ascii="Times New Roman" w:hAnsi="Times New Roman" w:cs="Times New Roman"/>
          <w:sz w:val="24"/>
          <w:szCs w:val="24"/>
        </w:rPr>
        <w:t>обучающихся</w:t>
      </w:r>
      <w:r w:rsidRPr="00C81D11">
        <w:rPr>
          <w:rFonts w:ascii="Times New Roman" w:hAnsi="Times New Roman" w:cs="Times New Roman"/>
          <w:bCs/>
          <w:sz w:val="24"/>
          <w:szCs w:val="24"/>
        </w:rPr>
        <w:t xml:space="preserve">, развитию позитивных межличностных отношений между педагогами и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формированию чувства доверия и уважения друг к другу (церемония «Овация»)</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уровне классов:</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участие школьных классов в реализации общешкольных ключевых дел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 xml:space="preserve">- проведение в рамках класса итогового анализа </w:t>
      </w:r>
      <w:r w:rsidRPr="00C81D11">
        <w:rPr>
          <w:rFonts w:ascii="Times New Roman" w:hAnsi="Times New Roman" w:cs="Times New Roman"/>
          <w:sz w:val="24"/>
          <w:szCs w:val="24"/>
        </w:rPr>
        <w:t>обучающимися</w:t>
      </w:r>
      <w:r w:rsidRPr="00C81D11">
        <w:rPr>
          <w:rFonts w:ascii="Times New Roman" w:hAnsi="Times New Roman" w:cs="Times New Roman"/>
          <w:bCs/>
          <w:sz w:val="24"/>
          <w:szCs w:val="24"/>
        </w:rPr>
        <w:t xml:space="preserve"> общешкольных ключевых дел, </w:t>
      </w:r>
      <w:r w:rsidRPr="00C81D11">
        <w:rPr>
          <w:rFonts w:ascii="Times New Roman" w:hAnsi="Times New Roman" w:cs="Times New Roman"/>
          <w:bCs/>
          <w:sz w:val="24"/>
          <w:szCs w:val="24"/>
        </w:rPr>
        <w:lastRenderedPageBreak/>
        <w:t>участие представителей классов в итоговом анализе проведенных дел на уровне общешкольных советов дела.</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r w:rsidRPr="00C81D11">
        <w:rPr>
          <w:rFonts w:ascii="Times New Roman" w:hAnsi="Times New Roman" w:cs="Times New Roman"/>
          <w:bCs/>
          <w:sz w:val="24"/>
          <w:szCs w:val="24"/>
        </w:rPr>
        <w:t>На индивидуальном уровне:</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Style w:val="CharAttribute501"/>
          <w:rFonts w:eastAsia="№Е" w:hAnsi="Times New Roman" w:cs="Times New Roman"/>
          <w:sz w:val="24"/>
          <w:szCs w:val="24"/>
        </w:rPr>
        <w:t>-</w:t>
      </w:r>
      <w:r w:rsidRPr="00C81D11">
        <w:rPr>
          <w:rFonts w:ascii="Times New Roman" w:hAnsi="Times New Roman" w:cs="Times New Roman"/>
          <w:sz w:val="24"/>
          <w:szCs w:val="24"/>
        </w:rPr>
        <w:t>вовлечение по возможности</w:t>
      </w:r>
      <w:r w:rsidRPr="00C81D11">
        <w:rPr>
          <w:rFonts w:ascii="Times New Roman" w:hAnsi="Times New Roman" w:cs="Times New Roman"/>
          <w:i/>
          <w:sz w:val="24"/>
          <w:szCs w:val="24"/>
        </w:rPr>
        <w:t xml:space="preserve"> </w:t>
      </w:r>
      <w:r w:rsidRPr="00C81D11">
        <w:rPr>
          <w:rFonts w:ascii="Times New Roman" w:hAnsi="Times New Roman" w:cs="Times New Roman"/>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-индивидуальная помощь обучающемуся (</w:t>
      </w:r>
      <w:r w:rsidRPr="00C81D11">
        <w:rPr>
          <w:rFonts w:ascii="Times New Roman" w:eastAsia="№Е" w:hAnsi="Times New Roman" w:cs="Times New Roman"/>
          <w:iCs/>
          <w:sz w:val="24"/>
          <w:szCs w:val="24"/>
        </w:rPr>
        <w:t xml:space="preserve">при необходимости) в освоении навыков </w:t>
      </w:r>
      <w:r w:rsidRPr="00C81D11">
        <w:rPr>
          <w:rFonts w:ascii="Times New Roman" w:hAnsi="Times New Roman" w:cs="Times New Roman"/>
          <w:sz w:val="24"/>
          <w:szCs w:val="24"/>
        </w:rPr>
        <w:t>подготовки, проведения и анализа ключевых дел</w:t>
      </w:r>
    </w:p>
    <w:p w:rsidR="00817ACC" w:rsidRPr="00C81D11" w:rsidRDefault="00817ACC" w:rsidP="00817ACC">
      <w:pPr>
        <w:widowControl w:val="0"/>
        <w:tabs>
          <w:tab w:val="left" w:pos="0"/>
          <w:tab w:val="left" w:pos="851"/>
        </w:tabs>
        <w:autoSpaceDE w:val="0"/>
        <w:spacing w:after="0" w:line="240" w:lineRule="auto"/>
        <w:jc w:val="both"/>
        <w:rPr>
          <w:rFonts w:ascii="Times New Roman" w:eastAsia="№Е" w:hAnsi="Times New Roman" w:cs="Times New Roman"/>
          <w:i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17ACC" w:rsidRPr="00C81D11" w:rsidRDefault="00817ACC" w:rsidP="00817ACC">
      <w:pPr>
        <w:widowControl w:val="0"/>
        <w:tabs>
          <w:tab w:val="left" w:pos="0"/>
          <w:tab w:val="left" w:pos="851"/>
        </w:tabs>
        <w:autoSpaceDE w:val="0"/>
        <w:spacing w:after="0" w:line="240" w:lineRule="auto"/>
        <w:jc w:val="both"/>
        <w:rPr>
          <w:rFonts w:ascii="Times New Roman" w:eastAsia="№Е" w:hAnsi="Times New Roman" w:cs="Times New Roman"/>
          <w:b/>
          <w:bCs/>
          <w:iCs/>
          <w:sz w:val="24"/>
          <w:szCs w:val="24"/>
        </w:rPr>
      </w:pP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sz w:val="24"/>
          <w:szCs w:val="24"/>
        </w:rPr>
      </w:pPr>
      <w:r w:rsidRPr="00C81D11">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 </w:t>
      </w:r>
    </w:p>
    <w:p w:rsidR="00817ACC" w:rsidRPr="00C81D11" w:rsidRDefault="00817ACC" w:rsidP="00817ACC">
      <w:pPr>
        <w:widowControl w:val="0"/>
        <w:tabs>
          <w:tab w:val="left" w:pos="0"/>
          <w:tab w:val="left" w:pos="851"/>
        </w:tabs>
        <w:autoSpaceDE w:val="0"/>
        <w:spacing w:after="0" w:line="240" w:lineRule="auto"/>
        <w:jc w:val="both"/>
        <w:rPr>
          <w:rFonts w:ascii="Times New Roman" w:hAnsi="Times New Roman" w:cs="Times New Roman"/>
          <w:bCs/>
          <w:sz w:val="24"/>
          <w:szCs w:val="24"/>
        </w:rPr>
      </w:pPr>
    </w:p>
    <w:p w:rsidR="00817ACC" w:rsidRPr="00C81D11" w:rsidRDefault="00817ACC" w:rsidP="00817ACC">
      <w:pPr>
        <w:tabs>
          <w:tab w:val="left" w:pos="851"/>
        </w:tabs>
        <w:spacing w:after="0" w:line="240" w:lineRule="auto"/>
        <w:jc w:val="both"/>
        <w:rPr>
          <w:rFonts w:ascii="Times New Roman" w:hAnsi="Times New Roman" w:cs="Times New Roman"/>
          <w:i/>
          <w:sz w:val="24"/>
          <w:szCs w:val="24"/>
        </w:rPr>
      </w:pPr>
      <w:r w:rsidRPr="00C81D11">
        <w:rPr>
          <w:rFonts w:ascii="Times New Roman" w:hAnsi="Times New Roman" w:cs="Times New Roman"/>
          <w:i/>
          <w:sz w:val="24"/>
          <w:szCs w:val="24"/>
        </w:rPr>
        <w:t>«Организация предметно-эстетической среды»</w:t>
      </w:r>
    </w:p>
    <w:p w:rsidR="00817ACC" w:rsidRPr="00C81D11" w:rsidRDefault="00817ACC" w:rsidP="00817ACC">
      <w:pPr>
        <w:pStyle w:val="ParaAttribute38"/>
        <w:ind w:right="0" w:firstLine="567"/>
        <w:rPr>
          <w:rStyle w:val="CharAttribute502"/>
          <w:rFonts w:eastAsia="№Е"/>
          <w:i w:val="0"/>
          <w:sz w:val="24"/>
          <w:szCs w:val="24"/>
        </w:rPr>
      </w:pPr>
      <w:r w:rsidRPr="00C81D11">
        <w:rPr>
          <w:sz w:val="24"/>
          <w:szCs w:val="24"/>
        </w:rPr>
        <w:t xml:space="preserve">Окружающая ребенка предметно-эстетическая среда Школы, при условии ее грамотной организации, обогащает внутренний мир </w:t>
      </w:r>
      <w:r w:rsidRPr="00C81D11">
        <w:rPr>
          <w:rFonts w:eastAsiaTheme="minorHAnsi"/>
          <w:sz w:val="24"/>
          <w:szCs w:val="24"/>
          <w:lang w:eastAsia="en-US"/>
        </w:rPr>
        <w:t>обучающегося,</w:t>
      </w:r>
      <w:r w:rsidRPr="00C81D11">
        <w:rPr>
          <w:sz w:val="24"/>
          <w:szCs w:val="24"/>
        </w:rPr>
        <w:t xml:space="preserve"> способствует формированию у него чувства вкуса и стиля, создает атмосферу психологического комфорта, поднимает настроение, </w:t>
      </w:r>
      <w:r w:rsidRPr="00C81D11">
        <w:rPr>
          <w:rStyle w:val="CharAttribute526"/>
          <w:rFonts w:eastAsia="№Е"/>
          <w:sz w:val="24"/>
          <w:szCs w:val="24"/>
        </w:rPr>
        <w:t xml:space="preserve">предупреждает стрессовые ситуации, </w:t>
      </w:r>
      <w:r w:rsidRPr="00C81D11">
        <w:rPr>
          <w:sz w:val="24"/>
          <w:szCs w:val="24"/>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Pr="00C81D11">
        <w:rPr>
          <w:rStyle w:val="CharAttribute502"/>
          <w:rFonts w:eastAsia="№Е"/>
          <w:sz w:val="24"/>
          <w:szCs w:val="24"/>
        </w:rPr>
        <w:t xml:space="preserve"> </w:t>
      </w:r>
    </w:p>
    <w:p w:rsidR="00817ACC" w:rsidRPr="00C81D11" w:rsidRDefault="00817ACC" w:rsidP="00817ACC">
      <w:pPr>
        <w:pStyle w:val="ParaAttribute38"/>
        <w:ind w:right="0" w:firstLine="567"/>
        <w:rPr>
          <w:rStyle w:val="CharAttribute502"/>
          <w:rFonts w:eastAsia="№Е"/>
          <w:i w:val="0"/>
          <w:sz w:val="24"/>
          <w:szCs w:val="24"/>
        </w:rPr>
      </w:pP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hAnsi="Times New Roman" w:cs="Times New Roman"/>
          <w:sz w:val="24"/>
          <w:szCs w:val="24"/>
        </w:rPr>
        <w:t>-</w:t>
      </w:r>
      <w:r w:rsidRPr="00C81D11">
        <w:rPr>
          <w:rFonts w:ascii="Times New Roman" w:eastAsia="№Е" w:hAnsi="Times New Roman" w:cs="Times New Roman"/>
          <w:sz w:val="24"/>
          <w:szCs w:val="24"/>
        </w:rPr>
        <w:t xml:space="preserve">оформление интерьера школьных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установок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на учебные и внеучебные занятия</w:t>
      </w: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на стендах Школы регулярно сменяемых экспозиций: творческих работ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фотографий обучающихся, достигших успехов в различных областях деятельности («Гордость школы»), информации профориентационного характера («Тебе, выпускник»), школьных новостей («Сегодня в школе»), правил безопасности («Твоя безопасность»)</w:t>
      </w:r>
    </w:p>
    <w:p w:rsidR="00817ACC" w:rsidRPr="00C81D11" w:rsidRDefault="00817ACC" w:rsidP="00817ACC">
      <w:pPr>
        <w:widowControl w:val="0"/>
        <w:tabs>
          <w:tab w:val="left" w:pos="851"/>
        </w:tabs>
        <w:autoSpaceDE w:val="0"/>
        <w:autoSpaceDN w:val="0"/>
        <w:spacing w:after="0" w:line="240" w:lineRule="auto"/>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-размещение в вестибюле Школы стендов по истории Школы и ее традициям, фотографии выпускников школы с 1966г, что позволяет акцентировать внимание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посредством элементов предметно-эстетической среды на важных для воспитания ценностях Школы, ее традициях, правилах</w:t>
      </w:r>
    </w:p>
    <w:p w:rsidR="00817ACC" w:rsidRPr="00C81D11" w:rsidRDefault="00817ACC" w:rsidP="00817ACC">
      <w:pPr>
        <w:widowControl w:val="0"/>
        <w:tabs>
          <w:tab w:val="left" w:pos="851"/>
        </w:tabs>
        <w:autoSpaceDE w:val="0"/>
        <w:autoSpaceDN w:val="0"/>
        <w:spacing w:after="0" w:line="240" w:lineRule="auto"/>
        <w:jc w:val="both"/>
        <w:rPr>
          <w:rFonts w:ascii="Times New Roman" w:eastAsia="№Е" w:hAnsi="Times New Roman" w:cs="Times New Roman"/>
          <w:sz w:val="24"/>
          <w:szCs w:val="24"/>
        </w:rPr>
      </w:pPr>
    </w:p>
    <w:p w:rsidR="00817ACC" w:rsidRPr="00C81D11" w:rsidRDefault="00817ACC" w:rsidP="00817ACC">
      <w:pPr>
        <w:shd w:val="clear" w:color="auto" w:fill="FFFFFF"/>
        <w:tabs>
          <w:tab w:val="left" w:pos="993"/>
          <w:tab w:val="left" w:pos="1310"/>
        </w:tabs>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 регулярная организация и проведение творческих проектов по благоустройству различных участков пришкольной территории (например, высадке культурных растений выпускниками школы) и озеленение пришкольной территории, разбивка клумб, оборудование во дворе Школы спортивной площадки, доступных и приспособленных для </w:t>
      </w:r>
      <w:r w:rsidRPr="00C81D11">
        <w:rPr>
          <w:rFonts w:ascii="Times New Roman" w:hAnsi="Times New Roman" w:cs="Times New Roman"/>
          <w:sz w:val="24"/>
          <w:szCs w:val="24"/>
        </w:rPr>
        <w:t>обучающихся</w:t>
      </w:r>
      <w:r w:rsidRPr="00C81D11">
        <w:rPr>
          <w:rFonts w:ascii="Times New Roman" w:eastAsia="№Е" w:hAnsi="Times New Roman" w:cs="Times New Roman"/>
          <w:sz w:val="24"/>
          <w:szCs w:val="24"/>
        </w:rPr>
        <w:t xml:space="preserve"> разных возрастных категорий </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 xml:space="preserve">-создание и поддержание в рабочем состоянии стеллажей свободного книгообмена, на которые желающие обучающиеся, родители и педагоги могут выставлять для общего пользования свои </w:t>
      </w:r>
      <w:r w:rsidRPr="00C81D11">
        <w:rPr>
          <w:rFonts w:ascii="Times New Roman" w:hAnsi="Times New Roman" w:cs="Times New Roman"/>
          <w:sz w:val="24"/>
          <w:szCs w:val="24"/>
        </w:rPr>
        <w:lastRenderedPageBreak/>
        <w:t>книги, а также брать с них для чтения любые другие</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 xml:space="preserve">-благоустройство классных кабинетов, осуществляемое классными руководителями вместе с </w:t>
      </w:r>
      <w:r w:rsidRPr="00C81D11">
        <w:rPr>
          <w:rFonts w:ascii="Times New Roman" w:hAnsi="Times New Roman" w:cs="Times New Roman"/>
          <w:sz w:val="24"/>
          <w:szCs w:val="24"/>
        </w:rPr>
        <w:t>обучающимися</w:t>
      </w:r>
      <w:r w:rsidRPr="00C81D11">
        <w:rPr>
          <w:rFonts w:ascii="Times New Roman" w:eastAsia="№Е" w:hAnsi="Times New Roman" w:cs="Times New Roman"/>
          <w:sz w:val="24"/>
          <w:szCs w:val="24"/>
        </w:rPr>
        <w:t xml:space="preserve">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sidRPr="00C81D11">
        <w:rPr>
          <w:rFonts w:ascii="Times New Roman" w:hAnsi="Times New Roman" w:cs="Times New Roman"/>
          <w:sz w:val="24"/>
          <w:szCs w:val="24"/>
        </w:rPr>
        <w:t>обучающимися</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r w:rsidRPr="00C81D11">
        <w:rPr>
          <w:rFonts w:ascii="Times New Roman" w:eastAsia="№Е"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hAnsi="Times New Roman" w:cs="Times New Roman"/>
          <w:sz w:val="24"/>
          <w:szCs w:val="24"/>
        </w:rPr>
      </w:pPr>
      <w:r w:rsidRPr="00C81D11">
        <w:rPr>
          <w:rFonts w:ascii="Times New Roman" w:hAnsi="Times New Roman" w:cs="Times New Roman"/>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Школы </w:t>
      </w:r>
      <w:r w:rsidRPr="00C81D11">
        <w:rPr>
          <w:rFonts w:ascii="Times New Roman" w:eastAsia="№Е" w:hAnsi="Times New Roman" w:cs="Times New Roman"/>
          <w:sz w:val="24"/>
          <w:szCs w:val="24"/>
        </w:rPr>
        <w:t>–</w:t>
      </w:r>
      <w:r w:rsidRPr="00C81D11">
        <w:rPr>
          <w:rFonts w:ascii="Times New Roman"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817ACC" w:rsidRPr="00C81D11" w:rsidRDefault="00817ACC" w:rsidP="00817ACC">
      <w:pPr>
        <w:widowControl w:val="0"/>
        <w:shd w:val="clear" w:color="auto" w:fill="FFFFFF"/>
        <w:tabs>
          <w:tab w:val="left" w:pos="872"/>
          <w:tab w:val="left" w:pos="993"/>
          <w:tab w:val="left" w:pos="1310"/>
        </w:tabs>
        <w:autoSpaceDE w:val="0"/>
        <w:spacing w:after="0" w:line="240" w:lineRule="auto"/>
        <w:ind w:right="-1"/>
        <w:jc w:val="both"/>
        <w:rPr>
          <w:rFonts w:ascii="Times New Roman" w:eastAsia="№Е" w:hAnsi="Times New Roman" w:cs="Times New Roman"/>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16" w:name="_Toc85440241"/>
      <w:bookmarkStart w:id="17" w:name="_Toc99639559"/>
      <w:r w:rsidRPr="00C81D11">
        <w:rPr>
          <w:rFonts w:ascii="Times New Roman" w:hAnsi="Times New Roman" w:cs="Times New Roman"/>
          <w:b/>
          <w:bCs/>
          <w:color w:val="000000"/>
          <w:w w:val="0"/>
          <w:sz w:val="24"/>
          <w:szCs w:val="24"/>
        </w:rPr>
        <w:t>РАЗДЕЛ III. ОРГАНИЗАЦИОННЫЙ</w:t>
      </w:r>
      <w:bookmarkEnd w:id="16"/>
      <w:bookmarkEnd w:id="17"/>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18" w:name="_Toc99639560"/>
      <w:r w:rsidRPr="00C81D11">
        <w:rPr>
          <w:rFonts w:ascii="Times New Roman" w:hAnsi="Times New Roman" w:cs="Times New Roman"/>
          <w:b/>
          <w:bCs/>
          <w:color w:val="000000"/>
          <w:w w:val="0"/>
          <w:sz w:val="24"/>
          <w:szCs w:val="24"/>
        </w:rPr>
        <w:t xml:space="preserve">3.1. </w:t>
      </w:r>
      <w:bookmarkStart w:id="19" w:name="_Toc85440244"/>
      <w:r w:rsidRPr="00C81D11">
        <w:rPr>
          <w:rFonts w:ascii="Times New Roman" w:hAnsi="Times New Roman" w:cs="Times New Roman"/>
          <w:b/>
          <w:bCs/>
          <w:color w:val="000000"/>
          <w:w w:val="0"/>
          <w:sz w:val="24"/>
          <w:szCs w:val="24"/>
        </w:rPr>
        <w:t>Кадровое обеспечение</w:t>
      </w:r>
      <w:bookmarkEnd w:id="18"/>
      <w:bookmarkEnd w:id="19"/>
    </w:p>
    <w:p w:rsidR="00817ACC" w:rsidRPr="00C81D11" w:rsidRDefault="00817ACC" w:rsidP="00817ACC">
      <w:pPr>
        <w:tabs>
          <w:tab w:val="left" w:pos="851"/>
        </w:tabs>
        <w:spacing w:after="0" w:line="240" w:lineRule="auto"/>
        <w:ind w:firstLine="709"/>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В данном разделе могут быть представлены решения на уровне школы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 категорий, привлечению специалистов других организаций(образовательных, социальных, правоохранительных и др.).</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20" w:name="_Toc85440245"/>
      <w:bookmarkStart w:id="21" w:name="_Toc99639561"/>
      <w:r w:rsidRPr="00C81D11">
        <w:rPr>
          <w:rFonts w:ascii="Times New Roman" w:hAnsi="Times New Roman" w:cs="Times New Roman"/>
          <w:b/>
          <w:bCs/>
          <w:color w:val="000000"/>
          <w:w w:val="0"/>
          <w:sz w:val="24"/>
          <w:szCs w:val="24"/>
        </w:rPr>
        <w:t>3.2. Нормативно-методическое обеспечение</w:t>
      </w:r>
      <w:bookmarkEnd w:id="20"/>
      <w:bookmarkEnd w:id="21"/>
    </w:p>
    <w:p w:rsidR="00817ACC" w:rsidRPr="00C81D11" w:rsidRDefault="00817ACC" w:rsidP="00817ACC">
      <w:pPr>
        <w:tabs>
          <w:tab w:val="left" w:pos="851"/>
        </w:tabs>
        <w:spacing w:after="0" w:line="240" w:lineRule="auto"/>
        <w:ind w:firstLine="709"/>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 xml:space="preserve">В данном разделе могут быть представлены решения на уровне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w:t>
      </w:r>
    </w:p>
    <w:p w:rsidR="00817ACC" w:rsidRPr="00C81D11" w:rsidRDefault="00817ACC" w:rsidP="00817ACC">
      <w:pPr>
        <w:tabs>
          <w:tab w:val="left" w:pos="851"/>
        </w:tabs>
        <w:spacing w:after="0" w:line="240" w:lineRule="auto"/>
        <w:ind w:firstLine="709"/>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817ACC" w:rsidRPr="00C81D11" w:rsidRDefault="00817ACC" w:rsidP="00817ACC">
      <w:pPr>
        <w:tabs>
          <w:tab w:val="left" w:pos="851"/>
        </w:tabs>
        <w:spacing w:after="0" w:line="240" w:lineRule="auto"/>
        <w:ind w:firstLine="709"/>
        <w:jc w:val="both"/>
        <w:rPr>
          <w:rFonts w:ascii="Times New Roman" w:hAnsi="Times New Roman" w:cs="Times New Roman"/>
          <w:i/>
          <w:iCs/>
          <w:color w:val="000000"/>
          <w:w w:val="0"/>
          <w:sz w:val="24"/>
          <w:szCs w:val="24"/>
        </w:rPr>
      </w:pPr>
    </w:p>
    <w:p w:rsidR="00817ACC" w:rsidRPr="00C81D11" w:rsidRDefault="00817ACC" w:rsidP="00817ACC">
      <w:pPr>
        <w:tabs>
          <w:tab w:val="left" w:pos="851"/>
        </w:tabs>
        <w:spacing w:after="0" w:line="240" w:lineRule="auto"/>
        <w:jc w:val="both"/>
        <w:outlineLvl w:val="0"/>
        <w:rPr>
          <w:rFonts w:ascii="Times New Roman" w:hAnsi="Times New Roman" w:cs="Times New Roman"/>
          <w:b/>
          <w:bCs/>
          <w:color w:val="000000"/>
          <w:w w:val="0"/>
          <w:sz w:val="24"/>
          <w:szCs w:val="24"/>
          <w:lang w:bidi="ru-RU"/>
        </w:rPr>
      </w:pPr>
      <w:bookmarkStart w:id="22" w:name="_Toc99639562"/>
      <w:r w:rsidRPr="00C81D11">
        <w:rPr>
          <w:rFonts w:ascii="Times New Roman" w:hAnsi="Times New Roman" w:cs="Times New Roman"/>
          <w:b/>
          <w:bCs/>
          <w:color w:val="000000"/>
          <w:w w:val="0"/>
          <w:sz w:val="24"/>
          <w:szCs w:val="24"/>
          <w:lang w:bidi="ru-RU"/>
        </w:rPr>
        <w:t>3.3. Требования к условиям работы с детьми с особыми образовательными потребностями</w:t>
      </w:r>
      <w:bookmarkEnd w:id="22"/>
    </w:p>
    <w:p w:rsidR="00817ACC" w:rsidRPr="00C81D11" w:rsidRDefault="00817ACC" w:rsidP="00817ACC">
      <w:pPr>
        <w:tabs>
          <w:tab w:val="left" w:pos="851"/>
        </w:tabs>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Особыми задачами воспитания обучающихся с особыми образовательными потребностями являются:</w:t>
      </w:r>
    </w:p>
    <w:p w:rsidR="00817ACC" w:rsidRPr="00C81D11" w:rsidRDefault="00817ACC" w:rsidP="009A5755">
      <w:pPr>
        <w:widowControl w:val="0"/>
        <w:numPr>
          <w:ilvl w:val="0"/>
          <w:numId w:val="111"/>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817ACC" w:rsidRPr="00C81D11" w:rsidRDefault="00817ACC" w:rsidP="009A5755">
      <w:pPr>
        <w:widowControl w:val="0"/>
        <w:numPr>
          <w:ilvl w:val="0"/>
          <w:numId w:val="111"/>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817ACC" w:rsidRPr="00C81D11" w:rsidRDefault="00817ACC" w:rsidP="009A5755">
      <w:pPr>
        <w:widowControl w:val="0"/>
        <w:numPr>
          <w:ilvl w:val="0"/>
          <w:numId w:val="111"/>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817ACC" w:rsidRPr="00C81D11" w:rsidRDefault="00817ACC" w:rsidP="009A5755">
      <w:pPr>
        <w:widowControl w:val="0"/>
        <w:numPr>
          <w:ilvl w:val="0"/>
          <w:numId w:val="111"/>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lastRenderedPageBreak/>
        <w:t>При организации воспитания детей с особыми образовательными потребностями необходимо ориентироваться на:</w:t>
      </w:r>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17ACC" w:rsidRPr="00C81D11" w:rsidRDefault="00817ACC" w:rsidP="00817ACC">
      <w:pPr>
        <w:spacing w:after="0" w:line="240" w:lineRule="auto"/>
        <w:ind w:firstLine="709"/>
        <w:jc w:val="both"/>
        <w:rPr>
          <w:rFonts w:ascii="Times New Roman" w:hAnsi="Times New Roman" w:cs="Times New Roman"/>
          <w:sz w:val="24"/>
          <w:szCs w:val="24"/>
        </w:rPr>
      </w:pPr>
      <w:r w:rsidRPr="00C81D11">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817ACC" w:rsidRPr="00C81D11" w:rsidRDefault="00817ACC" w:rsidP="00817ACC">
      <w:pPr>
        <w:tabs>
          <w:tab w:val="left" w:pos="851"/>
        </w:tabs>
        <w:spacing w:after="0" w:line="240" w:lineRule="auto"/>
        <w:ind w:firstLine="709"/>
        <w:jc w:val="both"/>
        <w:rPr>
          <w:rFonts w:ascii="Times New Roman" w:hAnsi="Times New Roman" w:cs="Times New Roman"/>
          <w:i/>
          <w:iCs/>
          <w:color w:val="000000"/>
          <w:w w:val="0"/>
          <w:sz w:val="24"/>
          <w:szCs w:val="24"/>
        </w:rPr>
      </w:pPr>
      <w:r w:rsidRPr="00C81D11">
        <w:rPr>
          <w:rFonts w:ascii="Times New Roman" w:hAnsi="Times New Roman" w:cs="Times New Roman"/>
          <w:i/>
          <w:iCs/>
          <w:color w:val="000000"/>
          <w:w w:val="0"/>
          <w:sz w:val="24"/>
          <w:szCs w:val="24"/>
        </w:rPr>
        <w:t>Данный раздел наполняется конкретными материалами с учётом ситуации в школе в отношении детей с особыми образовательными потребностями. Требования к организации среды для детей с ОВЗ отражается в примерных адаптированных основных образовательных программах для детей каждой нозологической группы.</w:t>
      </w:r>
    </w:p>
    <w:p w:rsidR="00817ACC" w:rsidRPr="00C81D11" w:rsidRDefault="00817ACC" w:rsidP="00817ACC">
      <w:pPr>
        <w:tabs>
          <w:tab w:val="left" w:pos="851"/>
        </w:tabs>
        <w:spacing w:after="0" w:line="240" w:lineRule="auto"/>
        <w:ind w:firstLine="709"/>
        <w:jc w:val="both"/>
        <w:rPr>
          <w:rFonts w:ascii="Times New Roman" w:hAnsi="Times New Roman" w:cs="Times New Roman"/>
          <w:color w:val="000000"/>
          <w:w w:val="0"/>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23" w:name="_Toc99639563"/>
      <w:r w:rsidRPr="00C81D11">
        <w:rPr>
          <w:rFonts w:ascii="Times New Roman" w:hAnsi="Times New Roman" w:cs="Times New Roman"/>
          <w:b/>
          <w:bCs/>
          <w:color w:val="000000"/>
          <w:w w:val="0"/>
          <w:sz w:val="24"/>
          <w:szCs w:val="24"/>
        </w:rPr>
        <w:t>3.4. Система поощрения социальной успешности и проявлений активной жизненной позиции обучающихся</w:t>
      </w:r>
      <w:bookmarkEnd w:id="23"/>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регулировании частоты награждений (недопущение избыточности в поощрениях, чрезмерно большие группы поощряемых и т. п.);</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817ACC" w:rsidRPr="00C81D11" w:rsidRDefault="00817ACC" w:rsidP="009A5755">
      <w:pPr>
        <w:numPr>
          <w:ilvl w:val="0"/>
          <w:numId w:val="113"/>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Формы поощрения проявлений активной жизненной позиции обучающихся и социальной успешности (</w:t>
      </w:r>
      <w:r w:rsidRPr="00C81D11">
        <w:rPr>
          <w:rFonts w:ascii="Times New Roman" w:hAnsi="Times New Roman" w:cs="Times New Roman"/>
          <w:i/>
          <w:color w:val="000000"/>
          <w:sz w:val="24"/>
          <w:szCs w:val="24"/>
        </w:rPr>
        <w:t>формы могут быть изменены, их состав расширен</w:t>
      </w:r>
      <w:r w:rsidRPr="00C81D11">
        <w:rPr>
          <w:rFonts w:ascii="Times New Roman" w:hAnsi="Times New Roman" w:cs="Times New Roman"/>
          <w:color w:val="000000"/>
          <w:sz w:val="24"/>
          <w:szCs w:val="24"/>
        </w:rPr>
        <w:t>): индивидуальные и групповые портфолио, рейтинги, благотворительная поддержка.</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w:t>
      </w:r>
      <w:r w:rsidRPr="00C81D11">
        <w:rPr>
          <w:rFonts w:ascii="Times New Roman" w:hAnsi="Times New Roman" w:cs="Times New Roman"/>
          <w:color w:val="000000"/>
          <w:sz w:val="24"/>
          <w:szCs w:val="24"/>
        </w:rPr>
        <w:lastRenderedPageBreak/>
        <w:t>изделий, работ и др., участвовавших в конкурсах и т. д.). Кроме индивидуального портфолио возможно ведение портфолио класса.</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r w:rsidRPr="00C81D11">
        <w:rPr>
          <w:rFonts w:ascii="Times New Roman" w:hAnsi="Times New Roman" w:cs="Times New Roman"/>
          <w:color w:val="000000"/>
          <w:sz w:val="24"/>
          <w:szCs w:val="24"/>
        </w:rPr>
        <w:t>Благотворительность предусматривает публичную презентацию благотворителей и их деятельности.</w:t>
      </w:r>
    </w:p>
    <w:p w:rsidR="00817ACC" w:rsidRPr="00C81D11" w:rsidRDefault="00817ACC" w:rsidP="00817ACC">
      <w:pPr>
        <w:spacing w:after="0" w:line="240" w:lineRule="auto"/>
        <w:ind w:firstLine="709"/>
        <w:jc w:val="both"/>
        <w:rPr>
          <w:rFonts w:ascii="Times New Roman" w:hAnsi="Times New Roman" w:cs="Times New Roman"/>
          <w:color w:val="000000"/>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24" w:name="_Toc99639564"/>
      <w:r w:rsidRPr="00C81D11">
        <w:rPr>
          <w:rFonts w:ascii="Times New Roman" w:hAnsi="Times New Roman" w:cs="Times New Roman"/>
          <w:b/>
          <w:bCs/>
          <w:color w:val="000000"/>
          <w:w w:val="0"/>
          <w:sz w:val="24"/>
          <w:szCs w:val="24"/>
        </w:rPr>
        <w:t>3.5. Анализ воспитательного процесса</w:t>
      </w:r>
      <w:bookmarkEnd w:id="24"/>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Планирование анализа воспитательного процесса включается в календарный план воспитательной работы.</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Основные принципы самоанализа воспитательной работы:</w:t>
      </w:r>
    </w:p>
    <w:p w:rsidR="00817ACC" w:rsidRPr="00C81D11" w:rsidRDefault="00817ACC" w:rsidP="009A5755">
      <w:pPr>
        <w:widowControl w:val="0"/>
        <w:numPr>
          <w:ilvl w:val="0"/>
          <w:numId w:val="114"/>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взаимное уважение всех участников образовательных отношений; </w:t>
      </w:r>
    </w:p>
    <w:p w:rsidR="00817ACC" w:rsidRPr="00C81D11" w:rsidRDefault="00817ACC" w:rsidP="009A5755">
      <w:pPr>
        <w:widowControl w:val="0"/>
        <w:numPr>
          <w:ilvl w:val="0"/>
          <w:numId w:val="114"/>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817ACC" w:rsidRPr="00C81D11" w:rsidRDefault="00817ACC" w:rsidP="009A5755">
      <w:pPr>
        <w:widowControl w:val="0"/>
        <w:numPr>
          <w:ilvl w:val="0"/>
          <w:numId w:val="114"/>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17ACC" w:rsidRPr="00C81D11" w:rsidRDefault="00817ACC" w:rsidP="009A5755">
      <w:pPr>
        <w:widowControl w:val="0"/>
        <w:numPr>
          <w:ilvl w:val="0"/>
          <w:numId w:val="114"/>
        </w:numPr>
        <w:tabs>
          <w:tab w:val="left" w:pos="851"/>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Основные направления анализа воспитательного процесса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1. Результаты воспитания, социализации и саморазвития обучающихся.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2. Состояние организуемой совместной деятельности обучающихся и взрослых.</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проводимых общешкольных основных дел, мероприятий;</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деятельности классных руководителей и их классов;</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реализации воспитательного потенциала урочной деятельности;</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организуемой внеурочной деятельности обучающихся;</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внешкольных мероприятий; </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создания и поддержки предметно-пространственной среды;</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взаимодействия с родительским сообществом;</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деятельности ученического самоуправления;</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деятельности по профилактике и безопасности;</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реализации потенциала социального партнерства;</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деятельности по профориентации обучающихся;</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действующих в школе детских общественных объединений;</w:t>
      </w:r>
    </w:p>
    <w:p w:rsidR="00817ACC" w:rsidRPr="00C81D11" w:rsidRDefault="00817ACC" w:rsidP="009A5755">
      <w:pPr>
        <w:widowControl w:val="0"/>
        <w:numPr>
          <w:ilvl w:val="0"/>
          <w:numId w:val="112"/>
        </w:numPr>
        <w:tabs>
          <w:tab w:val="left" w:pos="851"/>
        </w:tabs>
        <w:autoSpaceDE w:val="0"/>
        <w:autoSpaceDN w:val="0"/>
        <w:spacing w:after="0" w:line="240" w:lineRule="auto"/>
        <w:ind w:left="0" w:firstLine="567"/>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работы школьных спортивных клубов;</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rPr>
      </w:pPr>
      <w:r w:rsidRPr="00C81D11">
        <w:rPr>
          <w:rFonts w:ascii="Times New Roman" w:hAnsi="Times New Roman" w:cs="Times New Roman"/>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17ACC" w:rsidRPr="00C81D11" w:rsidRDefault="00817ACC" w:rsidP="00817ACC">
      <w:pPr>
        <w:tabs>
          <w:tab w:val="left" w:pos="851"/>
        </w:tabs>
        <w:spacing w:after="0" w:line="240" w:lineRule="auto"/>
        <w:ind w:firstLine="709"/>
        <w:jc w:val="both"/>
        <w:rPr>
          <w:rFonts w:ascii="Times New Roman" w:hAnsi="Times New Roman" w:cs="Times New Roman"/>
          <w:bCs/>
          <w:color w:val="000000"/>
          <w:w w:val="0"/>
          <w:sz w:val="24"/>
          <w:szCs w:val="24"/>
          <w:highlight w:val="yellow"/>
        </w:rPr>
      </w:pPr>
      <w:r w:rsidRPr="00C81D11">
        <w:rPr>
          <w:rFonts w:ascii="Times New Roman" w:hAnsi="Times New Roman" w:cs="Times New Roman"/>
          <w:bCs/>
          <w:color w:val="000000"/>
          <w:w w:val="0"/>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817ACC" w:rsidRPr="00C81D11" w:rsidRDefault="00817ACC" w:rsidP="00817ACC">
      <w:pPr>
        <w:adjustRightInd w:val="0"/>
        <w:spacing w:after="0" w:line="240" w:lineRule="auto"/>
        <w:ind w:right="-1" w:firstLine="567"/>
        <w:jc w:val="both"/>
        <w:rPr>
          <w:rFonts w:ascii="Times New Roman" w:hAnsi="Times New Roman" w:cs="Times New Roman"/>
          <w:sz w:val="24"/>
          <w:szCs w:val="24"/>
        </w:rPr>
      </w:pPr>
      <w:r w:rsidRPr="00C81D11">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w:t>
      </w:r>
      <w:r>
        <w:rPr>
          <w:rFonts w:ascii="Times New Roman" w:hAnsi="Times New Roman" w:cs="Times New Roman"/>
          <w:sz w:val="24"/>
          <w:szCs w:val="24"/>
        </w:rPr>
        <w:t>го их решения.</w:t>
      </w:r>
    </w:p>
    <w:p w:rsidR="00817ACC" w:rsidRPr="00C81D11" w:rsidRDefault="00817ACC" w:rsidP="00817ACC">
      <w:pPr>
        <w:spacing w:after="0" w:line="240" w:lineRule="auto"/>
        <w:ind w:firstLine="709"/>
        <w:jc w:val="right"/>
        <w:rPr>
          <w:rFonts w:ascii="Times New Roman" w:hAnsi="Times New Roman" w:cs="Times New Roman"/>
          <w:sz w:val="24"/>
          <w:szCs w:val="24"/>
        </w:rPr>
      </w:pPr>
    </w:p>
    <w:p w:rsidR="00817ACC" w:rsidRPr="00C81D11" w:rsidRDefault="00817ACC" w:rsidP="00817ACC">
      <w:pPr>
        <w:spacing w:after="0" w:line="240" w:lineRule="auto"/>
        <w:ind w:firstLine="709"/>
        <w:jc w:val="right"/>
        <w:rPr>
          <w:rFonts w:ascii="Times New Roman" w:hAnsi="Times New Roman" w:cs="Times New Roman"/>
          <w:b/>
          <w:strike/>
          <w:color w:val="000000"/>
          <w:sz w:val="24"/>
          <w:szCs w:val="24"/>
        </w:rPr>
      </w:pPr>
      <w:r w:rsidRPr="00C81D11">
        <w:rPr>
          <w:rFonts w:ascii="Times New Roman" w:hAnsi="Times New Roman" w:cs="Times New Roman"/>
          <w:b/>
          <w:color w:val="000000"/>
          <w:sz w:val="24"/>
          <w:szCs w:val="24"/>
        </w:rPr>
        <w:t>Приложение</w:t>
      </w: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p>
    <w:p w:rsidR="00817ACC" w:rsidRPr="00C81D11" w:rsidRDefault="00817ACC" w:rsidP="00817ACC">
      <w:pPr>
        <w:keepNext/>
        <w:keepLines/>
        <w:spacing w:after="0" w:line="240" w:lineRule="auto"/>
        <w:jc w:val="both"/>
        <w:outlineLvl w:val="0"/>
        <w:rPr>
          <w:rFonts w:ascii="Times New Roman" w:hAnsi="Times New Roman" w:cs="Times New Roman"/>
          <w:b/>
          <w:bCs/>
          <w:color w:val="000000"/>
          <w:w w:val="0"/>
          <w:sz w:val="24"/>
          <w:szCs w:val="24"/>
        </w:rPr>
      </w:pPr>
      <w:bookmarkStart w:id="25" w:name="_Toc99639565"/>
      <w:r w:rsidRPr="00C81D11">
        <w:rPr>
          <w:rFonts w:ascii="Times New Roman" w:hAnsi="Times New Roman" w:cs="Times New Roman"/>
          <w:b/>
          <w:bCs/>
          <w:color w:val="000000"/>
          <w:w w:val="0"/>
          <w:sz w:val="24"/>
          <w:szCs w:val="24"/>
        </w:rPr>
        <w:t>Примерный календарный план воспитательной работы</w:t>
      </w:r>
      <w:bookmarkEnd w:id="25"/>
    </w:p>
    <w:p w:rsidR="00817ACC" w:rsidRPr="00C81D11" w:rsidRDefault="00817ACC" w:rsidP="00817ACC">
      <w:pPr>
        <w:tabs>
          <w:tab w:val="left" w:pos="851"/>
        </w:tabs>
        <w:spacing w:after="0" w:line="240" w:lineRule="auto"/>
        <w:ind w:firstLine="709"/>
        <w:jc w:val="both"/>
        <w:rPr>
          <w:rFonts w:ascii="Times New Roman" w:hAnsi="Times New Roman" w:cs="Times New Roman"/>
          <w:bCs/>
          <w:i/>
          <w:color w:val="000000"/>
          <w:w w:val="0"/>
          <w:sz w:val="24"/>
          <w:szCs w:val="24"/>
        </w:rPr>
      </w:pPr>
      <w:r w:rsidRPr="00C81D11">
        <w:rPr>
          <w:rFonts w:ascii="Times New Roman" w:hAnsi="Times New Roman" w:cs="Times New Roman"/>
          <w:b/>
          <w:color w:val="000000"/>
          <w:w w:val="0"/>
          <w:sz w:val="24"/>
          <w:szCs w:val="24"/>
        </w:rPr>
        <w:t xml:space="preserve">Перечень основных государственных и народных праздников, памятных дат в календарном плане воспитательной работы. </w:t>
      </w:r>
    </w:p>
    <w:p w:rsidR="00817ACC" w:rsidRPr="00C81D11" w:rsidRDefault="00817ACC" w:rsidP="00817ACC">
      <w:pPr>
        <w:tabs>
          <w:tab w:val="left" w:pos="851"/>
        </w:tabs>
        <w:spacing w:after="0" w:line="240" w:lineRule="auto"/>
        <w:jc w:val="both"/>
        <w:rPr>
          <w:rFonts w:ascii="Times New Roman" w:hAnsi="Times New Roman" w:cs="Times New Roman"/>
          <w:color w:val="000000"/>
          <w:w w:val="0"/>
          <w:sz w:val="24"/>
          <w:szCs w:val="24"/>
        </w:rPr>
      </w:pPr>
      <w:r w:rsidRPr="00C81D11">
        <w:rPr>
          <w:rFonts w:ascii="Times New Roman" w:hAnsi="Times New Roman" w:cs="Times New Roman"/>
          <w:color w:val="000000"/>
          <w:w w:val="0"/>
          <w:sz w:val="24"/>
          <w:szCs w:val="24"/>
        </w:rPr>
        <w:t xml:space="preserve">Сентябрь: </w:t>
      </w:r>
    </w:p>
    <w:p w:rsidR="00817ACC" w:rsidRPr="00C81D11" w:rsidRDefault="00817ACC" w:rsidP="009A5755">
      <w:pPr>
        <w:widowControl w:val="0"/>
        <w:numPr>
          <w:ilvl w:val="0"/>
          <w:numId w:val="126"/>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1 сентября: День знаний; </w:t>
      </w:r>
    </w:p>
    <w:p w:rsidR="00817ACC" w:rsidRPr="00C81D11" w:rsidRDefault="00817ACC" w:rsidP="009A5755">
      <w:pPr>
        <w:widowControl w:val="0"/>
        <w:numPr>
          <w:ilvl w:val="0"/>
          <w:numId w:val="126"/>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3 сентября: День окончания Второй мировой войны, День солидарности в борьбе с терроризмом.</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Октябрь: </w:t>
      </w:r>
    </w:p>
    <w:p w:rsidR="00817ACC" w:rsidRPr="00C81D11" w:rsidRDefault="00817ACC" w:rsidP="009A5755">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1 октября: День пожилых людей;</w:t>
      </w:r>
    </w:p>
    <w:p w:rsidR="00817ACC" w:rsidRPr="00C81D11" w:rsidRDefault="00817ACC" w:rsidP="009A5755">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5 октября: </w:t>
      </w:r>
      <w:r w:rsidRPr="00C81D11">
        <w:rPr>
          <w:rFonts w:ascii="Times New Roman" w:hAnsi="Times New Roman" w:cs="Times New Roman"/>
          <w:bCs/>
          <w:sz w:val="24"/>
          <w:szCs w:val="24"/>
        </w:rPr>
        <w:t xml:space="preserve">День Учителя; </w:t>
      </w:r>
    </w:p>
    <w:p w:rsidR="00817ACC" w:rsidRPr="00C81D11" w:rsidRDefault="00817ACC" w:rsidP="009A5755">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4 октября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День защиты животных; </w:t>
      </w:r>
    </w:p>
    <w:p w:rsidR="00817ACC" w:rsidRPr="00C81D11" w:rsidRDefault="00817ACC" w:rsidP="009A5755">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Третье воскресенье октября: День отца;</w:t>
      </w:r>
    </w:p>
    <w:p w:rsidR="00817ACC" w:rsidRPr="00C81D11" w:rsidRDefault="00817ACC" w:rsidP="009A5755">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30 октября: День памяти жертв политических репрессий.</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Ноябрь:</w:t>
      </w:r>
    </w:p>
    <w:p w:rsidR="00817ACC" w:rsidRPr="00C81D11" w:rsidRDefault="00817ACC" w:rsidP="009A5755">
      <w:pPr>
        <w:widowControl w:val="0"/>
        <w:numPr>
          <w:ilvl w:val="0"/>
          <w:numId w:val="124"/>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4 ноября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День народного единства.</w:t>
      </w:r>
    </w:p>
    <w:p w:rsidR="00817ACC" w:rsidRPr="00C81D11" w:rsidRDefault="00817ACC" w:rsidP="00817ACC">
      <w:pPr>
        <w:tabs>
          <w:tab w:val="left" w:pos="993"/>
        </w:tabs>
        <w:spacing w:after="0" w:line="240" w:lineRule="auto"/>
        <w:ind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lastRenderedPageBreak/>
        <w:t>Декабрь:</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3 декабря: Международный день инвалидов;</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5 декабря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Битва за Москву, Международный день добровольцев; </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6 декабря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День Александра Невского; </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9 декабря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День Героев Отечества; </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10 декабря: День прав человека; </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12 декабря</w:t>
      </w:r>
      <w:r w:rsidRPr="00C81D11">
        <w:rPr>
          <w:rFonts w:ascii="Times New Roman" w:hAnsi="Times New Roman" w:cs="Times New Roman"/>
          <w:w w:val="0"/>
          <w:sz w:val="24"/>
          <w:szCs w:val="24"/>
        </w:rPr>
        <w:t>:</w:t>
      </w:r>
      <w:r w:rsidRPr="00C81D11">
        <w:rPr>
          <w:rFonts w:ascii="Times New Roman" w:hAnsi="Times New Roman" w:cs="Times New Roman"/>
          <w:bCs/>
          <w:sz w:val="24"/>
          <w:szCs w:val="24"/>
        </w:rPr>
        <w:t xml:space="preserve"> День Конституции Российской Федерации; </w:t>
      </w:r>
    </w:p>
    <w:p w:rsidR="00817ACC" w:rsidRPr="00C81D11" w:rsidRDefault="00817ACC" w:rsidP="009A5755">
      <w:pPr>
        <w:widowControl w:val="0"/>
        <w:numPr>
          <w:ilvl w:val="0"/>
          <w:numId w:val="123"/>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27 декабря: День спасателя.</w:t>
      </w:r>
    </w:p>
    <w:p w:rsidR="00817ACC" w:rsidRPr="00C81D11" w:rsidRDefault="00817ACC" w:rsidP="00817ACC">
      <w:pPr>
        <w:tabs>
          <w:tab w:val="left" w:pos="993"/>
        </w:tabs>
        <w:spacing w:after="0" w:line="240" w:lineRule="auto"/>
        <w:jc w:val="both"/>
        <w:rPr>
          <w:rFonts w:ascii="Times New Roman" w:hAnsi="Times New Roman" w:cs="Times New Roman"/>
          <w:bCs/>
          <w:sz w:val="24"/>
          <w:szCs w:val="24"/>
        </w:rPr>
      </w:pPr>
      <w:r w:rsidRPr="00C81D11">
        <w:rPr>
          <w:rFonts w:ascii="Times New Roman" w:hAnsi="Times New Roman" w:cs="Times New Roman"/>
          <w:w w:val="0"/>
          <w:sz w:val="24"/>
          <w:szCs w:val="24"/>
        </w:rPr>
        <w:t>Январь:</w:t>
      </w:r>
    </w:p>
    <w:p w:rsidR="00817ACC" w:rsidRPr="00C81D11" w:rsidRDefault="00817ACC" w:rsidP="009A5755">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C81D11">
        <w:rPr>
          <w:rFonts w:ascii="Times New Roman" w:hAnsi="Times New Roman" w:cs="Times New Roman"/>
          <w:bCs/>
          <w:sz w:val="24"/>
          <w:szCs w:val="24"/>
        </w:rPr>
        <w:t xml:space="preserve">1 января: Новый год; </w:t>
      </w:r>
    </w:p>
    <w:p w:rsidR="00817ACC" w:rsidRPr="00C81D11" w:rsidRDefault="00817ACC" w:rsidP="009A5755">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C81D11">
        <w:rPr>
          <w:rFonts w:ascii="Times New Roman" w:hAnsi="Times New Roman" w:cs="Times New Roman"/>
          <w:bCs/>
          <w:sz w:val="24"/>
          <w:szCs w:val="24"/>
        </w:rPr>
        <w:t>7 января: Рождество Христово;</w:t>
      </w:r>
    </w:p>
    <w:p w:rsidR="00817ACC" w:rsidRPr="00C81D11" w:rsidRDefault="00817ACC" w:rsidP="009A5755">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C81D11">
        <w:rPr>
          <w:rFonts w:ascii="Times New Roman" w:hAnsi="Times New Roman" w:cs="Times New Roman"/>
          <w:bCs/>
          <w:sz w:val="24"/>
          <w:szCs w:val="24"/>
        </w:rPr>
        <w:t>25 января: «Татьянин день» (праздник студентов);</w:t>
      </w:r>
    </w:p>
    <w:p w:rsidR="00817ACC" w:rsidRPr="00C81D11" w:rsidRDefault="00817ACC" w:rsidP="009A5755">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C81D11">
        <w:rPr>
          <w:rFonts w:ascii="Times New Roman" w:hAnsi="Times New Roman" w:cs="Times New Roman"/>
          <w:bCs/>
          <w:sz w:val="24"/>
          <w:szCs w:val="24"/>
        </w:rPr>
        <w:t>27 января: День снятия блокады Ленинграда.</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Февраль:</w:t>
      </w:r>
    </w:p>
    <w:p w:rsidR="00817ACC" w:rsidRPr="00C81D11" w:rsidRDefault="00817ACC" w:rsidP="009A5755">
      <w:pPr>
        <w:widowControl w:val="0"/>
        <w:numPr>
          <w:ilvl w:val="0"/>
          <w:numId w:val="121"/>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 xml:space="preserve">2 февраля: День воинской славы России; </w:t>
      </w:r>
    </w:p>
    <w:p w:rsidR="00817ACC" w:rsidRPr="00C81D11" w:rsidRDefault="00817ACC" w:rsidP="009A5755">
      <w:pPr>
        <w:widowControl w:val="0"/>
        <w:numPr>
          <w:ilvl w:val="0"/>
          <w:numId w:val="121"/>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8 февраля: День русской науки;</w:t>
      </w:r>
    </w:p>
    <w:p w:rsidR="00817ACC" w:rsidRPr="00C81D11" w:rsidRDefault="00817ACC" w:rsidP="009A5755">
      <w:pPr>
        <w:widowControl w:val="0"/>
        <w:numPr>
          <w:ilvl w:val="0"/>
          <w:numId w:val="121"/>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iCs/>
          <w:w w:val="0"/>
          <w:sz w:val="24"/>
          <w:szCs w:val="24"/>
        </w:rPr>
        <w:t>21 февраля</w:t>
      </w:r>
      <w:r w:rsidRPr="00C81D11">
        <w:rPr>
          <w:rFonts w:ascii="Times New Roman" w:hAnsi="Times New Roman" w:cs="Times New Roman"/>
          <w:bCs/>
          <w:sz w:val="24"/>
          <w:szCs w:val="24"/>
        </w:rPr>
        <w:t>:</w:t>
      </w:r>
      <w:r w:rsidRPr="00C81D11">
        <w:rPr>
          <w:rFonts w:ascii="Times New Roman" w:hAnsi="Times New Roman" w:cs="Times New Roman"/>
          <w:iCs/>
          <w:w w:val="0"/>
          <w:sz w:val="24"/>
          <w:szCs w:val="24"/>
        </w:rPr>
        <w:t xml:space="preserve"> Международный день родного языка; </w:t>
      </w:r>
    </w:p>
    <w:p w:rsidR="00817ACC" w:rsidRPr="00C81D11" w:rsidRDefault="00817ACC" w:rsidP="009A5755">
      <w:pPr>
        <w:widowControl w:val="0"/>
        <w:numPr>
          <w:ilvl w:val="0"/>
          <w:numId w:val="121"/>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23 февраля: День защитников Отечества.</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Март:</w:t>
      </w:r>
    </w:p>
    <w:p w:rsidR="00817ACC" w:rsidRPr="00C81D11" w:rsidRDefault="00817ACC" w:rsidP="009A5755">
      <w:pPr>
        <w:widowControl w:val="0"/>
        <w:numPr>
          <w:ilvl w:val="0"/>
          <w:numId w:val="120"/>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 xml:space="preserve">8 марта: Международный женский день; </w:t>
      </w:r>
    </w:p>
    <w:p w:rsidR="00817ACC" w:rsidRPr="00C81D11" w:rsidRDefault="00817ACC" w:rsidP="009A5755">
      <w:pPr>
        <w:widowControl w:val="0"/>
        <w:numPr>
          <w:ilvl w:val="0"/>
          <w:numId w:val="120"/>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18 марта: День воссоединения Крыма с Россией.</w:t>
      </w:r>
    </w:p>
    <w:p w:rsidR="00817ACC" w:rsidRPr="00C81D11" w:rsidRDefault="00817ACC" w:rsidP="00817ACC">
      <w:pPr>
        <w:tabs>
          <w:tab w:val="left" w:pos="993"/>
        </w:tabs>
        <w:spacing w:after="0" w:line="240" w:lineRule="auto"/>
        <w:ind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Апрель:</w:t>
      </w:r>
    </w:p>
    <w:p w:rsidR="00817ACC" w:rsidRPr="00C81D11" w:rsidRDefault="00817ACC" w:rsidP="009A5755">
      <w:pPr>
        <w:widowControl w:val="0"/>
        <w:numPr>
          <w:ilvl w:val="0"/>
          <w:numId w:val="119"/>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bCs/>
          <w:sz w:val="24"/>
          <w:szCs w:val="24"/>
        </w:rPr>
        <w:t>12 апреля: День космонавтики.</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Май: </w:t>
      </w:r>
    </w:p>
    <w:p w:rsidR="00817ACC" w:rsidRPr="00C81D11" w:rsidRDefault="00817ACC" w:rsidP="009A5755">
      <w:pPr>
        <w:widowControl w:val="0"/>
        <w:numPr>
          <w:ilvl w:val="0"/>
          <w:numId w:val="118"/>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1 мая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весны и труда; </w:t>
      </w:r>
    </w:p>
    <w:p w:rsidR="00817ACC" w:rsidRPr="00C81D11" w:rsidRDefault="00817ACC" w:rsidP="009A5755">
      <w:pPr>
        <w:widowControl w:val="0"/>
        <w:numPr>
          <w:ilvl w:val="0"/>
          <w:numId w:val="118"/>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9 мая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Победы; </w:t>
      </w:r>
    </w:p>
    <w:p w:rsidR="00817ACC" w:rsidRPr="00C81D11" w:rsidRDefault="00817ACC" w:rsidP="009A5755">
      <w:pPr>
        <w:widowControl w:val="0"/>
        <w:numPr>
          <w:ilvl w:val="0"/>
          <w:numId w:val="118"/>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24 мая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славянской письменности и культуры.</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Июнь: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1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Международный день защиты детей;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5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эколога;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6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Пушкинский день России;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12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России;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22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памяти и скорби; </w:t>
      </w:r>
    </w:p>
    <w:p w:rsidR="00817ACC" w:rsidRPr="00C81D11" w:rsidRDefault="00817ACC" w:rsidP="009A5755">
      <w:pPr>
        <w:widowControl w:val="0"/>
        <w:numPr>
          <w:ilvl w:val="0"/>
          <w:numId w:val="115"/>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27 июня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молодежи.</w:t>
      </w: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Июль: </w:t>
      </w:r>
    </w:p>
    <w:p w:rsidR="00817ACC" w:rsidRPr="00C81D11" w:rsidRDefault="00817ACC" w:rsidP="009A5755">
      <w:pPr>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8 июля</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семьи, любви и верности.</w:t>
      </w:r>
    </w:p>
    <w:p w:rsidR="00817ACC" w:rsidRPr="00C81D11" w:rsidRDefault="00817ACC" w:rsidP="00817ACC">
      <w:pPr>
        <w:tabs>
          <w:tab w:val="left" w:pos="993"/>
        </w:tabs>
        <w:spacing w:after="0" w:line="240" w:lineRule="auto"/>
        <w:ind w:firstLine="709"/>
        <w:jc w:val="both"/>
        <w:rPr>
          <w:rFonts w:ascii="Times New Roman" w:hAnsi="Times New Roman" w:cs="Times New Roman"/>
          <w:w w:val="0"/>
          <w:sz w:val="24"/>
          <w:szCs w:val="24"/>
        </w:rPr>
      </w:pPr>
    </w:p>
    <w:p w:rsidR="00817ACC" w:rsidRPr="00C81D11" w:rsidRDefault="00817ACC" w:rsidP="00817ACC">
      <w:pPr>
        <w:tabs>
          <w:tab w:val="left" w:pos="993"/>
        </w:tabs>
        <w:spacing w:after="0" w:line="240" w:lineRule="auto"/>
        <w:jc w:val="both"/>
        <w:rPr>
          <w:rFonts w:ascii="Times New Roman" w:hAnsi="Times New Roman" w:cs="Times New Roman"/>
          <w:w w:val="0"/>
          <w:sz w:val="24"/>
          <w:szCs w:val="24"/>
        </w:rPr>
      </w:pPr>
      <w:r w:rsidRPr="00C81D11">
        <w:rPr>
          <w:rFonts w:ascii="Times New Roman" w:hAnsi="Times New Roman" w:cs="Times New Roman"/>
          <w:w w:val="0"/>
          <w:sz w:val="24"/>
          <w:szCs w:val="24"/>
        </w:rPr>
        <w:t xml:space="preserve">Август: </w:t>
      </w:r>
    </w:p>
    <w:p w:rsidR="00817ACC" w:rsidRPr="00C81D11" w:rsidRDefault="00817ACC" w:rsidP="009A5755">
      <w:pPr>
        <w:widowControl w:val="0"/>
        <w:numPr>
          <w:ilvl w:val="0"/>
          <w:numId w:val="117"/>
        </w:numPr>
        <w:tabs>
          <w:tab w:val="left" w:pos="993"/>
        </w:tabs>
        <w:autoSpaceDE w:val="0"/>
        <w:autoSpaceDN w:val="0"/>
        <w:spacing w:after="0" w:line="240" w:lineRule="auto"/>
        <w:ind w:left="0" w:firstLine="709"/>
        <w:jc w:val="both"/>
        <w:rPr>
          <w:rFonts w:ascii="Times New Roman" w:hAnsi="Times New Roman" w:cs="Times New Roman"/>
          <w:w w:val="0"/>
          <w:sz w:val="24"/>
          <w:szCs w:val="24"/>
        </w:rPr>
      </w:pPr>
      <w:r w:rsidRPr="00C81D11">
        <w:rPr>
          <w:rFonts w:ascii="Times New Roman" w:hAnsi="Times New Roman" w:cs="Times New Roman"/>
          <w:w w:val="0"/>
          <w:sz w:val="24"/>
          <w:szCs w:val="24"/>
        </w:rPr>
        <w:t>22 августа</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Государственного флага Российской Федерации; </w:t>
      </w:r>
    </w:p>
    <w:p w:rsidR="00817ACC" w:rsidRPr="00C81D11" w:rsidRDefault="00817ACC" w:rsidP="009A5755">
      <w:pPr>
        <w:keepNext/>
        <w:keepLines/>
        <w:widowControl w:val="0"/>
        <w:numPr>
          <w:ilvl w:val="0"/>
          <w:numId w:val="117"/>
        </w:numPr>
        <w:tabs>
          <w:tab w:val="left" w:pos="993"/>
        </w:tabs>
        <w:spacing w:after="0" w:line="240" w:lineRule="auto"/>
        <w:ind w:left="0" w:firstLine="709"/>
        <w:jc w:val="both"/>
        <w:rPr>
          <w:rFonts w:ascii="Times New Roman" w:hAnsi="Times New Roman" w:cs="Times New Roman"/>
          <w:b/>
          <w:bCs/>
          <w:color w:val="000000"/>
          <w:w w:val="0"/>
          <w:sz w:val="24"/>
          <w:szCs w:val="24"/>
        </w:rPr>
      </w:pPr>
      <w:r w:rsidRPr="00C81D11">
        <w:rPr>
          <w:rFonts w:ascii="Times New Roman" w:hAnsi="Times New Roman" w:cs="Times New Roman"/>
          <w:w w:val="0"/>
          <w:sz w:val="24"/>
          <w:szCs w:val="24"/>
        </w:rPr>
        <w:t>23 августа</w:t>
      </w:r>
      <w:r w:rsidRPr="00C81D11">
        <w:rPr>
          <w:rFonts w:ascii="Times New Roman" w:hAnsi="Times New Roman" w:cs="Times New Roman"/>
          <w:bCs/>
          <w:sz w:val="24"/>
          <w:szCs w:val="24"/>
        </w:rPr>
        <w:t>:</w:t>
      </w:r>
      <w:r w:rsidRPr="00C81D11">
        <w:rPr>
          <w:rFonts w:ascii="Times New Roman" w:hAnsi="Times New Roman" w:cs="Times New Roman"/>
          <w:w w:val="0"/>
          <w:sz w:val="24"/>
          <w:szCs w:val="24"/>
        </w:rPr>
        <w:t xml:space="preserve"> День воинской славы России.  </w:t>
      </w:r>
    </w:p>
    <w:p w:rsidR="00810B95" w:rsidRPr="00817ACC" w:rsidRDefault="00EC6F89" w:rsidP="00817ACC">
      <w:pPr>
        <w:spacing w:after="0"/>
        <w:jc w:val="both"/>
        <w:rPr>
          <w:rFonts w:ascii="Times New Roman" w:hAnsi="Times New Roman" w:cs="Times New Roman"/>
          <w:sz w:val="24"/>
          <w:szCs w:val="24"/>
        </w:rPr>
      </w:pPr>
      <w:r w:rsidRPr="00A14649">
        <w:rPr>
          <w:rFonts w:ascii="Times New Roman" w:hAnsi="Times New Roman" w:cs="Times New Roman"/>
          <w:sz w:val="24"/>
          <w:szCs w:val="24"/>
        </w:rPr>
        <w:t xml:space="preserve"> </w:t>
      </w:r>
    </w:p>
    <w:p w:rsidR="00810B95" w:rsidRPr="00A14649" w:rsidRDefault="00810B95" w:rsidP="00D225C1">
      <w:pPr>
        <w:spacing w:after="0"/>
        <w:ind w:firstLine="709"/>
        <w:jc w:val="both"/>
        <w:rPr>
          <w:rFonts w:ascii="Times New Roman" w:hAnsi="Times New Roman" w:cs="Times New Roman"/>
          <w:b/>
          <w:sz w:val="24"/>
          <w:szCs w:val="24"/>
        </w:rPr>
      </w:pPr>
    </w:p>
    <w:p w:rsidR="00810B95" w:rsidRPr="00A14649" w:rsidRDefault="00402F7E" w:rsidP="00D225C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2.4.</w:t>
      </w:r>
      <w:r w:rsidRPr="00A14649">
        <w:rPr>
          <w:rFonts w:ascii="Times New Roman" w:hAnsi="Times New Roman" w:cs="Times New Roman"/>
          <w:b/>
          <w:sz w:val="24"/>
          <w:szCs w:val="24"/>
        </w:rPr>
        <w:t> </w:t>
      </w:r>
      <w:r w:rsidRPr="00A14649">
        <w:rPr>
          <w:rFonts w:ascii="Times New Roman" w:hAnsi="Times New Roman" w:cs="Times New Roman"/>
          <w:b/>
          <w:sz w:val="24"/>
          <w:szCs w:val="24"/>
        </w:rPr>
        <w:t>Программа коррекционной работы</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коррекционной работы (ПКР) является неотъемлемым структурным компонентом ООП ООО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ПКР разрабатывается для обучающихся с трудностями в обучении и социализации. </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w:t>
      </w:r>
      <w:r w:rsidRPr="00A14649">
        <w:rPr>
          <w:rFonts w:ascii="Times New Roman" w:hAnsi="Times New Roman" w:cs="Times New Roman"/>
          <w:sz w:val="24"/>
          <w:szCs w:val="24"/>
        </w:rPr>
        <w:lastRenderedPageBreak/>
        <w:t xml:space="preserve">трудностями в обучении и социализации в освоении ООП ООО, их социальную адаптацию и личностное самоопределение. </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коррекционной работы обеспечивает:</w:t>
      </w:r>
    </w:p>
    <w:p w:rsidR="00810B95" w:rsidRPr="00A14649" w:rsidRDefault="00810B95" w:rsidP="009A5755">
      <w:pPr>
        <w:numPr>
          <w:ilvl w:val="0"/>
          <w:numId w:val="7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выявление индивидуальных образовательных потребностей у обучающихся с ОВЗ, направленности личности, профессиональных склонностей; </w:t>
      </w:r>
    </w:p>
    <w:p w:rsidR="00810B95" w:rsidRPr="00A14649" w:rsidRDefault="00810B95" w:rsidP="009A5755">
      <w:pPr>
        <w:numPr>
          <w:ilvl w:val="0"/>
          <w:numId w:val="7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10B95" w:rsidRPr="00A14649" w:rsidRDefault="00810B95" w:rsidP="009A5755">
      <w:pPr>
        <w:numPr>
          <w:ilvl w:val="0"/>
          <w:numId w:val="7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10B95" w:rsidRPr="00A14649" w:rsidRDefault="00810B95" w:rsidP="00810B95">
      <w:pPr>
        <w:pStyle w:val="af0"/>
        <w:tabs>
          <w:tab w:val="left" w:pos="993"/>
        </w:tabs>
        <w:spacing w:after="0"/>
        <w:ind w:left="709"/>
        <w:jc w:val="both"/>
        <w:rPr>
          <w:rFonts w:ascii="Times New Roman" w:hAnsi="Times New Roman" w:cs="Times New Roman"/>
          <w:sz w:val="24"/>
          <w:szCs w:val="24"/>
        </w:rPr>
      </w:pPr>
      <w:r w:rsidRPr="00A14649">
        <w:rPr>
          <w:rFonts w:ascii="Times New Roman" w:hAnsi="Times New Roman" w:cs="Times New Roman"/>
          <w:sz w:val="24"/>
          <w:szCs w:val="24"/>
        </w:rPr>
        <w:t>Программа коррекционной работы содержит:</w:t>
      </w:r>
    </w:p>
    <w:p w:rsidR="001772FA" w:rsidRPr="00A14649" w:rsidRDefault="001772FA" w:rsidP="009A5755">
      <w:pPr>
        <w:pStyle w:val="af0"/>
        <w:numPr>
          <w:ilvl w:val="0"/>
          <w:numId w:val="72"/>
        </w:numPr>
        <w:tabs>
          <w:tab w:val="left" w:pos="993"/>
        </w:tabs>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описание особых образовательных потребностей обучающихся с OB3;</w:t>
      </w:r>
    </w:p>
    <w:p w:rsidR="001772FA" w:rsidRPr="00A14649" w:rsidRDefault="001772FA" w:rsidP="009A5755">
      <w:pPr>
        <w:pStyle w:val="af0"/>
        <w:numPr>
          <w:ilvl w:val="0"/>
          <w:numId w:val="72"/>
        </w:numPr>
        <w:tabs>
          <w:tab w:val="left" w:pos="993"/>
        </w:tabs>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OB3 и освоение ими программы основного общего образования, в том числе адаптированной;</w:t>
      </w:r>
    </w:p>
    <w:p w:rsidR="001772FA" w:rsidRPr="00A14649" w:rsidRDefault="001772FA" w:rsidP="009A5755">
      <w:pPr>
        <w:pStyle w:val="af0"/>
        <w:numPr>
          <w:ilvl w:val="0"/>
          <w:numId w:val="72"/>
        </w:numPr>
        <w:tabs>
          <w:tab w:val="left" w:pos="993"/>
        </w:tabs>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рабочие программы коррекционных учебных курсов;</w:t>
      </w:r>
    </w:p>
    <w:p w:rsidR="001772FA" w:rsidRPr="00A14649" w:rsidRDefault="001772FA" w:rsidP="009A5755">
      <w:pPr>
        <w:pStyle w:val="af0"/>
        <w:numPr>
          <w:ilvl w:val="0"/>
          <w:numId w:val="72"/>
        </w:numPr>
        <w:tabs>
          <w:tab w:val="left" w:pos="993"/>
        </w:tabs>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перечень дополнительных коррекционных учебных курсов и их рабочие программы (при наличии);</w:t>
      </w:r>
    </w:p>
    <w:p w:rsidR="001772FA" w:rsidRPr="00A14649" w:rsidRDefault="001772FA" w:rsidP="009A5755">
      <w:pPr>
        <w:pStyle w:val="af0"/>
        <w:numPr>
          <w:ilvl w:val="0"/>
          <w:numId w:val="72"/>
        </w:numPr>
        <w:tabs>
          <w:tab w:val="left" w:pos="993"/>
        </w:tabs>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sidR="001772FA" w:rsidRPr="00A14649">
        <w:rPr>
          <w:rFonts w:ascii="Times New Roman" w:hAnsi="Times New Roman" w:cs="Times New Roman"/>
          <w:sz w:val="24"/>
          <w:szCs w:val="24"/>
        </w:rPr>
        <w:t>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w:t>
      </w:r>
      <w:r w:rsidR="001772FA" w:rsidRPr="00A14649">
        <w:rPr>
          <w:rFonts w:ascii="Times New Roman" w:hAnsi="Times New Roman" w:cs="Times New Roman"/>
          <w:sz w:val="24"/>
          <w:szCs w:val="24"/>
        </w:rPr>
        <w:t>ет</w:t>
      </w:r>
      <w:r w:rsidRPr="00A14649">
        <w:rPr>
          <w:rFonts w:ascii="Times New Roman" w:hAnsi="Times New Roman" w:cs="Times New Roman"/>
          <w:sz w:val="24"/>
          <w:szCs w:val="24"/>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w:t>
      </w:r>
      <w:r w:rsidR="001772FA" w:rsidRPr="00A14649">
        <w:rPr>
          <w:rFonts w:ascii="Times New Roman" w:hAnsi="Times New Roman" w:cs="Times New Roman"/>
          <w:sz w:val="24"/>
          <w:szCs w:val="24"/>
        </w:rPr>
        <w:t>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1772FA" w:rsidRPr="00A14649">
        <w:rPr>
          <w:rFonts w:ascii="Times New Roman" w:hAnsi="Times New Roman" w:cs="Times New Roman"/>
          <w:sz w:val="24"/>
          <w:szCs w:val="24"/>
        </w:rPr>
        <w:t>МОУ СОШ №</w:t>
      </w:r>
      <w:r w:rsidR="00817ACC">
        <w:rPr>
          <w:rFonts w:ascii="Times New Roman" w:hAnsi="Times New Roman" w:cs="Times New Roman"/>
          <w:sz w:val="24"/>
          <w:szCs w:val="24"/>
        </w:rPr>
        <w:t>4</w:t>
      </w:r>
      <w:r w:rsidRPr="00A14649">
        <w:rPr>
          <w:rFonts w:ascii="Times New Roman" w:hAnsi="Times New Roman" w:cs="Times New Roman"/>
          <w:sz w:val="24"/>
          <w:szCs w:val="24"/>
        </w:rPr>
        <w:t>.</w:t>
      </w:r>
    </w:p>
    <w:p w:rsidR="00810B95" w:rsidRPr="00A14649" w:rsidRDefault="00810B95" w:rsidP="00810B9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ПКР разрабатывается на период получения основного общего образования и включает следующие разделы:</w:t>
      </w:r>
    </w:p>
    <w:p w:rsidR="00810B95" w:rsidRPr="00A14649" w:rsidRDefault="00810B95" w:rsidP="009A5755">
      <w:pPr>
        <w:numPr>
          <w:ilvl w:val="0"/>
          <w:numId w:val="7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Цели, задачи и принципы построения программы коррекционной работы.</w:t>
      </w:r>
    </w:p>
    <w:p w:rsidR="00810B95" w:rsidRPr="00A14649" w:rsidRDefault="00810B95" w:rsidP="009A5755">
      <w:pPr>
        <w:numPr>
          <w:ilvl w:val="0"/>
          <w:numId w:val="7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Перечень и содержание направлений работы.</w:t>
      </w:r>
    </w:p>
    <w:p w:rsidR="00810B95" w:rsidRPr="00A14649" w:rsidRDefault="00810B95" w:rsidP="009A5755">
      <w:pPr>
        <w:numPr>
          <w:ilvl w:val="0"/>
          <w:numId w:val="7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Механизмы реализации программы.</w:t>
      </w:r>
    </w:p>
    <w:p w:rsidR="00810B95" w:rsidRPr="00A14649" w:rsidRDefault="00810B95" w:rsidP="009A5755">
      <w:pPr>
        <w:numPr>
          <w:ilvl w:val="0"/>
          <w:numId w:val="7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Условия реализации программы.</w:t>
      </w:r>
    </w:p>
    <w:p w:rsidR="00810B95" w:rsidRPr="00A14649" w:rsidRDefault="00810B95" w:rsidP="009A5755">
      <w:pPr>
        <w:numPr>
          <w:ilvl w:val="0"/>
          <w:numId w:val="7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Планируемые результаты реализации программы.</w:t>
      </w:r>
    </w:p>
    <w:p w:rsidR="001772FA" w:rsidRPr="00A14649" w:rsidRDefault="001772FA" w:rsidP="00D225C1">
      <w:pPr>
        <w:spacing w:after="0"/>
        <w:ind w:firstLine="709"/>
        <w:jc w:val="both"/>
        <w:rPr>
          <w:rFonts w:ascii="Times New Roman" w:hAnsi="Times New Roman" w:cs="Times New Roman"/>
          <w:b/>
          <w:sz w:val="24"/>
          <w:szCs w:val="24"/>
        </w:rPr>
      </w:pPr>
    </w:p>
    <w:p w:rsidR="001772FA" w:rsidRPr="00A14649" w:rsidRDefault="001772FA" w:rsidP="00D225C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2.4.1.</w:t>
      </w:r>
      <w:r w:rsidRPr="00A14649">
        <w:rPr>
          <w:rFonts w:ascii="Times New Roman" w:hAnsi="Times New Roman" w:cs="Times New Roman"/>
          <w:b/>
          <w:sz w:val="24"/>
          <w:szCs w:val="24"/>
        </w:rPr>
        <w:t> </w:t>
      </w:r>
      <w:r w:rsidRPr="00A14649">
        <w:rPr>
          <w:rFonts w:ascii="Times New Roman" w:hAnsi="Times New Roman" w:cs="Times New Roman"/>
          <w:b/>
          <w:sz w:val="24"/>
          <w:szCs w:val="24"/>
        </w:rPr>
        <w:t>Цели, задачи и принципы построения программы коррекционной работы</w:t>
      </w:r>
    </w:p>
    <w:p w:rsidR="00147541" w:rsidRPr="00A14649" w:rsidRDefault="00147541" w:rsidP="00147541">
      <w:pPr>
        <w:spacing w:after="0"/>
        <w:ind w:firstLine="709"/>
        <w:jc w:val="both"/>
        <w:rPr>
          <w:rFonts w:ascii="Times New Roman" w:hAnsi="Times New Roman" w:cs="Times New Roman"/>
          <w:sz w:val="24"/>
          <w:szCs w:val="24"/>
        </w:rPr>
      </w:pPr>
      <w:r w:rsidRPr="00A14649">
        <w:rPr>
          <w:rFonts w:ascii="Times New Roman" w:hAnsi="Times New Roman" w:cs="Times New Roman"/>
          <w:b/>
          <w:bCs/>
          <w:i/>
          <w:sz w:val="24"/>
          <w:szCs w:val="24"/>
        </w:rPr>
        <w:t>Цель программы</w:t>
      </w:r>
      <w:r w:rsidRPr="00A14649">
        <w:rPr>
          <w:rFonts w:ascii="Times New Roman" w:hAnsi="Times New Roman"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147541" w:rsidRPr="00A14649" w:rsidRDefault="00147541" w:rsidP="0014754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147541" w:rsidRPr="00A14649" w:rsidRDefault="00147541" w:rsidP="00147541">
      <w:pPr>
        <w:spacing w:after="0"/>
        <w:ind w:firstLine="709"/>
        <w:jc w:val="both"/>
        <w:rPr>
          <w:rFonts w:ascii="Times New Roman" w:hAnsi="Times New Roman" w:cs="Times New Roman"/>
          <w:b/>
          <w:bCs/>
          <w:sz w:val="24"/>
          <w:szCs w:val="24"/>
        </w:rPr>
      </w:pPr>
      <w:r w:rsidRPr="00A14649">
        <w:rPr>
          <w:rFonts w:ascii="Times New Roman" w:hAnsi="Times New Roman" w:cs="Times New Roman"/>
          <w:b/>
          <w:bCs/>
          <w:i/>
          <w:sz w:val="24"/>
          <w:szCs w:val="24"/>
        </w:rPr>
        <w:t>Задачи программы</w:t>
      </w:r>
      <w:r w:rsidRPr="00A14649">
        <w:rPr>
          <w:rFonts w:ascii="Times New Roman" w:hAnsi="Times New Roman" w:cs="Times New Roman"/>
          <w:b/>
          <w:bCs/>
          <w:sz w:val="24"/>
          <w:szCs w:val="24"/>
        </w:rPr>
        <w:t xml:space="preserve">: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147541" w:rsidRPr="00A14649" w:rsidRDefault="00147541" w:rsidP="009A5755">
      <w:pPr>
        <w:numPr>
          <w:ilvl w:val="0"/>
          <w:numId w:val="7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47541" w:rsidRPr="00A14649" w:rsidRDefault="00147541" w:rsidP="0014754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Содержание программы коррекционной работы определяют следующие </w:t>
      </w:r>
      <w:r w:rsidRPr="00A14649">
        <w:rPr>
          <w:rFonts w:ascii="Times New Roman" w:hAnsi="Times New Roman" w:cs="Times New Roman"/>
          <w:b/>
          <w:bCs/>
          <w:i/>
          <w:sz w:val="24"/>
          <w:szCs w:val="24"/>
        </w:rPr>
        <w:t>принципы</w:t>
      </w:r>
      <w:r w:rsidRPr="00A14649">
        <w:rPr>
          <w:rFonts w:ascii="Times New Roman" w:hAnsi="Times New Roman" w:cs="Times New Roman"/>
          <w:i/>
          <w:sz w:val="24"/>
          <w:szCs w:val="24"/>
        </w:rPr>
        <w:t>:</w:t>
      </w:r>
    </w:p>
    <w:p w:rsidR="00147541" w:rsidRPr="00A14649" w:rsidRDefault="00147541" w:rsidP="009A5755">
      <w:pPr>
        <w:numPr>
          <w:ilvl w:val="0"/>
          <w:numId w:val="7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i/>
          <w:iCs/>
          <w:sz w:val="24"/>
          <w:szCs w:val="24"/>
        </w:rPr>
        <w:lastRenderedPageBreak/>
        <w:t xml:space="preserve">Преемственность. </w:t>
      </w:r>
      <w:r w:rsidRPr="00A14649">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147541" w:rsidRPr="00A14649" w:rsidRDefault="00147541" w:rsidP="009A5755">
      <w:pPr>
        <w:numPr>
          <w:ilvl w:val="0"/>
          <w:numId w:val="7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i/>
          <w:iCs/>
          <w:sz w:val="24"/>
          <w:szCs w:val="24"/>
        </w:rPr>
        <w:t>Соблюдение интересов обучающихся.</w:t>
      </w:r>
      <w:r w:rsidRPr="00A14649">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147541" w:rsidRPr="00A14649" w:rsidRDefault="00147541" w:rsidP="009A5755">
      <w:pPr>
        <w:numPr>
          <w:ilvl w:val="0"/>
          <w:numId w:val="7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i/>
          <w:iCs/>
          <w:sz w:val="24"/>
          <w:szCs w:val="24"/>
        </w:rPr>
        <w:t>Непрерывность.</w:t>
      </w:r>
      <w:r w:rsidRPr="00A14649">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47541" w:rsidRPr="00A14649" w:rsidRDefault="00147541" w:rsidP="009A5755">
      <w:pPr>
        <w:numPr>
          <w:ilvl w:val="0"/>
          <w:numId w:val="7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i/>
          <w:iCs/>
          <w:sz w:val="24"/>
          <w:szCs w:val="24"/>
        </w:rPr>
        <w:t>Вариативность.</w:t>
      </w:r>
      <w:r w:rsidRPr="00A14649">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147541" w:rsidRPr="00A14649" w:rsidRDefault="00147541" w:rsidP="009A5755">
      <w:pPr>
        <w:numPr>
          <w:ilvl w:val="0"/>
          <w:numId w:val="7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i/>
          <w:iCs/>
          <w:sz w:val="24"/>
          <w:szCs w:val="24"/>
        </w:rPr>
        <w:t xml:space="preserve">Комплексность и системность. </w:t>
      </w:r>
      <w:r w:rsidRPr="00A14649">
        <w:rPr>
          <w:rFonts w:ascii="Times New Roman" w:hAnsi="Times New Roman" w:cs="Times New Roman"/>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6E13D5" w:rsidRPr="00A14649" w:rsidRDefault="006E13D5" w:rsidP="005E6ADD">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Особые образовательные потребности обучающихся с задержкой психического развития на уровне основного общего образования</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 этапе основного образования для обучающихся с ЗПР актуальны следующие </w:t>
      </w:r>
      <w:r w:rsidRPr="00A14649">
        <w:rPr>
          <w:rFonts w:ascii="Times New Roman" w:hAnsi="Times New Roman" w:cs="Times New Roman"/>
          <w:i/>
          <w:sz w:val="24"/>
          <w:szCs w:val="24"/>
        </w:rPr>
        <w:t>общие</w:t>
      </w:r>
      <w:r w:rsidRPr="00A14649">
        <w:rPr>
          <w:rFonts w:ascii="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Для обучающихся с ЗПР, осваивающих АООП ООО, характерны следующие </w:t>
      </w:r>
      <w:r w:rsidRPr="00A14649">
        <w:rPr>
          <w:rFonts w:ascii="Times New Roman" w:hAnsi="Times New Roman" w:cs="Times New Roman"/>
          <w:i/>
          <w:sz w:val="24"/>
          <w:szCs w:val="24"/>
        </w:rPr>
        <w:t>специфические</w:t>
      </w:r>
      <w:r w:rsidRPr="00A14649">
        <w:rPr>
          <w:rFonts w:ascii="Times New Roman" w:hAnsi="Times New Roman" w:cs="Times New Roman"/>
          <w:sz w:val="24"/>
          <w:szCs w:val="24"/>
        </w:rPr>
        <w:t xml:space="preserve"> образовательные потребности:</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bookmarkStart w:id="26" w:name="_Hlk39599667"/>
      <w:r w:rsidRPr="00A14649">
        <w:rPr>
          <w:rFonts w:ascii="Times New Roman" w:hAnsi="Times New Roman" w:cs="Times New Roman"/>
          <w:sz w:val="24"/>
          <w:szCs w:val="24"/>
        </w:rPr>
        <w:lastRenderedPageBreak/>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26"/>
      <w:r w:rsidRPr="00A14649">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w:t>
      </w:r>
      <w:r w:rsidRPr="00A14649">
        <w:rPr>
          <w:rFonts w:ascii="Times New Roman" w:hAnsi="Times New Roman" w:cs="Times New Roman"/>
          <w:sz w:val="24"/>
          <w:szCs w:val="24"/>
        </w:rPr>
        <w:lastRenderedPageBreak/>
        <w:t xml:space="preserve">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Совокупность</w:t>
      </w:r>
      <w:r w:rsidRPr="00A14649">
        <w:rPr>
          <w:rFonts w:ascii="Times New Roman" w:hAnsi="Times New Roman" w:cs="Times New Roman"/>
          <w:i/>
          <w:sz w:val="24"/>
          <w:szCs w:val="24"/>
        </w:rPr>
        <w:t xml:space="preserve"> специальных образовательных условий, </w:t>
      </w:r>
      <w:r w:rsidRPr="00A14649">
        <w:rPr>
          <w:rFonts w:ascii="Times New Roman" w:hAnsi="Times New Roman" w:cs="Times New Roman"/>
          <w:sz w:val="24"/>
          <w:szCs w:val="24"/>
        </w:rPr>
        <w:t>соответствующих особыми образовательными потребностями обучающихся с ЗПР на уровне основного общего образования:</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обучение на уровне основного общего образования, предусматривающее преемственность в содержании образования и коррекционно-развивающей помощи, соответствующих особым образовательным потребностям обучающегося с ЗПР;</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реализация адаптированной основной общеобразовательной программы основного общего образования обучающихся с ЗПР; </w:t>
      </w:r>
    </w:p>
    <w:p w:rsidR="006E13D5" w:rsidRPr="00A14649" w:rsidRDefault="006E13D5" w:rsidP="009A5755">
      <w:pPr>
        <w:numPr>
          <w:ilvl w:val="0"/>
          <w:numId w:val="7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особая пространственная и временная организации образовательной среды и процесса обучения с учетом особенностей подростка с ЗПР;</w:t>
      </w:r>
    </w:p>
    <w:p w:rsidR="006E13D5" w:rsidRPr="00A14649" w:rsidRDefault="006E13D5" w:rsidP="009A5755">
      <w:pPr>
        <w:numPr>
          <w:ilvl w:val="0"/>
          <w:numId w:val="7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w:t>
      </w:r>
    </w:p>
    <w:p w:rsidR="006E13D5" w:rsidRPr="00A14649" w:rsidRDefault="006E13D5" w:rsidP="009A5755">
      <w:pPr>
        <w:numPr>
          <w:ilvl w:val="0"/>
          <w:numId w:val="77"/>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i/>
          <w:sz w:val="24"/>
          <w:szCs w:val="24"/>
        </w:rPr>
      </w:pPr>
      <w:r w:rsidRPr="00A14649">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w:t>
      </w:r>
      <w:bookmarkStart w:id="27" w:name="_Hlk39584317"/>
      <w:r w:rsidRPr="00A14649">
        <w:rPr>
          <w:rFonts w:ascii="Times New Roman" w:hAnsi="Times New Roman"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27"/>
      <w:r w:rsidRPr="00A14649">
        <w:rPr>
          <w:rFonts w:ascii="Times New Roman" w:hAnsi="Times New Roman" w:cs="Times New Roman"/>
          <w:sz w:val="24"/>
          <w:szCs w:val="24"/>
        </w:rPr>
        <w:t xml:space="preserve">развитие навыков соблюдения правил кибербезопасности при общении в социальных сетях; </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психологическое сопровождение, оптимизирующее взаимодействие семьи и ребенка; поддержка и включение семьи в процесс абилитации подростка средствами образования и ее особая подготовка силами специалистов;</w:t>
      </w:r>
    </w:p>
    <w:p w:rsidR="006E13D5" w:rsidRPr="00A14649" w:rsidRDefault="006E13D5" w:rsidP="009A5755">
      <w:pPr>
        <w:numPr>
          <w:ilvl w:val="0"/>
          <w:numId w:val="7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мониторинг динамики индивидуальных образовательных достижений и уровня психофизического развития обучающегося с ЗПР; мониторинг соответствия созданных условий особым образовательным потребностям подростка с ЗПР на уровне основного общего образования.</w:t>
      </w:r>
    </w:p>
    <w:p w:rsidR="006E13D5" w:rsidRPr="00A14649" w:rsidRDefault="006E13D5" w:rsidP="006E13D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соответствует особым образовательным потребностям младших подростков с ЗПР и обеспечивает дифференцированный психолого-педагогический подход к образованию обучающихся.</w:t>
      </w:r>
    </w:p>
    <w:p w:rsidR="00A25D6F" w:rsidRPr="00A14649" w:rsidRDefault="00A25D6F" w:rsidP="00D225C1">
      <w:pPr>
        <w:spacing w:after="0"/>
        <w:ind w:firstLine="709"/>
        <w:jc w:val="both"/>
        <w:rPr>
          <w:rFonts w:ascii="Times New Roman" w:hAnsi="Times New Roman" w:cs="Times New Roman"/>
          <w:sz w:val="24"/>
          <w:szCs w:val="24"/>
        </w:rPr>
      </w:pPr>
    </w:p>
    <w:p w:rsidR="00402F7E" w:rsidRPr="00A14649" w:rsidRDefault="00A25D6F" w:rsidP="00D225C1">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2.4.2.</w:t>
      </w:r>
      <w:r w:rsidRPr="00A14649">
        <w:rPr>
          <w:rFonts w:ascii="Times New Roman" w:hAnsi="Times New Roman" w:cs="Times New Roman"/>
          <w:b/>
          <w:sz w:val="24"/>
          <w:szCs w:val="24"/>
        </w:rPr>
        <w:t> </w:t>
      </w:r>
      <w:r w:rsidRPr="00A14649">
        <w:rPr>
          <w:rFonts w:ascii="Times New Roman" w:hAnsi="Times New Roman" w:cs="Times New Roman"/>
          <w:b/>
          <w:sz w:val="24"/>
          <w:szCs w:val="24"/>
        </w:rPr>
        <w:t>Перечень и содержание направлений работы</w:t>
      </w:r>
    </w:p>
    <w:p w:rsidR="00A25D6F" w:rsidRPr="00A14649" w:rsidRDefault="005E6ADD" w:rsidP="00D225C1">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E6ADD" w:rsidRPr="00A14649" w:rsidRDefault="005E6ADD" w:rsidP="005E6ADD">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Характеристика содержания направлений коррекционной работы</w:t>
      </w:r>
    </w:p>
    <w:p w:rsidR="005E6ADD" w:rsidRPr="00A14649" w:rsidRDefault="005E6ADD" w:rsidP="005E6ADD">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Диагностическая работа включает: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социальной ситуации развития и условий семейного воспитания обучающихся;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изучение адаптивных возможностей и уровня социализации обучающихся;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5E6ADD" w:rsidRPr="00A14649" w:rsidRDefault="005E6ADD" w:rsidP="005E6ADD">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Коррекционно-развивающая и психопрофилактическая работа включает: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коммуникативной сфер;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способов регуляции поведения и эмоциональных состояний;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психопрофилактическую работу при подготовке к прохождению государственной итоговой аттестации;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5E6ADD" w:rsidRPr="00A14649" w:rsidRDefault="005E6ADD" w:rsidP="005E6ADD">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Консультативная работа включает: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E6ADD" w:rsidRPr="00A14649" w:rsidRDefault="005E6ADD" w:rsidP="005E6ADD">
      <w:pPr>
        <w:spacing w:after="0"/>
        <w:ind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Информационно-просветительская работа включает: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5E6ADD" w:rsidRPr="00A14649" w:rsidRDefault="005E6ADD" w:rsidP="005E6ADD">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Перечень, содержание и план реализации коррекционно-развивающих мероприятий</w:t>
      </w:r>
      <w:r w:rsidRPr="00A14649">
        <w:rPr>
          <w:rFonts w:ascii="Times New Roman" w:hAnsi="Times New Roman" w:cs="Times New Roman"/>
          <w:sz w:val="24"/>
          <w:szCs w:val="24"/>
        </w:rPr>
        <w:t xml:space="preserve"> определяются в соответствии со следующими тематическими разделами: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развитие и коррекцию эмоциональной регуляции поведения и деятельности;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развитие отдельных сторон познавательной сферы;</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преодоление трудностей речевого развития;</w:t>
      </w:r>
    </w:p>
    <w:p w:rsidR="005E6ADD" w:rsidRPr="00A14649" w:rsidRDefault="005E6ADD" w:rsidP="009A5755">
      <w:pPr>
        <w:pStyle w:val="af0"/>
        <w:numPr>
          <w:ilvl w:val="0"/>
          <w:numId w:val="78"/>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мероприятия, направленные на психологическую поддержку обучающихся с инвалидностью.</w:t>
      </w:r>
    </w:p>
    <w:p w:rsidR="005E6ADD" w:rsidRPr="00A14649" w:rsidRDefault="005E6ADD" w:rsidP="005E6AD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5E6ADD" w:rsidRPr="00A14649" w:rsidRDefault="005E6ADD" w:rsidP="005E6AD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74957" w:rsidRPr="00A14649" w:rsidRDefault="00C74957" w:rsidP="00C74957">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Этапы реализации программы</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i/>
          <w:sz w:val="24"/>
          <w:szCs w:val="24"/>
        </w:rPr>
        <w:t>Этап сбора и анализа информации</w:t>
      </w:r>
      <w:r w:rsidRPr="00A14649">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i/>
          <w:sz w:val="24"/>
          <w:szCs w:val="24"/>
        </w:rPr>
        <w:t>Этап планирования</w:t>
      </w:r>
      <w:r w:rsidRPr="00A14649">
        <w:rPr>
          <w:rFonts w:ascii="Times New Roman" w:hAnsi="Times New Roman" w:cs="Times New Roman"/>
          <w:sz w:val="24"/>
          <w:szCs w:val="24"/>
        </w:rPr>
        <w:t xml:space="preserve">,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w:t>
      </w:r>
      <w:r w:rsidRPr="00A14649">
        <w:rPr>
          <w:rFonts w:ascii="Times New Roman" w:hAnsi="Times New Roman" w:cs="Times New Roman"/>
          <w:sz w:val="24"/>
          <w:szCs w:val="24"/>
        </w:rPr>
        <w:lastRenderedPageBreak/>
        <w:t>(вариативных) условиях обучения, воспитания, развития, социализации рассматриваемой категории детей.</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i/>
          <w:sz w:val="24"/>
          <w:szCs w:val="24"/>
        </w:rPr>
        <w:t>Этап диагностики</w:t>
      </w:r>
      <w:r w:rsidRPr="00A14649">
        <w:rPr>
          <w:rFonts w:ascii="Times New Roman" w:hAnsi="Times New Roman" w:cs="Times New Roman"/>
          <w:sz w:val="24"/>
          <w:szCs w:val="24"/>
        </w:rP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Pr="00A14649">
        <w:rPr>
          <w:rFonts w:ascii="Times New Roman" w:hAnsi="Times New Roman" w:cs="Times New Roman"/>
          <w:i/>
          <w:sz w:val="24"/>
          <w:szCs w:val="24"/>
        </w:rPr>
        <w:t xml:space="preserve">Этап регуляции и корректировки </w:t>
      </w:r>
      <w:r w:rsidRPr="00A14649">
        <w:rPr>
          <w:rFonts w:ascii="Times New Roman" w:hAnsi="Times New Roman" w:cs="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61D1F" w:rsidRPr="00A14649" w:rsidRDefault="00361D1F" w:rsidP="00D225C1">
      <w:pPr>
        <w:spacing w:after="0"/>
        <w:ind w:firstLine="709"/>
        <w:jc w:val="both"/>
        <w:rPr>
          <w:rFonts w:ascii="Times New Roman" w:hAnsi="Times New Roman" w:cs="Times New Roman"/>
          <w:sz w:val="24"/>
          <w:szCs w:val="24"/>
        </w:rPr>
      </w:pPr>
    </w:p>
    <w:p w:rsidR="00070485" w:rsidRPr="00A14649" w:rsidRDefault="00070485" w:rsidP="00D225C1">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OB3 и освоение ими программы основного общего образования, в том числе адаптированной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6"/>
        <w:gridCol w:w="2175"/>
        <w:gridCol w:w="2607"/>
        <w:gridCol w:w="2622"/>
      </w:tblGrid>
      <w:tr w:rsidR="00070485" w:rsidRPr="00A14649" w:rsidTr="00343767">
        <w:trPr>
          <w:trHeight w:val="368"/>
        </w:trPr>
        <w:tc>
          <w:tcPr>
            <w:tcW w:w="9571" w:type="dxa"/>
            <w:gridSpan w:val="5"/>
            <w:shd w:val="clear" w:color="auto" w:fill="auto"/>
          </w:tcPr>
          <w:p w:rsidR="00070485" w:rsidRPr="00A14649" w:rsidRDefault="00070485" w:rsidP="00070485">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Приоритеты деятельности:</w:t>
            </w:r>
          </w:p>
        </w:tc>
      </w:tr>
      <w:tr w:rsidR="00070485" w:rsidRPr="00A14649" w:rsidTr="00343767">
        <w:trPr>
          <w:trHeight w:val="368"/>
        </w:trPr>
        <w:tc>
          <w:tcPr>
            <w:tcW w:w="4342" w:type="dxa"/>
            <w:gridSpan w:val="3"/>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rPr>
              <w:t>Профилактическая</w:t>
            </w:r>
          </w:p>
        </w:tc>
        <w:tc>
          <w:tcPr>
            <w:tcW w:w="5229" w:type="dxa"/>
            <w:gridSpan w:val="2"/>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rPr>
              <w:t>Коррекционная</w:t>
            </w:r>
          </w:p>
        </w:tc>
      </w:tr>
      <w:tr w:rsidR="00070485" w:rsidRPr="00A14649" w:rsidTr="00343767">
        <w:trPr>
          <w:trHeight w:val="843"/>
        </w:trPr>
        <w:tc>
          <w:tcPr>
            <w:tcW w:w="4342" w:type="dxa"/>
            <w:gridSpan w:val="3"/>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i/>
                <w:sz w:val="24"/>
                <w:szCs w:val="24"/>
                <w:u w:val="single"/>
              </w:rPr>
              <w:t>Цель</w:t>
            </w:r>
            <w:r w:rsidRPr="00A14649">
              <w:rPr>
                <w:rFonts w:ascii="Times New Roman" w:hAnsi="Times New Roman" w:cs="Times New Roman"/>
                <w:i/>
                <w:sz w:val="24"/>
                <w:szCs w:val="24"/>
              </w:rPr>
              <w:t>:</w:t>
            </w:r>
            <w:r w:rsidRPr="00A14649">
              <w:rPr>
                <w:rFonts w:ascii="Times New Roman" w:hAnsi="Times New Roman" w:cs="Times New Roman"/>
                <w:sz w:val="24"/>
                <w:szCs w:val="24"/>
              </w:rPr>
              <w:t xml:space="preserve"> развитие личностной, социальной и образовательных компетенций обучающихся.</w:t>
            </w:r>
          </w:p>
        </w:tc>
        <w:tc>
          <w:tcPr>
            <w:tcW w:w="5229" w:type="dxa"/>
            <w:gridSpan w:val="2"/>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i/>
                <w:sz w:val="24"/>
                <w:szCs w:val="24"/>
                <w:u w:val="single"/>
              </w:rPr>
              <w:t>Цель</w:t>
            </w:r>
            <w:r w:rsidRPr="00A14649">
              <w:rPr>
                <w:rFonts w:ascii="Times New Roman" w:hAnsi="Times New Roman" w:cs="Times New Roman"/>
                <w:i/>
                <w:sz w:val="24"/>
                <w:szCs w:val="24"/>
              </w:rPr>
              <w:t>:</w:t>
            </w:r>
            <w:r w:rsidRPr="00A14649">
              <w:rPr>
                <w:rFonts w:ascii="Times New Roman" w:hAnsi="Times New Roman" w:cs="Times New Roman"/>
                <w:sz w:val="24"/>
                <w:szCs w:val="24"/>
              </w:rPr>
              <w:t xml:space="preserve"> оказание помощи обучающимся с особыми образовательными потребностями в освоении основной образовательной программы.</w:t>
            </w:r>
          </w:p>
        </w:tc>
      </w:tr>
      <w:tr w:rsidR="00070485" w:rsidRPr="00A14649" w:rsidTr="00343767">
        <w:trPr>
          <w:trHeight w:val="415"/>
        </w:trPr>
        <w:tc>
          <w:tcPr>
            <w:tcW w:w="4342" w:type="dxa"/>
            <w:gridSpan w:val="3"/>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u w:val="single"/>
              </w:rPr>
              <w:t>Задачи:</w:t>
            </w:r>
          </w:p>
        </w:tc>
        <w:tc>
          <w:tcPr>
            <w:tcW w:w="5229" w:type="dxa"/>
            <w:gridSpan w:val="2"/>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u w:val="single"/>
              </w:rPr>
              <w:t>Задачи:</w:t>
            </w:r>
          </w:p>
        </w:tc>
      </w:tr>
      <w:tr w:rsidR="00070485" w:rsidRPr="00A14649" w:rsidTr="00343767">
        <w:tc>
          <w:tcPr>
            <w:tcW w:w="4342" w:type="dxa"/>
            <w:gridSpan w:val="3"/>
            <w:shd w:val="clear" w:color="auto" w:fill="auto"/>
          </w:tcPr>
          <w:p w:rsidR="00070485" w:rsidRPr="00A14649" w:rsidRDefault="00070485" w:rsidP="00070485">
            <w:pPr>
              <w:spacing w:after="0"/>
              <w:jc w:val="both"/>
              <w:rPr>
                <w:rFonts w:ascii="Times New Roman" w:hAnsi="Times New Roman" w:cs="Times New Roman"/>
                <w:sz w:val="24"/>
                <w:szCs w:val="24"/>
                <w:u w:val="single"/>
              </w:rPr>
            </w:pPr>
            <w:r w:rsidRPr="00A14649">
              <w:rPr>
                <w:rFonts w:ascii="Times New Roman" w:hAnsi="Times New Roman" w:cs="Times New Roman"/>
                <w:sz w:val="24"/>
                <w:szCs w:val="24"/>
              </w:rPr>
              <w:t>- создание и развитие безопасного образовательного пространства;</w:t>
            </w:r>
            <w:r w:rsidRPr="00A14649">
              <w:rPr>
                <w:rFonts w:ascii="Times New Roman" w:hAnsi="Times New Roman" w:cs="Times New Roman"/>
                <w:sz w:val="24"/>
                <w:szCs w:val="24"/>
              </w:rPr>
              <w:br/>
              <w:t>- развитие субъектности и личностной активности всех участников образовательного пространства;</w:t>
            </w:r>
            <w:r w:rsidRPr="00A14649">
              <w:rPr>
                <w:rFonts w:ascii="Times New Roman" w:hAnsi="Times New Roman" w:cs="Times New Roman"/>
                <w:sz w:val="24"/>
                <w:szCs w:val="24"/>
              </w:rPr>
              <w:br/>
              <w:t>- развитие метапредметных навыков учащихся;</w:t>
            </w:r>
            <w:r w:rsidRPr="00A14649">
              <w:rPr>
                <w:rFonts w:ascii="Times New Roman" w:hAnsi="Times New Roman" w:cs="Times New Roman"/>
                <w:sz w:val="24"/>
                <w:szCs w:val="24"/>
              </w:rPr>
              <w:br/>
              <w:t>- развитие коммуникативной и организационной культуры ОУ;</w:t>
            </w:r>
            <w:r w:rsidRPr="00A14649">
              <w:rPr>
                <w:rFonts w:ascii="Times New Roman" w:hAnsi="Times New Roman" w:cs="Times New Roman"/>
                <w:sz w:val="24"/>
                <w:szCs w:val="24"/>
              </w:rPr>
              <w:br/>
              <w:t>- поддержание личностного роста педагогов;</w:t>
            </w:r>
            <w:r w:rsidRPr="00A14649">
              <w:rPr>
                <w:rFonts w:ascii="Times New Roman" w:hAnsi="Times New Roman" w:cs="Times New Roman"/>
                <w:sz w:val="24"/>
                <w:szCs w:val="24"/>
              </w:rPr>
              <w:br/>
              <w:t>- укрепление мотивации к обучению обучающихся;</w:t>
            </w:r>
          </w:p>
        </w:tc>
        <w:tc>
          <w:tcPr>
            <w:tcW w:w="5229" w:type="dxa"/>
            <w:gridSpan w:val="2"/>
            <w:shd w:val="clear" w:color="auto" w:fill="auto"/>
          </w:tcPr>
          <w:p w:rsidR="00070485" w:rsidRPr="00A14649" w:rsidRDefault="00070485" w:rsidP="00070485">
            <w:pPr>
              <w:spacing w:after="0"/>
              <w:jc w:val="both"/>
              <w:rPr>
                <w:rFonts w:ascii="Times New Roman" w:hAnsi="Times New Roman" w:cs="Times New Roman"/>
                <w:sz w:val="24"/>
                <w:szCs w:val="24"/>
                <w:u w:val="single"/>
              </w:rPr>
            </w:pPr>
            <w:r w:rsidRPr="00A14649">
              <w:rPr>
                <w:rFonts w:ascii="Times New Roman" w:hAnsi="Times New Roman" w:cs="Times New Roman"/>
                <w:sz w:val="24"/>
                <w:szCs w:val="24"/>
              </w:rPr>
              <w:t>- выявление особенностей, препятствующих успешному обучению и особых образовательных потребностей обучающихся;</w:t>
            </w:r>
            <w:r w:rsidRPr="00A14649">
              <w:rPr>
                <w:rFonts w:ascii="Times New Roman" w:hAnsi="Times New Roman" w:cs="Times New Roman"/>
                <w:sz w:val="24"/>
                <w:szCs w:val="24"/>
              </w:rPr>
              <w:br/>
              <w:t>- использование здоровьесберегающих технологий в обучении;</w:t>
            </w:r>
            <w:r w:rsidRPr="00A14649">
              <w:rPr>
                <w:rFonts w:ascii="Times New Roman" w:hAnsi="Times New Roman" w:cs="Times New Roman"/>
                <w:sz w:val="24"/>
                <w:szCs w:val="24"/>
              </w:rPr>
              <w:br/>
              <w:t>- развитие системы психолого-медико- педагогического  сопровождения  обучающихся  с особыми образовательными потребностями, ограниченными возможностями здоровья;</w:t>
            </w:r>
            <w:r w:rsidRPr="00A14649">
              <w:rPr>
                <w:rFonts w:ascii="Times New Roman" w:hAnsi="Times New Roman" w:cs="Times New Roman"/>
                <w:sz w:val="24"/>
                <w:szCs w:val="24"/>
              </w:rPr>
              <w:br/>
              <w:t>- разработка индивидуальных образовательных маршрутов для обучающихся с особыми образовательными потребностями;</w:t>
            </w:r>
            <w:r w:rsidRPr="00A14649">
              <w:rPr>
                <w:rFonts w:ascii="Times New Roman" w:hAnsi="Times New Roman" w:cs="Times New Roman"/>
                <w:sz w:val="24"/>
                <w:szCs w:val="24"/>
              </w:rPr>
              <w:br/>
              <w:t>- разработка индивидуальных программ коррекционной работы с обучающимися;</w:t>
            </w:r>
            <w:r w:rsidRPr="00A14649">
              <w:rPr>
                <w:rFonts w:ascii="Times New Roman" w:hAnsi="Times New Roman" w:cs="Times New Roman"/>
                <w:sz w:val="24"/>
                <w:szCs w:val="24"/>
              </w:rPr>
              <w:br/>
              <w:t>- повышение квалификации педагогов в работе с обучающимися с особыми образовательными потребностями, ограниченными возможностями здоровья.</w:t>
            </w:r>
          </w:p>
        </w:tc>
      </w:tr>
      <w:tr w:rsidR="00070485" w:rsidRPr="00A14649" w:rsidTr="00343767">
        <w:tc>
          <w:tcPr>
            <w:tcW w:w="4342" w:type="dxa"/>
            <w:gridSpan w:val="3"/>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i/>
                <w:sz w:val="24"/>
                <w:szCs w:val="24"/>
                <w:u w:val="single"/>
              </w:rPr>
              <w:t>Подходы:</w:t>
            </w:r>
            <w:r w:rsidRPr="00A14649">
              <w:rPr>
                <w:rFonts w:ascii="Times New Roman" w:hAnsi="Times New Roman" w:cs="Times New Roman"/>
                <w:sz w:val="24"/>
                <w:szCs w:val="24"/>
                <w:u w:val="single"/>
              </w:rPr>
              <w:t xml:space="preserve"> </w:t>
            </w:r>
            <w:r w:rsidRPr="00A14649">
              <w:rPr>
                <w:rFonts w:ascii="Times New Roman" w:hAnsi="Times New Roman" w:cs="Times New Roman"/>
                <w:sz w:val="24"/>
                <w:szCs w:val="24"/>
              </w:rPr>
              <w:t>системно-деятельностный  и личностно-ориентированный.</w:t>
            </w:r>
          </w:p>
        </w:tc>
        <w:tc>
          <w:tcPr>
            <w:tcW w:w="5229" w:type="dxa"/>
            <w:gridSpan w:val="2"/>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i/>
                <w:sz w:val="24"/>
                <w:szCs w:val="24"/>
                <w:u w:val="single"/>
              </w:rPr>
              <w:t>Подходы:</w:t>
            </w:r>
            <w:r w:rsidRPr="00A14649">
              <w:rPr>
                <w:rFonts w:ascii="Times New Roman" w:hAnsi="Times New Roman" w:cs="Times New Roman"/>
                <w:sz w:val="24"/>
                <w:szCs w:val="24"/>
              </w:rPr>
              <w:t xml:space="preserve"> средовый и аксеологический.</w:t>
            </w:r>
          </w:p>
        </w:tc>
      </w:tr>
      <w:tr w:rsidR="00070485" w:rsidRPr="00A14649" w:rsidTr="00343767">
        <w:tc>
          <w:tcPr>
            <w:tcW w:w="4342" w:type="dxa"/>
            <w:gridSpan w:val="3"/>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i/>
                <w:sz w:val="24"/>
                <w:szCs w:val="24"/>
                <w:u w:val="single"/>
              </w:rPr>
              <w:t>Результат</w:t>
            </w:r>
            <w:r w:rsidRPr="00A14649">
              <w:rPr>
                <w:rFonts w:ascii="Times New Roman" w:hAnsi="Times New Roman" w:cs="Times New Roman"/>
                <w:i/>
                <w:sz w:val="24"/>
                <w:szCs w:val="24"/>
              </w:rPr>
              <w:t>:</w:t>
            </w:r>
            <w:r w:rsidRPr="00A14649">
              <w:rPr>
                <w:rFonts w:ascii="Times New Roman" w:hAnsi="Times New Roman" w:cs="Times New Roman"/>
                <w:sz w:val="24"/>
                <w:szCs w:val="24"/>
              </w:rPr>
              <w:t xml:space="preserve"> развитие </w:t>
            </w:r>
            <w:r w:rsidRPr="00A14649">
              <w:rPr>
                <w:rFonts w:ascii="Times New Roman" w:hAnsi="Times New Roman" w:cs="Times New Roman"/>
                <w:sz w:val="24"/>
                <w:szCs w:val="24"/>
              </w:rPr>
              <w:lastRenderedPageBreak/>
              <w:t>личностной активности и компетенций обучающихся; развитие коммуникативной и организационной культуры обучающихся.</w:t>
            </w:r>
          </w:p>
        </w:tc>
        <w:tc>
          <w:tcPr>
            <w:tcW w:w="5229" w:type="dxa"/>
            <w:gridSpan w:val="2"/>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i/>
                <w:sz w:val="24"/>
                <w:szCs w:val="24"/>
                <w:u w:val="single"/>
              </w:rPr>
              <w:lastRenderedPageBreak/>
              <w:t>Результат:</w:t>
            </w:r>
            <w:r w:rsidRPr="00A14649">
              <w:rPr>
                <w:rFonts w:ascii="Times New Roman" w:hAnsi="Times New Roman" w:cs="Times New Roman"/>
                <w:sz w:val="24"/>
                <w:szCs w:val="24"/>
              </w:rPr>
              <w:t xml:space="preserve"> повышение адаптации, </w:t>
            </w:r>
            <w:r w:rsidRPr="00A14649">
              <w:rPr>
                <w:rFonts w:ascii="Times New Roman" w:hAnsi="Times New Roman" w:cs="Times New Roman"/>
                <w:sz w:val="24"/>
                <w:szCs w:val="24"/>
              </w:rPr>
              <w:lastRenderedPageBreak/>
              <w:t>развитие предпосылок обучения обучающихся; повышение успешности обучения обучающихся с особыми образовательными потребностями; развитие условий для обучения обучающихся с различными образовательными потребностями.</w:t>
            </w:r>
          </w:p>
        </w:tc>
      </w:tr>
      <w:tr w:rsidR="00070485" w:rsidRPr="00A14649" w:rsidTr="00343767">
        <w:tc>
          <w:tcPr>
            <w:tcW w:w="9571" w:type="dxa"/>
            <w:gridSpan w:val="5"/>
            <w:shd w:val="clear" w:color="auto" w:fill="auto"/>
          </w:tcPr>
          <w:p w:rsidR="00070485" w:rsidRPr="00A14649" w:rsidRDefault="00070485" w:rsidP="00070485">
            <w:pPr>
              <w:spacing w:after="0"/>
              <w:ind w:firstLine="709"/>
              <w:jc w:val="both"/>
              <w:rPr>
                <w:rFonts w:ascii="Times New Roman" w:hAnsi="Times New Roman" w:cs="Times New Roman"/>
                <w:i/>
                <w:sz w:val="24"/>
                <w:szCs w:val="24"/>
                <w:u w:val="single"/>
              </w:rPr>
            </w:pPr>
            <w:r w:rsidRPr="00A14649">
              <w:rPr>
                <w:rFonts w:ascii="Times New Roman" w:hAnsi="Times New Roman" w:cs="Times New Roman"/>
                <w:i/>
                <w:sz w:val="24"/>
                <w:szCs w:val="24"/>
                <w:u w:val="single"/>
              </w:rPr>
              <w:lastRenderedPageBreak/>
              <w:t>Направление работы специалистов</w:t>
            </w:r>
          </w:p>
        </w:tc>
      </w:tr>
      <w:tr w:rsidR="00070485" w:rsidRPr="00A14649" w:rsidTr="00343767">
        <w:tc>
          <w:tcPr>
            <w:tcW w:w="9571" w:type="dxa"/>
            <w:gridSpan w:val="5"/>
            <w:shd w:val="clear" w:color="auto" w:fill="auto"/>
          </w:tcPr>
          <w:p w:rsidR="00070485" w:rsidRPr="00A14649" w:rsidRDefault="00070485" w:rsidP="00070485">
            <w:pPr>
              <w:spacing w:after="0"/>
              <w:ind w:firstLine="709"/>
              <w:jc w:val="both"/>
              <w:rPr>
                <w:rFonts w:ascii="Times New Roman" w:hAnsi="Times New Roman" w:cs="Times New Roman"/>
                <w:i/>
                <w:sz w:val="24"/>
                <w:szCs w:val="24"/>
                <w:u w:val="single"/>
              </w:rPr>
            </w:pPr>
            <w:r w:rsidRPr="00A14649">
              <w:rPr>
                <w:rFonts w:ascii="Times New Roman" w:hAnsi="Times New Roman" w:cs="Times New Roman"/>
                <w:i/>
                <w:sz w:val="24"/>
                <w:szCs w:val="24"/>
              </w:rPr>
              <w:t>Психологическое сопровождение</w:t>
            </w:r>
          </w:p>
        </w:tc>
      </w:tr>
      <w:tr w:rsidR="00070485" w:rsidRPr="00A14649" w:rsidTr="00343767">
        <w:tc>
          <w:tcPr>
            <w:tcW w:w="1951" w:type="dxa"/>
            <w:shd w:val="clear" w:color="auto" w:fill="auto"/>
          </w:tcPr>
          <w:p w:rsidR="00070485" w:rsidRPr="00A14649" w:rsidRDefault="00070485" w:rsidP="00070485">
            <w:pPr>
              <w:spacing w:after="0"/>
              <w:jc w:val="both"/>
              <w:rPr>
                <w:rFonts w:ascii="Times New Roman" w:hAnsi="Times New Roman" w:cs="Times New Roman"/>
                <w:sz w:val="24"/>
                <w:szCs w:val="24"/>
                <w:u w:val="single"/>
              </w:rPr>
            </w:pPr>
            <w:r w:rsidRPr="00A14649">
              <w:rPr>
                <w:rFonts w:ascii="Times New Roman" w:hAnsi="Times New Roman" w:cs="Times New Roman"/>
                <w:sz w:val="24"/>
                <w:szCs w:val="24"/>
              </w:rPr>
              <w:t>Направление работы</w:t>
            </w:r>
          </w:p>
        </w:tc>
        <w:tc>
          <w:tcPr>
            <w:tcW w:w="2391" w:type="dxa"/>
            <w:gridSpan w:val="2"/>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sz w:val="24"/>
                <w:szCs w:val="24"/>
              </w:rPr>
              <w:t>Задачи</w:t>
            </w:r>
          </w:p>
        </w:tc>
        <w:tc>
          <w:tcPr>
            <w:tcW w:w="2607" w:type="dxa"/>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sz w:val="24"/>
                <w:szCs w:val="24"/>
              </w:rPr>
              <w:t>Содержание и формы работы</w:t>
            </w:r>
          </w:p>
        </w:tc>
        <w:tc>
          <w:tcPr>
            <w:tcW w:w="2622" w:type="dxa"/>
            <w:shd w:val="clear" w:color="auto" w:fill="auto"/>
          </w:tcPr>
          <w:p w:rsidR="00070485" w:rsidRPr="00A14649" w:rsidRDefault="00070485" w:rsidP="00070485">
            <w:pPr>
              <w:spacing w:after="0"/>
              <w:ind w:firstLine="709"/>
              <w:jc w:val="both"/>
              <w:rPr>
                <w:rFonts w:ascii="Times New Roman" w:hAnsi="Times New Roman" w:cs="Times New Roman"/>
                <w:sz w:val="24"/>
                <w:szCs w:val="24"/>
                <w:u w:val="single"/>
              </w:rPr>
            </w:pPr>
            <w:r w:rsidRPr="00A14649">
              <w:rPr>
                <w:rFonts w:ascii="Times New Roman" w:hAnsi="Times New Roman" w:cs="Times New Roman"/>
                <w:sz w:val="24"/>
                <w:szCs w:val="24"/>
              </w:rPr>
              <w:t>Ожидаемые результаты</w:t>
            </w:r>
          </w:p>
        </w:tc>
      </w:tr>
      <w:tr w:rsidR="00070485" w:rsidRPr="00A14649" w:rsidTr="00343767">
        <w:tc>
          <w:tcPr>
            <w:tcW w:w="1951" w:type="dxa"/>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Диагностическое</w:t>
            </w:r>
          </w:p>
        </w:tc>
        <w:tc>
          <w:tcPr>
            <w:tcW w:w="2391" w:type="dxa"/>
            <w:gridSpan w:val="2"/>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 xml:space="preserve">1.Выявлениедетей с ОВЗ. </w:t>
            </w:r>
            <w:r w:rsidRPr="00A14649">
              <w:rPr>
                <w:rFonts w:ascii="Times New Roman" w:hAnsi="Times New Roman" w:cs="Times New Roman"/>
                <w:sz w:val="24"/>
                <w:szCs w:val="24"/>
              </w:rPr>
              <w:br/>
              <w:t>2.Определение путей и форм оказания помощи детям с ОВЗ, испытывающим трудности в формировании УУД.</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 изучение индивидуальных медицинских карт;</w:t>
            </w:r>
            <w:r w:rsidRPr="00A14649">
              <w:rPr>
                <w:rFonts w:ascii="Times New Roman" w:hAnsi="Times New Roman" w:cs="Times New Roman"/>
                <w:sz w:val="24"/>
                <w:szCs w:val="24"/>
              </w:rPr>
              <w:br/>
              <w:t>- диагностика, анкетирование, тестирование;</w:t>
            </w:r>
            <w:r w:rsidRPr="00A14649">
              <w:rPr>
                <w:rFonts w:ascii="Times New Roman" w:hAnsi="Times New Roman" w:cs="Times New Roman"/>
                <w:sz w:val="24"/>
                <w:szCs w:val="24"/>
              </w:rPr>
              <w:br/>
              <w:t>- беседы с родителями и классным руководителем.</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Характеристика образовательной ситуации.</w:t>
            </w:r>
            <w:r w:rsidRPr="00A14649">
              <w:rPr>
                <w:rFonts w:ascii="Times New Roman" w:hAnsi="Times New Roman" w:cs="Times New Roman"/>
                <w:sz w:val="24"/>
                <w:szCs w:val="24"/>
              </w:rPr>
              <w:br/>
              <w:t>Психологические карты детей с ОВЗ.</w:t>
            </w:r>
            <w:r w:rsidRPr="00A14649">
              <w:rPr>
                <w:rFonts w:ascii="Times New Roman" w:hAnsi="Times New Roman" w:cs="Times New Roman"/>
                <w:sz w:val="24"/>
                <w:szCs w:val="24"/>
              </w:rPr>
              <w:br/>
              <w:t>Составление рекомендаций для учителей и родителей.</w:t>
            </w:r>
          </w:p>
        </w:tc>
      </w:tr>
      <w:tr w:rsidR="00070485" w:rsidRPr="00A14649" w:rsidTr="00343767">
        <w:tc>
          <w:tcPr>
            <w:tcW w:w="1951" w:type="dxa"/>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Коррекционно-развивающее</w:t>
            </w:r>
          </w:p>
        </w:tc>
        <w:tc>
          <w:tcPr>
            <w:tcW w:w="2391" w:type="dxa"/>
            <w:gridSpan w:val="2"/>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1.Развитие универсальных учебных действий (познавательных, личностных, коммуникативных, регулятивных).</w:t>
            </w:r>
            <w:r w:rsidRPr="00A14649">
              <w:rPr>
                <w:rFonts w:ascii="Times New Roman" w:hAnsi="Times New Roman" w:cs="Times New Roman"/>
                <w:sz w:val="24"/>
                <w:szCs w:val="24"/>
              </w:rPr>
              <w:br/>
              <w:t>2. Разработка индивидуальных коррекционных программ по выявленным трудностям</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Коррекционные занятия с детьми с ОВЗ:</w:t>
            </w:r>
            <w:r w:rsidRPr="00A14649">
              <w:rPr>
                <w:rFonts w:ascii="Times New Roman" w:hAnsi="Times New Roman" w:cs="Times New Roman"/>
                <w:sz w:val="24"/>
                <w:szCs w:val="24"/>
              </w:rPr>
              <w:br/>
              <w:t>- групповые</w:t>
            </w:r>
            <w:r w:rsidRPr="00A14649">
              <w:rPr>
                <w:rFonts w:ascii="Times New Roman" w:hAnsi="Times New Roman" w:cs="Times New Roman"/>
                <w:sz w:val="24"/>
                <w:szCs w:val="24"/>
              </w:rPr>
              <w:br/>
              <w:t>- индивидуальные</w:t>
            </w:r>
            <w:r w:rsidRPr="00A14649">
              <w:rPr>
                <w:rFonts w:ascii="Times New Roman" w:hAnsi="Times New Roman" w:cs="Times New Roman"/>
                <w:sz w:val="24"/>
                <w:szCs w:val="24"/>
              </w:rPr>
              <w:br/>
              <w:t>развивающие занятия.</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Повышение уровня социально-психологической адаптации.</w:t>
            </w:r>
            <w:r w:rsidRPr="00A14649">
              <w:rPr>
                <w:rFonts w:ascii="Times New Roman" w:hAnsi="Times New Roman" w:cs="Times New Roman"/>
                <w:sz w:val="24"/>
                <w:szCs w:val="24"/>
              </w:rPr>
              <w:br/>
            </w:r>
            <w:r w:rsidRPr="00A14649">
              <w:rPr>
                <w:rFonts w:ascii="Times New Roman" w:hAnsi="Times New Roman" w:cs="Times New Roman"/>
                <w:sz w:val="24"/>
                <w:szCs w:val="24"/>
              </w:rPr>
              <w:br/>
              <w:t>Психологическая поддержка обучающихся с ОВЗ.</w:t>
            </w:r>
          </w:p>
        </w:tc>
      </w:tr>
      <w:tr w:rsidR="00070485" w:rsidRPr="00A14649" w:rsidTr="00343767">
        <w:tc>
          <w:tcPr>
            <w:tcW w:w="1951" w:type="dxa"/>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Профилактическое</w:t>
            </w:r>
          </w:p>
        </w:tc>
        <w:tc>
          <w:tcPr>
            <w:tcW w:w="2391" w:type="dxa"/>
            <w:gridSpan w:val="2"/>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1.Повышение психологической культуры родителей, педагогов.</w:t>
            </w:r>
            <w:r w:rsidRPr="00A14649">
              <w:rPr>
                <w:rFonts w:ascii="Times New Roman" w:hAnsi="Times New Roman" w:cs="Times New Roman"/>
                <w:sz w:val="24"/>
                <w:szCs w:val="24"/>
              </w:rPr>
              <w:br/>
              <w:t>2. Снятие психологических перегрузок.</w:t>
            </w:r>
            <w:r w:rsidRPr="00A14649">
              <w:rPr>
                <w:rFonts w:ascii="Times New Roman" w:hAnsi="Times New Roman" w:cs="Times New Roman"/>
                <w:sz w:val="24"/>
                <w:szCs w:val="24"/>
              </w:rPr>
              <w:br/>
              <w:t>3. Предупреждение трудностей и нарушений.</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 Консультации для родителей;</w:t>
            </w:r>
            <w:r w:rsidRPr="00A14649">
              <w:rPr>
                <w:rFonts w:ascii="Times New Roman" w:hAnsi="Times New Roman" w:cs="Times New Roman"/>
                <w:sz w:val="24"/>
                <w:szCs w:val="24"/>
              </w:rPr>
              <w:br/>
            </w:r>
            <w:r w:rsidRPr="00A14649">
              <w:rPr>
                <w:rFonts w:ascii="Times New Roman" w:hAnsi="Times New Roman" w:cs="Times New Roman"/>
                <w:sz w:val="24"/>
                <w:szCs w:val="24"/>
              </w:rPr>
              <w:br/>
              <w:t>- Консультации для педагогов.</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Разработка мероприятий по построению учебного процесса в соответствии с индивидуальными особенностями и возможностями обучающихся с ОВЗ. Создание положительного эмоционального фона для обучения.</w:t>
            </w:r>
          </w:p>
        </w:tc>
      </w:tr>
      <w:tr w:rsidR="00070485" w:rsidRPr="00A14649" w:rsidTr="00343767">
        <w:tc>
          <w:tcPr>
            <w:tcW w:w="9571" w:type="dxa"/>
            <w:gridSpan w:val="5"/>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rPr>
              <w:t>Логопедическое сопровождение</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Направления </w:t>
            </w:r>
            <w:r w:rsidRPr="00A14649">
              <w:rPr>
                <w:rFonts w:ascii="Times New Roman" w:hAnsi="Times New Roman" w:cs="Times New Roman"/>
                <w:sz w:val="24"/>
                <w:szCs w:val="24"/>
              </w:rPr>
              <w:br/>
              <w:t>работы</w:t>
            </w:r>
          </w:p>
        </w:tc>
        <w:tc>
          <w:tcPr>
            <w:tcW w:w="2175"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w:t>
            </w:r>
          </w:p>
        </w:tc>
        <w:tc>
          <w:tcPr>
            <w:tcW w:w="2607"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Содержание и формы работы</w:t>
            </w:r>
          </w:p>
        </w:tc>
        <w:tc>
          <w:tcPr>
            <w:tcW w:w="2622"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Ожидаемые результаты</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Диагностическое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 Диагностика общего и речевого развития обучающихся.</w:t>
            </w:r>
            <w:r w:rsidRPr="00A14649">
              <w:rPr>
                <w:rFonts w:ascii="Times New Roman" w:hAnsi="Times New Roman" w:cs="Times New Roman"/>
                <w:sz w:val="24"/>
                <w:szCs w:val="24"/>
              </w:rPr>
              <w:br/>
            </w:r>
            <w:r w:rsidRPr="00A14649">
              <w:rPr>
                <w:rFonts w:ascii="Times New Roman" w:hAnsi="Times New Roman" w:cs="Times New Roman"/>
                <w:sz w:val="24"/>
                <w:szCs w:val="24"/>
              </w:rPr>
              <w:br/>
              <w:t>2. Исследование результатов обученности логопатов.</w:t>
            </w:r>
            <w:r w:rsidRPr="00A14649">
              <w:rPr>
                <w:rFonts w:ascii="Times New Roman" w:hAnsi="Times New Roman" w:cs="Times New Roman"/>
                <w:sz w:val="24"/>
                <w:szCs w:val="24"/>
              </w:rPr>
              <w:br/>
            </w:r>
            <w:r w:rsidRPr="00A14649">
              <w:rPr>
                <w:rFonts w:ascii="Times New Roman" w:hAnsi="Times New Roman" w:cs="Times New Roman"/>
                <w:sz w:val="24"/>
                <w:szCs w:val="24"/>
              </w:rPr>
              <w:br/>
              <w:t>3. Изучение состояния навыков письменной речи детей.</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 Характеристика образовательной ситуации.</w:t>
            </w:r>
            <w:r w:rsidRPr="00A14649">
              <w:rPr>
                <w:rFonts w:ascii="Times New Roman" w:hAnsi="Times New Roman" w:cs="Times New Roman"/>
                <w:sz w:val="24"/>
                <w:szCs w:val="24"/>
              </w:rPr>
              <w:br/>
            </w:r>
            <w:r w:rsidRPr="00A14649">
              <w:rPr>
                <w:rFonts w:ascii="Times New Roman" w:hAnsi="Times New Roman" w:cs="Times New Roman"/>
                <w:sz w:val="24"/>
                <w:szCs w:val="24"/>
              </w:rPr>
              <w:br/>
              <w:t>2. Составление рекомендаций для родителей и учителей.</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Коррекционное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1.Коррекция общего и речевого развития детей, направленная на формирование УУД, необходимых для их самостоятельной учебной деятельности.</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 Проведение индивидуальных и групповых логопедических занятий по коррекции общего недоразвития речи, фонетико-фонематических нарушений, нарушений чтения и письма.</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1.Сформированность языковых средств и умений пользоваться ими.</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Профилактическое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1.Обеспечение комплексного подхода к коррекции недостатков общего и речевого развития обучающихся.</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 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r w:rsidR="00070485" w:rsidRPr="00A14649" w:rsidTr="00343767">
        <w:tc>
          <w:tcPr>
            <w:tcW w:w="9571" w:type="dxa"/>
            <w:gridSpan w:val="5"/>
            <w:shd w:val="clear" w:color="auto" w:fill="auto"/>
          </w:tcPr>
          <w:p w:rsidR="00070485" w:rsidRPr="00A14649" w:rsidRDefault="00070485" w:rsidP="00070485">
            <w:pPr>
              <w:spacing w:after="0"/>
              <w:ind w:firstLine="709"/>
              <w:jc w:val="both"/>
              <w:rPr>
                <w:rFonts w:ascii="Times New Roman" w:hAnsi="Times New Roman" w:cs="Times New Roman"/>
                <w:i/>
                <w:sz w:val="24"/>
                <w:szCs w:val="24"/>
              </w:rPr>
            </w:pPr>
            <w:r w:rsidRPr="00A14649">
              <w:rPr>
                <w:rFonts w:ascii="Times New Roman" w:hAnsi="Times New Roman" w:cs="Times New Roman"/>
                <w:i/>
                <w:sz w:val="24"/>
                <w:szCs w:val="24"/>
              </w:rPr>
              <w:t>Педагогическое сопровождение</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 xml:space="preserve">Направления </w:t>
            </w:r>
            <w:r w:rsidRPr="00A14649">
              <w:rPr>
                <w:rFonts w:ascii="Times New Roman" w:hAnsi="Times New Roman" w:cs="Times New Roman"/>
                <w:sz w:val="24"/>
                <w:szCs w:val="24"/>
              </w:rPr>
              <w:br/>
              <w:t>работы</w:t>
            </w:r>
          </w:p>
        </w:tc>
        <w:tc>
          <w:tcPr>
            <w:tcW w:w="2175"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Задачи</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Содержание и формы работы</w:t>
            </w:r>
          </w:p>
        </w:tc>
        <w:tc>
          <w:tcPr>
            <w:tcW w:w="2622"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Ожидаемые результаты</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t>Диагностическое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1.Сбор диагностического инструментария для проведения коррекционной работы.</w:t>
            </w:r>
            <w:r w:rsidRPr="00A14649">
              <w:rPr>
                <w:rFonts w:ascii="Times New Roman" w:hAnsi="Times New Roman" w:cs="Times New Roman"/>
                <w:sz w:val="24"/>
                <w:szCs w:val="24"/>
              </w:rPr>
              <w:br/>
              <w:t xml:space="preserve">2.Организация </w:t>
            </w:r>
            <w:r w:rsidRPr="00A14649">
              <w:rPr>
                <w:rFonts w:ascii="Times New Roman" w:hAnsi="Times New Roman" w:cs="Times New Roman"/>
                <w:sz w:val="24"/>
                <w:szCs w:val="24"/>
              </w:rPr>
              <w:lastRenderedPageBreak/>
              <w:t>педагогического сопровождения детей, чье развитие осложнено действием неблагоприятных факторов.</w:t>
            </w:r>
            <w:r w:rsidRPr="00A14649">
              <w:rPr>
                <w:rFonts w:ascii="Times New Roman" w:hAnsi="Times New Roman" w:cs="Times New Roman"/>
                <w:sz w:val="24"/>
                <w:szCs w:val="24"/>
              </w:rPr>
              <w:br/>
              <w:t>3.Установление объема знаний, умений и навыков, выявление трудностей, определение условий, в которых они будут преодолеваться.</w:t>
            </w:r>
            <w:r w:rsidRPr="00A14649">
              <w:rPr>
                <w:rFonts w:ascii="Times New Roman" w:hAnsi="Times New Roman" w:cs="Times New Roman"/>
                <w:sz w:val="24"/>
                <w:szCs w:val="24"/>
              </w:rPr>
              <w:br/>
              <w:t>4.Проведение комплексной диагностики уровня сформированности УУД.</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lastRenderedPageBreak/>
              <w:t>Изучение индивидуальных карт медико-психологической диагностики.</w:t>
            </w:r>
            <w:r w:rsidRPr="00A14649">
              <w:rPr>
                <w:rFonts w:ascii="Times New Roman" w:hAnsi="Times New Roman" w:cs="Times New Roman"/>
                <w:sz w:val="24"/>
                <w:szCs w:val="24"/>
              </w:rPr>
              <w:br/>
            </w:r>
            <w:r w:rsidRPr="00A14649">
              <w:rPr>
                <w:rFonts w:ascii="Times New Roman" w:hAnsi="Times New Roman" w:cs="Times New Roman"/>
                <w:sz w:val="24"/>
                <w:szCs w:val="24"/>
              </w:rPr>
              <w:br/>
              <w:t>Анкетирование.</w:t>
            </w:r>
            <w:r w:rsidRPr="00A14649">
              <w:rPr>
                <w:rFonts w:ascii="Times New Roman" w:hAnsi="Times New Roman" w:cs="Times New Roman"/>
                <w:sz w:val="24"/>
                <w:szCs w:val="24"/>
              </w:rPr>
              <w:br/>
            </w:r>
            <w:r w:rsidRPr="00A14649">
              <w:rPr>
                <w:rFonts w:ascii="Times New Roman" w:hAnsi="Times New Roman" w:cs="Times New Roman"/>
                <w:sz w:val="24"/>
                <w:szCs w:val="24"/>
              </w:rPr>
              <w:lastRenderedPageBreak/>
              <w:br/>
              <w:t>Беседы.</w:t>
            </w:r>
            <w:r w:rsidRPr="00A14649">
              <w:rPr>
                <w:rFonts w:ascii="Times New Roman" w:hAnsi="Times New Roman" w:cs="Times New Roman"/>
                <w:sz w:val="24"/>
                <w:szCs w:val="24"/>
              </w:rPr>
              <w:br/>
            </w:r>
            <w:r w:rsidRPr="00A14649">
              <w:rPr>
                <w:rFonts w:ascii="Times New Roman" w:hAnsi="Times New Roman" w:cs="Times New Roman"/>
                <w:sz w:val="24"/>
                <w:szCs w:val="24"/>
              </w:rPr>
              <w:br/>
              <w:t xml:space="preserve">Тестирование. </w:t>
            </w:r>
            <w:r w:rsidRPr="00A14649">
              <w:rPr>
                <w:rFonts w:ascii="Times New Roman" w:hAnsi="Times New Roman" w:cs="Times New Roman"/>
                <w:sz w:val="24"/>
                <w:szCs w:val="24"/>
              </w:rPr>
              <w:br/>
            </w:r>
            <w:r w:rsidRPr="00A14649">
              <w:rPr>
                <w:rFonts w:ascii="Times New Roman" w:hAnsi="Times New Roman" w:cs="Times New Roman"/>
                <w:sz w:val="24"/>
                <w:szCs w:val="24"/>
              </w:rPr>
              <w:br/>
              <w:t>Наблюдение.</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lastRenderedPageBreak/>
              <w:t>Создание «карты проблем».</w:t>
            </w:r>
            <w:r w:rsidRPr="00A14649">
              <w:rPr>
                <w:rFonts w:ascii="Times New Roman" w:hAnsi="Times New Roman" w:cs="Times New Roman"/>
                <w:sz w:val="24"/>
                <w:szCs w:val="24"/>
              </w:rPr>
              <w:br/>
            </w:r>
            <w:r w:rsidRPr="00A14649">
              <w:rPr>
                <w:rFonts w:ascii="Times New Roman" w:hAnsi="Times New Roman" w:cs="Times New Roman"/>
                <w:sz w:val="24"/>
                <w:szCs w:val="24"/>
              </w:rPr>
              <w:br/>
              <w:t xml:space="preserve">Создание аналитической справки об уровне сформированности </w:t>
            </w:r>
            <w:r w:rsidRPr="00A14649">
              <w:rPr>
                <w:rFonts w:ascii="Times New Roman" w:hAnsi="Times New Roman" w:cs="Times New Roman"/>
                <w:sz w:val="24"/>
                <w:szCs w:val="24"/>
              </w:rPr>
              <w:lastRenderedPageBreak/>
              <w:t>УУД.</w:t>
            </w:r>
            <w:r w:rsidRPr="00A14649">
              <w:rPr>
                <w:rFonts w:ascii="Times New Roman" w:hAnsi="Times New Roman" w:cs="Times New Roman"/>
                <w:sz w:val="24"/>
                <w:szCs w:val="24"/>
              </w:rPr>
              <w:br/>
            </w:r>
            <w:r w:rsidRPr="00A14649">
              <w:rPr>
                <w:rFonts w:ascii="Times New Roman" w:hAnsi="Times New Roman" w:cs="Times New Roman"/>
                <w:sz w:val="24"/>
                <w:szCs w:val="24"/>
              </w:rPr>
              <w:br/>
              <w:t>Диагностические портреты детей.</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lastRenderedPageBreak/>
              <w:t>Коррекционное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1.Преодоление затруднений обучающихся в учебной деятельности.</w:t>
            </w:r>
            <w:r w:rsidRPr="00A14649">
              <w:rPr>
                <w:rFonts w:ascii="Times New Roman" w:hAnsi="Times New Roman" w:cs="Times New Roman"/>
                <w:sz w:val="24"/>
                <w:szCs w:val="24"/>
              </w:rPr>
              <w:br/>
            </w:r>
            <w:r w:rsidRPr="00A14649">
              <w:rPr>
                <w:rFonts w:ascii="Times New Roman" w:hAnsi="Times New Roman" w:cs="Times New Roman"/>
                <w:sz w:val="24"/>
                <w:szCs w:val="24"/>
              </w:rPr>
              <w:br/>
              <w:t>2.Овладение навыками адаптации обучающихся к социуму.</w:t>
            </w:r>
            <w:r w:rsidRPr="00A14649">
              <w:rPr>
                <w:rFonts w:ascii="Times New Roman" w:hAnsi="Times New Roman" w:cs="Times New Roman"/>
                <w:sz w:val="24"/>
                <w:szCs w:val="24"/>
              </w:rPr>
              <w:br/>
            </w:r>
            <w:r w:rsidRPr="00A14649">
              <w:rPr>
                <w:rFonts w:ascii="Times New Roman" w:hAnsi="Times New Roman" w:cs="Times New Roman"/>
                <w:sz w:val="24"/>
                <w:szCs w:val="24"/>
              </w:rPr>
              <w:br/>
              <w:t>3.Развитие творческого потенциала обучающихся.</w:t>
            </w:r>
            <w:r w:rsidRPr="00A14649">
              <w:rPr>
                <w:rFonts w:ascii="Times New Roman" w:hAnsi="Times New Roman" w:cs="Times New Roman"/>
                <w:sz w:val="24"/>
                <w:szCs w:val="24"/>
              </w:rPr>
              <w:br/>
            </w:r>
            <w:r w:rsidRPr="00A14649">
              <w:rPr>
                <w:rFonts w:ascii="Times New Roman" w:hAnsi="Times New Roman" w:cs="Times New Roman"/>
                <w:sz w:val="24"/>
                <w:szCs w:val="24"/>
              </w:rPr>
              <w:br/>
              <w:t xml:space="preserve">4.Создание условий для развития сохранных функций; </w:t>
            </w:r>
            <w:r w:rsidRPr="00A14649">
              <w:rPr>
                <w:rFonts w:ascii="Times New Roman" w:hAnsi="Times New Roman" w:cs="Times New Roman"/>
                <w:sz w:val="24"/>
                <w:szCs w:val="24"/>
              </w:rPr>
              <w:lastRenderedPageBreak/>
              <w:t xml:space="preserve">формирование положительной мотивации к обучению; </w:t>
            </w:r>
            <w:r w:rsidRPr="00A14649">
              <w:rPr>
                <w:rFonts w:ascii="Times New Roman" w:hAnsi="Times New Roman" w:cs="Times New Roman"/>
                <w:sz w:val="24"/>
                <w:szCs w:val="24"/>
              </w:rPr>
              <w:br/>
            </w:r>
            <w:r w:rsidRPr="00A14649">
              <w:rPr>
                <w:rFonts w:ascii="Times New Roman" w:hAnsi="Times New Roman" w:cs="Times New Roman"/>
                <w:sz w:val="24"/>
                <w:szCs w:val="24"/>
              </w:rPr>
              <w:b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r w:rsidRPr="00A14649">
              <w:rPr>
                <w:rFonts w:ascii="Times New Roman" w:hAnsi="Times New Roman" w:cs="Times New Roman"/>
                <w:sz w:val="24"/>
                <w:szCs w:val="24"/>
              </w:rPr>
              <w:br/>
            </w:r>
            <w:r w:rsidRPr="00A14649">
              <w:rPr>
                <w:rFonts w:ascii="Times New Roman" w:hAnsi="Times New Roman" w:cs="Times New Roman"/>
                <w:sz w:val="24"/>
                <w:szCs w:val="24"/>
              </w:rPr>
              <w:b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c>
          <w:tcPr>
            <w:tcW w:w="2607"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lastRenderedPageBreak/>
              <w:t>1.Проведение групповых и индивидуальных коррекционных занятий.</w:t>
            </w:r>
            <w:r w:rsidRPr="00A14649">
              <w:rPr>
                <w:rFonts w:ascii="Times New Roman" w:hAnsi="Times New Roman" w:cs="Times New Roman"/>
                <w:sz w:val="24"/>
                <w:szCs w:val="24"/>
              </w:rPr>
              <w:br/>
              <w:t>2.Направление всех видов коррекционных работ на развитие УУД: личностных, коммуникативных, познавательных, регулятивных.</w:t>
            </w:r>
            <w:r w:rsidRPr="00A14649">
              <w:rPr>
                <w:rFonts w:ascii="Times New Roman" w:hAnsi="Times New Roman" w:cs="Times New Roman"/>
                <w:sz w:val="24"/>
                <w:szCs w:val="24"/>
              </w:rPr>
              <w:br/>
              <w:t>3.Наблюдение за обучающимися в учебной и внеурочной деятельности (ежедневно);</w:t>
            </w:r>
            <w:r w:rsidRPr="00A14649">
              <w:rPr>
                <w:rFonts w:ascii="Times New Roman" w:hAnsi="Times New Roman" w:cs="Times New Roman"/>
                <w:sz w:val="24"/>
                <w:szCs w:val="24"/>
              </w:rPr>
              <w:br/>
              <w:t xml:space="preserve">- поддержание постоянной связи с учителями-предметниками, школьным </w:t>
            </w:r>
            <w:r w:rsidRPr="00A14649">
              <w:rPr>
                <w:rFonts w:ascii="Times New Roman" w:hAnsi="Times New Roman" w:cs="Times New Roman"/>
                <w:sz w:val="24"/>
                <w:szCs w:val="24"/>
              </w:rPr>
              <w:lastRenderedPageBreak/>
              <w:t>психологом, медицинским работником, администрацией школы, родителями.</w:t>
            </w:r>
            <w:r w:rsidRPr="00A14649">
              <w:rPr>
                <w:rFonts w:ascii="Times New Roman" w:hAnsi="Times New Roman" w:cs="Times New Roman"/>
                <w:sz w:val="24"/>
                <w:szCs w:val="24"/>
              </w:rPr>
              <w:br/>
              <w:t>4. Составление психолого-педагогической характеристики обучающихся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r w:rsidRPr="00A14649">
              <w:rPr>
                <w:rFonts w:ascii="Times New Roman" w:hAnsi="Times New Roman" w:cs="Times New Roman"/>
                <w:sz w:val="24"/>
                <w:szCs w:val="24"/>
              </w:rPr>
              <w:br/>
              <w:t>5. Составление индивидуального маршрута сопровождения учащегося (вместе с психологом и обучающихся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r w:rsidRPr="00A14649">
              <w:rPr>
                <w:rFonts w:ascii="Times New Roman" w:hAnsi="Times New Roman" w:cs="Times New Roman"/>
                <w:sz w:val="24"/>
                <w:szCs w:val="24"/>
              </w:rPr>
              <w:br/>
              <w:t xml:space="preserve">6. Контроль </w:t>
            </w:r>
            <w:r w:rsidRPr="00A14649">
              <w:rPr>
                <w:rFonts w:ascii="Times New Roman" w:hAnsi="Times New Roman" w:cs="Times New Roman"/>
                <w:sz w:val="24"/>
                <w:szCs w:val="24"/>
              </w:rPr>
              <w:lastRenderedPageBreak/>
              <w:t>успеваемости и поведения обучающихся в классе;</w:t>
            </w:r>
            <w:r w:rsidRPr="00A14649">
              <w:rPr>
                <w:rFonts w:ascii="Times New Roman" w:hAnsi="Times New Roman" w:cs="Times New Roman"/>
                <w:sz w:val="24"/>
                <w:szCs w:val="24"/>
              </w:rPr>
              <w:br/>
              <w:t>7. Формирование микроклимата в классе, способствующего тому, чтобы каждый обучающийся с ОВЗ чувствовал себя в школе комфортно;</w:t>
            </w:r>
            <w:r w:rsidRPr="00A14649">
              <w:rPr>
                <w:rFonts w:ascii="Times New Roman" w:hAnsi="Times New Roman" w:cs="Times New Roman"/>
                <w:sz w:val="24"/>
                <w:szCs w:val="24"/>
              </w:rPr>
              <w:br/>
              <w:t>8.Ведение документации (психолого-педагогические дневники наблюдения за обучающимися и др.);</w:t>
            </w:r>
            <w:r w:rsidRPr="00A14649">
              <w:rPr>
                <w:rFonts w:ascii="Times New Roman" w:hAnsi="Times New Roman" w:cs="Times New Roman"/>
                <w:sz w:val="24"/>
                <w:szCs w:val="24"/>
              </w:rPr>
              <w:br/>
              <w:t>- организация внеурочной деятельности, направленной на развитие познавательных интересов обучающихся, их общее развитие.</w:t>
            </w:r>
            <w:r w:rsidRPr="00A14649">
              <w:rPr>
                <w:rFonts w:ascii="Times New Roman" w:hAnsi="Times New Roman" w:cs="Times New Roman"/>
                <w:sz w:val="24"/>
                <w:szCs w:val="24"/>
              </w:rPr>
              <w:br/>
              <w:t>9. Формирование УУД на всех этапах учебного процесса;</w:t>
            </w:r>
            <w:r w:rsidRPr="00A14649">
              <w:rPr>
                <w:rFonts w:ascii="Times New Roman" w:hAnsi="Times New Roman" w:cs="Times New Roman"/>
                <w:sz w:val="24"/>
                <w:szCs w:val="24"/>
              </w:rPr>
              <w:b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r w:rsidRPr="00A14649">
              <w:rPr>
                <w:rFonts w:ascii="Times New Roman" w:hAnsi="Times New Roman" w:cs="Times New Roman"/>
                <w:sz w:val="24"/>
                <w:szCs w:val="24"/>
              </w:rPr>
              <w:br/>
              <w:t xml:space="preserve">- побуждение к речевой деятельности, осуществление контроля за речевой </w:t>
            </w:r>
            <w:r w:rsidRPr="00A14649">
              <w:rPr>
                <w:rFonts w:ascii="Times New Roman" w:hAnsi="Times New Roman" w:cs="Times New Roman"/>
                <w:sz w:val="24"/>
                <w:szCs w:val="24"/>
              </w:rPr>
              <w:lastRenderedPageBreak/>
              <w:t>деятельностью детей;</w:t>
            </w:r>
            <w:r w:rsidRPr="00A14649">
              <w:rPr>
                <w:rFonts w:ascii="Times New Roman" w:hAnsi="Times New Roman" w:cs="Times New Roman"/>
                <w:sz w:val="24"/>
                <w:szCs w:val="24"/>
              </w:rPr>
              <w:br/>
              <w:t>- установление взаимосвязи между воспринимаемым предметом, его словесным обозначением и практическим действием;</w:t>
            </w:r>
            <w:r w:rsidRPr="00A14649">
              <w:rPr>
                <w:rFonts w:ascii="Times New Roman" w:hAnsi="Times New Roman" w:cs="Times New Roman"/>
                <w:sz w:val="24"/>
                <w:szCs w:val="24"/>
              </w:rPr>
              <w:br/>
              <w:t>- использование более медленного темпа обучения, многократного возвращения к изученному материалу;</w:t>
            </w:r>
            <w:r w:rsidRPr="00A14649">
              <w:rPr>
                <w:rFonts w:ascii="Times New Roman" w:hAnsi="Times New Roman" w:cs="Times New Roman"/>
                <w:sz w:val="24"/>
                <w:szCs w:val="24"/>
              </w:rPr>
              <w:br/>
              <w:t>- максимальное использование сохранных анализаторов ребенка;</w:t>
            </w:r>
            <w:r w:rsidRPr="00A14649">
              <w:rPr>
                <w:rFonts w:ascii="Times New Roman" w:hAnsi="Times New Roman" w:cs="Times New Roman"/>
                <w:sz w:val="24"/>
                <w:szCs w:val="24"/>
              </w:rPr>
              <w:br/>
              <w:t>- разделение деятельности  на отдельные составные части, элементы, операции, позволяющее осмысливать их во внутреннем отношении друг к другу;</w:t>
            </w:r>
            <w:r w:rsidRPr="00A14649">
              <w:rPr>
                <w:rFonts w:ascii="Times New Roman" w:hAnsi="Times New Roman" w:cs="Times New Roman"/>
                <w:sz w:val="24"/>
                <w:szCs w:val="24"/>
              </w:rPr>
              <w:br/>
              <w:t>- использование упражнений, направленных на развитие внимания, памяти, восприятия.</w:t>
            </w:r>
            <w:r w:rsidRPr="00A14649">
              <w:rPr>
                <w:rFonts w:ascii="Times New Roman" w:hAnsi="Times New Roman" w:cs="Times New Roman"/>
                <w:sz w:val="24"/>
                <w:szCs w:val="24"/>
              </w:rPr>
              <w:br/>
              <w:t xml:space="preserve">10. Организация групповых и индивидуальных занятий, которые дополняют коррекционно-развивающую работу, и направлены на преодоление специфических </w:t>
            </w:r>
            <w:r w:rsidRPr="00A14649">
              <w:rPr>
                <w:rFonts w:ascii="Times New Roman" w:hAnsi="Times New Roman" w:cs="Times New Roman"/>
                <w:sz w:val="24"/>
                <w:szCs w:val="24"/>
              </w:rPr>
              <w:lastRenderedPageBreak/>
              <w:t>трудностей и недостатков, характерных для обучающихся с ОВЗ.</w:t>
            </w: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lastRenderedPageBreak/>
              <w:t>Исправление или сглаживание отклонений и нарушений развития, преодоление трудностей.</w:t>
            </w:r>
            <w:r w:rsidRPr="00A14649">
              <w:rPr>
                <w:rFonts w:ascii="Times New Roman" w:hAnsi="Times New Roman" w:cs="Times New Roman"/>
                <w:sz w:val="24"/>
                <w:szCs w:val="24"/>
              </w:rPr>
              <w:br/>
              <w:t>Формирование позитивного отношения к учебному процессу и к школе в целом.</w:t>
            </w:r>
            <w:r w:rsidRPr="00A14649">
              <w:rPr>
                <w:rFonts w:ascii="Times New Roman" w:hAnsi="Times New Roman" w:cs="Times New Roman"/>
                <w:sz w:val="24"/>
                <w:szCs w:val="24"/>
              </w:rPr>
              <w:br/>
              <w:t>Усвоение обучающимися учебного материала.</w:t>
            </w:r>
            <w:r w:rsidRPr="00A14649">
              <w:rPr>
                <w:rFonts w:ascii="Times New Roman" w:hAnsi="Times New Roman" w:cs="Times New Roman"/>
                <w:sz w:val="24"/>
                <w:szCs w:val="24"/>
              </w:rPr>
              <w:br/>
              <w:t>Овладение необходимыми знаниями, умениями и навыками.</w:t>
            </w:r>
          </w:p>
        </w:tc>
      </w:tr>
      <w:tr w:rsidR="00070485" w:rsidRPr="00A14649" w:rsidTr="00343767">
        <w:tc>
          <w:tcPr>
            <w:tcW w:w="2167" w:type="dxa"/>
            <w:gridSpan w:val="2"/>
            <w:shd w:val="clear" w:color="auto" w:fill="auto"/>
          </w:tcPr>
          <w:p w:rsidR="00070485" w:rsidRPr="00A14649" w:rsidRDefault="00070485" w:rsidP="00070485">
            <w:pPr>
              <w:spacing w:after="0"/>
              <w:jc w:val="both"/>
              <w:rPr>
                <w:rFonts w:ascii="Times New Roman" w:hAnsi="Times New Roman" w:cs="Times New Roman"/>
                <w:i/>
                <w:sz w:val="24"/>
                <w:szCs w:val="24"/>
              </w:rPr>
            </w:pPr>
            <w:r w:rsidRPr="00A14649">
              <w:rPr>
                <w:rFonts w:ascii="Times New Roman" w:hAnsi="Times New Roman" w:cs="Times New Roman"/>
                <w:i/>
                <w:sz w:val="24"/>
                <w:szCs w:val="24"/>
              </w:rPr>
              <w:lastRenderedPageBreak/>
              <w:t>Профилактическое</w:t>
            </w:r>
          </w:p>
        </w:tc>
        <w:tc>
          <w:tcPr>
            <w:tcW w:w="2175"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Построение педагогических прогнозов о возможных трудностях и обсуждение программ педагогической коррекции.</w:t>
            </w:r>
          </w:p>
        </w:tc>
        <w:tc>
          <w:tcPr>
            <w:tcW w:w="2607" w:type="dxa"/>
            <w:shd w:val="clear" w:color="auto" w:fill="auto"/>
          </w:tcPr>
          <w:p w:rsidR="00070485" w:rsidRPr="00A14649" w:rsidRDefault="00070485" w:rsidP="00070485">
            <w:pPr>
              <w:spacing w:after="0"/>
              <w:ind w:firstLine="709"/>
              <w:jc w:val="both"/>
              <w:rPr>
                <w:rFonts w:ascii="Times New Roman" w:hAnsi="Times New Roman" w:cs="Times New Roman"/>
                <w:sz w:val="24"/>
                <w:szCs w:val="24"/>
              </w:rPr>
            </w:pPr>
          </w:p>
        </w:tc>
        <w:tc>
          <w:tcPr>
            <w:tcW w:w="2622" w:type="dxa"/>
            <w:shd w:val="clear" w:color="auto" w:fill="auto"/>
          </w:tcPr>
          <w:p w:rsidR="00070485" w:rsidRPr="00A14649" w:rsidRDefault="00070485" w:rsidP="00070485">
            <w:pPr>
              <w:spacing w:after="0"/>
              <w:jc w:val="both"/>
              <w:rPr>
                <w:rFonts w:ascii="Times New Roman" w:hAnsi="Times New Roman" w:cs="Times New Roman"/>
                <w:sz w:val="24"/>
                <w:szCs w:val="24"/>
              </w:rPr>
            </w:pPr>
            <w:r w:rsidRPr="00A14649">
              <w:rPr>
                <w:rFonts w:ascii="Times New Roman" w:hAnsi="Times New Roman" w:cs="Times New Roman"/>
                <w:sz w:val="24"/>
                <w:szCs w:val="24"/>
              </w:rPr>
              <w:t>Предупреждение отклонений и трудностей в развитии ребенка.</w:t>
            </w:r>
          </w:p>
        </w:tc>
      </w:tr>
    </w:tbl>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Индивидуальные и групповые   коррекционные занятия проводятся с обучающимися по мере выявления педагогами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bookmarkStart w:id="28" w:name="_GoBack"/>
      <w:bookmarkEnd w:id="28"/>
      <w:r w:rsidRPr="00A14649">
        <w:rPr>
          <w:rFonts w:ascii="Times New Roman" w:hAnsi="Times New Roman" w:cs="Times New Roman"/>
          <w:sz w:val="24"/>
          <w:szCs w:val="24"/>
        </w:rPr>
        <w:t>. Занятия ведутся индивидуально или в небольших группах (из двух–трех учащихся), укомплектованных на основе сходства корригируемых недостатков.</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обучающимся,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Индивидуальные и групповые коррекционные занятия проводят учителя во внеурочное время. Во время индивидуальных занятий со свободными обучающимися работают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теорему), сколько создание условий для развития ребенка.</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обучающемуся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r w:rsidRPr="00A14649">
        <w:rPr>
          <w:rFonts w:ascii="Times New Roman" w:hAnsi="Times New Roman" w:cs="Times New Roman"/>
          <w:sz w:val="24"/>
          <w:szCs w:val="24"/>
        </w:rPr>
        <w:br/>
        <w:t xml:space="preserve">Для детей с ОВЗ (в том числе детей-инвалидов) помимо коррекционных занятий, в целях реализации гарантированных прав граждан на получение общего образования, сокращения детей, оказавшихся вне системы образования, создания соответствующих условий для получения </w:t>
      </w:r>
      <w:r w:rsidRPr="00A14649">
        <w:rPr>
          <w:rFonts w:ascii="Times New Roman" w:hAnsi="Times New Roman" w:cs="Times New Roman"/>
          <w:sz w:val="24"/>
          <w:szCs w:val="24"/>
        </w:rPr>
        <w:lastRenderedPageBreak/>
        <w:t>образования организовано индивидуальное обучение детей по медицинским показаниям, которые по состоянию здоровья временно или постоянно не могут посещать образовательное учреждение.</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Комиссионное заключение лечебно-профилактического учреждения является основанием для определения ребёнка на индивидуальное обучение.</w:t>
      </w:r>
      <w:r w:rsidRPr="00A14649">
        <w:rPr>
          <w:rFonts w:ascii="Times New Roman" w:hAnsi="Times New Roman" w:cs="Times New Roman"/>
          <w:sz w:val="24"/>
          <w:szCs w:val="24"/>
        </w:rPr>
        <w:br/>
        <w:t>Индивидуальное  обучение по медицинским   показаниям осуществляется  в течение   1 года,  по  истечении  которого  проводится повторное освидетельствование на ВК.</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Образовательный процесс осуществляется в строгом соответствии с рекомендациями ВК. Обучение ведется  по индивидуально-ориентированным  программам, разработанным педагогами образовательного учреждения в соответствии с рекомендациями специалистов образовательного учреждения (психолога, логопеда, социального педагога и других) с учетом уровня развития, состояния здоровья, структуры дефекта и возможностей ребенка.</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Превышение предельно-допустимого объема учебной нагрузки для обучающихся не допускается. Индивидуальные учебные программы соответствует требованиям образовательного стандарта.</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Дети, обучающиеся индивидуально, имеют право на участие в олимпиадах и конкурсах, экскурсиях и праздниках, других мероприятиях класса и </w:t>
      </w:r>
      <w:r w:rsidR="00A42449" w:rsidRPr="00A14649">
        <w:rPr>
          <w:rFonts w:ascii="Times New Roman" w:hAnsi="Times New Roman" w:cs="Times New Roman"/>
          <w:sz w:val="24"/>
          <w:szCs w:val="24"/>
        </w:rPr>
        <w:t>школы</w:t>
      </w:r>
      <w:r w:rsidRPr="00A14649">
        <w:rPr>
          <w:rFonts w:ascii="Times New Roman" w:hAnsi="Times New Roman" w:cs="Times New Roman"/>
          <w:sz w:val="24"/>
          <w:szCs w:val="24"/>
        </w:rPr>
        <w:t>.</w:t>
      </w:r>
    </w:p>
    <w:p w:rsidR="00070485" w:rsidRPr="00A14649" w:rsidRDefault="00070485" w:rsidP="0007048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Администрация образовательного учреждения осуществляет контроль за реализацией программ индивидуального обучения, осуществляет промежуточную и итоговую аттестацию обучающихся, выдает соответствующий документ об образовании.</w:t>
      </w:r>
      <w:r w:rsidRPr="00A14649">
        <w:rPr>
          <w:rFonts w:ascii="Times New Roman" w:hAnsi="Times New Roman" w:cs="Times New Roman"/>
          <w:sz w:val="24"/>
          <w:szCs w:val="24"/>
        </w:rPr>
        <w:br/>
        <w:t>Оплата труда педагогических работников, привлекаемых для индивидуального обучения, производится в пределах общего фонда заработной платы, рассчитанного по нормативам.</w:t>
      </w:r>
      <w:r w:rsidRPr="00A14649">
        <w:rPr>
          <w:rFonts w:ascii="Times New Roman" w:hAnsi="Times New Roman" w:cs="Times New Roman"/>
          <w:sz w:val="24"/>
          <w:szCs w:val="24"/>
        </w:rPr>
        <w:br/>
        <w:t>Образовательный процесс, организованный для детей с ОВЗ, способствует максимальному повышению адаптационных возможностей, предупреждению и коррекции возможных отклонений в развитии, преодолению школьных трудносте</w:t>
      </w:r>
      <w:r w:rsidR="00A42449" w:rsidRPr="00A14649">
        <w:rPr>
          <w:rFonts w:ascii="Times New Roman" w:hAnsi="Times New Roman" w:cs="Times New Roman"/>
          <w:sz w:val="24"/>
          <w:szCs w:val="24"/>
        </w:rPr>
        <w:t>й.</w:t>
      </w:r>
    </w:p>
    <w:p w:rsidR="005040AB" w:rsidRPr="00A14649" w:rsidRDefault="005040AB" w:rsidP="00070485">
      <w:pPr>
        <w:spacing w:after="0"/>
        <w:ind w:firstLine="709"/>
        <w:jc w:val="both"/>
        <w:rPr>
          <w:rFonts w:ascii="Times New Roman" w:hAnsi="Times New Roman" w:cs="Times New Roman"/>
          <w:sz w:val="24"/>
          <w:szCs w:val="24"/>
        </w:rPr>
      </w:pPr>
    </w:p>
    <w:p w:rsidR="005040AB" w:rsidRPr="00A14649" w:rsidRDefault="005040AB" w:rsidP="0007048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2.4.3.</w:t>
      </w:r>
      <w:r w:rsidRPr="00A14649">
        <w:rPr>
          <w:rFonts w:ascii="Times New Roman" w:hAnsi="Times New Roman" w:cs="Times New Roman"/>
          <w:b/>
          <w:sz w:val="24"/>
          <w:szCs w:val="24"/>
        </w:rPr>
        <w:t> </w:t>
      </w:r>
      <w:r w:rsidRPr="00A14649">
        <w:rPr>
          <w:rFonts w:ascii="Times New Roman" w:hAnsi="Times New Roman" w:cs="Times New Roman"/>
          <w:b/>
          <w:sz w:val="24"/>
          <w:szCs w:val="24"/>
        </w:rPr>
        <w:t>Механизмы реализации программы</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многоаспектный анализ личностного и познавательного развития ребёнка;</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B7847" w:rsidRPr="00A14649" w:rsidRDefault="004B7847" w:rsidP="004B7847">
      <w:pPr>
        <w:spacing w:after="0"/>
        <w:ind w:firstLine="709"/>
        <w:jc w:val="both"/>
        <w:rPr>
          <w:rFonts w:ascii="Times New Roman" w:hAnsi="Times New Roman" w:cs="Times New Roman"/>
          <w:b/>
          <w:bCs/>
          <w:sz w:val="24"/>
          <w:szCs w:val="24"/>
        </w:rPr>
      </w:pPr>
      <w:r w:rsidRPr="00A14649">
        <w:rPr>
          <w:rFonts w:ascii="Times New Roman" w:hAnsi="Times New Roman" w:cs="Times New Roman"/>
          <w:sz w:val="24"/>
          <w:szCs w:val="24"/>
        </w:rPr>
        <w:lastRenderedPageBreak/>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прописан в  </w:t>
      </w:r>
      <w:r w:rsidRPr="00A14649">
        <w:rPr>
          <w:rFonts w:ascii="Times New Roman" w:hAnsi="Times New Roman" w:cs="Times New Roman"/>
          <w:bCs/>
          <w:sz w:val="24"/>
          <w:szCs w:val="24"/>
        </w:rPr>
        <w:t>Положении о деятельности психолого - педагогического консилиума МОУ СОШ №</w:t>
      </w:r>
      <w:r w:rsidR="00817ACC">
        <w:rPr>
          <w:rFonts w:ascii="Times New Roman" w:hAnsi="Times New Roman" w:cs="Times New Roman"/>
          <w:bCs/>
          <w:sz w:val="24"/>
          <w:szCs w:val="24"/>
        </w:rPr>
        <w:t>4</w:t>
      </w:r>
      <w:r w:rsidRPr="00A14649">
        <w:rPr>
          <w:rFonts w:ascii="Times New Roman" w:hAnsi="Times New Roman" w:cs="Times New Roman"/>
          <w:b/>
          <w:bCs/>
          <w:sz w:val="24"/>
          <w:szCs w:val="24"/>
        </w:rPr>
        <w:t>.</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с внешними ресурсами.</w:t>
      </w:r>
    </w:p>
    <w:p w:rsidR="004B7847" w:rsidRPr="00A14649" w:rsidRDefault="004B7847" w:rsidP="004B7847">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Социальное партнёрство включает:</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МУ Центром психолого-педагогической, медицинской и социальной помощи «Гармония», Центральной психолого-медико-педагогической комиссией ГОУ ЯО «Центр помощи детям» г. Ярославля.;</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B7847" w:rsidRPr="00A14649" w:rsidRDefault="004B7847" w:rsidP="004B784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сотрудничество с родительской общественностью.</w:t>
      </w:r>
    </w:p>
    <w:p w:rsidR="00F74BB5" w:rsidRPr="00A14649" w:rsidRDefault="00F74BB5" w:rsidP="004B7847">
      <w:pPr>
        <w:spacing w:after="0"/>
        <w:ind w:firstLine="709"/>
        <w:jc w:val="both"/>
        <w:rPr>
          <w:rFonts w:ascii="Times New Roman" w:hAnsi="Times New Roman" w:cs="Times New Roman"/>
          <w:sz w:val="24"/>
          <w:szCs w:val="24"/>
        </w:rPr>
      </w:pPr>
    </w:p>
    <w:p w:rsidR="00C74957" w:rsidRPr="00A14649" w:rsidRDefault="00C74957" w:rsidP="00070485">
      <w:pPr>
        <w:spacing w:after="0"/>
        <w:ind w:firstLine="709"/>
        <w:jc w:val="both"/>
        <w:rPr>
          <w:rFonts w:ascii="Times New Roman" w:hAnsi="Times New Roman" w:cs="Times New Roman"/>
          <w:sz w:val="24"/>
          <w:szCs w:val="24"/>
        </w:rPr>
      </w:pPr>
      <w:r w:rsidRPr="00A14649">
        <w:rPr>
          <w:rFonts w:ascii="Times New Roman" w:hAnsi="Times New Roman" w:cs="Times New Roman"/>
          <w:b/>
          <w:sz w:val="24"/>
          <w:szCs w:val="24"/>
        </w:rPr>
        <w:t>2.4.4.</w:t>
      </w:r>
      <w:r w:rsidRPr="00A14649">
        <w:rPr>
          <w:rFonts w:ascii="Times New Roman" w:hAnsi="Times New Roman" w:cs="Times New Roman"/>
          <w:b/>
          <w:sz w:val="24"/>
          <w:szCs w:val="24"/>
        </w:rPr>
        <w:t> </w:t>
      </w:r>
      <w:r w:rsidRPr="00A14649">
        <w:rPr>
          <w:rFonts w:ascii="Times New Roman" w:hAnsi="Times New Roman" w:cs="Times New Roman"/>
          <w:b/>
          <w:sz w:val="24"/>
          <w:szCs w:val="24"/>
        </w:rPr>
        <w:t>Требования к условиям реализации программы</w:t>
      </w:r>
    </w:p>
    <w:p w:rsidR="00C74957" w:rsidRPr="00A14649" w:rsidRDefault="00C74957" w:rsidP="00C74957">
      <w:pPr>
        <w:spacing w:after="0"/>
        <w:ind w:firstLine="709"/>
        <w:jc w:val="both"/>
        <w:rPr>
          <w:rFonts w:ascii="Times New Roman" w:hAnsi="Times New Roman" w:cs="Times New Roman"/>
          <w:b/>
          <w:i/>
          <w:iCs/>
          <w:sz w:val="24"/>
          <w:szCs w:val="24"/>
        </w:rPr>
      </w:pPr>
      <w:r w:rsidRPr="00A14649">
        <w:rPr>
          <w:rFonts w:ascii="Times New Roman" w:hAnsi="Times New Roman" w:cs="Times New Roman"/>
          <w:b/>
          <w:i/>
          <w:iCs/>
          <w:sz w:val="24"/>
          <w:szCs w:val="24"/>
        </w:rPr>
        <w:t>Психолого-педагогическое обеспечение:</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обеспечение дифференцированных условий (оптимальный режим учебных нагрузок);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соблюдение комфортного психоэмоционального режима;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использование специальных методов, приемов, средств обучения; </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74957" w:rsidRPr="00A14649" w:rsidRDefault="00C74957" w:rsidP="009A5755">
      <w:pPr>
        <w:numPr>
          <w:ilvl w:val="0"/>
          <w:numId w:val="79"/>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4957" w:rsidRPr="00A14649" w:rsidRDefault="00C74957" w:rsidP="00C74957">
      <w:pPr>
        <w:spacing w:after="0"/>
        <w:ind w:firstLine="709"/>
        <w:jc w:val="both"/>
        <w:rPr>
          <w:rFonts w:ascii="Times New Roman" w:hAnsi="Times New Roman" w:cs="Times New Roman"/>
          <w:b/>
          <w:i/>
          <w:iCs/>
          <w:sz w:val="24"/>
          <w:szCs w:val="24"/>
        </w:rPr>
      </w:pPr>
      <w:r w:rsidRPr="00A14649">
        <w:rPr>
          <w:rFonts w:ascii="Times New Roman" w:hAnsi="Times New Roman" w:cs="Times New Roman"/>
          <w:b/>
          <w:i/>
          <w:iCs/>
          <w:sz w:val="24"/>
          <w:szCs w:val="24"/>
        </w:rPr>
        <w:t>Программно-методическое обеспечение</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реализации</w:t>
      </w:r>
      <w:r w:rsidR="00D26878" w:rsidRPr="00A14649">
        <w:rPr>
          <w:rFonts w:ascii="Times New Roman" w:hAnsi="Times New Roman" w:cs="Times New Roman"/>
          <w:sz w:val="24"/>
          <w:szCs w:val="24"/>
        </w:rPr>
        <w:t xml:space="preserve"> программы коррекционной работыв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использ</w:t>
      </w:r>
      <w:r w:rsidR="00D26878" w:rsidRPr="00A14649">
        <w:rPr>
          <w:rFonts w:ascii="Times New Roman" w:hAnsi="Times New Roman" w:cs="Times New Roman"/>
          <w:sz w:val="24"/>
          <w:szCs w:val="24"/>
        </w:rPr>
        <w:t>уются</w:t>
      </w:r>
      <w:r w:rsidRPr="00A14649">
        <w:rPr>
          <w:rFonts w:ascii="Times New Roman" w:hAnsi="Times New Roman" w:cs="Times New Roman"/>
          <w:sz w:val="24"/>
          <w:szCs w:val="24"/>
        </w:rPr>
        <w:t xml:space="preserve">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r w:rsidR="00D26878" w:rsidRPr="00A14649">
        <w:rPr>
          <w:rFonts w:ascii="Times New Roman" w:hAnsi="Times New Roman" w:cs="Times New Roman"/>
          <w:sz w:val="24"/>
          <w:szCs w:val="24"/>
        </w:rPr>
        <w:t>;</w:t>
      </w:r>
      <w:r w:rsidRPr="00A14649">
        <w:rPr>
          <w:rFonts w:ascii="Times New Roman" w:hAnsi="Times New Roman" w:cs="Times New Roman"/>
          <w:sz w:val="24"/>
          <w:szCs w:val="24"/>
        </w:rPr>
        <w:t xml:space="preserve">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74957" w:rsidRPr="00A14649" w:rsidRDefault="00C74957" w:rsidP="00C74957">
      <w:pPr>
        <w:spacing w:after="0"/>
        <w:ind w:firstLine="709"/>
        <w:jc w:val="both"/>
        <w:rPr>
          <w:rFonts w:ascii="Times New Roman" w:hAnsi="Times New Roman" w:cs="Times New Roman"/>
          <w:b/>
          <w:i/>
          <w:iCs/>
          <w:sz w:val="24"/>
          <w:szCs w:val="24"/>
        </w:rPr>
      </w:pPr>
      <w:r w:rsidRPr="00A14649">
        <w:rPr>
          <w:rFonts w:ascii="Times New Roman" w:hAnsi="Times New Roman" w:cs="Times New Roman"/>
          <w:b/>
          <w:i/>
          <w:iCs/>
          <w:sz w:val="24"/>
          <w:szCs w:val="24"/>
        </w:rPr>
        <w:t>Кадровое обеспечение</w:t>
      </w:r>
    </w:p>
    <w:p w:rsidR="00D26878" w:rsidRPr="00A14649" w:rsidRDefault="00D26878" w:rsidP="00D268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26878" w:rsidRPr="00A14649" w:rsidRDefault="00D26878" w:rsidP="00D268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С целью обеспечения освоения детьми с ограниченными возможностями здоровья основной образовательной программы начального и среднего общего образования, коррекции недостатков их физического и психического развития введены в штатное расписание  МОУ СОШ №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ставки педагогических (педагога - психолога, социального педагога</w:t>
      </w:r>
      <w:r w:rsidR="00817ACC">
        <w:rPr>
          <w:rFonts w:ascii="Times New Roman" w:hAnsi="Times New Roman" w:cs="Times New Roman"/>
          <w:sz w:val="24"/>
          <w:szCs w:val="24"/>
        </w:rPr>
        <w:t>, учителя- логопеда, дефекктолога</w:t>
      </w:r>
      <w:r w:rsidRPr="00A14649">
        <w:rPr>
          <w:rFonts w:ascii="Times New Roman" w:hAnsi="Times New Roman" w:cs="Times New Roman"/>
          <w:sz w:val="24"/>
          <w:szCs w:val="24"/>
        </w:rPr>
        <w:t xml:space="preserve">)    работников. Уровень квалификации работников </w:t>
      </w:r>
      <w:r w:rsidR="00817ACC">
        <w:rPr>
          <w:rFonts w:ascii="Times New Roman" w:hAnsi="Times New Roman" w:cs="Times New Roman"/>
          <w:sz w:val="24"/>
          <w:szCs w:val="24"/>
        </w:rPr>
        <w:t>Школы</w:t>
      </w:r>
      <w:r w:rsidRPr="00A14649">
        <w:rPr>
          <w:rFonts w:ascii="Times New Roman" w:hAnsi="Times New Roman" w:cs="Times New Roman"/>
          <w:sz w:val="24"/>
          <w:szCs w:val="24"/>
        </w:rPr>
        <w:t xml:space="preserve"> для каждой занимаемой должности соответствует квалификационным характеристикам по соответствующей должности.         </w:t>
      </w:r>
    </w:p>
    <w:p w:rsidR="00D26878" w:rsidRPr="00A14649" w:rsidRDefault="00D26878" w:rsidP="00D268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обеспечивает на постоянной основе подготовку, переподготовку и повышение квалификации педагогических работников школы, занимающихся решением вопросов образования детей с ограниченными возможностями здоровья. В 2022г. </w:t>
      </w:r>
      <w:r w:rsidR="00817ACC">
        <w:rPr>
          <w:rFonts w:ascii="Times New Roman" w:hAnsi="Times New Roman" w:cs="Times New Roman"/>
          <w:sz w:val="24"/>
          <w:szCs w:val="24"/>
        </w:rPr>
        <w:t>67</w:t>
      </w:r>
      <w:r w:rsidRPr="00A14649">
        <w:rPr>
          <w:rFonts w:ascii="Times New Roman" w:hAnsi="Times New Roman" w:cs="Times New Roman"/>
          <w:sz w:val="24"/>
          <w:szCs w:val="24"/>
        </w:rPr>
        <w:t xml:space="preserve">% педагогов прошли в </w:t>
      </w:r>
      <w:r w:rsidRPr="00A14649">
        <w:rPr>
          <w:rFonts w:ascii="Times New Roman" w:eastAsia="Times New Roman" w:hAnsi="Times New Roman" w:cs="Times New Roman"/>
          <w:sz w:val="24"/>
          <w:szCs w:val="24"/>
        </w:rPr>
        <w:t>ООО «Центр инновационного образования и воспитания» г. Саратов</w:t>
      </w:r>
      <w:r w:rsidR="00842993" w:rsidRPr="00A14649">
        <w:rPr>
          <w:rFonts w:ascii="Times New Roman" w:hAnsi="Times New Roman" w:cs="Times New Roman"/>
          <w:sz w:val="24"/>
          <w:szCs w:val="24"/>
        </w:rPr>
        <w:t>а</w:t>
      </w:r>
      <w:r w:rsidRPr="00A14649">
        <w:rPr>
          <w:rFonts w:ascii="Times New Roman" w:eastAsia="Times New Roman" w:hAnsi="Times New Roman" w:cs="Times New Roman"/>
          <w:sz w:val="24"/>
          <w:szCs w:val="24"/>
        </w:rPr>
        <w:t xml:space="preserve"> КПК «Коррекционная педагогика и особенности образо</w:t>
      </w:r>
      <w:r w:rsidR="00842993" w:rsidRPr="00A14649">
        <w:rPr>
          <w:rFonts w:ascii="Times New Roman" w:hAnsi="Times New Roman" w:cs="Times New Roman"/>
          <w:sz w:val="24"/>
          <w:szCs w:val="24"/>
        </w:rPr>
        <w:t xml:space="preserve">вания и воспитания детей с ОВЗ». </w:t>
      </w:r>
      <w:r w:rsidRPr="00A14649">
        <w:rPr>
          <w:rFonts w:ascii="Times New Roman" w:hAnsi="Times New Roman" w:cs="Times New Roman"/>
          <w:sz w:val="24"/>
          <w:szCs w:val="24"/>
        </w:rPr>
        <w:t xml:space="preserve">Педагогические работники </w:t>
      </w:r>
      <w:r w:rsidR="00842993" w:rsidRPr="00A14649">
        <w:rPr>
          <w:rFonts w:ascii="Times New Roman" w:hAnsi="Times New Roman" w:cs="Times New Roman"/>
          <w:sz w:val="24"/>
          <w:szCs w:val="24"/>
        </w:rPr>
        <w:t>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w:t>
      </w:r>
      <w:r w:rsidR="00842993" w:rsidRPr="00A14649">
        <w:rPr>
          <w:rFonts w:ascii="Times New Roman" w:hAnsi="Times New Roman" w:cs="Times New Roman"/>
          <w:sz w:val="24"/>
          <w:szCs w:val="24"/>
        </w:rPr>
        <w:t xml:space="preserve"> </w:t>
      </w:r>
      <w:r w:rsidRPr="00A14649">
        <w:rPr>
          <w:rFonts w:ascii="Times New Roman" w:hAnsi="Times New Roman" w:cs="Times New Roman"/>
          <w:sz w:val="24"/>
          <w:szCs w:val="24"/>
        </w:rPr>
        <w:t>име</w:t>
      </w:r>
      <w:r w:rsidR="00842993" w:rsidRPr="00A14649">
        <w:rPr>
          <w:rFonts w:ascii="Times New Roman" w:hAnsi="Times New Roman" w:cs="Times New Roman"/>
          <w:sz w:val="24"/>
          <w:szCs w:val="24"/>
        </w:rPr>
        <w:t>ют</w:t>
      </w:r>
      <w:r w:rsidRPr="00A14649">
        <w:rPr>
          <w:rFonts w:ascii="Times New Roman" w:hAnsi="Times New Roman" w:cs="Times New Roman"/>
          <w:sz w:val="24"/>
          <w:szCs w:val="24"/>
        </w:rPr>
        <w:t xml:space="preserve">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C74957" w:rsidRPr="00A14649" w:rsidRDefault="00C74957" w:rsidP="00C74957">
      <w:pPr>
        <w:spacing w:after="0"/>
        <w:ind w:firstLine="709"/>
        <w:jc w:val="both"/>
        <w:rPr>
          <w:rFonts w:ascii="Times New Roman" w:hAnsi="Times New Roman" w:cs="Times New Roman"/>
          <w:b/>
          <w:i/>
          <w:iCs/>
          <w:sz w:val="24"/>
          <w:szCs w:val="24"/>
        </w:rPr>
      </w:pPr>
      <w:r w:rsidRPr="00A14649">
        <w:rPr>
          <w:rFonts w:ascii="Times New Roman" w:hAnsi="Times New Roman" w:cs="Times New Roman"/>
          <w:b/>
          <w:i/>
          <w:iCs/>
          <w:sz w:val="24"/>
          <w:szCs w:val="24"/>
        </w:rPr>
        <w:t>Материально-техническое обеспечение</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74957" w:rsidRPr="00A14649" w:rsidRDefault="00C74957" w:rsidP="00C74957">
      <w:pPr>
        <w:spacing w:after="0"/>
        <w:ind w:firstLine="709"/>
        <w:jc w:val="both"/>
        <w:rPr>
          <w:rFonts w:ascii="Times New Roman" w:hAnsi="Times New Roman" w:cs="Times New Roman"/>
          <w:b/>
          <w:i/>
          <w:iCs/>
          <w:sz w:val="24"/>
          <w:szCs w:val="24"/>
        </w:rPr>
      </w:pPr>
      <w:r w:rsidRPr="00A14649">
        <w:rPr>
          <w:rFonts w:ascii="Times New Roman" w:hAnsi="Times New Roman" w:cs="Times New Roman"/>
          <w:b/>
          <w:i/>
          <w:iCs/>
          <w:sz w:val="24"/>
          <w:szCs w:val="24"/>
        </w:rPr>
        <w:t>Информационное обеспечение</w:t>
      </w:r>
    </w:p>
    <w:p w:rsidR="00C74957" w:rsidRPr="00A14649" w:rsidRDefault="00C74957" w:rsidP="00C74957">
      <w:pPr>
        <w:spacing w:after="0"/>
        <w:ind w:firstLine="709"/>
        <w:jc w:val="both"/>
        <w:rPr>
          <w:rFonts w:ascii="Times New Roman" w:hAnsi="Times New Roman" w:cs="Times New Roman"/>
          <w:i/>
          <w:iCs/>
          <w:sz w:val="24"/>
          <w:szCs w:val="24"/>
        </w:rPr>
      </w:pPr>
      <w:r w:rsidRPr="00A14649">
        <w:rPr>
          <w:rFonts w:ascii="Times New Roman" w:hAnsi="Times New Roman" w:cs="Times New Roman"/>
          <w:sz w:val="24"/>
          <w:szCs w:val="24"/>
        </w:rPr>
        <w:lastRenderedPageBreak/>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C74957" w:rsidRPr="00A14649" w:rsidRDefault="00842993"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создана</w:t>
      </w:r>
      <w:r w:rsidR="00C74957" w:rsidRPr="00A14649">
        <w:rPr>
          <w:rFonts w:ascii="Times New Roman" w:hAnsi="Times New Roman" w:cs="Times New Roman"/>
          <w:sz w:val="24"/>
          <w:szCs w:val="24"/>
        </w:rPr>
        <w:t xml:space="preserve"> систем</w:t>
      </w:r>
      <w:r w:rsidRPr="00A14649">
        <w:rPr>
          <w:rFonts w:ascii="Times New Roman" w:hAnsi="Times New Roman" w:cs="Times New Roman"/>
          <w:sz w:val="24"/>
          <w:szCs w:val="24"/>
        </w:rPr>
        <w:t>а</w:t>
      </w:r>
      <w:r w:rsidR="00C74957" w:rsidRPr="00A14649">
        <w:rPr>
          <w:rFonts w:ascii="Times New Roman" w:hAnsi="Times New Roman" w:cs="Times New Roman"/>
          <w:sz w:val="24"/>
          <w:szCs w:val="24"/>
        </w:rPr>
        <w:t xml:space="preserve">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4957" w:rsidRPr="00A14649" w:rsidRDefault="00C74957" w:rsidP="00C7495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Результатом реализации указанных требований </w:t>
      </w:r>
      <w:r w:rsidR="00842993" w:rsidRPr="00A14649">
        <w:rPr>
          <w:rFonts w:ascii="Times New Roman" w:hAnsi="Times New Roman" w:cs="Times New Roman"/>
          <w:sz w:val="24"/>
          <w:szCs w:val="24"/>
        </w:rPr>
        <w:t>является</w:t>
      </w:r>
      <w:r w:rsidRPr="00A14649">
        <w:rPr>
          <w:rFonts w:ascii="Times New Roman" w:hAnsi="Times New Roman" w:cs="Times New Roman"/>
          <w:sz w:val="24"/>
          <w:szCs w:val="24"/>
        </w:rPr>
        <w:t xml:space="preserve"> создание комфортной развивающей образовательной среды:</w:t>
      </w:r>
    </w:p>
    <w:p w:rsidR="00C74957" w:rsidRPr="00A14649" w:rsidRDefault="00C74957" w:rsidP="009A5755">
      <w:pPr>
        <w:numPr>
          <w:ilvl w:val="0"/>
          <w:numId w:val="8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74957" w:rsidRPr="00A14649" w:rsidRDefault="00C74957" w:rsidP="009A5755">
      <w:pPr>
        <w:numPr>
          <w:ilvl w:val="0"/>
          <w:numId w:val="8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обеспечивающей воспитание, обучение, социальную адаптацию и интеграцию;</w:t>
      </w:r>
    </w:p>
    <w:p w:rsidR="00C74957" w:rsidRPr="00A14649" w:rsidRDefault="00C74957" w:rsidP="009A5755">
      <w:pPr>
        <w:numPr>
          <w:ilvl w:val="0"/>
          <w:numId w:val="8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74957" w:rsidRPr="00A14649" w:rsidRDefault="00C74957" w:rsidP="009A5755">
      <w:pPr>
        <w:numPr>
          <w:ilvl w:val="0"/>
          <w:numId w:val="80"/>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504E6" w:rsidRPr="00A14649" w:rsidRDefault="000504E6" w:rsidP="00070485">
      <w:pPr>
        <w:spacing w:after="0"/>
        <w:ind w:firstLine="709"/>
        <w:jc w:val="both"/>
        <w:rPr>
          <w:rFonts w:ascii="Times New Roman" w:hAnsi="Times New Roman" w:cs="Times New Roman"/>
          <w:sz w:val="24"/>
          <w:szCs w:val="24"/>
        </w:rPr>
      </w:pPr>
    </w:p>
    <w:p w:rsidR="004B7847" w:rsidRPr="00A14649" w:rsidRDefault="000504E6" w:rsidP="00070485">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2.4.5.</w:t>
      </w:r>
      <w:r w:rsidRPr="00A14649">
        <w:rPr>
          <w:rFonts w:ascii="Times New Roman" w:hAnsi="Times New Roman" w:cs="Times New Roman"/>
          <w:b/>
          <w:sz w:val="24"/>
          <w:szCs w:val="24"/>
        </w:rPr>
        <w:t> </w:t>
      </w:r>
      <w:r w:rsidRPr="00A14649">
        <w:rPr>
          <w:rFonts w:ascii="Times New Roman" w:hAnsi="Times New Roman" w:cs="Times New Roman"/>
          <w:b/>
          <w:sz w:val="24"/>
          <w:szCs w:val="24"/>
        </w:rPr>
        <w:t>Планируемые результаты коррекционной работы</w:t>
      </w:r>
      <w:r w:rsidR="00C74957" w:rsidRPr="00A14649">
        <w:rPr>
          <w:rFonts w:ascii="Times New Roman" w:hAnsi="Times New Roman" w:cs="Times New Roman"/>
          <w:b/>
          <w:sz w:val="24"/>
          <w:szCs w:val="24"/>
        </w:rPr>
        <w:tab/>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Планируемые результаты ПКР имеют дифференцированный характер и определяются индивидуальными программами развития обучающихся.</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Личностные результаты</w:t>
      </w:r>
      <w:r w:rsidRPr="00A14649">
        <w:rPr>
          <w:rFonts w:ascii="Times New Roman" w:hAnsi="Times New Roman" w:cs="Times New Roman"/>
          <w:sz w:val="24"/>
          <w:szCs w:val="24"/>
        </w:rPr>
        <w:t>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Метапредметные результаты</w:t>
      </w:r>
      <w:r w:rsidRPr="00A14649">
        <w:rPr>
          <w:rFonts w:ascii="Times New Roman" w:hAnsi="Times New Roman" w:cs="Times New Roman"/>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Предметные результаты</w:t>
      </w:r>
      <w:r w:rsidRPr="00A14649">
        <w:rPr>
          <w:rFonts w:ascii="Times New Roman" w:hAnsi="Times New Roman" w:cs="Times New Roman"/>
          <w:sz w:val="24"/>
          <w:szCs w:val="24"/>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120BBD" w:rsidRPr="00A14649" w:rsidRDefault="00120BBD" w:rsidP="00120BB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Мониторинг освоения ПКР проводится на ППк в ходе анализа результатов диагностической работы специалистов.  </w:t>
      </w:r>
    </w:p>
    <w:p w:rsidR="00365302" w:rsidRPr="00A14649" w:rsidRDefault="00365302" w:rsidP="00120BBD">
      <w:pPr>
        <w:spacing w:after="0"/>
        <w:ind w:firstLine="709"/>
        <w:jc w:val="both"/>
        <w:rPr>
          <w:rFonts w:ascii="Times New Roman" w:hAnsi="Times New Roman" w:cs="Times New Roman"/>
          <w:sz w:val="24"/>
          <w:szCs w:val="24"/>
        </w:rPr>
      </w:pPr>
    </w:p>
    <w:p w:rsidR="00365302" w:rsidRPr="00A14649" w:rsidRDefault="00343767" w:rsidP="00120BBD">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w:t>
      </w:r>
      <w:r w:rsidRPr="00A14649">
        <w:rPr>
          <w:rFonts w:ascii="Times New Roman" w:hAnsi="Times New Roman" w:cs="Times New Roman"/>
          <w:b/>
          <w:sz w:val="24"/>
          <w:szCs w:val="24"/>
        </w:rPr>
        <w:t> </w:t>
      </w:r>
      <w:r w:rsidRPr="00A14649">
        <w:rPr>
          <w:rFonts w:ascii="Times New Roman" w:hAnsi="Times New Roman" w:cs="Times New Roman"/>
          <w:b/>
          <w:sz w:val="24"/>
          <w:szCs w:val="24"/>
        </w:rPr>
        <w:t xml:space="preserve">Организационный раздел основной образовательной </w:t>
      </w:r>
      <w:r w:rsidRPr="00A14649">
        <w:rPr>
          <w:rFonts w:ascii="Times New Roman" w:hAnsi="Times New Roman" w:cs="Times New Roman"/>
          <w:b/>
          <w:sz w:val="24"/>
          <w:szCs w:val="24"/>
        </w:rPr>
        <w:br/>
        <w:t>программы основного общего образования</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Организационный раздел программы основного общего образования определяет общие рамки организации образовательной деятельности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организационные механизмы и условия реализации программы основного общего образования и включает: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учебный план;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план внеурочной деятельности;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календарный учебный график;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w:t>
      </w:r>
      <w:r w:rsidR="0011529A" w:rsidRPr="00A14649">
        <w:rPr>
          <w:rFonts w:ascii="Times New Roman" w:hAnsi="Times New Roman" w:cs="Times New Roman"/>
          <w:sz w:val="24"/>
          <w:szCs w:val="24"/>
        </w:rPr>
        <w:t>,  которые  организуются и проводятся МОУ СОШ №</w:t>
      </w:r>
      <w:r w:rsidR="00817ACC">
        <w:rPr>
          <w:rFonts w:ascii="Times New Roman" w:hAnsi="Times New Roman" w:cs="Times New Roman"/>
          <w:sz w:val="24"/>
          <w:szCs w:val="24"/>
        </w:rPr>
        <w:t>4</w:t>
      </w:r>
      <w:r w:rsidR="0011529A" w:rsidRPr="00A14649">
        <w:rPr>
          <w:rFonts w:ascii="Times New Roman" w:hAnsi="Times New Roman" w:cs="Times New Roman"/>
          <w:sz w:val="24"/>
          <w:szCs w:val="24"/>
        </w:rPr>
        <w:t xml:space="preserve"> или в которых школа принимает участие в учебном году</w:t>
      </w:r>
      <w:r w:rsidRPr="00A14649">
        <w:rPr>
          <w:rFonts w:ascii="Times New Roman" w:hAnsi="Times New Roman" w:cs="Times New Roman"/>
          <w:sz w:val="24"/>
          <w:szCs w:val="24"/>
        </w:rPr>
        <w:t xml:space="preserve">;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характеристику условий реализации программы основного общего образования</w:t>
      </w:r>
      <w:r w:rsidR="0011529A" w:rsidRPr="00A14649">
        <w:rPr>
          <w:rFonts w:ascii="Times New Roman" w:hAnsi="Times New Roman" w:cs="Times New Roman"/>
          <w:sz w:val="24"/>
          <w:szCs w:val="24"/>
        </w:rPr>
        <w:t xml:space="preserve">, в том числе адаптированной, </w:t>
      </w:r>
      <w:r w:rsidRPr="00A14649">
        <w:rPr>
          <w:rFonts w:ascii="Times New Roman" w:hAnsi="Times New Roman" w:cs="Times New Roman"/>
          <w:sz w:val="24"/>
          <w:szCs w:val="24"/>
        </w:rPr>
        <w:t xml:space="preserve"> в соответствии с требованиями ФГОС ООО.</w:t>
      </w:r>
    </w:p>
    <w:p w:rsidR="00343767" w:rsidRPr="00A14649" w:rsidRDefault="00343767" w:rsidP="00343767">
      <w:pPr>
        <w:spacing w:after="0"/>
        <w:ind w:firstLine="709"/>
        <w:jc w:val="both"/>
        <w:rPr>
          <w:rFonts w:ascii="Times New Roman" w:hAnsi="Times New Roman" w:cs="Times New Roman"/>
          <w:sz w:val="24"/>
          <w:szCs w:val="24"/>
        </w:rPr>
      </w:pPr>
    </w:p>
    <w:p w:rsidR="00343767" w:rsidRPr="00A14649" w:rsidRDefault="00343767" w:rsidP="00120BBD">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3.1.</w:t>
      </w:r>
      <w:r w:rsidRPr="00A14649">
        <w:rPr>
          <w:rFonts w:ascii="Times New Roman" w:hAnsi="Times New Roman" w:cs="Times New Roman"/>
          <w:b/>
          <w:sz w:val="24"/>
          <w:szCs w:val="24"/>
        </w:rPr>
        <w:t> </w:t>
      </w:r>
      <w:r w:rsidRPr="00A14649">
        <w:rPr>
          <w:rFonts w:ascii="Times New Roman" w:hAnsi="Times New Roman" w:cs="Times New Roman"/>
          <w:b/>
          <w:sz w:val="24"/>
          <w:szCs w:val="24"/>
        </w:rPr>
        <w:t>Учебный план программы основного общего образования</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w:t>
      </w:r>
    </w:p>
    <w:p w:rsidR="00343767" w:rsidRPr="00A14649" w:rsidRDefault="00343767" w:rsidP="009A5755">
      <w:pPr>
        <w:numPr>
          <w:ilvl w:val="0"/>
          <w:numId w:val="8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фиксирует максимальный объем учебной нагрузки обучающихся;</w:t>
      </w:r>
    </w:p>
    <w:p w:rsidR="00343767" w:rsidRPr="00A14649" w:rsidRDefault="00343767" w:rsidP="009A5755">
      <w:pPr>
        <w:numPr>
          <w:ilvl w:val="0"/>
          <w:numId w:val="8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343767" w:rsidRPr="00A14649" w:rsidRDefault="00343767" w:rsidP="009A5755">
      <w:pPr>
        <w:numPr>
          <w:ilvl w:val="0"/>
          <w:numId w:val="81"/>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распределяет учебные предметы, курсы, модули по классам и учебным годам.</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Обязательная часть</w:t>
      </w:r>
      <w:r w:rsidRPr="00A14649">
        <w:rPr>
          <w:rFonts w:ascii="Times New Roman" w:hAnsi="Times New Roman" w:cs="Times New Roman"/>
          <w:sz w:val="24"/>
          <w:szCs w:val="24"/>
        </w:rPr>
        <w:t xml:space="preserve">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b/>
          <w:i/>
          <w:sz w:val="24"/>
          <w:szCs w:val="24"/>
        </w:rPr>
        <w:t>Часть</w:t>
      </w:r>
      <w:r w:rsidRPr="00A14649">
        <w:rPr>
          <w:rFonts w:ascii="Times New Roman" w:hAnsi="Times New Roman" w:cs="Times New Roman"/>
          <w:sz w:val="24"/>
          <w:szCs w:val="24"/>
        </w:rPr>
        <w:t xml:space="preserve"> примерного учебного плана, </w:t>
      </w:r>
      <w:r w:rsidRPr="00A14649">
        <w:rPr>
          <w:rFonts w:ascii="Times New Roman" w:hAnsi="Times New Roman" w:cs="Times New Roman"/>
          <w:b/>
          <w:i/>
          <w:sz w:val="24"/>
          <w:szCs w:val="24"/>
        </w:rPr>
        <w:t>формируемая участниками образовательных отношений</w:t>
      </w:r>
      <w:r w:rsidRPr="00A14649">
        <w:rPr>
          <w:rFonts w:ascii="Times New Roman" w:hAnsi="Times New Roman" w:cs="Times New Roman"/>
          <w:sz w:val="24"/>
          <w:szCs w:val="24"/>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Время, отводимое на данную часть примерного учебного плана, может быть использовано на:</w:t>
      </w:r>
    </w:p>
    <w:p w:rsidR="00343767" w:rsidRPr="00A14649" w:rsidRDefault="00343767" w:rsidP="009A5755">
      <w:pPr>
        <w:pStyle w:val="af0"/>
        <w:numPr>
          <w:ilvl w:val="0"/>
          <w:numId w:val="8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343767" w:rsidRPr="00A14649" w:rsidRDefault="00343767" w:rsidP="009A5755">
      <w:pPr>
        <w:pStyle w:val="af0"/>
        <w:numPr>
          <w:ilvl w:val="0"/>
          <w:numId w:val="8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43767" w:rsidRPr="00A14649" w:rsidRDefault="00343767" w:rsidP="009A5755">
      <w:pPr>
        <w:pStyle w:val="af0"/>
        <w:numPr>
          <w:ilvl w:val="0"/>
          <w:numId w:val="82"/>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другие виды учебной, воспитательной, спортивной и иной деятельности обучающихся.</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Режим работы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- 5-дневная учебная неделя.</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Продолжительность учебного года на второй ступени общего образования составляет 34 недели.</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Продолжительность каникул в течение учебного года составляет не менее 30 календарных дней.</w:t>
      </w:r>
    </w:p>
    <w:p w:rsidR="00343767" w:rsidRPr="00A14649" w:rsidRDefault="00731508"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w:t>
      </w:r>
      <w:r w:rsidR="00343767" w:rsidRPr="00A14649">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343767" w:rsidRPr="00A14649" w:rsidRDefault="00343767"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Продолжительность урока в</w:t>
      </w:r>
      <w:r w:rsidR="00731508" w:rsidRPr="00A14649">
        <w:rPr>
          <w:rFonts w:ascii="Times New Roman" w:hAnsi="Times New Roman" w:cs="Times New Roman"/>
          <w:sz w:val="24"/>
          <w:szCs w:val="24"/>
        </w:rPr>
        <w:t xml:space="preserve"> основной школе составляет 40</w:t>
      </w:r>
      <w:r w:rsidRPr="00A14649">
        <w:rPr>
          <w:rFonts w:ascii="Times New Roman" w:hAnsi="Times New Roman" w:cs="Times New Roman"/>
          <w:sz w:val="24"/>
          <w:szCs w:val="24"/>
        </w:rPr>
        <w:t> минут. Для классов, в которых обучаются дети с ограниченными возможностями здоровья, — 40 минут.</w:t>
      </w:r>
      <w:r w:rsidR="00731508" w:rsidRPr="00A14649">
        <w:rPr>
          <w:rFonts w:ascii="Times New Roman" w:hAnsi="Times New Roman" w:cs="Times New Roman"/>
          <w:sz w:val="24"/>
          <w:szCs w:val="24"/>
        </w:rPr>
        <w:t xml:space="preserve"> </w:t>
      </w:r>
    </w:p>
    <w:p w:rsidR="00731508" w:rsidRPr="00A14649" w:rsidRDefault="00731508" w:rsidP="0034376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учебный план входят следующие обязательные для изучения предметные области и учебные предметы: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7"/>
        <w:gridCol w:w="4187"/>
      </w:tblGrid>
      <w:tr w:rsidR="00731508" w:rsidRPr="00A14649" w:rsidTr="00731508">
        <w:trPr>
          <w:trHeight w:val="109"/>
        </w:trPr>
        <w:tc>
          <w:tcPr>
            <w:tcW w:w="4187" w:type="dxa"/>
          </w:tcPr>
          <w:p w:rsidR="00731508" w:rsidRPr="00A14649" w:rsidRDefault="00731508"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Предметные области </w:t>
            </w:r>
          </w:p>
        </w:tc>
        <w:tc>
          <w:tcPr>
            <w:tcW w:w="4187" w:type="dxa"/>
          </w:tcPr>
          <w:p w:rsidR="00731508" w:rsidRPr="00A14649" w:rsidRDefault="00731508"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Учебные предметы </w:t>
            </w:r>
          </w:p>
        </w:tc>
      </w:tr>
      <w:tr w:rsidR="00731508" w:rsidRPr="00A14649" w:rsidTr="00731508">
        <w:trPr>
          <w:trHeight w:val="267"/>
        </w:trPr>
        <w:tc>
          <w:tcPr>
            <w:tcW w:w="4187" w:type="dxa"/>
          </w:tcPr>
          <w:p w:rsidR="00731508" w:rsidRPr="00A14649" w:rsidRDefault="00731508" w:rsidP="00731508">
            <w:pPr>
              <w:spacing w:after="0"/>
              <w:rPr>
                <w:rFonts w:ascii="Times New Roman" w:hAnsi="Times New Roman" w:cs="Times New Roman"/>
                <w:sz w:val="24"/>
                <w:szCs w:val="24"/>
              </w:rPr>
            </w:pPr>
            <w:r w:rsidRPr="00A14649">
              <w:rPr>
                <w:rFonts w:ascii="Times New Roman" w:hAnsi="Times New Roman" w:cs="Times New Roman"/>
                <w:sz w:val="24"/>
                <w:szCs w:val="24"/>
              </w:rPr>
              <w:t xml:space="preserve">Русский язык и литература </w:t>
            </w:r>
          </w:p>
        </w:tc>
        <w:tc>
          <w:tcPr>
            <w:tcW w:w="4187" w:type="dxa"/>
          </w:tcPr>
          <w:p w:rsidR="00731508" w:rsidRPr="00A14649" w:rsidRDefault="00731508" w:rsidP="00731508">
            <w:pPr>
              <w:spacing w:after="0"/>
              <w:rPr>
                <w:rFonts w:ascii="Times New Roman" w:hAnsi="Times New Roman" w:cs="Times New Roman"/>
                <w:sz w:val="24"/>
                <w:szCs w:val="24"/>
              </w:rPr>
            </w:pPr>
            <w:r w:rsidRPr="00A14649">
              <w:rPr>
                <w:rFonts w:ascii="Times New Roman" w:hAnsi="Times New Roman" w:cs="Times New Roman"/>
                <w:sz w:val="24"/>
                <w:szCs w:val="24"/>
              </w:rPr>
              <w:t xml:space="preserve">Русский язык </w:t>
            </w:r>
          </w:p>
          <w:p w:rsidR="00731508" w:rsidRPr="00A14649" w:rsidRDefault="00731508" w:rsidP="00731508">
            <w:pPr>
              <w:spacing w:after="0"/>
              <w:rPr>
                <w:rFonts w:ascii="Times New Roman" w:hAnsi="Times New Roman" w:cs="Times New Roman"/>
                <w:sz w:val="24"/>
                <w:szCs w:val="24"/>
              </w:rPr>
            </w:pPr>
            <w:r w:rsidRPr="00A14649">
              <w:rPr>
                <w:rFonts w:ascii="Times New Roman" w:hAnsi="Times New Roman" w:cs="Times New Roman"/>
                <w:sz w:val="24"/>
                <w:szCs w:val="24"/>
              </w:rPr>
              <w:t xml:space="preserve">Литература </w:t>
            </w:r>
          </w:p>
        </w:tc>
      </w:tr>
      <w:tr w:rsidR="00731508" w:rsidRPr="00A14649" w:rsidTr="00731508">
        <w:trPr>
          <w:trHeight w:val="267"/>
        </w:trPr>
        <w:tc>
          <w:tcPr>
            <w:tcW w:w="4187" w:type="dxa"/>
          </w:tcPr>
          <w:p w:rsidR="00731508" w:rsidRPr="00A14649" w:rsidRDefault="00731508" w:rsidP="00274C48">
            <w:pPr>
              <w:pStyle w:val="Default"/>
            </w:pPr>
            <w:r w:rsidRPr="00A14649">
              <w:t xml:space="preserve">Родной язык и родная литература </w:t>
            </w:r>
          </w:p>
        </w:tc>
        <w:tc>
          <w:tcPr>
            <w:tcW w:w="4187" w:type="dxa"/>
          </w:tcPr>
          <w:p w:rsidR="00731508" w:rsidRPr="00A14649" w:rsidRDefault="00731508" w:rsidP="00274C48">
            <w:pPr>
              <w:pStyle w:val="Default"/>
            </w:pPr>
            <w:r w:rsidRPr="00A14649">
              <w:t xml:space="preserve">Родной язык (русский) </w:t>
            </w:r>
          </w:p>
          <w:p w:rsidR="00731508" w:rsidRPr="00A14649" w:rsidRDefault="00731508" w:rsidP="00274C48">
            <w:pPr>
              <w:pStyle w:val="Default"/>
            </w:pPr>
            <w:r w:rsidRPr="00A14649">
              <w:t xml:space="preserve">Родная литература (русская) </w:t>
            </w:r>
          </w:p>
        </w:tc>
      </w:tr>
      <w:tr w:rsidR="00731508" w:rsidRPr="00A14649" w:rsidTr="00731508">
        <w:trPr>
          <w:trHeight w:val="267"/>
        </w:trPr>
        <w:tc>
          <w:tcPr>
            <w:tcW w:w="4187" w:type="dxa"/>
          </w:tcPr>
          <w:p w:rsidR="00731508" w:rsidRPr="00A14649" w:rsidRDefault="00731508" w:rsidP="00274C48">
            <w:pPr>
              <w:pStyle w:val="Default"/>
            </w:pPr>
            <w:r w:rsidRPr="00A14649">
              <w:t xml:space="preserve">Иностранные языки </w:t>
            </w:r>
          </w:p>
        </w:tc>
        <w:tc>
          <w:tcPr>
            <w:tcW w:w="4187" w:type="dxa"/>
          </w:tcPr>
          <w:p w:rsidR="00AB5177" w:rsidRPr="00A14649" w:rsidRDefault="00731508" w:rsidP="009443D3">
            <w:pPr>
              <w:pStyle w:val="Default"/>
            </w:pPr>
            <w:r w:rsidRPr="00A14649">
              <w:t xml:space="preserve">Иностранный язык  </w:t>
            </w:r>
          </w:p>
          <w:p w:rsidR="00731508" w:rsidRPr="00A14649" w:rsidRDefault="00AB5177" w:rsidP="009443D3">
            <w:pPr>
              <w:pStyle w:val="Default"/>
            </w:pPr>
            <w:r w:rsidRPr="00A14649">
              <w:t>Второй иностранный язык</w:t>
            </w:r>
            <w:r w:rsidR="009443D3" w:rsidRPr="00A14649">
              <w:t xml:space="preserve"> </w:t>
            </w:r>
            <w:r w:rsidR="00731508" w:rsidRPr="00A14649">
              <w:t xml:space="preserve">   </w:t>
            </w:r>
          </w:p>
        </w:tc>
      </w:tr>
      <w:tr w:rsidR="00731508" w:rsidRPr="00A14649" w:rsidTr="00731508">
        <w:trPr>
          <w:trHeight w:val="267"/>
        </w:trPr>
        <w:tc>
          <w:tcPr>
            <w:tcW w:w="4187" w:type="dxa"/>
          </w:tcPr>
          <w:p w:rsidR="00731508" w:rsidRPr="00A14649" w:rsidRDefault="00731508" w:rsidP="00274C48">
            <w:pPr>
              <w:pStyle w:val="Default"/>
            </w:pPr>
            <w:r w:rsidRPr="00A14649">
              <w:t xml:space="preserve">Математика и информатика </w:t>
            </w:r>
          </w:p>
        </w:tc>
        <w:tc>
          <w:tcPr>
            <w:tcW w:w="4187" w:type="dxa"/>
          </w:tcPr>
          <w:p w:rsidR="00731508" w:rsidRPr="00A14649" w:rsidRDefault="00731508" w:rsidP="00274C48">
            <w:pPr>
              <w:pStyle w:val="Default"/>
            </w:pPr>
            <w:r w:rsidRPr="00A14649">
              <w:t xml:space="preserve">Математика </w:t>
            </w:r>
          </w:p>
          <w:p w:rsidR="00731508" w:rsidRPr="00A14649" w:rsidRDefault="00731508" w:rsidP="00274C48">
            <w:pPr>
              <w:pStyle w:val="Default"/>
            </w:pPr>
            <w:r w:rsidRPr="00A14649">
              <w:t xml:space="preserve">Информатика </w:t>
            </w:r>
          </w:p>
        </w:tc>
      </w:tr>
      <w:tr w:rsidR="00731508" w:rsidRPr="00A14649" w:rsidTr="00731508">
        <w:trPr>
          <w:trHeight w:val="267"/>
        </w:trPr>
        <w:tc>
          <w:tcPr>
            <w:tcW w:w="4187" w:type="dxa"/>
          </w:tcPr>
          <w:p w:rsidR="00731508" w:rsidRPr="00A14649" w:rsidRDefault="00731508" w:rsidP="00274C48">
            <w:pPr>
              <w:pStyle w:val="Default"/>
            </w:pPr>
            <w:r w:rsidRPr="00A14649">
              <w:t xml:space="preserve">Общественно-научные предметы </w:t>
            </w:r>
          </w:p>
        </w:tc>
        <w:tc>
          <w:tcPr>
            <w:tcW w:w="4187" w:type="dxa"/>
          </w:tcPr>
          <w:p w:rsidR="00731508" w:rsidRPr="00A14649" w:rsidRDefault="00731508" w:rsidP="00274C48">
            <w:pPr>
              <w:pStyle w:val="Default"/>
            </w:pPr>
            <w:r w:rsidRPr="00A14649">
              <w:t xml:space="preserve">История </w:t>
            </w:r>
          </w:p>
          <w:p w:rsidR="00731508" w:rsidRPr="00A14649" w:rsidRDefault="00731508" w:rsidP="00274C48">
            <w:pPr>
              <w:pStyle w:val="Default"/>
            </w:pPr>
            <w:r w:rsidRPr="00A14649">
              <w:t xml:space="preserve">Обществознание </w:t>
            </w:r>
          </w:p>
          <w:p w:rsidR="00731508" w:rsidRPr="00A14649" w:rsidRDefault="00731508" w:rsidP="00274C48">
            <w:pPr>
              <w:pStyle w:val="Default"/>
            </w:pPr>
            <w:r w:rsidRPr="00A14649">
              <w:t xml:space="preserve">География </w:t>
            </w:r>
          </w:p>
        </w:tc>
      </w:tr>
      <w:tr w:rsidR="00731508" w:rsidRPr="00A14649" w:rsidTr="00731508">
        <w:trPr>
          <w:trHeight w:val="267"/>
        </w:trPr>
        <w:tc>
          <w:tcPr>
            <w:tcW w:w="4187" w:type="dxa"/>
          </w:tcPr>
          <w:p w:rsidR="00731508" w:rsidRPr="00A14649" w:rsidRDefault="00731508" w:rsidP="00274C48">
            <w:pPr>
              <w:pStyle w:val="Default"/>
            </w:pPr>
            <w:r w:rsidRPr="00A14649">
              <w:t xml:space="preserve">Естественнонаучные предметы </w:t>
            </w:r>
          </w:p>
        </w:tc>
        <w:tc>
          <w:tcPr>
            <w:tcW w:w="4187" w:type="dxa"/>
          </w:tcPr>
          <w:p w:rsidR="00731508" w:rsidRPr="00A14649" w:rsidRDefault="00731508" w:rsidP="00274C48">
            <w:pPr>
              <w:pStyle w:val="Default"/>
            </w:pPr>
            <w:r w:rsidRPr="00A14649">
              <w:t xml:space="preserve">Физика </w:t>
            </w:r>
          </w:p>
          <w:p w:rsidR="00731508" w:rsidRPr="00A14649" w:rsidRDefault="00731508" w:rsidP="00274C48">
            <w:pPr>
              <w:pStyle w:val="Default"/>
            </w:pPr>
            <w:r w:rsidRPr="00A14649">
              <w:t xml:space="preserve">Химия </w:t>
            </w:r>
          </w:p>
          <w:p w:rsidR="00731508" w:rsidRPr="00A14649" w:rsidRDefault="00731508" w:rsidP="00274C48">
            <w:pPr>
              <w:pStyle w:val="Default"/>
            </w:pPr>
            <w:r w:rsidRPr="00A14649">
              <w:t xml:space="preserve">Биология </w:t>
            </w:r>
          </w:p>
        </w:tc>
      </w:tr>
      <w:tr w:rsidR="00731508" w:rsidRPr="00A14649" w:rsidTr="00731508">
        <w:trPr>
          <w:trHeight w:val="267"/>
        </w:trPr>
        <w:tc>
          <w:tcPr>
            <w:tcW w:w="4187" w:type="dxa"/>
          </w:tcPr>
          <w:p w:rsidR="00731508" w:rsidRPr="00A14649" w:rsidRDefault="00731508" w:rsidP="00274C48">
            <w:pPr>
              <w:pStyle w:val="Default"/>
            </w:pPr>
            <w:r w:rsidRPr="00A14649">
              <w:t xml:space="preserve">Основы духовно-нравственной культуры народов России </w:t>
            </w:r>
          </w:p>
        </w:tc>
        <w:tc>
          <w:tcPr>
            <w:tcW w:w="4187" w:type="dxa"/>
          </w:tcPr>
          <w:p w:rsidR="00731508" w:rsidRPr="00A14649" w:rsidRDefault="00731508" w:rsidP="00274C48">
            <w:pPr>
              <w:pStyle w:val="Default"/>
            </w:pPr>
            <w:r w:rsidRPr="00A14649">
              <w:t xml:space="preserve">Основы духовно-нравственной культуры народов России </w:t>
            </w:r>
          </w:p>
        </w:tc>
      </w:tr>
      <w:tr w:rsidR="00731508" w:rsidRPr="00A14649" w:rsidTr="00731508">
        <w:trPr>
          <w:trHeight w:val="267"/>
        </w:trPr>
        <w:tc>
          <w:tcPr>
            <w:tcW w:w="4187" w:type="dxa"/>
          </w:tcPr>
          <w:p w:rsidR="00731508" w:rsidRPr="00A14649" w:rsidRDefault="00731508" w:rsidP="00274C48">
            <w:pPr>
              <w:pStyle w:val="Default"/>
            </w:pPr>
            <w:r w:rsidRPr="00A14649">
              <w:t xml:space="preserve">Искусство </w:t>
            </w:r>
          </w:p>
        </w:tc>
        <w:tc>
          <w:tcPr>
            <w:tcW w:w="4187" w:type="dxa"/>
          </w:tcPr>
          <w:p w:rsidR="00731508" w:rsidRPr="00A14649" w:rsidRDefault="00731508" w:rsidP="00274C48">
            <w:pPr>
              <w:pStyle w:val="Default"/>
            </w:pPr>
            <w:r w:rsidRPr="00A14649">
              <w:t xml:space="preserve">Изобразительное искусство </w:t>
            </w:r>
          </w:p>
          <w:p w:rsidR="00731508" w:rsidRPr="00A14649" w:rsidRDefault="00731508" w:rsidP="00274C48">
            <w:pPr>
              <w:pStyle w:val="Default"/>
            </w:pPr>
            <w:r w:rsidRPr="00A14649">
              <w:t xml:space="preserve">Музыка </w:t>
            </w:r>
          </w:p>
        </w:tc>
      </w:tr>
      <w:tr w:rsidR="00731508" w:rsidRPr="00A14649" w:rsidTr="00731508">
        <w:trPr>
          <w:trHeight w:val="267"/>
        </w:trPr>
        <w:tc>
          <w:tcPr>
            <w:tcW w:w="4187" w:type="dxa"/>
          </w:tcPr>
          <w:p w:rsidR="00731508" w:rsidRPr="00A14649" w:rsidRDefault="00731508" w:rsidP="00274C48">
            <w:pPr>
              <w:pStyle w:val="Default"/>
            </w:pPr>
            <w:r w:rsidRPr="00A14649">
              <w:t xml:space="preserve">Технология </w:t>
            </w:r>
          </w:p>
        </w:tc>
        <w:tc>
          <w:tcPr>
            <w:tcW w:w="4187" w:type="dxa"/>
          </w:tcPr>
          <w:p w:rsidR="00731508" w:rsidRPr="00A14649" w:rsidRDefault="00731508" w:rsidP="00274C48">
            <w:pPr>
              <w:pStyle w:val="Default"/>
            </w:pPr>
            <w:r w:rsidRPr="00A14649">
              <w:t xml:space="preserve">Технология </w:t>
            </w:r>
          </w:p>
        </w:tc>
      </w:tr>
      <w:tr w:rsidR="00731508" w:rsidRPr="00A14649" w:rsidTr="00731508">
        <w:trPr>
          <w:trHeight w:val="267"/>
        </w:trPr>
        <w:tc>
          <w:tcPr>
            <w:tcW w:w="4187" w:type="dxa"/>
          </w:tcPr>
          <w:p w:rsidR="00731508" w:rsidRPr="00A14649" w:rsidRDefault="00731508" w:rsidP="00274C48">
            <w:pPr>
              <w:pStyle w:val="Default"/>
            </w:pPr>
            <w:r w:rsidRPr="00A14649">
              <w:t xml:space="preserve">Физическая культура и основы безопасности жизнедеятельности </w:t>
            </w:r>
          </w:p>
        </w:tc>
        <w:tc>
          <w:tcPr>
            <w:tcW w:w="4187" w:type="dxa"/>
          </w:tcPr>
          <w:p w:rsidR="00731508" w:rsidRPr="00A14649" w:rsidRDefault="00731508" w:rsidP="00274C48">
            <w:pPr>
              <w:pStyle w:val="Default"/>
            </w:pPr>
            <w:r w:rsidRPr="00A14649">
              <w:t xml:space="preserve">Физическая культура </w:t>
            </w:r>
          </w:p>
          <w:p w:rsidR="00731508" w:rsidRPr="00A14649" w:rsidRDefault="00731508" w:rsidP="00274C48">
            <w:pPr>
              <w:pStyle w:val="Default"/>
            </w:pPr>
            <w:r w:rsidRPr="00A14649">
              <w:t xml:space="preserve">Основы безопасности жизнедеятельности </w:t>
            </w:r>
          </w:p>
        </w:tc>
      </w:tr>
    </w:tbl>
    <w:p w:rsidR="00343767" w:rsidRPr="00A14649" w:rsidRDefault="00343767" w:rsidP="00120BBD">
      <w:pPr>
        <w:spacing w:after="0"/>
        <w:ind w:firstLine="709"/>
        <w:jc w:val="both"/>
        <w:rPr>
          <w:rFonts w:ascii="Times New Roman" w:hAnsi="Times New Roman" w:cs="Times New Roman"/>
          <w:sz w:val="24"/>
          <w:szCs w:val="24"/>
        </w:rPr>
      </w:pPr>
    </w:p>
    <w:p w:rsidR="00731508" w:rsidRPr="00A14649" w:rsidRDefault="00731508"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xml:space="preserve">Учебный предмет «Математика» предметной области «Математика и информатика» включает в себя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731508" w:rsidRPr="00A14649" w:rsidRDefault="00731508"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Учебный предмет «История» предметной области «Общественно-научные предметы» включает в себя учебные курсы «История России» и «Всеобщая история». </w:t>
      </w:r>
    </w:p>
    <w:p w:rsidR="00AB5177" w:rsidRPr="00A14649" w:rsidRDefault="00AB5177" w:rsidP="00AB5177">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МОУ СОШ №</w:t>
      </w:r>
      <w:r w:rsidR="00817ACC">
        <w:rPr>
          <w:rFonts w:ascii="Times New Roman" w:hAnsi="Times New Roman" w:cs="Times New Roman"/>
          <w:sz w:val="24"/>
          <w:szCs w:val="24"/>
        </w:rPr>
        <w:t>4</w:t>
      </w:r>
      <w:r w:rsidRPr="00A14649">
        <w:rPr>
          <w:rFonts w:ascii="Times New Roman" w:hAnsi="Times New Roman" w:cs="Times New Roman"/>
          <w:sz w:val="24"/>
          <w:szCs w:val="24"/>
        </w:rPr>
        <w:t xml:space="preserve">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xml:space="preserve"> и по заявлению обучающихся, родителей (законных представителей) несовершеннолетних обучающихся.</w:t>
      </w:r>
    </w:p>
    <w:p w:rsidR="00AB5177" w:rsidRPr="00A14649" w:rsidRDefault="00AB5177"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Изучение второго иностранного языка из перечня, предлагаемого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осуществляется по заявлению обучающихся, родителей (законных представителей) несовершеннолетних обучающихся и при наличии в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xml:space="preserve"> необходимых условий.</w:t>
      </w:r>
    </w:p>
    <w:p w:rsidR="000504E6" w:rsidRPr="00A14649" w:rsidRDefault="00731508"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изучении предметной области «Основы духовно-нравственной культуры народов России» по заявлению обучающихся и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w:t>
      </w:r>
    </w:p>
    <w:p w:rsidR="0011529A" w:rsidRPr="00A14649" w:rsidRDefault="0011529A" w:rsidP="00115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реализации адаптированных программ основного общего образования обучающихся с OB3 в учебный план могут быть внесены следующие изменения:</w:t>
      </w:r>
    </w:p>
    <w:p w:rsidR="0011529A" w:rsidRPr="00A14649" w:rsidRDefault="0011529A" w:rsidP="0073150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для всех обучающихся с OB3 исключение учебного предмета «Физическая культура» и включение учебного предмета «Адаптивная физическая культура», предметные результаты по которому определяются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xml:space="preserve"> самостоятельно с учетом состояния здоровья обучающихся с OB3, их особых образовательных потребностей, в том числе с учетом примерных адаптированных программ основного общего образования.</w:t>
      </w:r>
    </w:p>
    <w:p w:rsidR="00AB5177" w:rsidRPr="00A14649" w:rsidRDefault="00AB5177" w:rsidP="00731508">
      <w:pPr>
        <w:spacing w:after="0"/>
        <w:ind w:firstLine="709"/>
        <w:jc w:val="both"/>
        <w:rPr>
          <w:rFonts w:ascii="Times New Roman" w:hAnsi="Times New Roman" w:cs="Times New Roman"/>
          <w:sz w:val="24"/>
          <w:szCs w:val="24"/>
        </w:rPr>
      </w:pPr>
    </w:p>
    <w:p w:rsidR="000E3FF7" w:rsidRPr="00A14649" w:rsidRDefault="000E3FF7" w:rsidP="000E3FF7">
      <w:pPr>
        <w:pStyle w:val="table-head"/>
        <w:rPr>
          <w:rFonts w:cs="Times New Roman"/>
          <w:sz w:val="24"/>
          <w:szCs w:val="24"/>
        </w:rPr>
      </w:pPr>
      <w:r w:rsidRPr="00A14649">
        <w:rPr>
          <w:rFonts w:cs="Times New Roman"/>
          <w:sz w:val="24"/>
          <w:szCs w:val="24"/>
        </w:rPr>
        <w:t>Примерный недельный учебный план основного общего образования для 5-дневной учебной недели</w:t>
      </w:r>
      <w:r w:rsidRPr="00A14649">
        <w:rPr>
          <w:rStyle w:val="aff9"/>
          <w:rFonts w:cs="Times New Roman"/>
          <w:sz w:val="24"/>
          <w:szCs w:val="24"/>
        </w:rPr>
        <w:footnoteReference w:id="37"/>
      </w:r>
    </w:p>
    <w:tbl>
      <w:tblPr>
        <w:tblW w:w="0" w:type="auto"/>
        <w:tblInd w:w="113" w:type="dxa"/>
        <w:tblLayout w:type="fixed"/>
        <w:tblCellMar>
          <w:left w:w="0" w:type="dxa"/>
          <w:right w:w="0" w:type="dxa"/>
        </w:tblCellMar>
        <w:tblLook w:val="0000"/>
      </w:tblPr>
      <w:tblGrid>
        <w:gridCol w:w="2654"/>
        <w:gridCol w:w="2722"/>
        <w:gridCol w:w="793"/>
        <w:gridCol w:w="711"/>
        <w:gridCol w:w="83"/>
        <w:gridCol w:w="699"/>
        <w:gridCol w:w="95"/>
        <w:gridCol w:w="793"/>
        <w:gridCol w:w="794"/>
        <w:gridCol w:w="794"/>
      </w:tblGrid>
      <w:tr w:rsidR="000E3FF7" w:rsidRPr="00A14649" w:rsidTr="00274C48">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0E3FF7" w:rsidRPr="00A14649" w:rsidRDefault="000E3FF7" w:rsidP="00274C48">
            <w:pPr>
              <w:pStyle w:val="table-head"/>
              <w:spacing w:after="0"/>
              <w:jc w:val="left"/>
              <w:rPr>
                <w:rFonts w:cs="Times New Roman"/>
                <w:sz w:val="24"/>
                <w:szCs w:val="24"/>
              </w:rPr>
            </w:pPr>
            <w:r w:rsidRPr="00A14649">
              <w:rPr>
                <w:rFonts w:cs="Times New Roman"/>
                <w:position w:val="4"/>
                <w:sz w:val="24"/>
                <w:szCs w:val="24"/>
              </w:rPr>
              <w:t xml:space="preserve">Учебные предметы, </w:t>
            </w:r>
            <w:r w:rsidRPr="00A14649">
              <w:rPr>
                <w:rFonts w:cs="Times New Roman"/>
                <w:position w:val="4"/>
                <w:sz w:val="24"/>
                <w:szCs w:val="24"/>
              </w:rPr>
              <w:br/>
              <w:t>курсы</w:t>
            </w:r>
          </w:p>
          <w:p w:rsidR="000E3FF7" w:rsidRPr="00A14649" w:rsidRDefault="000E3FF7" w:rsidP="00274C48">
            <w:pPr>
              <w:pStyle w:val="table-head"/>
              <w:spacing w:after="0"/>
              <w:jc w:val="right"/>
              <w:rPr>
                <w:rFonts w:cs="Times New Roman"/>
                <w:sz w:val="24"/>
                <w:szCs w:val="24"/>
              </w:rPr>
            </w:pPr>
            <w:r w:rsidRPr="00A14649">
              <w:rPr>
                <w:rFonts w:cs="Times New Roman"/>
                <w:sz w:val="24"/>
                <w:szCs w:val="24"/>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Количество часов в неделю</w:t>
            </w:r>
          </w:p>
        </w:tc>
      </w:tr>
      <w:tr w:rsidR="000E3FF7" w:rsidRPr="00A14649" w:rsidTr="00274C48">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A14649" w:rsidRDefault="000E3FF7" w:rsidP="00274C48">
            <w:pPr>
              <w:pStyle w:val="table-head"/>
              <w:rPr>
                <w:rFonts w:cs="Times New Roman"/>
                <w:sz w:val="24"/>
                <w:szCs w:val="24"/>
              </w:rPr>
            </w:pPr>
            <w:r w:rsidRPr="00A14649">
              <w:rPr>
                <w:rFonts w:cs="Times New Roman"/>
                <w:sz w:val="24"/>
                <w:szCs w:val="24"/>
              </w:rPr>
              <w:t>Всего</w:t>
            </w:r>
          </w:p>
        </w:tc>
      </w:tr>
      <w:tr w:rsidR="000E3FF7" w:rsidRPr="00A14649" w:rsidTr="00274C48">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 xml:space="preserve">Русский язык </w:t>
            </w:r>
            <w:r w:rsidRPr="00A14649">
              <w:rPr>
                <w:rFonts w:cs="Times New Roman"/>
                <w:sz w:val="24"/>
                <w:szCs w:val="24"/>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21</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13</w:t>
            </w:r>
          </w:p>
        </w:tc>
      </w:tr>
      <w:tr w:rsidR="000E3FF7" w:rsidRPr="00A14649" w:rsidTr="00274C48">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15</w:t>
            </w: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lastRenderedPageBreak/>
              <w:t xml:space="preserve">Математика </w:t>
            </w:r>
            <w:r w:rsidRPr="00A14649">
              <w:rPr>
                <w:rFonts w:cs="Times New Roman"/>
                <w:sz w:val="24"/>
                <w:szCs w:val="24"/>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9</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6</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4</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8</w:t>
            </w: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7</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4</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7</w:t>
            </w: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4</w:t>
            </w:r>
          </w:p>
        </w:tc>
      </w:tr>
      <w:tr w:rsidR="000E3FF7" w:rsidRPr="00A14649" w:rsidTr="00274C48">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8</w:t>
            </w:r>
          </w:p>
        </w:tc>
      </w:tr>
      <w:tr w:rsidR="000E3FF7" w:rsidRPr="00A14649"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w:t>
            </w:r>
          </w:p>
        </w:tc>
      </w:tr>
      <w:tr w:rsidR="000E3FF7" w:rsidRPr="00A14649"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 xml:space="preserve">Основы безопасности </w:t>
            </w:r>
            <w:r w:rsidRPr="00A14649">
              <w:rPr>
                <w:rFonts w:cs="Times New Roman"/>
                <w:sz w:val="24"/>
                <w:szCs w:val="24"/>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147</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34</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5338</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lastRenderedPageBreak/>
              <w:t xml:space="preserve">Рекомендуемая недельная нагрузка </w:t>
            </w:r>
            <w:r w:rsidRPr="00A14649">
              <w:rPr>
                <w:rFonts w:cs="Times New Roman"/>
                <w:sz w:val="24"/>
                <w:szCs w:val="24"/>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157</w:t>
            </w:r>
          </w:p>
        </w:tc>
      </w:tr>
      <w:tr w:rsidR="000E3FF7" w:rsidRPr="00A14649"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1mm"/>
              <w:rPr>
                <w:rFonts w:cs="Times New Roman"/>
                <w:sz w:val="24"/>
                <w:szCs w:val="24"/>
              </w:rPr>
            </w:pPr>
            <w:r w:rsidRPr="00A14649">
              <w:rPr>
                <w:rFonts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A14649" w:rsidRDefault="000E3FF7" w:rsidP="00274C48">
            <w:pPr>
              <w:pStyle w:val="table-bodycentre"/>
              <w:rPr>
                <w:rFonts w:cs="Times New Roman"/>
                <w:sz w:val="24"/>
                <w:szCs w:val="24"/>
              </w:rPr>
            </w:pPr>
            <w:r w:rsidRPr="00A14649">
              <w:rPr>
                <w:rFonts w:cs="Times New Roman"/>
                <w:sz w:val="24"/>
                <w:szCs w:val="24"/>
              </w:rPr>
              <w:t>157</w:t>
            </w:r>
          </w:p>
        </w:tc>
      </w:tr>
    </w:tbl>
    <w:p w:rsidR="000E3FF7" w:rsidRPr="00A14649" w:rsidRDefault="000E3FF7" w:rsidP="00731508">
      <w:pPr>
        <w:spacing w:after="0"/>
        <w:ind w:firstLine="709"/>
        <w:jc w:val="both"/>
        <w:rPr>
          <w:rFonts w:ascii="Times New Roman" w:hAnsi="Times New Roman" w:cs="Times New Roman"/>
          <w:sz w:val="24"/>
          <w:szCs w:val="24"/>
        </w:rPr>
      </w:pPr>
    </w:p>
    <w:p w:rsidR="00854B78" w:rsidRPr="00A14649" w:rsidRDefault="00854B78" w:rsidP="00854B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Примерный недельный учебный план является ориентиром при разработке учебного плана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в котором отражаются и конкретизируются основные показатели учебного плана:</w:t>
      </w:r>
    </w:p>
    <w:p w:rsidR="00854B78" w:rsidRPr="00A14649" w:rsidRDefault="00854B78" w:rsidP="009A5755">
      <w:pPr>
        <w:numPr>
          <w:ilvl w:val="0"/>
          <w:numId w:val="8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состав учебных предметов;</w:t>
      </w:r>
    </w:p>
    <w:p w:rsidR="00854B78" w:rsidRPr="00A14649" w:rsidRDefault="00854B78" w:rsidP="009A5755">
      <w:pPr>
        <w:numPr>
          <w:ilvl w:val="0"/>
          <w:numId w:val="8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854B78" w:rsidRPr="00A14649" w:rsidRDefault="00854B78" w:rsidP="009A5755">
      <w:pPr>
        <w:numPr>
          <w:ilvl w:val="0"/>
          <w:numId w:val="8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854B78" w:rsidRPr="00A14649" w:rsidRDefault="00854B78" w:rsidP="009A5755">
      <w:pPr>
        <w:numPr>
          <w:ilvl w:val="0"/>
          <w:numId w:val="8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план комплектования классов.</w:t>
      </w:r>
    </w:p>
    <w:p w:rsidR="00854B78" w:rsidRPr="00A14649" w:rsidRDefault="00854B78" w:rsidP="00854B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xml:space="preserve"> составлен в расчете на весь учебный год и является приложением к ООП ООО.</w:t>
      </w:r>
    </w:p>
    <w:p w:rsidR="00854B78" w:rsidRPr="00A14649" w:rsidRDefault="00854B78" w:rsidP="00854B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w:t>
      </w:r>
    </w:p>
    <w:p w:rsidR="00854B78" w:rsidRPr="00A14649" w:rsidRDefault="00854B78" w:rsidP="00854B78">
      <w:pPr>
        <w:spacing w:after="0"/>
        <w:ind w:firstLine="709"/>
        <w:jc w:val="both"/>
        <w:rPr>
          <w:rFonts w:ascii="Times New Roman" w:hAnsi="Times New Roman" w:cs="Times New Roman"/>
          <w:sz w:val="24"/>
          <w:szCs w:val="24"/>
        </w:rPr>
      </w:pPr>
    </w:p>
    <w:p w:rsidR="00854B78" w:rsidRPr="00A14649" w:rsidRDefault="00854B78" w:rsidP="00854B78">
      <w:pPr>
        <w:tabs>
          <w:tab w:val="left" w:pos="993"/>
        </w:tabs>
        <w:spacing w:after="0"/>
        <w:ind w:firstLine="709"/>
        <w:jc w:val="both"/>
        <w:rPr>
          <w:rFonts w:ascii="Times New Roman" w:hAnsi="Times New Roman" w:cs="Times New Roman"/>
          <w:sz w:val="24"/>
          <w:szCs w:val="24"/>
        </w:rPr>
      </w:pPr>
    </w:p>
    <w:p w:rsidR="00854B78" w:rsidRPr="00A14649" w:rsidRDefault="00F8029A" w:rsidP="00854B78">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3.3.</w:t>
      </w:r>
      <w:r w:rsidRPr="00A14649">
        <w:rPr>
          <w:rFonts w:ascii="Times New Roman" w:hAnsi="Times New Roman" w:cs="Times New Roman"/>
          <w:b/>
          <w:sz w:val="24"/>
          <w:szCs w:val="24"/>
        </w:rPr>
        <w:t> </w:t>
      </w:r>
      <w:r w:rsidRPr="00A14649">
        <w:rPr>
          <w:rFonts w:ascii="Times New Roman" w:hAnsi="Times New Roman" w:cs="Times New Roman"/>
          <w:b/>
          <w:sz w:val="24"/>
          <w:szCs w:val="24"/>
        </w:rPr>
        <w:t>Календарный учебный график</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даты начала и окончания учебного года;</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продолжительность учебного года;</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сроки и продолжительность каникул;</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сроки проведения промежуточной аттестации.</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Календарный учебный график разрабатывается МОУ СОШ №</w:t>
      </w:r>
      <w:r w:rsidR="002367CA">
        <w:rPr>
          <w:rFonts w:ascii="Times New Roman" w:hAnsi="Times New Roman" w:cs="Times New Roman"/>
          <w:sz w:val="24"/>
          <w:szCs w:val="24"/>
        </w:rPr>
        <w:t>4</w:t>
      </w:r>
      <w:r w:rsidRPr="00A14649">
        <w:rPr>
          <w:rFonts w:ascii="Times New Roman" w:hAnsi="Times New Roman" w:cs="Times New Roman"/>
          <w:sz w:val="24"/>
          <w:szCs w:val="24"/>
        </w:rPr>
        <w:t xml:space="preserve"> в соответствии с требованиями к организации образовательного процесса, предусмотренными Гигиеническими </w:t>
      </w:r>
      <w:hyperlink r:id="rId17" w:history="1">
        <w:r w:rsidRPr="00A14649">
          <w:rPr>
            <w:rStyle w:val="af3"/>
            <w:rFonts w:ascii="Times New Roman" w:hAnsi="Times New Roman" w:cs="Times New Roman"/>
            <w:color w:val="auto"/>
            <w:sz w:val="24"/>
            <w:szCs w:val="24"/>
            <w:u w:val="none"/>
          </w:rPr>
          <w:t>нормативами</w:t>
        </w:r>
      </w:hyperlink>
      <w:r w:rsidRPr="00A14649">
        <w:rPr>
          <w:rFonts w:ascii="Times New Roman" w:hAnsi="Times New Roman" w:cs="Times New Roman"/>
          <w:sz w:val="24"/>
          <w:szCs w:val="24"/>
        </w:rPr>
        <w:t xml:space="preserve"> и Санитарно-эпидемиологическими </w:t>
      </w:r>
      <w:hyperlink r:id="rId18" w:history="1">
        <w:r w:rsidRPr="00A14649">
          <w:rPr>
            <w:rStyle w:val="af3"/>
            <w:rFonts w:ascii="Times New Roman" w:hAnsi="Times New Roman" w:cs="Times New Roman"/>
            <w:color w:val="auto"/>
            <w:sz w:val="24"/>
            <w:szCs w:val="24"/>
            <w:u w:val="none"/>
          </w:rPr>
          <w:t>требованиями</w:t>
        </w:r>
      </w:hyperlink>
      <w:r w:rsidRPr="00A14649">
        <w:rPr>
          <w:rFonts w:ascii="Times New Roman" w:hAnsi="Times New Roman" w:cs="Times New Roman"/>
          <w:sz w:val="24"/>
          <w:szCs w:val="24"/>
        </w:rPr>
        <w:t xml:space="preserve">, а также с учетом мнений участников образовательных отношений, с учетом региональных и этнокультурных традиций. </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Наименование промежутков учебного года – «четверть». </w:t>
      </w:r>
    </w:p>
    <w:p w:rsidR="00F8029A" w:rsidRPr="00A14649" w:rsidRDefault="00F8029A" w:rsidP="00F8029A">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54B78" w:rsidRPr="00A14649" w:rsidRDefault="00F8029A" w:rsidP="00854B7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Календарный учебный график на текущий учебный год является Приложением к ООП ООО.</w:t>
      </w:r>
    </w:p>
    <w:p w:rsidR="00F8029A" w:rsidRPr="00A14649" w:rsidRDefault="00F8029A" w:rsidP="00854B78">
      <w:pPr>
        <w:spacing w:after="0"/>
        <w:ind w:firstLine="709"/>
        <w:jc w:val="both"/>
        <w:rPr>
          <w:rFonts w:ascii="Times New Roman" w:hAnsi="Times New Roman" w:cs="Times New Roman"/>
          <w:sz w:val="24"/>
          <w:szCs w:val="24"/>
        </w:rPr>
      </w:pPr>
    </w:p>
    <w:p w:rsidR="00F8029A" w:rsidRPr="00A14649" w:rsidRDefault="00F8029A" w:rsidP="00854B78">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3.4.</w:t>
      </w:r>
      <w:r w:rsidRPr="00A14649">
        <w:rPr>
          <w:rFonts w:ascii="Times New Roman" w:hAnsi="Times New Roman" w:cs="Times New Roman"/>
          <w:b/>
          <w:sz w:val="24"/>
          <w:szCs w:val="24"/>
        </w:rPr>
        <w:t> </w:t>
      </w:r>
      <w:r w:rsidRPr="00A14649">
        <w:rPr>
          <w:rFonts w:ascii="Times New Roman" w:hAnsi="Times New Roman" w:cs="Times New Roman"/>
          <w:b/>
          <w:sz w:val="24"/>
          <w:szCs w:val="24"/>
        </w:rPr>
        <w:t>Календарный план воспитательной работы</w:t>
      </w:r>
      <w:r w:rsidRPr="00A14649">
        <w:rPr>
          <w:rFonts w:ascii="Times New Roman" w:hAnsi="Times New Roman" w:cs="Times New Roman"/>
          <w:b/>
          <w:sz w:val="24"/>
          <w:szCs w:val="24"/>
        </w:rPr>
        <w:tab/>
      </w:r>
    </w:p>
    <w:p w:rsidR="00940F2B" w:rsidRPr="004C0241" w:rsidRDefault="00EC6F89" w:rsidP="00940F2B">
      <w:pPr>
        <w:rPr>
          <w:b/>
          <w:szCs w:val="24"/>
        </w:rPr>
      </w:pPr>
      <w:r w:rsidRPr="00A14649">
        <w:rPr>
          <w:rFonts w:ascii="Times New Roman" w:hAnsi="Times New Roman" w:cs="Times New Roman"/>
          <w:b/>
          <w:sz w:val="24"/>
          <w:szCs w:val="24"/>
        </w:rPr>
        <w:t xml:space="preserve"> </w:t>
      </w:r>
      <w:r w:rsidR="00940F2B" w:rsidRPr="004C0241">
        <w:rPr>
          <w:b/>
          <w:szCs w:val="24"/>
        </w:rPr>
        <w:t>сентябрь</w:t>
      </w:r>
    </w:p>
    <w:tbl>
      <w:tblPr>
        <w:tblStyle w:val="affe"/>
        <w:tblW w:w="10741" w:type="dxa"/>
        <w:tblLayout w:type="fixed"/>
        <w:tblLook w:val="04A0"/>
      </w:tblPr>
      <w:tblGrid>
        <w:gridCol w:w="1951"/>
        <w:gridCol w:w="2552"/>
        <w:gridCol w:w="1417"/>
        <w:gridCol w:w="1418"/>
        <w:gridCol w:w="1417"/>
        <w:gridCol w:w="1134"/>
        <w:gridCol w:w="852"/>
      </w:tblGrid>
      <w:tr w:rsidR="00940F2B" w:rsidRPr="004C0241" w:rsidTr="00822CBA">
        <w:tc>
          <w:tcPr>
            <w:tcW w:w="1951"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Направления работы</w:t>
            </w:r>
          </w:p>
        </w:tc>
        <w:tc>
          <w:tcPr>
            <w:tcW w:w="8790" w:type="dxa"/>
            <w:gridSpan w:val="6"/>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Разделы Программы воспитания</w:t>
            </w:r>
          </w:p>
        </w:tc>
      </w:tr>
      <w:tr w:rsidR="00940F2B" w:rsidRPr="004C0241" w:rsidTr="00822CBA">
        <w:tc>
          <w:tcPr>
            <w:tcW w:w="1951" w:type="dxa"/>
            <w:vMerge/>
          </w:tcPr>
          <w:p w:rsidR="00940F2B" w:rsidRPr="004C0241" w:rsidRDefault="00940F2B" w:rsidP="00822CBA">
            <w:pPr>
              <w:tabs>
                <w:tab w:val="left" w:pos="851"/>
              </w:tabs>
              <w:jc w:val="both"/>
              <w:rPr>
                <w:rFonts w:ascii="Times New Roman" w:hAnsi="Times New Roman"/>
                <w:sz w:val="24"/>
                <w:szCs w:val="24"/>
              </w:rPr>
            </w:pP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Ключевые общешкольные дела</w:t>
            </w:r>
          </w:p>
        </w:tc>
        <w:tc>
          <w:tcPr>
            <w:tcW w:w="1417"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Самоуправление</w:t>
            </w:r>
          </w:p>
        </w:tc>
        <w:tc>
          <w:tcPr>
            <w:tcW w:w="1418"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Профориентация</w:t>
            </w:r>
          </w:p>
        </w:tc>
        <w:tc>
          <w:tcPr>
            <w:tcW w:w="1417"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Работа с родителям</w:t>
            </w:r>
            <w:r w:rsidRPr="004C0241">
              <w:rPr>
                <w:rFonts w:ascii="Times New Roman" w:hAnsi="Times New Roman"/>
                <w:sz w:val="24"/>
                <w:szCs w:val="24"/>
              </w:rPr>
              <w:lastRenderedPageBreak/>
              <w:t>и</w:t>
            </w:r>
          </w:p>
        </w:tc>
        <w:tc>
          <w:tcPr>
            <w:tcW w:w="1134" w:type="dxa"/>
          </w:tcPr>
          <w:p w:rsidR="00940F2B" w:rsidRPr="004C0241" w:rsidRDefault="00940F2B" w:rsidP="00822CBA">
            <w:pPr>
              <w:pStyle w:val="affc"/>
              <w:tabs>
                <w:tab w:val="left" w:pos="930"/>
              </w:tabs>
              <w:rPr>
                <w:rFonts w:ascii="Times New Roman" w:hAnsi="Times New Roman"/>
                <w:sz w:val="24"/>
                <w:szCs w:val="24"/>
              </w:rPr>
            </w:pPr>
            <w:r w:rsidRPr="004C0241">
              <w:rPr>
                <w:rFonts w:ascii="Times New Roman" w:hAnsi="Times New Roman"/>
                <w:sz w:val="24"/>
                <w:szCs w:val="24"/>
              </w:rPr>
              <w:lastRenderedPageBreak/>
              <w:t xml:space="preserve">Классное </w:t>
            </w:r>
            <w:r w:rsidRPr="004C0241">
              <w:rPr>
                <w:rFonts w:ascii="Times New Roman" w:hAnsi="Times New Roman"/>
                <w:sz w:val="24"/>
                <w:szCs w:val="24"/>
              </w:rPr>
              <w:lastRenderedPageBreak/>
              <w:t>руководство</w:t>
            </w:r>
          </w:p>
          <w:p w:rsidR="00940F2B" w:rsidRPr="004C0241" w:rsidRDefault="00940F2B" w:rsidP="00822CBA">
            <w:pPr>
              <w:tabs>
                <w:tab w:val="left" w:pos="851"/>
              </w:tabs>
              <w:jc w:val="both"/>
              <w:rPr>
                <w:rFonts w:ascii="Times New Roman" w:hAnsi="Times New Roman"/>
                <w:sz w:val="24"/>
                <w:szCs w:val="24"/>
              </w:rPr>
            </w:pPr>
          </w:p>
        </w:tc>
        <w:tc>
          <w:tcPr>
            <w:tcW w:w="851" w:type="dxa"/>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val="restart"/>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lastRenderedPageBreak/>
              <w:t>Интеллектуально-познавательное</w:t>
            </w: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знаний. Урок России (1.09) /1-10кл</w:t>
            </w:r>
          </w:p>
          <w:p w:rsidR="00940F2B" w:rsidRPr="004C0241" w:rsidRDefault="00940F2B" w:rsidP="00822CBA">
            <w:pPr>
              <w:tabs>
                <w:tab w:val="left" w:pos="851"/>
              </w:tabs>
              <w:jc w:val="both"/>
              <w:rPr>
                <w:rFonts w:ascii="Times New Roman" w:hAnsi="Times New Roman"/>
                <w:sz w:val="24"/>
                <w:szCs w:val="24"/>
              </w:rPr>
            </w:pPr>
          </w:p>
        </w:tc>
        <w:tc>
          <w:tcPr>
            <w:tcW w:w="141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Сбор актива 5-10 кл</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Совет старшеклассников 8-10кл</w:t>
            </w:r>
          </w:p>
        </w:tc>
        <w:tc>
          <w:tcPr>
            <w:tcW w:w="1418"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 xml:space="preserve">Открытые онлайн-уроки «Проектория» </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p>
        </w:tc>
        <w:tc>
          <w:tcPr>
            <w:tcW w:w="141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 xml:space="preserve">Выборы Совета родителей, родительских комитетов классов. </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Родительские собрания</w:t>
            </w:r>
          </w:p>
          <w:p w:rsidR="00940F2B"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/1-10 кл</w:t>
            </w:r>
          </w:p>
          <w:p w:rsidR="00940F2B"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55212">
              <w:rPr>
                <w:rFonts w:ascii="Times New Roman" w:hAnsi="Times New Roman"/>
                <w:sz w:val="24"/>
                <w:szCs w:val="24"/>
              </w:rPr>
              <w:t>Сост</w:t>
            </w:r>
            <w:r>
              <w:rPr>
                <w:rFonts w:ascii="Times New Roman" w:hAnsi="Times New Roman"/>
                <w:sz w:val="24"/>
                <w:szCs w:val="24"/>
              </w:rPr>
              <w:t xml:space="preserve">авоение </w:t>
            </w:r>
            <w:r w:rsidRPr="00455212">
              <w:rPr>
                <w:rFonts w:ascii="Times New Roman" w:hAnsi="Times New Roman"/>
                <w:sz w:val="24"/>
                <w:szCs w:val="24"/>
              </w:rPr>
              <w:t>социального паспорта класса (1-10кл)</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p>
        </w:tc>
        <w:tc>
          <w:tcPr>
            <w:tcW w:w="1134"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Участие в муниципальных сквозных программах по заявкам классов.</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Выборы актива класса</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 xml:space="preserve">Совещение классных руководителей </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Сост.социального паспорта класса (1-10кл)</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Конкурс классных уголков «Школа глазами детей»</w:t>
            </w:r>
          </w:p>
        </w:tc>
        <w:tc>
          <w:tcPr>
            <w:tcW w:w="852" w:type="dxa"/>
            <w:vMerge w:val="restart"/>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rPr>
                <w:rFonts w:ascii="Times New Roman" w:hAnsi="Times New Roman"/>
                <w:sz w:val="24"/>
                <w:szCs w:val="24"/>
              </w:rPr>
            </w:pP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Международный День грамотности (8.09) /1-10 кл</w:t>
            </w: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val="restart"/>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Гражданско-патриотическое</w:t>
            </w: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Урок мужества. День солидарности в борьбе с терроризмом</w:t>
            </w:r>
            <w:r>
              <w:rPr>
                <w:rFonts w:ascii="Times New Roman" w:hAnsi="Times New Roman"/>
                <w:sz w:val="24"/>
                <w:szCs w:val="24"/>
              </w:rPr>
              <w:t xml:space="preserve"> (3.09)</w:t>
            </w:r>
            <w:r w:rsidRPr="004C0241">
              <w:rPr>
                <w:rFonts w:ascii="Times New Roman" w:hAnsi="Times New Roman"/>
                <w:sz w:val="24"/>
                <w:szCs w:val="24"/>
              </w:rPr>
              <w:t>/1-11 кл</w:t>
            </w: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rPr>
                <w:rFonts w:ascii="Times New Roman" w:hAnsi="Times New Roman"/>
                <w:sz w:val="24"/>
                <w:szCs w:val="24"/>
              </w:rPr>
            </w:pP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Тематические классные часы «А в сердце остается школа» (из истории школы)</w:t>
            </w: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Художественно-творческое</w:t>
            </w: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Конкурс рисунков «Буквица»(6-8.09)</w:t>
            </w: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/1-4 кл</w:t>
            </w: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tcPr>
          <w:p w:rsidR="00940F2B" w:rsidRPr="004C0241" w:rsidRDefault="00940F2B" w:rsidP="00822CBA">
            <w:pPr>
              <w:rPr>
                <w:sz w:val="24"/>
                <w:szCs w:val="24"/>
              </w:rPr>
            </w:pPr>
          </w:p>
        </w:tc>
        <w:tc>
          <w:tcPr>
            <w:tcW w:w="2552" w:type="dxa"/>
          </w:tcPr>
          <w:p w:rsidR="00940F2B" w:rsidRPr="004C0241" w:rsidRDefault="00940F2B" w:rsidP="00822CBA">
            <w:pPr>
              <w:tabs>
                <w:tab w:val="left" w:pos="851"/>
              </w:tabs>
              <w:jc w:val="both"/>
              <w:rPr>
                <w:sz w:val="24"/>
                <w:szCs w:val="24"/>
              </w:rPr>
            </w:pPr>
            <w:r w:rsidRPr="004C0241">
              <w:rPr>
                <w:rFonts w:ascii="Times New Roman" w:eastAsia="Times New Roman" w:hAnsi="Times New Roman"/>
                <w:bCs/>
                <w:sz w:val="24"/>
                <w:szCs w:val="24"/>
              </w:rPr>
              <w:t>Конкурс логотипов (символов, талисманов), хэштегов к юбилею школы</w:t>
            </w:r>
          </w:p>
        </w:tc>
        <w:tc>
          <w:tcPr>
            <w:tcW w:w="1417" w:type="dxa"/>
            <w:vMerge/>
          </w:tcPr>
          <w:p w:rsidR="00940F2B" w:rsidRPr="004C0241" w:rsidRDefault="00940F2B" w:rsidP="00822CBA">
            <w:pPr>
              <w:tabs>
                <w:tab w:val="left" w:pos="851"/>
              </w:tabs>
              <w:jc w:val="both"/>
              <w:rPr>
                <w:sz w:val="24"/>
                <w:szCs w:val="24"/>
              </w:rPr>
            </w:pPr>
          </w:p>
        </w:tc>
        <w:tc>
          <w:tcPr>
            <w:tcW w:w="1418" w:type="dxa"/>
            <w:vMerge/>
          </w:tcPr>
          <w:p w:rsidR="00940F2B" w:rsidRPr="004C0241" w:rsidRDefault="00940F2B" w:rsidP="00822CBA">
            <w:pPr>
              <w:tabs>
                <w:tab w:val="left" w:pos="851"/>
              </w:tabs>
              <w:jc w:val="both"/>
              <w:rPr>
                <w:sz w:val="24"/>
                <w:szCs w:val="24"/>
              </w:rPr>
            </w:pPr>
          </w:p>
        </w:tc>
        <w:tc>
          <w:tcPr>
            <w:tcW w:w="1417" w:type="dxa"/>
            <w:vMerge/>
          </w:tcPr>
          <w:p w:rsidR="00940F2B" w:rsidRPr="004C0241" w:rsidRDefault="00940F2B" w:rsidP="00822CBA">
            <w:pPr>
              <w:tabs>
                <w:tab w:val="left" w:pos="851"/>
              </w:tabs>
              <w:jc w:val="both"/>
              <w:rPr>
                <w:sz w:val="24"/>
                <w:szCs w:val="24"/>
              </w:rPr>
            </w:pPr>
          </w:p>
        </w:tc>
        <w:tc>
          <w:tcPr>
            <w:tcW w:w="1134" w:type="dxa"/>
            <w:vMerge/>
          </w:tcPr>
          <w:p w:rsidR="00940F2B" w:rsidRPr="004C0241" w:rsidRDefault="00940F2B" w:rsidP="00822CBA">
            <w:pPr>
              <w:tabs>
                <w:tab w:val="left" w:pos="851"/>
              </w:tabs>
              <w:jc w:val="both"/>
              <w:rPr>
                <w:sz w:val="24"/>
                <w:szCs w:val="24"/>
              </w:rPr>
            </w:pPr>
          </w:p>
        </w:tc>
        <w:tc>
          <w:tcPr>
            <w:tcW w:w="852" w:type="dxa"/>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Спортивно-оздоровительное</w:t>
            </w:r>
          </w:p>
        </w:tc>
        <w:tc>
          <w:tcPr>
            <w:tcW w:w="2552" w:type="dxa"/>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Социальное</w:t>
            </w:r>
          </w:p>
        </w:tc>
        <w:tc>
          <w:tcPr>
            <w:tcW w:w="255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воспитателя (27.09)/1-4 кл</w:t>
            </w: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tabs>
                <w:tab w:val="left" w:pos="851"/>
              </w:tabs>
              <w:jc w:val="both"/>
              <w:rPr>
                <w:rFonts w:ascii="Times New Roman" w:hAnsi="Times New Roman"/>
                <w:sz w:val="24"/>
                <w:szCs w:val="24"/>
              </w:rPr>
            </w:pPr>
          </w:p>
        </w:tc>
        <w:tc>
          <w:tcPr>
            <w:tcW w:w="2552" w:type="dxa"/>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418" w:type="dxa"/>
            <w:vMerge/>
          </w:tcPr>
          <w:p w:rsidR="00940F2B" w:rsidRPr="004C0241" w:rsidRDefault="00940F2B" w:rsidP="00822CBA">
            <w:pPr>
              <w:tabs>
                <w:tab w:val="left" w:pos="851"/>
              </w:tabs>
              <w:jc w:val="both"/>
              <w:rPr>
                <w:rFonts w:ascii="Times New Roman" w:hAnsi="Times New Roman"/>
                <w:sz w:val="24"/>
                <w:szCs w:val="24"/>
              </w:rPr>
            </w:pPr>
          </w:p>
        </w:tc>
        <w:tc>
          <w:tcPr>
            <w:tcW w:w="1417" w:type="dxa"/>
            <w:vMerge/>
          </w:tcPr>
          <w:p w:rsidR="00940F2B" w:rsidRPr="004C0241" w:rsidRDefault="00940F2B" w:rsidP="00822CBA">
            <w:pPr>
              <w:tabs>
                <w:tab w:val="left" w:pos="851"/>
              </w:tabs>
              <w:jc w:val="both"/>
              <w:rPr>
                <w:rFonts w:ascii="Times New Roman" w:hAnsi="Times New Roman"/>
                <w:sz w:val="24"/>
                <w:szCs w:val="24"/>
              </w:rPr>
            </w:pPr>
          </w:p>
        </w:tc>
        <w:tc>
          <w:tcPr>
            <w:tcW w:w="1134" w:type="dxa"/>
            <w:vMerge/>
          </w:tcPr>
          <w:p w:rsidR="00940F2B" w:rsidRPr="004C0241" w:rsidRDefault="00940F2B" w:rsidP="00822CBA">
            <w:pPr>
              <w:tabs>
                <w:tab w:val="left" w:pos="851"/>
              </w:tabs>
              <w:jc w:val="both"/>
              <w:rPr>
                <w:rFonts w:ascii="Times New Roman" w:hAnsi="Times New Roman"/>
                <w:sz w:val="24"/>
                <w:szCs w:val="24"/>
              </w:rPr>
            </w:pPr>
          </w:p>
        </w:tc>
        <w:tc>
          <w:tcPr>
            <w:tcW w:w="852" w:type="dxa"/>
            <w:vMerge/>
          </w:tcPr>
          <w:p w:rsidR="00940F2B" w:rsidRPr="004C0241" w:rsidRDefault="00940F2B" w:rsidP="00822CBA">
            <w:pPr>
              <w:tabs>
                <w:tab w:val="left" w:pos="851"/>
              </w:tabs>
              <w:jc w:val="both"/>
              <w:rPr>
                <w:rFonts w:ascii="Times New Roman" w:hAnsi="Times New Roman"/>
                <w:sz w:val="24"/>
                <w:szCs w:val="24"/>
              </w:rPr>
            </w:pPr>
          </w:p>
        </w:tc>
      </w:tr>
    </w:tbl>
    <w:p w:rsidR="00940F2B" w:rsidRPr="004C0241" w:rsidRDefault="00940F2B" w:rsidP="00940F2B">
      <w:pPr>
        <w:tabs>
          <w:tab w:val="left" w:pos="851"/>
        </w:tabs>
        <w:jc w:val="both"/>
        <w:rPr>
          <w:szCs w:val="24"/>
        </w:rPr>
      </w:pPr>
    </w:p>
    <w:p w:rsidR="00940F2B" w:rsidRPr="004C0241" w:rsidRDefault="00940F2B" w:rsidP="00940F2B">
      <w:pPr>
        <w:rPr>
          <w:b/>
          <w:szCs w:val="24"/>
        </w:rPr>
      </w:pPr>
      <w:r w:rsidRPr="004C0241">
        <w:rPr>
          <w:b/>
          <w:szCs w:val="24"/>
        </w:rPr>
        <w:t>октябрь</w:t>
      </w:r>
    </w:p>
    <w:tbl>
      <w:tblPr>
        <w:tblStyle w:val="affe"/>
        <w:tblW w:w="11448" w:type="dxa"/>
        <w:tblLayout w:type="fixed"/>
        <w:tblLook w:val="04A0"/>
      </w:tblPr>
      <w:tblGrid>
        <w:gridCol w:w="1951"/>
        <w:gridCol w:w="1985"/>
        <w:gridCol w:w="1957"/>
        <w:gridCol w:w="27"/>
        <w:gridCol w:w="1418"/>
        <w:gridCol w:w="425"/>
        <w:gridCol w:w="992"/>
        <w:gridCol w:w="425"/>
        <w:gridCol w:w="709"/>
        <w:gridCol w:w="425"/>
        <w:gridCol w:w="709"/>
        <w:gridCol w:w="425"/>
      </w:tblGrid>
      <w:tr w:rsidR="00940F2B" w:rsidRPr="004C0241" w:rsidTr="00822CBA">
        <w:tc>
          <w:tcPr>
            <w:tcW w:w="1951"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Направления работы</w:t>
            </w:r>
          </w:p>
        </w:tc>
        <w:tc>
          <w:tcPr>
            <w:tcW w:w="9497" w:type="dxa"/>
            <w:gridSpan w:val="11"/>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Разделы Программы воспитания</w:t>
            </w:r>
          </w:p>
        </w:tc>
      </w:tr>
      <w:tr w:rsidR="00940F2B" w:rsidRPr="004C0241" w:rsidTr="00822CBA">
        <w:trPr>
          <w:gridAfter w:val="1"/>
          <w:wAfter w:w="425" w:type="dxa"/>
        </w:trPr>
        <w:tc>
          <w:tcPr>
            <w:tcW w:w="1951" w:type="dxa"/>
            <w:vMerge/>
          </w:tcPr>
          <w:p w:rsidR="00940F2B" w:rsidRPr="004C0241" w:rsidRDefault="00940F2B" w:rsidP="00822CBA">
            <w:pPr>
              <w:tabs>
                <w:tab w:val="left" w:pos="851"/>
              </w:tabs>
              <w:jc w:val="both"/>
              <w:rPr>
                <w:rFonts w:ascii="Times New Roman" w:hAnsi="Times New Roman"/>
                <w:sz w:val="24"/>
                <w:szCs w:val="24"/>
              </w:rPr>
            </w:pP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Ключевые общешкольные дела</w:t>
            </w:r>
          </w:p>
        </w:tc>
        <w:tc>
          <w:tcPr>
            <w:tcW w:w="1957"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Самоуправление</w:t>
            </w:r>
          </w:p>
        </w:tc>
        <w:tc>
          <w:tcPr>
            <w:tcW w:w="1445" w:type="dxa"/>
            <w:gridSpan w:val="2"/>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Профориентация</w:t>
            </w:r>
          </w:p>
        </w:tc>
        <w:tc>
          <w:tcPr>
            <w:tcW w:w="1417" w:type="dxa"/>
            <w:gridSpan w:val="2"/>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Работа с родителями</w:t>
            </w:r>
          </w:p>
        </w:tc>
        <w:tc>
          <w:tcPr>
            <w:tcW w:w="1134" w:type="dxa"/>
            <w:gridSpan w:val="2"/>
          </w:tcPr>
          <w:p w:rsidR="00940F2B" w:rsidRPr="004C0241" w:rsidRDefault="00940F2B" w:rsidP="00822CBA">
            <w:pPr>
              <w:pStyle w:val="affc"/>
              <w:tabs>
                <w:tab w:val="left" w:pos="930"/>
              </w:tabs>
              <w:rPr>
                <w:rFonts w:ascii="Times New Roman" w:hAnsi="Times New Roman"/>
                <w:sz w:val="24"/>
                <w:szCs w:val="24"/>
              </w:rPr>
            </w:pPr>
            <w:r w:rsidRPr="004C0241">
              <w:rPr>
                <w:rFonts w:ascii="Times New Roman" w:hAnsi="Times New Roman"/>
                <w:sz w:val="24"/>
                <w:szCs w:val="24"/>
              </w:rPr>
              <w:t>Классное руководство</w:t>
            </w:r>
          </w:p>
          <w:p w:rsidR="00940F2B" w:rsidRPr="004C0241" w:rsidRDefault="00940F2B" w:rsidP="00822CBA">
            <w:pPr>
              <w:tabs>
                <w:tab w:val="left" w:pos="851"/>
              </w:tabs>
              <w:jc w:val="both"/>
              <w:rPr>
                <w:rFonts w:ascii="Times New Roman" w:hAnsi="Times New Roman"/>
                <w:sz w:val="24"/>
                <w:szCs w:val="24"/>
              </w:rPr>
            </w:pPr>
          </w:p>
        </w:tc>
        <w:tc>
          <w:tcPr>
            <w:tcW w:w="1134" w:type="dxa"/>
            <w:gridSpan w:val="2"/>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val="restart"/>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Интеллектуально-познавательное</w:t>
            </w:r>
          </w:p>
        </w:tc>
        <w:tc>
          <w:tcPr>
            <w:tcW w:w="1985" w:type="dxa"/>
          </w:tcPr>
          <w:p w:rsidR="00940F2B" w:rsidRPr="004C0241" w:rsidRDefault="00940F2B" w:rsidP="00822CBA">
            <w:pPr>
              <w:tabs>
                <w:tab w:val="left" w:pos="851"/>
              </w:tabs>
              <w:jc w:val="both"/>
              <w:rPr>
                <w:rFonts w:ascii="Times New Roman" w:hAnsi="Times New Roman"/>
                <w:sz w:val="24"/>
                <w:szCs w:val="24"/>
              </w:rPr>
            </w:pPr>
          </w:p>
        </w:tc>
        <w:tc>
          <w:tcPr>
            <w:tcW w:w="1984" w:type="dxa"/>
            <w:gridSpan w:val="2"/>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Сбор актива (7,21.10)/5-10 кл</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lastRenderedPageBreak/>
              <w:t>Совет старшеклассников /8-10 кл</w:t>
            </w:r>
          </w:p>
        </w:tc>
        <w:tc>
          <w:tcPr>
            <w:tcW w:w="1843" w:type="dxa"/>
            <w:gridSpan w:val="2"/>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lastRenderedPageBreak/>
              <w:t xml:space="preserve">Открытые онлайн-уроки «Проектория» </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p>
        </w:tc>
        <w:tc>
          <w:tcPr>
            <w:tcW w:w="1417" w:type="dxa"/>
            <w:gridSpan w:val="2"/>
            <w:vMerge w:val="restart"/>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Участие в муницип</w:t>
            </w:r>
            <w:r w:rsidRPr="004C0241">
              <w:rPr>
                <w:rFonts w:ascii="Times New Roman" w:hAnsi="Times New Roman"/>
                <w:sz w:val="24"/>
                <w:szCs w:val="24"/>
              </w:rPr>
              <w:lastRenderedPageBreak/>
              <w:t>альных сквозных программах по заявкам классов.</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Конкурс классных уголков «Школа глазами детей»</w:t>
            </w:r>
          </w:p>
          <w:p w:rsidR="00940F2B" w:rsidRPr="004C0241" w:rsidRDefault="00940F2B" w:rsidP="00822CBA">
            <w:pPr>
              <w:tabs>
                <w:tab w:val="left" w:pos="851"/>
              </w:tabs>
              <w:jc w:val="both"/>
              <w:rPr>
                <w:rFonts w:ascii="Times New Roman" w:hAnsi="Times New Roman"/>
                <w:sz w:val="24"/>
                <w:szCs w:val="24"/>
              </w:rPr>
            </w:pPr>
          </w:p>
        </w:tc>
        <w:tc>
          <w:tcPr>
            <w:tcW w:w="1134" w:type="dxa"/>
            <w:gridSpan w:val="2"/>
            <w:vMerge w:val="restart"/>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sz w:val="24"/>
                <w:szCs w:val="24"/>
              </w:rPr>
            </w:pP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lastRenderedPageBreak/>
              <w:t>Гражданско-патриотическое</w:t>
            </w: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Тематические классные часы «А в сердце остается школа» (из истории школы)</w:t>
            </w: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rStyle w:val="markedcontent"/>
                <w:sz w:val="24"/>
                <w:szCs w:val="24"/>
              </w:rPr>
            </w:pPr>
            <w:r w:rsidRPr="004C0241">
              <w:rPr>
                <w:rFonts w:ascii="Times New Roman" w:hAnsi="Times New Roman"/>
                <w:sz w:val="24"/>
                <w:szCs w:val="24"/>
              </w:rPr>
              <w:t>Фестиваль поздравительных видеороликов « С юбилеем, родная школа»</w:t>
            </w: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sz w:val="24"/>
                <w:szCs w:val="24"/>
              </w:rPr>
            </w:pPr>
            <w:r w:rsidRPr="004C0241">
              <w:rPr>
                <w:rFonts w:ascii="Times New Roman" w:hAnsi="Times New Roman"/>
                <w:sz w:val="24"/>
                <w:szCs w:val="24"/>
              </w:rPr>
              <w:t>Торжественный вечер посвященный юбилею школы</w:t>
            </w: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szCs w:val="24"/>
              </w:rPr>
            </w:pPr>
          </w:p>
        </w:tc>
        <w:tc>
          <w:tcPr>
            <w:tcW w:w="1985" w:type="dxa"/>
          </w:tcPr>
          <w:p w:rsidR="00940F2B" w:rsidRPr="004C0241" w:rsidRDefault="00940F2B" w:rsidP="00822CBA">
            <w:pPr>
              <w:tabs>
                <w:tab w:val="left" w:pos="851"/>
              </w:tabs>
              <w:jc w:val="both"/>
              <w:rPr>
                <w:szCs w:val="24"/>
              </w:rPr>
            </w:pPr>
            <w:r>
              <w:rPr>
                <w:szCs w:val="24"/>
              </w:rPr>
              <w:t>День памяти жертв политических репрессий (30.10)</w:t>
            </w:r>
          </w:p>
        </w:tc>
        <w:tc>
          <w:tcPr>
            <w:tcW w:w="1984" w:type="dxa"/>
            <w:gridSpan w:val="2"/>
            <w:vMerge/>
          </w:tcPr>
          <w:p w:rsidR="00940F2B" w:rsidRPr="004C0241" w:rsidRDefault="00940F2B" w:rsidP="00822CBA">
            <w:pPr>
              <w:tabs>
                <w:tab w:val="left" w:pos="851"/>
              </w:tabs>
              <w:jc w:val="both"/>
              <w:rPr>
                <w:szCs w:val="24"/>
              </w:rPr>
            </w:pPr>
          </w:p>
        </w:tc>
        <w:tc>
          <w:tcPr>
            <w:tcW w:w="1843" w:type="dxa"/>
            <w:gridSpan w:val="2"/>
            <w:vMerge/>
          </w:tcPr>
          <w:p w:rsidR="00940F2B" w:rsidRPr="004C0241" w:rsidRDefault="00940F2B" w:rsidP="00822CBA">
            <w:pPr>
              <w:tabs>
                <w:tab w:val="left" w:pos="851"/>
              </w:tabs>
              <w:jc w:val="both"/>
              <w:rPr>
                <w:szCs w:val="24"/>
              </w:rPr>
            </w:pPr>
          </w:p>
        </w:tc>
        <w:tc>
          <w:tcPr>
            <w:tcW w:w="1417" w:type="dxa"/>
            <w:gridSpan w:val="2"/>
            <w:vMerge/>
          </w:tcPr>
          <w:p w:rsidR="00940F2B" w:rsidRPr="004C0241" w:rsidRDefault="00940F2B" w:rsidP="00822CBA">
            <w:pPr>
              <w:tabs>
                <w:tab w:val="left" w:pos="851"/>
              </w:tabs>
              <w:jc w:val="both"/>
              <w:rPr>
                <w:szCs w:val="24"/>
              </w:rPr>
            </w:pPr>
          </w:p>
        </w:tc>
        <w:tc>
          <w:tcPr>
            <w:tcW w:w="1134" w:type="dxa"/>
            <w:gridSpan w:val="2"/>
            <w:vMerge/>
          </w:tcPr>
          <w:p w:rsidR="00940F2B" w:rsidRPr="004C0241" w:rsidRDefault="00940F2B" w:rsidP="00822CBA">
            <w:pPr>
              <w:tabs>
                <w:tab w:val="left" w:pos="851"/>
              </w:tabs>
              <w:jc w:val="both"/>
              <w:rPr>
                <w:szCs w:val="24"/>
              </w:rPr>
            </w:pPr>
          </w:p>
        </w:tc>
        <w:tc>
          <w:tcPr>
            <w:tcW w:w="1134" w:type="dxa"/>
            <w:gridSpan w:val="2"/>
            <w:vMerge/>
          </w:tcPr>
          <w:p w:rsidR="00940F2B" w:rsidRPr="004C0241" w:rsidRDefault="00940F2B" w:rsidP="00822CBA">
            <w:pPr>
              <w:tabs>
                <w:tab w:val="left" w:pos="851"/>
              </w:tabs>
              <w:jc w:val="both"/>
              <w:rPr>
                <w:szCs w:val="24"/>
              </w:rPr>
            </w:pPr>
          </w:p>
        </w:tc>
      </w:tr>
      <w:tr w:rsidR="00940F2B" w:rsidRPr="004C0241" w:rsidTr="00822CBA">
        <w:tc>
          <w:tcPr>
            <w:tcW w:w="1951"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Художественно-творческое</w:t>
            </w: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Оформление и выпуск поздравительных газет «Мы</w:t>
            </w:r>
            <w:r w:rsidRPr="004C0241">
              <w:rPr>
                <w:rFonts w:ascii="Times New Roman" w:hAnsi="Times New Roman"/>
                <w:sz w:val="24"/>
                <w:szCs w:val="24"/>
              </w:rPr>
              <w:br/>
            </w:r>
            <w:r w:rsidRPr="004C0241">
              <w:rPr>
                <w:rStyle w:val="markedcontent"/>
                <w:rFonts w:ascii="Times New Roman" w:hAnsi="Times New Roman"/>
                <w:sz w:val="24"/>
                <w:szCs w:val="24"/>
              </w:rPr>
              <w:t>поздравляем нашу школу» (от каждого класса)</w:t>
            </w: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rStyle w:val="markedcontent"/>
                <w:sz w:val="24"/>
                <w:szCs w:val="24"/>
              </w:rPr>
            </w:pPr>
            <w:r w:rsidRPr="004C0241">
              <w:rPr>
                <w:rFonts w:ascii="Times New Roman" w:eastAsia="Times New Roman" w:hAnsi="Times New Roman"/>
                <w:bCs/>
                <w:sz w:val="24"/>
                <w:szCs w:val="24"/>
              </w:rPr>
              <w:t>Конкурс логотипов (символов, талисманов), хэштегов к юбилею школы</w:t>
            </w: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rFonts w:eastAsia="Times New Roman"/>
                <w:bCs/>
                <w:sz w:val="24"/>
                <w:szCs w:val="24"/>
              </w:rPr>
            </w:pPr>
            <w:r w:rsidRPr="004C0241">
              <w:rPr>
                <w:rFonts w:ascii="Times New Roman" w:hAnsi="Times New Roman"/>
                <w:sz w:val="24"/>
                <w:szCs w:val="24"/>
              </w:rPr>
              <w:t>Выставка декоративно-прикладного творчества  обучающихся «Подарок школе» (Мастер – класс)</w:t>
            </w: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Спортивно-оздоровительное</w:t>
            </w:r>
          </w:p>
        </w:tc>
        <w:tc>
          <w:tcPr>
            <w:tcW w:w="1985" w:type="dxa"/>
          </w:tcPr>
          <w:p w:rsidR="00940F2B" w:rsidRPr="004C0241" w:rsidRDefault="00940F2B" w:rsidP="00822CBA">
            <w:pPr>
              <w:tabs>
                <w:tab w:val="left" w:pos="851"/>
              </w:tabs>
              <w:jc w:val="both"/>
              <w:rPr>
                <w:rFonts w:ascii="Times New Roman" w:hAnsi="Times New Roman"/>
                <w:sz w:val="24"/>
                <w:szCs w:val="24"/>
              </w:rPr>
            </w:pP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tcPr>
          <w:p w:rsidR="00940F2B" w:rsidRPr="004C0241" w:rsidRDefault="00940F2B" w:rsidP="00822CBA">
            <w:pPr>
              <w:rPr>
                <w:sz w:val="24"/>
                <w:szCs w:val="24"/>
              </w:rPr>
            </w:pPr>
          </w:p>
        </w:tc>
        <w:tc>
          <w:tcPr>
            <w:tcW w:w="1985" w:type="dxa"/>
          </w:tcPr>
          <w:p w:rsidR="00940F2B" w:rsidRPr="004C0241" w:rsidRDefault="00940F2B" w:rsidP="00822CBA">
            <w:pPr>
              <w:tabs>
                <w:tab w:val="left" w:pos="851"/>
              </w:tabs>
              <w:jc w:val="both"/>
              <w:rPr>
                <w:sz w:val="24"/>
                <w:szCs w:val="24"/>
              </w:rPr>
            </w:pPr>
          </w:p>
        </w:tc>
        <w:tc>
          <w:tcPr>
            <w:tcW w:w="1984" w:type="dxa"/>
            <w:gridSpan w:val="2"/>
            <w:vMerge/>
          </w:tcPr>
          <w:p w:rsidR="00940F2B" w:rsidRPr="004C0241" w:rsidRDefault="00940F2B" w:rsidP="00822CBA">
            <w:pPr>
              <w:tabs>
                <w:tab w:val="left" w:pos="851"/>
              </w:tabs>
              <w:jc w:val="both"/>
              <w:rPr>
                <w:sz w:val="24"/>
                <w:szCs w:val="24"/>
              </w:rPr>
            </w:pPr>
          </w:p>
        </w:tc>
        <w:tc>
          <w:tcPr>
            <w:tcW w:w="1843" w:type="dxa"/>
            <w:gridSpan w:val="2"/>
            <w:vMerge/>
          </w:tcPr>
          <w:p w:rsidR="00940F2B" w:rsidRPr="004C0241" w:rsidRDefault="00940F2B" w:rsidP="00822CBA">
            <w:pPr>
              <w:tabs>
                <w:tab w:val="left" w:pos="851"/>
              </w:tabs>
              <w:jc w:val="both"/>
              <w:rPr>
                <w:sz w:val="24"/>
                <w:szCs w:val="24"/>
              </w:rPr>
            </w:pPr>
          </w:p>
        </w:tc>
        <w:tc>
          <w:tcPr>
            <w:tcW w:w="1417"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c>
          <w:tcPr>
            <w:tcW w:w="1134" w:type="dxa"/>
            <w:gridSpan w:val="2"/>
            <w:vMerge/>
          </w:tcPr>
          <w:p w:rsidR="00940F2B" w:rsidRPr="004C0241" w:rsidRDefault="00940F2B" w:rsidP="00822CBA">
            <w:pPr>
              <w:tabs>
                <w:tab w:val="left" w:pos="851"/>
              </w:tabs>
              <w:jc w:val="both"/>
              <w:rPr>
                <w:sz w:val="24"/>
                <w:szCs w:val="24"/>
              </w:rPr>
            </w:pPr>
          </w:p>
        </w:tc>
      </w:tr>
      <w:tr w:rsidR="00940F2B" w:rsidRPr="004C0241" w:rsidTr="00822CBA">
        <w:tc>
          <w:tcPr>
            <w:tcW w:w="1951"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Социальное</w:t>
            </w: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учителя (5.10) 1-10 кл</w:t>
            </w: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tabs>
                <w:tab w:val="left" w:pos="851"/>
              </w:tabs>
              <w:jc w:val="both"/>
              <w:rPr>
                <w:rFonts w:ascii="Times New Roman" w:hAnsi="Times New Roman"/>
                <w:sz w:val="24"/>
                <w:szCs w:val="24"/>
              </w:rPr>
            </w:pP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пожилого человека (поздравление жителей микрорайона) (1.10) 4-6 кл</w:t>
            </w:r>
          </w:p>
          <w:p w:rsidR="00940F2B" w:rsidRPr="004C0241" w:rsidRDefault="00940F2B" w:rsidP="00822CBA">
            <w:pPr>
              <w:tabs>
                <w:tab w:val="left" w:pos="851"/>
              </w:tabs>
              <w:jc w:val="both"/>
              <w:rPr>
                <w:rFonts w:ascii="Times New Roman" w:hAnsi="Times New Roman"/>
                <w:sz w:val="24"/>
                <w:szCs w:val="24"/>
              </w:rPr>
            </w:pP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1951" w:type="dxa"/>
            <w:vMerge/>
          </w:tcPr>
          <w:p w:rsidR="00940F2B" w:rsidRPr="004C0241" w:rsidRDefault="00940F2B" w:rsidP="00822CBA">
            <w:pPr>
              <w:tabs>
                <w:tab w:val="left" w:pos="851"/>
              </w:tabs>
              <w:jc w:val="both"/>
              <w:rPr>
                <w:szCs w:val="24"/>
              </w:rPr>
            </w:pPr>
          </w:p>
        </w:tc>
        <w:tc>
          <w:tcPr>
            <w:tcW w:w="1985" w:type="dxa"/>
          </w:tcPr>
          <w:p w:rsidR="00940F2B" w:rsidRPr="004C0241" w:rsidRDefault="00940F2B" w:rsidP="00822CBA">
            <w:pPr>
              <w:tabs>
                <w:tab w:val="left" w:pos="851"/>
              </w:tabs>
              <w:jc w:val="both"/>
              <w:rPr>
                <w:szCs w:val="24"/>
              </w:rPr>
            </w:pPr>
            <w:r>
              <w:rPr>
                <w:szCs w:val="24"/>
              </w:rPr>
              <w:t>День защиты животных (4.10)</w:t>
            </w:r>
          </w:p>
        </w:tc>
        <w:tc>
          <w:tcPr>
            <w:tcW w:w="1984" w:type="dxa"/>
            <w:gridSpan w:val="2"/>
            <w:vMerge/>
          </w:tcPr>
          <w:p w:rsidR="00940F2B" w:rsidRPr="004C0241" w:rsidRDefault="00940F2B" w:rsidP="00822CBA">
            <w:pPr>
              <w:tabs>
                <w:tab w:val="left" w:pos="851"/>
              </w:tabs>
              <w:jc w:val="both"/>
              <w:rPr>
                <w:szCs w:val="24"/>
              </w:rPr>
            </w:pPr>
          </w:p>
        </w:tc>
        <w:tc>
          <w:tcPr>
            <w:tcW w:w="1843" w:type="dxa"/>
            <w:gridSpan w:val="2"/>
            <w:vMerge/>
          </w:tcPr>
          <w:p w:rsidR="00940F2B" w:rsidRPr="004C0241" w:rsidRDefault="00940F2B" w:rsidP="00822CBA">
            <w:pPr>
              <w:tabs>
                <w:tab w:val="left" w:pos="851"/>
              </w:tabs>
              <w:jc w:val="both"/>
              <w:rPr>
                <w:szCs w:val="24"/>
              </w:rPr>
            </w:pPr>
          </w:p>
        </w:tc>
        <w:tc>
          <w:tcPr>
            <w:tcW w:w="1417" w:type="dxa"/>
            <w:gridSpan w:val="2"/>
            <w:vMerge/>
          </w:tcPr>
          <w:p w:rsidR="00940F2B" w:rsidRPr="004C0241" w:rsidRDefault="00940F2B" w:rsidP="00822CBA">
            <w:pPr>
              <w:tabs>
                <w:tab w:val="left" w:pos="851"/>
              </w:tabs>
              <w:jc w:val="both"/>
              <w:rPr>
                <w:szCs w:val="24"/>
              </w:rPr>
            </w:pPr>
          </w:p>
        </w:tc>
        <w:tc>
          <w:tcPr>
            <w:tcW w:w="1134" w:type="dxa"/>
            <w:gridSpan w:val="2"/>
            <w:vMerge/>
          </w:tcPr>
          <w:p w:rsidR="00940F2B" w:rsidRPr="004C0241" w:rsidRDefault="00940F2B" w:rsidP="00822CBA">
            <w:pPr>
              <w:tabs>
                <w:tab w:val="left" w:pos="851"/>
              </w:tabs>
              <w:jc w:val="both"/>
              <w:rPr>
                <w:szCs w:val="24"/>
              </w:rPr>
            </w:pPr>
          </w:p>
        </w:tc>
        <w:tc>
          <w:tcPr>
            <w:tcW w:w="1134" w:type="dxa"/>
            <w:gridSpan w:val="2"/>
            <w:vMerge/>
          </w:tcPr>
          <w:p w:rsidR="00940F2B" w:rsidRPr="004C0241" w:rsidRDefault="00940F2B" w:rsidP="00822CBA">
            <w:pPr>
              <w:tabs>
                <w:tab w:val="left" w:pos="851"/>
              </w:tabs>
              <w:jc w:val="both"/>
              <w:rPr>
                <w:szCs w:val="24"/>
              </w:rPr>
            </w:pPr>
          </w:p>
        </w:tc>
      </w:tr>
      <w:tr w:rsidR="00940F2B" w:rsidRPr="004C0241" w:rsidTr="00822CBA">
        <w:tc>
          <w:tcPr>
            <w:tcW w:w="1951" w:type="dxa"/>
            <w:vMerge/>
          </w:tcPr>
          <w:p w:rsidR="00940F2B" w:rsidRPr="004C0241" w:rsidRDefault="00940F2B" w:rsidP="00822CBA">
            <w:pPr>
              <w:tabs>
                <w:tab w:val="left" w:pos="851"/>
              </w:tabs>
              <w:jc w:val="both"/>
              <w:rPr>
                <w:rFonts w:ascii="Times New Roman" w:hAnsi="Times New Roman"/>
                <w:sz w:val="24"/>
                <w:szCs w:val="24"/>
              </w:rPr>
            </w:pPr>
          </w:p>
        </w:tc>
        <w:tc>
          <w:tcPr>
            <w:tcW w:w="1985"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Общешкольная линейка/1-10 кл</w:t>
            </w:r>
          </w:p>
        </w:tc>
        <w:tc>
          <w:tcPr>
            <w:tcW w:w="198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843"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417"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c>
          <w:tcPr>
            <w:tcW w:w="1134" w:type="dxa"/>
            <w:gridSpan w:val="2"/>
            <w:vMerge/>
          </w:tcPr>
          <w:p w:rsidR="00940F2B" w:rsidRPr="004C0241" w:rsidRDefault="00940F2B" w:rsidP="00822CBA">
            <w:pPr>
              <w:tabs>
                <w:tab w:val="left" w:pos="851"/>
              </w:tabs>
              <w:jc w:val="both"/>
              <w:rPr>
                <w:rFonts w:ascii="Times New Roman" w:hAnsi="Times New Roman"/>
                <w:sz w:val="24"/>
                <w:szCs w:val="24"/>
              </w:rPr>
            </w:pPr>
          </w:p>
        </w:tc>
      </w:tr>
    </w:tbl>
    <w:p w:rsidR="00940F2B" w:rsidRPr="004C0241" w:rsidRDefault="00940F2B" w:rsidP="00940F2B">
      <w:pPr>
        <w:tabs>
          <w:tab w:val="left" w:pos="851"/>
        </w:tabs>
        <w:jc w:val="both"/>
        <w:rPr>
          <w:b/>
          <w:szCs w:val="24"/>
        </w:rPr>
      </w:pPr>
    </w:p>
    <w:p w:rsidR="00940F2B" w:rsidRPr="004C0241" w:rsidRDefault="00940F2B" w:rsidP="00940F2B">
      <w:pPr>
        <w:rPr>
          <w:b/>
          <w:szCs w:val="24"/>
        </w:rPr>
      </w:pPr>
      <w:r w:rsidRPr="004C0241">
        <w:rPr>
          <w:b/>
          <w:szCs w:val="24"/>
        </w:rPr>
        <w:t>ноябрь</w:t>
      </w:r>
    </w:p>
    <w:tbl>
      <w:tblPr>
        <w:tblStyle w:val="affe"/>
        <w:tblW w:w="15417" w:type="dxa"/>
        <w:tblLayout w:type="fixed"/>
        <w:tblLook w:val="04A0"/>
      </w:tblPr>
      <w:tblGrid>
        <w:gridCol w:w="3227"/>
        <w:gridCol w:w="2410"/>
        <w:gridCol w:w="1957"/>
        <w:gridCol w:w="2012"/>
        <w:gridCol w:w="1874"/>
        <w:gridCol w:w="1984"/>
        <w:gridCol w:w="1953"/>
      </w:tblGrid>
      <w:tr w:rsidR="00940F2B" w:rsidRPr="004C0241" w:rsidTr="00822CBA">
        <w:tc>
          <w:tcPr>
            <w:tcW w:w="322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Направления работы</w:t>
            </w:r>
          </w:p>
        </w:tc>
        <w:tc>
          <w:tcPr>
            <w:tcW w:w="12190" w:type="dxa"/>
            <w:gridSpan w:val="6"/>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Разделы Программы воспитания</w:t>
            </w:r>
          </w:p>
        </w:tc>
      </w:tr>
      <w:tr w:rsidR="00940F2B" w:rsidRPr="004C0241" w:rsidTr="00822CBA">
        <w:tc>
          <w:tcPr>
            <w:tcW w:w="3227" w:type="dxa"/>
            <w:vMerge/>
          </w:tcPr>
          <w:p w:rsidR="00940F2B" w:rsidRPr="004C0241" w:rsidRDefault="00940F2B" w:rsidP="00822CBA">
            <w:pPr>
              <w:tabs>
                <w:tab w:val="left" w:pos="851"/>
              </w:tabs>
              <w:jc w:val="both"/>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Ключевые общешкольные дела</w:t>
            </w:r>
          </w:p>
        </w:tc>
        <w:tc>
          <w:tcPr>
            <w:tcW w:w="1957"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Самоуправление</w:t>
            </w:r>
          </w:p>
        </w:tc>
        <w:tc>
          <w:tcPr>
            <w:tcW w:w="201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Профориентация</w:t>
            </w:r>
          </w:p>
        </w:tc>
        <w:tc>
          <w:tcPr>
            <w:tcW w:w="1874"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Работа с родителями</w:t>
            </w:r>
          </w:p>
        </w:tc>
        <w:tc>
          <w:tcPr>
            <w:tcW w:w="1984" w:type="dxa"/>
          </w:tcPr>
          <w:p w:rsidR="00940F2B" w:rsidRPr="004C0241" w:rsidRDefault="00940F2B" w:rsidP="00822CBA">
            <w:pPr>
              <w:pStyle w:val="affc"/>
              <w:tabs>
                <w:tab w:val="left" w:pos="930"/>
              </w:tabs>
              <w:rPr>
                <w:rFonts w:ascii="Times New Roman" w:hAnsi="Times New Roman"/>
                <w:sz w:val="24"/>
                <w:szCs w:val="24"/>
              </w:rPr>
            </w:pPr>
            <w:r w:rsidRPr="004C0241">
              <w:rPr>
                <w:rFonts w:ascii="Times New Roman" w:hAnsi="Times New Roman"/>
                <w:sz w:val="24"/>
                <w:szCs w:val="24"/>
              </w:rPr>
              <w:t>Классное руководство</w:t>
            </w:r>
          </w:p>
          <w:p w:rsidR="00940F2B" w:rsidRPr="004C0241" w:rsidRDefault="00940F2B" w:rsidP="00822CBA">
            <w:pPr>
              <w:tabs>
                <w:tab w:val="left" w:pos="851"/>
              </w:tabs>
              <w:jc w:val="both"/>
              <w:rPr>
                <w:rFonts w:ascii="Times New Roman" w:hAnsi="Times New Roman"/>
                <w:sz w:val="24"/>
                <w:szCs w:val="24"/>
              </w:rPr>
            </w:pPr>
          </w:p>
        </w:tc>
        <w:tc>
          <w:tcPr>
            <w:tcW w:w="1953" w:type="dxa"/>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Интеллектуально-познавательное</w:t>
            </w:r>
          </w:p>
        </w:tc>
        <w:tc>
          <w:tcPr>
            <w:tcW w:w="2410" w:type="dxa"/>
          </w:tcPr>
          <w:p w:rsidR="00940F2B" w:rsidRPr="004C0241" w:rsidRDefault="00940F2B" w:rsidP="00822CBA">
            <w:pPr>
              <w:tabs>
                <w:tab w:val="left" w:pos="851"/>
              </w:tabs>
              <w:jc w:val="both"/>
              <w:rPr>
                <w:rFonts w:ascii="Times New Roman" w:hAnsi="Times New Roman"/>
                <w:sz w:val="24"/>
                <w:szCs w:val="24"/>
              </w:rPr>
            </w:pPr>
          </w:p>
        </w:tc>
        <w:tc>
          <w:tcPr>
            <w:tcW w:w="195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Сбор актива/5-10 кл</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Совет старшеклассников /8-10 кл</w:t>
            </w:r>
          </w:p>
        </w:tc>
        <w:tc>
          <w:tcPr>
            <w:tcW w:w="2012"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Открытые онлайн-уроки «Проектория»</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p>
        </w:tc>
        <w:tc>
          <w:tcPr>
            <w:tcW w:w="1874"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Родительские собрания / 1-10 кл</w:t>
            </w:r>
          </w:p>
        </w:tc>
        <w:tc>
          <w:tcPr>
            <w:tcW w:w="1984"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Участие в муниципальных сквозных программах по заявкам классов.</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Конкурс классных уголков «Школа глазами детей»</w:t>
            </w:r>
          </w:p>
          <w:p w:rsidR="00940F2B" w:rsidRPr="004C0241" w:rsidRDefault="00940F2B" w:rsidP="00822CBA">
            <w:pPr>
              <w:tabs>
                <w:tab w:val="left" w:pos="851"/>
              </w:tabs>
              <w:jc w:val="both"/>
              <w:rPr>
                <w:rFonts w:ascii="Times New Roman" w:hAnsi="Times New Roman"/>
                <w:sz w:val="24"/>
                <w:szCs w:val="24"/>
              </w:rPr>
            </w:pPr>
          </w:p>
        </w:tc>
        <w:tc>
          <w:tcPr>
            <w:tcW w:w="1953" w:type="dxa"/>
            <w:vMerge w:val="restart"/>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Гражданско-патриотическое</w:t>
            </w: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народного единства (4.11)</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Художественно-творческое</w:t>
            </w: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shd w:val="clear" w:color="auto" w:fill="FFFFFF"/>
              </w:rPr>
              <w:t>Конкурс - выставка  рисунков  «Моя Школа – вчера, сегодня, завтра»</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Спортивно-оздоровительное</w:t>
            </w:r>
          </w:p>
        </w:tc>
        <w:tc>
          <w:tcPr>
            <w:tcW w:w="2410" w:type="dxa"/>
          </w:tcPr>
          <w:p w:rsidR="00940F2B" w:rsidRPr="004C0241" w:rsidRDefault="00940F2B" w:rsidP="00822CBA">
            <w:pPr>
              <w:tabs>
                <w:tab w:val="left" w:pos="851"/>
              </w:tabs>
              <w:jc w:val="both"/>
              <w:rPr>
                <w:rFonts w:ascii="Times New Roman" w:hAnsi="Times New Roman"/>
                <w:sz w:val="24"/>
                <w:szCs w:val="24"/>
              </w:rPr>
            </w:pP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sz w:val="24"/>
                <w:szCs w:val="24"/>
              </w:rPr>
            </w:pPr>
          </w:p>
        </w:tc>
        <w:tc>
          <w:tcPr>
            <w:tcW w:w="2410" w:type="dxa"/>
          </w:tcPr>
          <w:p w:rsidR="00940F2B" w:rsidRPr="004C0241" w:rsidRDefault="00940F2B" w:rsidP="00822CBA">
            <w:pPr>
              <w:tabs>
                <w:tab w:val="left" w:pos="851"/>
              </w:tabs>
              <w:jc w:val="both"/>
              <w:rPr>
                <w:sz w:val="24"/>
                <w:szCs w:val="24"/>
              </w:rPr>
            </w:pPr>
          </w:p>
        </w:tc>
        <w:tc>
          <w:tcPr>
            <w:tcW w:w="1957" w:type="dxa"/>
            <w:vMerge/>
          </w:tcPr>
          <w:p w:rsidR="00940F2B" w:rsidRPr="004C0241" w:rsidRDefault="00940F2B" w:rsidP="00822CBA">
            <w:pPr>
              <w:tabs>
                <w:tab w:val="left" w:pos="851"/>
              </w:tabs>
              <w:jc w:val="both"/>
              <w:rPr>
                <w:sz w:val="24"/>
                <w:szCs w:val="24"/>
              </w:rPr>
            </w:pPr>
          </w:p>
        </w:tc>
        <w:tc>
          <w:tcPr>
            <w:tcW w:w="2012" w:type="dxa"/>
            <w:vMerge/>
          </w:tcPr>
          <w:p w:rsidR="00940F2B" w:rsidRPr="004C0241" w:rsidRDefault="00940F2B" w:rsidP="00822CBA">
            <w:pPr>
              <w:tabs>
                <w:tab w:val="left" w:pos="851"/>
              </w:tabs>
              <w:jc w:val="both"/>
              <w:rPr>
                <w:sz w:val="24"/>
                <w:szCs w:val="24"/>
              </w:rPr>
            </w:pPr>
          </w:p>
        </w:tc>
        <w:tc>
          <w:tcPr>
            <w:tcW w:w="1874" w:type="dxa"/>
            <w:vMerge/>
          </w:tcPr>
          <w:p w:rsidR="00940F2B" w:rsidRPr="004C0241" w:rsidRDefault="00940F2B" w:rsidP="00822CBA">
            <w:pPr>
              <w:tabs>
                <w:tab w:val="left" w:pos="851"/>
              </w:tabs>
              <w:jc w:val="both"/>
              <w:rPr>
                <w:sz w:val="24"/>
                <w:szCs w:val="24"/>
              </w:rPr>
            </w:pPr>
          </w:p>
        </w:tc>
        <w:tc>
          <w:tcPr>
            <w:tcW w:w="1984" w:type="dxa"/>
            <w:vMerge/>
          </w:tcPr>
          <w:p w:rsidR="00940F2B" w:rsidRPr="004C0241" w:rsidRDefault="00940F2B" w:rsidP="00822CBA">
            <w:pPr>
              <w:tabs>
                <w:tab w:val="left" w:pos="851"/>
              </w:tabs>
              <w:jc w:val="both"/>
              <w:rPr>
                <w:sz w:val="24"/>
                <w:szCs w:val="24"/>
              </w:rPr>
            </w:pPr>
          </w:p>
        </w:tc>
        <w:tc>
          <w:tcPr>
            <w:tcW w:w="1953" w:type="dxa"/>
            <w:vMerge/>
          </w:tcPr>
          <w:p w:rsidR="00940F2B" w:rsidRPr="004C0241" w:rsidRDefault="00940F2B" w:rsidP="00822CBA">
            <w:pPr>
              <w:tabs>
                <w:tab w:val="left" w:pos="851"/>
              </w:tabs>
              <w:jc w:val="both"/>
              <w:rPr>
                <w:sz w:val="24"/>
                <w:szCs w:val="24"/>
              </w:rPr>
            </w:pPr>
          </w:p>
        </w:tc>
      </w:tr>
      <w:tr w:rsidR="00940F2B" w:rsidRPr="004C0241" w:rsidTr="00822CBA">
        <w:tc>
          <w:tcPr>
            <w:tcW w:w="322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Социальное</w:t>
            </w: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матери. Акция «Сувенир для мамы» (26.11)</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rPr>
          <w:trHeight w:val="1666"/>
        </w:trPr>
        <w:tc>
          <w:tcPr>
            <w:tcW w:w="3227" w:type="dxa"/>
            <w:vMerge/>
          </w:tcPr>
          <w:p w:rsidR="00940F2B" w:rsidRPr="004C0241" w:rsidRDefault="00940F2B" w:rsidP="00822CBA">
            <w:pPr>
              <w:tabs>
                <w:tab w:val="left" w:pos="851"/>
              </w:tabs>
              <w:jc w:val="both"/>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Международный день толерантности. Выставка плакатов «Ты и я-одна семья»(16.10)</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bl>
    <w:p w:rsidR="00940F2B" w:rsidRPr="004C0241" w:rsidRDefault="00940F2B" w:rsidP="00940F2B">
      <w:pPr>
        <w:rPr>
          <w:b/>
          <w:szCs w:val="24"/>
        </w:rPr>
      </w:pPr>
      <w:r w:rsidRPr="004C0241">
        <w:rPr>
          <w:b/>
          <w:szCs w:val="24"/>
        </w:rPr>
        <w:t>декабрь</w:t>
      </w:r>
    </w:p>
    <w:tbl>
      <w:tblPr>
        <w:tblStyle w:val="affe"/>
        <w:tblW w:w="15417" w:type="dxa"/>
        <w:tblLayout w:type="fixed"/>
        <w:tblLook w:val="04A0"/>
      </w:tblPr>
      <w:tblGrid>
        <w:gridCol w:w="3227"/>
        <w:gridCol w:w="2410"/>
        <w:gridCol w:w="1957"/>
        <w:gridCol w:w="2012"/>
        <w:gridCol w:w="1874"/>
        <w:gridCol w:w="1984"/>
        <w:gridCol w:w="1953"/>
      </w:tblGrid>
      <w:tr w:rsidR="00940F2B" w:rsidRPr="004C0241" w:rsidTr="00822CBA">
        <w:tc>
          <w:tcPr>
            <w:tcW w:w="322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Направления работы</w:t>
            </w:r>
          </w:p>
        </w:tc>
        <w:tc>
          <w:tcPr>
            <w:tcW w:w="12190" w:type="dxa"/>
            <w:gridSpan w:val="6"/>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Разделы Программы воспитания</w:t>
            </w:r>
          </w:p>
        </w:tc>
      </w:tr>
      <w:tr w:rsidR="00940F2B" w:rsidRPr="004C0241" w:rsidTr="00822CBA">
        <w:tc>
          <w:tcPr>
            <w:tcW w:w="3227" w:type="dxa"/>
            <w:vMerge/>
          </w:tcPr>
          <w:p w:rsidR="00940F2B" w:rsidRPr="004C0241" w:rsidRDefault="00940F2B" w:rsidP="00822CBA">
            <w:pPr>
              <w:tabs>
                <w:tab w:val="left" w:pos="851"/>
              </w:tabs>
              <w:jc w:val="both"/>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Ключевые общешкольные дела</w:t>
            </w:r>
          </w:p>
        </w:tc>
        <w:tc>
          <w:tcPr>
            <w:tcW w:w="1957"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Самоуправление</w:t>
            </w:r>
          </w:p>
        </w:tc>
        <w:tc>
          <w:tcPr>
            <w:tcW w:w="2012"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Профориентация</w:t>
            </w:r>
          </w:p>
        </w:tc>
        <w:tc>
          <w:tcPr>
            <w:tcW w:w="1874"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Работа с родителями</w:t>
            </w:r>
          </w:p>
        </w:tc>
        <w:tc>
          <w:tcPr>
            <w:tcW w:w="1984" w:type="dxa"/>
          </w:tcPr>
          <w:p w:rsidR="00940F2B" w:rsidRPr="004C0241" w:rsidRDefault="00940F2B" w:rsidP="00822CBA">
            <w:pPr>
              <w:pStyle w:val="affc"/>
              <w:tabs>
                <w:tab w:val="left" w:pos="930"/>
              </w:tabs>
              <w:rPr>
                <w:rFonts w:ascii="Times New Roman" w:hAnsi="Times New Roman"/>
                <w:sz w:val="24"/>
                <w:szCs w:val="24"/>
              </w:rPr>
            </w:pPr>
            <w:r w:rsidRPr="004C0241">
              <w:rPr>
                <w:rFonts w:ascii="Times New Roman" w:hAnsi="Times New Roman"/>
                <w:sz w:val="24"/>
                <w:szCs w:val="24"/>
              </w:rPr>
              <w:t>Классное руководство</w:t>
            </w:r>
          </w:p>
          <w:p w:rsidR="00940F2B" w:rsidRPr="004C0241" w:rsidRDefault="00940F2B" w:rsidP="00822CBA">
            <w:pPr>
              <w:tabs>
                <w:tab w:val="left" w:pos="851"/>
              </w:tabs>
              <w:jc w:val="both"/>
              <w:rPr>
                <w:rFonts w:ascii="Times New Roman" w:hAnsi="Times New Roman"/>
                <w:sz w:val="24"/>
                <w:szCs w:val="24"/>
              </w:rPr>
            </w:pPr>
          </w:p>
        </w:tc>
        <w:tc>
          <w:tcPr>
            <w:tcW w:w="1953" w:type="dxa"/>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Интеллектуально-познавательное</w:t>
            </w:r>
          </w:p>
        </w:tc>
        <w:tc>
          <w:tcPr>
            <w:tcW w:w="2410" w:type="dxa"/>
          </w:tcPr>
          <w:p w:rsidR="00940F2B" w:rsidRPr="004C0241" w:rsidRDefault="00940F2B" w:rsidP="00822CBA">
            <w:pPr>
              <w:tabs>
                <w:tab w:val="left" w:pos="851"/>
              </w:tabs>
              <w:jc w:val="both"/>
              <w:rPr>
                <w:rFonts w:ascii="Times New Roman" w:hAnsi="Times New Roman"/>
                <w:sz w:val="24"/>
                <w:szCs w:val="24"/>
              </w:rPr>
            </w:pPr>
          </w:p>
        </w:tc>
        <w:tc>
          <w:tcPr>
            <w:tcW w:w="195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Сбор актива /5-10 кл</w:t>
            </w:r>
          </w:p>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Совет старшеклассников /8-10 кл</w:t>
            </w:r>
          </w:p>
        </w:tc>
        <w:tc>
          <w:tcPr>
            <w:tcW w:w="2012"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Открытые онлайн-уроки «Проектория»</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p>
        </w:tc>
        <w:tc>
          <w:tcPr>
            <w:tcW w:w="1874" w:type="dxa"/>
            <w:vMerge w:val="restart"/>
          </w:tcPr>
          <w:p w:rsidR="00940F2B" w:rsidRPr="004C0241" w:rsidRDefault="00940F2B" w:rsidP="00822CBA">
            <w:pPr>
              <w:tabs>
                <w:tab w:val="left" w:pos="851"/>
              </w:tabs>
              <w:jc w:val="both"/>
              <w:rPr>
                <w:rFonts w:ascii="Times New Roman" w:hAnsi="Times New Roman"/>
                <w:sz w:val="24"/>
                <w:szCs w:val="24"/>
              </w:rPr>
            </w:pPr>
          </w:p>
        </w:tc>
        <w:tc>
          <w:tcPr>
            <w:tcW w:w="1984"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Участие в муниципальных сквозных программах по заявкам классов.</w:t>
            </w:r>
          </w:p>
          <w:p w:rsidR="00940F2B" w:rsidRPr="004C0241" w:rsidRDefault="00940F2B" w:rsidP="00822CBA">
            <w:pPr>
              <w:tabs>
                <w:tab w:val="left" w:pos="851"/>
              </w:tabs>
              <w:jc w:val="both"/>
              <w:rPr>
                <w:rFonts w:ascii="Times New Roman" w:hAnsi="Times New Roman"/>
                <w:sz w:val="24"/>
                <w:szCs w:val="24"/>
              </w:rPr>
            </w:pPr>
          </w:p>
          <w:p w:rsidR="00940F2B" w:rsidRPr="004C0241" w:rsidRDefault="00940F2B" w:rsidP="00822CBA">
            <w:pPr>
              <w:tabs>
                <w:tab w:val="left" w:pos="851"/>
              </w:tabs>
              <w:jc w:val="both"/>
              <w:rPr>
                <w:rFonts w:ascii="Times New Roman" w:hAnsi="Times New Roman"/>
                <w:sz w:val="24"/>
                <w:szCs w:val="24"/>
              </w:rPr>
            </w:pPr>
            <w:r w:rsidRPr="004C0241">
              <w:rPr>
                <w:rStyle w:val="markedcontent"/>
                <w:rFonts w:ascii="Times New Roman" w:hAnsi="Times New Roman"/>
                <w:sz w:val="24"/>
                <w:szCs w:val="24"/>
              </w:rPr>
              <w:t>Конкурс классных уголков «Школа глазами детей»</w:t>
            </w:r>
          </w:p>
          <w:p w:rsidR="00940F2B" w:rsidRPr="004C0241" w:rsidRDefault="00940F2B" w:rsidP="00822CBA">
            <w:pPr>
              <w:tabs>
                <w:tab w:val="left" w:pos="851"/>
              </w:tabs>
              <w:jc w:val="both"/>
              <w:rPr>
                <w:rFonts w:ascii="Times New Roman" w:hAnsi="Times New Roman"/>
                <w:sz w:val="24"/>
                <w:szCs w:val="24"/>
              </w:rPr>
            </w:pPr>
          </w:p>
        </w:tc>
        <w:tc>
          <w:tcPr>
            <w:tcW w:w="1953" w:type="dxa"/>
            <w:vMerge w:val="restart"/>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vMerge w:val="restart"/>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Гражданско-патриотическое</w:t>
            </w:r>
          </w:p>
        </w:tc>
        <w:tc>
          <w:tcPr>
            <w:tcW w:w="2410" w:type="dxa"/>
          </w:tcPr>
          <w:p w:rsidR="00940F2B" w:rsidRPr="004C0241" w:rsidRDefault="00940F2B" w:rsidP="00822CBA">
            <w:pPr>
              <w:tabs>
                <w:tab w:val="left" w:pos="851"/>
              </w:tabs>
              <w:jc w:val="both"/>
              <w:rPr>
                <w:rFonts w:ascii="Times New Roman" w:hAnsi="Times New Roman"/>
                <w:sz w:val="24"/>
                <w:szCs w:val="24"/>
              </w:rPr>
            </w:pP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vMerge/>
          </w:tcPr>
          <w:p w:rsidR="00940F2B" w:rsidRPr="004C0241" w:rsidRDefault="00940F2B" w:rsidP="00822CBA">
            <w:pPr>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неизвестного солдата (3.12)/1-10 кл</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vMerge/>
          </w:tcPr>
          <w:p w:rsidR="00940F2B" w:rsidRPr="004C0241" w:rsidRDefault="00940F2B" w:rsidP="00822CBA">
            <w:pPr>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героев Отечества (9.12)</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vMerge/>
          </w:tcPr>
          <w:p w:rsidR="00940F2B" w:rsidRPr="004C0241" w:rsidRDefault="00940F2B" w:rsidP="00822CBA">
            <w:pPr>
              <w:rPr>
                <w:rFonts w:ascii="Times New Roman" w:hAnsi="Times New Roman"/>
                <w:sz w:val="24"/>
                <w:szCs w:val="24"/>
              </w:rPr>
            </w:pP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конституции РФ (12</w:t>
            </w:r>
            <w:r>
              <w:rPr>
                <w:rFonts w:ascii="Times New Roman" w:hAnsi="Times New Roman"/>
                <w:sz w:val="24"/>
                <w:szCs w:val="24"/>
              </w:rPr>
              <w:t>.</w:t>
            </w:r>
            <w:r w:rsidRPr="004C0241">
              <w:rPr>
                <w:rFonts w:ascii="Times New Roman" w:hAnsi="Times New Roman"/>
                <w:sz w:val="24"/>
                <w:szCs w:val="24"/>
              </w:rPr>
              <w:t xml:space="preserve"> </w:t>
            </w:r>
            <w:r>
              <w:rPr>
                <w:rFonts w:ascii="Times New Roman" w:hAnsi="Times New Roman"/>
                <w:sz w:val="24"/>
                <w:szCs w:val="24"/>
              </w:rPr>
              <w:t>12</w:t>
            </w:r>
            <w:r w:rsidRPr="004C0241">
              <w:rPr>
                <w:rFonts w:ascii="Times New Roman" w:hAnsi="Times New Roman"/>
                <w:sz w:val="24"/>
                <w:szCs w:val="24"/>
              </w:rPr>
              <w:t>)</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szCs w:val="24"/>
              </w:rPr>
            </w:pPr>
          </w:p>
        </w:tc>
        <w:tc>
          <w:tcPr>
            <w:tcW w:w="2410" w:type="dxa"/>
          </w:tcPr>
          <w:p w:rsidR="00940F2B" w:rsidRPr="004C0241" w:rsidRDefault="00940F2B" w:rsidP="00822CBA">
            <w:pPr>
              <w:tabs>
                <w:tab w:val="left" w:pos="851"/>
              </w:tabs>
              <w:jc w:val="both"/>
              <w:rPr>
                <w:szCs w:val="24"/>
              </w:rPr>
            </w:pPr>
            <w:r>
              <w:rPr>
                <w:szCs w:val="24"/>
              </w:rPr>
              <w:t>День прав человека (10.12)</w:t>
            </w:r>
          </w:p>
        </w:tc>
        <w:tc>
          <w:tcPr>
            <w:tcW w:w="1957" w:type="dxa"/>
            <w:vMerge/>
          </w:tcPr>
          <w:p w:rsidR="00940F2B" w:rsidRPr="004C0241" w:rsidRDefault="00940F2B" w:rsidP="00822CBA">
            <w:pPr>
              <w:tabs>
                <w:tab w:val="left" w:pos="851"/>
              </w:tabs>
              <w:jc w:val="both"/>
              <w:rPr>
                <w:szCs w:val="24"/>
              </w:rPr>
            </w:pPr>
          </w:p>
        </w:tc>
        <w:tc>
          <w:tcPr>
            <w:tcW w:w="2012" w:type="dxa"/>
            <w:vMerge/>
          </w:tcPr>
          <w:p w:rsidR="00940F2B" w:rsidRPr="004C0241" w:rsidRDefault="00940F2B" w:rsidP="00822CBA">
            <w:pPr>
              <w:tabs>
                <w:tab w:val="left" w:pos="851"/>
              </w:tabs>
              <w:jc w:val="both"/>
              <w:rPr>
                <w:szCs w:val="24"/>
              </w:rPr>
            </w:pPr>
          </w:p>
        </w:tc>
        <w:tc>
          <w:tcPr>
            <w:tcW w:w="1874" w:type="dxa"/>
            <w:vMerge/>
          </w:tcPr>
          <w:p w:rsidR="00940F2B" w:rsidRPr="004C0241" w:rsidRDefault="00940F2B" w:rsidP="00822CBA">
            <w:pPr>
              <w:tabs>
                <w:tab w:val="left" w:pos="851"/>
              </w:tabs>
              <w:jc w:val="both"/>
              <w:rPr>
                <w:szCs w:val="24"/>
              </w:rPr>
            </w:pPr>
          </w:p>
        </w:tc>
        <w:tc>
          <w:tcPr>
            <w:tcW w:w="1984" w:type="dxa"/>
            <w:vMerge/>
          </w:tcPr>
          <w:p w:rsidR="00940F2B" w:rsidRPr="004C0241" w:rsidRDefault="00940F2B" w:rsidP="00822CBA">
            <w:pPr>
              <w:tabs>
                <w:tab w:val="left" w:pos="851"/>
              </w:tabs>
              <w:jc w:val="both"/>
              <w:rPr>
                <w:szCs w:val="24"/>
              </w:rPr>
            </w:pPr>
          </w:p>
        </w:tc>
        <w:tc>
          <w:tcPr>
            <w:tcW w:w="1953" w:type="dxa"/>
            <w:vMerge/>
          </w:tcPr>
          <w:p w:rsidR="00940F2B" w:rsidRPr="004C0241" w:rsidRDefault="00940F2B" w:rsidP="00822CBA">
            <w:pPr>
              <w:tabs>
                <w:tab w:val="left" w:pos="851"/>
              </w:tabs>
              <w:jc w:val="both"/>
              <w:rPr>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t>Художественно-творческое</w:t>
            </w: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 xml:space="preserve">КТД «Новогодний серпантин»: конкурс </w:t>
            </w:r>
            <w:r w:rsidRPr="004C0241">
              <w:rPr>
                <w:rFonts w:ascii="Times New Roman" w:hAnsi="Times New Roman"/>
                <w:sz w:val="24"/>
                <w:szCs w:val="24"/>
              </w:rPr>
              <w:lastRenderedPageBreak/>
              <w:t>поделок, новогодние праздники по классам</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tcPr>
          <w:p w:rsidR="00940F2B" w:rsidRPr="004C0241" w:rsidRDefault="00940F2B" w:rsidP="00822CBA">
            <w:pPr>
              <w:rPr>
                <w:rFonts w:ascii="Times New Roman" w:hAnsi="Times New Roman"/>
                <w:sz w:val="24"/>
                <w:szCs w:val="24"/>
              </w:rPr>
            </w:pPr>
            <w:r w:rsidRPr="004C0241">
              <w:rPr>
                <w:rFonts w:ascii="Times New Roman" w:hAnsi="Times New Roman"/>
                <w:sz w:val="24"/>
                <w:szCs w:val="24"/>
              </w:rPr>
              <w:lastRenderedPageBreak/>
              <w:t>Спортивно-оздоровительное</w:t>
            </w:r>
          </w:p>
        </w:tc>
        <w:tc>
          <w:tcPr>
            <w:tcW w:w="2410" w:type="dxa"/>
          </w:tcPr>
          <w:p w:rsidR="00940F2B" w:rsidRPr="004C0241" w:rsidRDefault="00940F2B" w:rsidP="00822CBA">
            <w:pPr>
              <w:tabs>
                <w:tab w:val="left" w:pos="851"/>
              </w:tabs>
              <w:jc w:val="both"/>
              <w:rPr>
                <w:rFonts w:ascii="Times New Roman" w:hAnsi="Times New Roman"/>
                <w:sz w:val="24"/>
                <w:szCs w:val="24"/>
              </w:rPr>
            </w:pPr>
            <w:r>
              <w:rPr>
                <w:rFonts w:ascii="Times New Roman" w:hAnsi="Times New Roman"/>
                <w:sz w:val="24"/>
                <w:szCs w:val="24"/>
              </w:rPr>
              <w:t>День спасателя (27.12)</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c>
          <w:tcPr>
            <w:tcW w:w="3227" w:type="dxa"/>
            <w:vMerge w:val="restart"/>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Социальное</w:t>
            </w:r>
          </w:p>
        </w:tc>
        <w:tc>
          <w:tcPr>
            <w:tcW w:w="2410" w:type="dxa"/>
          </w:tcPr>
          <w:p w:rsidR="00940F2B" w:rsidRPr="004C0241" w:rsidRDefault="00940F2B" w:rsidP="00822CBA">
            <w:pPr>
              <w:tabs>
                <w:tab w:val="left" w:pos="851"/>
              </w:tabs>
              <w:jc w:val="both"/>
              <w:rPr>
                <w:rFonts w:ascii="Times New Roman" w:hAnsi="Times New Roman"/>
                <w:sz w:val="24"/>
                <w:szCs w:val="24"/>
              </w:rPr>
            </w:pPr>
            <w:r w:rsidRPr="004C0241">
              <w:rPr>
                <w:rFonts w:ascii="Times New Roman" w:hAnsi="Times New Roman"/>
                <w:sz w:val="24"/>
                <w:szCs w:val="24"/>
              </w:rPr>
              <w:t>День волонтера (5.12)/8-10 кл</w:t>
            </w:r>
          </w:p>
        </w:tc>
        <w:tc>
          <w:tcPr>
            <w:tcW w:w="1957" w:type="dxa"/>
            <w:vMerge/>
          </w:tcPr>
          <w:p w:rsidR="00940F2B" w:rsidRPr="004C0241" w:rsidRDefault="00940F2B" w:rsidP="00822CBA">
            <w:pPr>
              <w:tabs>
                <w:tab w:val="left" w:pos="851"/>
              </w:tabs>
              <w:jc w:val="both"/>
              <w:rPr>
                <w:rFonts w:ascii="Times New Roman" w:hAnsi="Times New Roman"/>
                <w:sz w:val="24"/>
                <w:szCs w:val="24"/>
              </w:rPr>
            </w:pPr>
          </w:p>
        </w:tc>
        <w:tc>
          <w:tcPr>
            <w:tcW w:w="2012" w:type="dxa"/>
            <w:vMerge/>
          </w:tcPr>
          <w:p w:rsidR="00940F2B" w:rsidRPr="004C0241" w:rsidRDefault="00940F2B" w:rsidP="00822CBA">
            <w:pPr>
              <w:tabs>
                <w:tab w:val="left" w:pos="851"/>
              </w:tabs>
              <w:jc w:val="both"/>
              <w:rPr>
                <w:rFonts w:ascii="Times New Roman" w:hAnsi="Times New Roman"/>
                <w:sz w:val="24"/>
                <w:szCs w:val="24"/>
              </w:rPr>
            </w:pPr>
          </w:p>
        </w:tc>
        <w:tc>
          <w:tcPr>
            <w:tcW w:w="1874" w:type="dxa"/>
            <w:vMerge/>
          </w:tcPr>
          <w:p w:rsidR="00940F2B" w:rsidRPr="004C0241" w:rsidRDefault="00940F2B" w:rsidP="00822CBA">
            <w:pPr>
              <w:tabs>
                <w:tab w:val="left" w:pos="851"/>
              </w:tabs>
              <w:jc w:val="both"/>
              <w:rPr>
                <w:rFonts w:ascii="Times New Roman" w:hAnsi="Times New Roman"/>
                <w:sz w:val="24"/>
                <w:szCs w:val="24"/>
              </w:rPr>
            </w:pPr>
          </w:p>
        </w:tc>
        <w:tc>
          <w:tcPr>
            <w:tcW w:w="1984" w:type="dxa"/>
            <w:vMerge/>
          </w:tcPr>
          <w:p w:rsidR="00940F2B" w:rsidRPr="004C0241" w:rsidRDefault="00940F2B" w:rsidP="00822CBA">
            <w:pPr>
              <w:tabs>
                <w:tab w:val="left" w:pos="851"/>
              </w:tabs>
              <w:jc w:val="both"/>
              <w:rPr>
                <w:rFonts w:ascii="Times New Roman" w:hAnsi="Times New Roman"/>
                <w:sz w:val="24"/>
                <w:szCs w:val="24"/>
              </w:rPr>
            </w:pPr>
          </w:p>
        </w:tc>
        <w:tc>
          <w:tcPr>
            <w:tcW w:w="1953" w:type="dxa"/>
            <w:vMerge/>
          </w:tcPr>
          <w:p w:rsidR="00940F2B" w:rsidRPr="004C0241" w:rsidRDefault="00940F2B" w:rsidP="00822CBA">
            <w:pPr>
              <w:tabs>
                <w:tab w:val="left" w:pos="851"/>
              </w:tabs>
              <w:jc w:val="both"/>
              <w:rPr>
                <w:rFonts w:ascii="Times New Roman" w:hAnsi="Times New Roman"/>
                <w:sz w:val="24"/>
                <w:szCs w:val="24"/>
              </w:rPr>
            </w:pPr>
          </w:p>
        </w:tc>
      </w:tr>
      <w:tr w:rsidR="00940F2B" w:rsidRPr="004C0241" w:rsidTr="00822CBA">
        <w:trPr>
          <w:trHeight w:val="562"/>
        </w:trPr>
        <w:tc>
          <w:tcPr>
            <w:tcW w:w="3227"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2410" w:type="dxa"/>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1957"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2012"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1874"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1984"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c>
          <w:tcPr>
            <w:tcW w:w="1953" w:type="dxa"/>
            <w:vMerge/>
            <w:tcBorders>
              <w:bottom w:val="single" w:sz="4" w:space="0" w:color="000000"/>
            </w:tcBorders>
          </w:tcPr>
          <w:p w:rsidR="00940F2B" w:rsidRPr="004C0241" w:rsidRDefault="00940F2B" w:rsidP="00822CBA">
            <w:pPr>
              <w:tabs>
                <w:tab w:val="left" w:pos="851"/>
              </w:tabs>
              <w:jc w:val="both"/>
              <w:rPr>
                <w:rFonts w:ascii="Times New Roman" w:hAnsi="Times New Roman"/>
                <w:sz w:val="24"/>
                <w:szCs w:val="24"/>
              </w:rPr>
            </w:pPr>
          </w:p>
        </w:tc>
      </w:tr>
    </w:tbl>
    <w:p w:rsidR="00940F2B" w:rsidRPr="00484BC4" w:rsidRDefault="00940F2B" w:rsidP="00940F2B">
      <w:pPr>
        <w:pStyle w:val="body"/>
        <w:spacing w:line="276" w:lineRule="auto"/>
        <w:ind w:firstLine="0"/>
        <w:rPr>
          <w:rFonts w:cs="Times New Roman"/>
          <w:b/>
          <w:bCs/>
          <w:sz w:val="24"/>
          <w:szCs w:val="24"/>
        </w:rPr>
      </w:pPr>
    </w:p>
    <w:p w:rsidR="0076155C" w:rsidRPr="00A14649" w:rsidRDefault="0076155C" w:rsidP="0076155C">
      <w:pPr>
        <w:spacing w:after="0"/>
        <w:ind w:firstLine="709"/>
        <w:jc w:val="both"/>
        <w:rPr>
          <w:rFonts w:ascii="Times New Roman" w:hAnsi="Times New Roman" w:cs="Times New Roman"/>
          <w:sz w:val="24"/>
          <w:szCs w:val="24"/>
        </w:rPr>
      </w:pPr>
    </w:p>
    <w:p w:rsidR="00854B78" w:rsidRPr="00A14649" w:rsidRDefault="0011529A" w:rsidP="00854B78">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3.5.</w:t>
      </w:r>
      <w:r w:rsidRPr="00A14649">
        <w:rPr>
          <w:rFonts w:ascii="Times New Roman" w:hAnsi="Times New Roman" w:cs="Times New Roman"/>
          <w:b/>
          <w:sz w:val="24"/>
          <w:szCs w:val="24"/>
        </w:rPr>
        <w:t> </w:t>
      </w:r>
      <w:r w:rsidRPr="00A14649">
        <w:rPr>
          <w:rFonts w:ascii="Times New Roman" w:hAnsi="Times New Roman" w:cs="Times New Roman"/>
          <w:b/>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274C48" w:rsidRPr="00A14649" w:rsidRDefault="00274C48" w:rsidP="00274C4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ФГОС ООО требования</w:t>
      </w:r>
      <w:r w:rsidRPr="00A14649">
        <w:rPr>
          <w:rFonts w:ascii="Times New Roman" w:hAnsi="Times New Roman" w:cs="Times New Roman"/>
          <w:sz w:val="24"/>
          <w:szCs w:val="24"/>
        </w:rPr>
        <w:tab/>
        <w:t>к</w:t>
      </w:r>
      <w:r w:rsidRPr="00A14649">
        <w:rPr>
          <w:rFonts w:ascii="Times New Roman" w:hAnsi="Times New Roman" w:cs="Times New Roman"/>
          <w:sz w:val="24"/>
          <w:szCs w:val="24"/>
        </w:rPr>
        <w:tab/>
        <w:t>условиям</w:t>
      </w:r>
      <w:r w:rsidRPr="00A14649">
        <w:rPr>
          <w:rFonts w:ascii="Times New Roman" w:hAnsi="Times New Roman" w:cs="Times New Roman"/>
          <w:sz w:val="24"/>
          <w:szCs w:val="24"/>
        </w:rPr>
        <w:tab/>
        <w:t>реализации программы</w:t>
      </w:r>
      <w:r w:rsidRPr="00A14649">
        <w:rPr>
          <w:rFonts w:ascii="Times New Roman" w:hAnsi="Times New Roman" w:cs="Times New Roman"/>
          <w:sz w:val="24"/>
          <w:szCs w:val="24"/>
        </w:rPr>
        <w:tab/>
        <w:t>основного</w:t>
      </w:r>
      <w:r w:rsidRPr="00A14649">
        <w:rPr>
          <w:rFonts w:ascii="Times New Roman" w:hAnsi="Times New Roman" w:cs="Times New Roman"/>
          <w:sz w:val="24"/>
          <w:szCs w:val="24"/>
        </w:rPr>
        <w:tab/>
        <w:t>общего образования, в том числе адаптированной, включают:</w:t>
      </w:r>
    </w:p>
    <w:p w:rsidR="00274C48" w:rsidRPr="00A14649" w:rsidRDefault="00274C48" w:rsidP="00274C4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общесистемные требования;</w:t>
      </w:r>
    </w:p>
    <w:p w:rsidR="00274C48" w:rsidRPr="00A14649" w:rsidRDefault="00274C48" w:rsidP="00274C4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требования</w:t>
      </w:r>
      <w:r w:rsidRPr="00A14649">
        <w:rPr>
          <w:rFonts w:ascii="Times New Roman" w:hAnsi="Times New Roman" w:cs="Times New Roman"/>
          <w:sz w:val="24"/>
          <w:szCs w:val="24"/>
        </w:rPr>
        <w:tab/>
        <w:t>к</w:t>
      </w:r>
      <w:r w:rsidRPr="00A14649">
        <w:rPr>
          <w:rFonts w:ascii="Times New Roman" w:hAnsi="Times New Roman" w:cs="Times New Roman"/>
          <w:sz w:val="24"/>
          <w:szCs w:val="24"/>
        </w:rPr>
        <w:tab/>
        <w:t>материально-техническому,</w:t>
      </w:r>
      <w:r w:rsidRPr="00A14649">
        <w:rPr>
          <w:rFonts w:ascii="Times New Roman" w:hAnsi="Times New Roman" w:cs="Times New Roman"/>
          <w:sz w:val="24"/>
          <w:szCs w:val="24"/>
        </w:rPr>
        <w:tab/>
        <w:t>учебно-методическому обеспечению;</w:t>
      </w:r>
    </w:p>
    <w:p w:rsidR="00274C48" w:rsidRPr="00A14649" w:rsidRDefault="00274C48" w:rsidP="00274C4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требования к психолого-педагогическим, кадровым и финансовым условиям.</w:t>
      </w:r>
    </w:p>
    <w:p w:rsidR="00274C48" w:rsidRPr="00A14649" w:rsidRDefault="00274C48" w:rsidP="00274C48">
      <w:pPr>
        <w:spacing w:after="0"/>
        <w:ind w:firstLine="709"/>
        <w:jc w:val="both"/>
        <w:rPr>
          <w:rFonts w:ascii="Times New Roman" w:hAnsi="Times New Roman" w:cs="Times New Roman"/>
          <w:sz w:val="24"/>
          <w:szCs w:val="24"/>
        </w:rPr>
      </w:pPr>
    </w:p>
    <w:p w:rsidR="00274C48" w:rsidRPr="00A14649" w:rsidRDefault="00274C48" w:rsidP="00274C4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Система условий реализации программы основного общего образования, созданная в 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xml:space="preserve"> соответствует требованиям ФГОС ООО и направлена на: </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74C48" w:rsidRPr="00A14649" w:rsidRDefault="00274C48" w:rsidP="009A5755">
      <w:pPr>
        <w:numPr>
          <w:ilvl w:val="0"/>
          <w:numId w:val="8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74C48" w:rsidRPr="00A14649" w:rsidRDefault="00274C48" w:rsidP="00BE47FB">
      <w:pPr>
        <w:tabs>
          <w:tab w:val="left" w:pos="993"/>
        </w:tabs>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74C48" w:rsidRPr="00A14649" w:rsidRDefault="00274C48" w:rsidP="00BE47FB">
      <w:pPr>
        <w:tabs>
          <w:tab w:val="left" w:pos="993"/>
        </w:tabs>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Организациями, предоставляющими ресурсы для реализации настоящей образовательной программы являются:</w:t>
      </w:r>
    </w:p>
    <w:p w:rsidR="00BE47FB" w:rsidRPr="00A14649" w:rsidRDefault="00BE47FB" w:rsidP="00BE47FB">
      <w:pPr>
        <w:tabs>
          <w:tab w:val="left" w:pos="993"/>
        </w:tabs>
        <w:spacing w:after="0"/>
        <w:ind w:firstLine="709"/>
        <w:jc w:val="both"/>
        <w:rPr>
          <w:rFonts w:ascii="Times New Roman" w:hAnsi="Times New Roman" w:cs="Times New Roman"/>
          <w:sz w:val="24"/>
          <w:szCs w:val="24"/>
        </w:rPr>
      </w:pPr>
    </w:p>
    <w:tbl>
      <w:tblPr>
        <w:tblW w:w="0" w:type="auto"/>
        <w:tblInd w:w="113" w:type="dxa"/>
        <w:tblLayout w:type="fixed"/>
        <w:tblCellMar>
          <w:left w:w="0" w:type="dxa"/>
          <w:right w:w="0" w:type="dxa"/>
        </w:tblCellMar>
        <w:tblLook w:val="0000"/>
      </w:tblPr>
      <w:tblGrid>
        <w:gridCol w:w="557"/>
        <w:gridCol w:w="2987"/>
        <w:gridCol w:w="3119"/>
        <w:gridCol w:w="2693"/>
      </w:tblGrid>
      <w:tr w:rsidR="00BE47FB" w:rsidRPr="00A14649"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A14649" w:rsidRDefault="00BE47FB" w:rsidP="00350728">
            <w:pPr>
              <w:pStyle w:val="table-head"/>
              <w:keepNext/>
              <w:keepLines/>
              <w:rPr>
                <w:rFonts w:cs="Times New Roman"/>
                <w:sz w:val="24"/>
                <w:szCs w:val="24"/>
              </w:rPr>
            </w:pPr>
            <w:r w:rsidRPr="00A14649">
              <w:rPr>
                <w:rFonts w:cs="Times New Roman"/>
                <w:sz w:val="24"/>
                <w:szCs w:val="24"/>
              </w:rPr>
              <w:t>№</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A14649" w:rsidRDefault="00BE47FB" w:rsidP="00350728">
            <w:pPr>
              <w:pStyle w:val="table-head"/>
              <w:keepNext/>
              <w:keepLines/>
              <w:rPr>
                <w:rFonts w:cs="Times New Roman"/>
                <w:sz w:val="24"/>
                <w:szCs w:val="24"/>
              </w:rPr>
            </w:pPr>
            <w:r w:rsidRPr="00A14649">
              <w:rPr>
                <w:rFonts w:cs="Times New Roman"/>
                <w:sz w:val="24"/>
                <w:szCs w:val="24"/>
              </w:rPr>
              <w:t>Наименование организации (юридического лица), участвующей в реализации сетевой образовательной программы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A14649" w:rsidRDefault="00BE47FB" w:rsidP="00350728">
            <w:pPr>
              <w:pStyle w:val="table-head"/>
              <w:keepNext/>
              <w:keepLines/>
              <w:rPr>
                <w:rFonts w:cs="Times New Roman"/>
                <w:sz w:val="24"/>
                <w:szCs w:val="24"/>
              </w:rPr>
            </w:pPr>
            <w:r w:rsidRPr="00A14649">
              <w:rPr>
                <w:rFonts w:cs="Times New Roman"/>
                <w:sz w:val="24"/>
                <w:szCs w:val="24"/>
              </w:rPr>
              <w:t>Ресурсы, используемые при реализации основной образовательной программы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A14649" w:rsidRDefault="00BE47FB" w:rsidP="00350728">
            <w:pPr>
              <w:pStyle w:val="table-head"/>
              <w:keepNext/>
              <w:keepLines/>
              <w:rPr>
                <w:rFonts w:cs="Times New Roman"/>
                <w:sz w:val="24"/>
                <w:szCs w:val="24"/>
              </w:rPr>
            </w:pPr>
            <w:r w:rsidRPr="00A14649">
              <w:rPr>
                <w:rFonts w:cs="Times New Roman"/>
                <w:sz w:val="24"/>
                <w:szCs w:val="24"/>
              </w:rPr>
              <w:t>Основания использования ресурсов (соглашение, договор и т. д.)</w:t>
            </w:r>
          </w:p>
        </w:tc>
      </w:tr>
      <w:tr w:rsidR="00BE47FB" w:rsidRPr="00A14649"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table-bodycentre"/>
              <w:rPr>
                <w:rFonts w:cs="Times New Roman"/>
                <w:sz w:val="24"/>
                <w:szCs w:val="24"/>
              </w:rPr>
            </w:pPr>
            <w:r w:rsidRPr="00A14649">
              <w:rPr>
                <w:rFonts w:cs="Times New Roman"/>
                <w:sz w:val="24"/>
                <w:szCs w:val="24"/>
              </w:rPr>
              <w:t>1.</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lang w:val="ru-RU"/>
              </w:rPr>
              <w:t>МУ Центр психолого-педагогической, медицинской и социальной помощи «Гармония»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color w:val="auto"/>
                <w:lang w:val="ru-RU"/>
              </w:rPr>
              <w:t>Психолого-педагогические, кадровые (логопед, психолог, дефектолог)</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color w:val="auto"/>
                <w:lang w:val="ru-RU"/>
              </w:rPr>
              <w:t>договор</w:t>
            </w:r>
          </w:p>
        </w:tc>
      </w:tr>
      <w:tr w:rsidR="00BE47FB" w:rsidRPr="00A14649"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table-bodycentre"/>
              <w:rPr>
                <w:rFonts w:cs="Times New Roman"/>
                <w:sz w:val="24"/>
                <w:szCs w:val="24"/>
              </w:rPr>
            </w:pPr>
            <w:r w:rsidRPr="00A14649">
              <w:rPr>
                <w:rFonts w:cs="Times New Roman"/>
                <w:sz w:val="24"/>
                <w:szCs w:val="24"/>
              </w:rPr>
              <w:t>2.</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lang w:val="ru-RU"/>
              </w:rPr>
              <w:t xml:space="preserve">Муниципальное автономное учреждение Физкультурно-оздоровительного комплекса «Олимп»).  </w:t>
            </w:r>
            <w:r w:rsidRPr="00A14649">
              <w:rPr>
                <w:rFonts w:ascii="Times New Roman" w:hAnsi="Times New Roman" w:cs="Times New Roman"/>
                <w:color w:val="333333"/>
                <w:shd w:val="clear" w:color="auto" w:fill="FFFFFF"/>
                <w:lang w:val="ru-RU"/>
              </w:rPr>
              <w:t xml:space="preserve"> </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color w:val="auto"/>
                <w:lang w:val="ru-RU"/>
              </w:rPr>
              <w:t>Материально-технические (бассейн для проведения уроков физической культуры)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pPr>
              <w:rPr>
                <w:rFonts w:ascii="Times New Roman" w:hAnsi="Times New Roman" w:cs="Times New Roman"/>
                <w:sz w:val="24"/>
                <w:szCs w:val="24"/>
              </w:rPr>
            </w:pPr>
            <w:r w:rsidRPr="00A14649">
              <w:rPr>
                <w:rFonts w:ascii="Times New Roman" w:hAnsi="Times New Roman" w:cs="Times New Roman"/>
                <w:sz w:val="24"/>
                <w:szCs w:val="24"/>
              </w:rPr>
              <w:t>договор</w:t>
            </w:r>
          </w:p>
        </w:tc>
      </w:tr>
      <w:tr w:rsidR="00BE47FB" w:rsidRPr="00A14649"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table-bodycentre"/>
              <w:rPr>
                <w:rFonts w:cs="Times New Roman"/>
                <w:sz w:val="24"/>
                <w:szCs w:val="24"/>
              </w:rPr>
            </w:pPr>
            <w:r w:rsidRPr="00A14649">
              <w:rPr>
                <w:rFonts w:cs="Times New Roman"/>
                <w:sz w:val="24"/>
                <w:szCs w:val="24"/>
              </w:rPr>
              <w:lastRenderedPageBreak/>
              <w:t>3.</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BE47FB">
            <w:pPr>
              <w:pStyle w:val="NoParagraphStyle"/>
              <w:spacing w:line="240" w:lineRule="auto"/>
              <w:rPr>
                <w:rFonts w:ascii="Times New Roman" w:hAnsi="Times New Roman" w:cs="Times New Roman"/>
                <w:color w:val="auto"/>
                <w:lang w:val="ru-RU"/>
              </w:rPr>
            </w:pPr>
            <w:r w:rsidRPr="00A14649">
              <w:rPr>
                <w:rFonts w:ascii="Times New Roman" w:hAnsi="Times New Roman" w:cs="Times New Roman"/>
                <w:lang w:val="ru-RU"/>
              </w:rPr>
              <w:t>Государственное учреждение здравоохранения «</w:t>
            </w:r>
            <w:r w:rsidRPr="00A14649">
              <w:rPr>
                <w:rFonts w:ascii="Times New Roman" w:hAnsi="Times New Roman" w:cs="Times New Roman"/>
                <w:bCs/>
                <w:lang w:val="ru-RU"/>
              </w:rPr>
              <w:t>Угличская</w:t>
            </w:r>
            <w:r w:rsidRPr="00A14649">
              <w:rPr>
                <w:rFonts w:ascii="Times New Roman" w:hAnsi="Times New Roman" w:cs="Times New Roman"/>
              </w:rPr>
              <w:t> </w:t>
            </w:r>
            <w:r w:rsidRPr="00A14649">
              <w:rPr>
                <w:rFonts w:ascii="Times New Roman" w:hAnsi="Times New Roman" w:cs="Times New Roman"/>
                <w:lang w:val="ru-RU"/>
              </w:rPr>
              <w:t>центральная районная больница».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rsidP="00350728">
            <w:pPr>
              <w:pStyle w:val="NoParagraphStyle"/>
              <w:spacing w:line="240" w:lineRule="auto"/>
              <w:textAlignment w:val="auto"/>
              <w:rPr>
                <w:rFonts w:ascii="Times New Roman" w:hAnsi="Times New Roman" w:cs="Times New Roman"/>
                <w:color w:val="auto"/>
                <w:lang w:val="ru-RU"/>
              </w:rPr>
            </w:pPr>
            <w:r w:rsidRPr="00A14649">
              <w:rPr>
                <w:rFonts w:ascii="Times New Roman" w:hAnsi="Times New Roman" w:cs="Times New Roman"/>
                <w:color w:val="auto"/>
                <w:lang w:val="ru-RU"/>
              </w:rPr>
              <w:t>Кадровые (фельдшер школы)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A14649" w:rsidRDefault="00BE47FB">
            <w:pPr>
              <w:rPr>
                <w:rFonts w:ascii="Times New Roman" w:hAnsi="Times New Roman" w:cs="Times New Roman"/>
                <w:sz w:val="24"/>
                <w:szCs w:val="24"/>
              </w:rPr>
            </w:pPr>
            <w:r w:rsidRPr="00A14649">
              <w:rPr>
                <w:rFonts w:ascii="Times New Roman" w:hAnsi="Times New Roman" w:cs="Times New Roman"/>
                <w:sz w:val="24"/>
                <w:szCs w:val="24"/>
              </w:rPr>
              <w:t>договор</w:t>
            </w:r>
          </w:p>
        </w:tc>
      </w:tr>
    </w:tbl>
    <w:p w:rsidR="00BE47FB" w:rsidRPr="00A14649" w:rsidRDefault="00BE47FB" w:rsidP="00BE47FB">
      <w:pPr>
        <w:tabs>
          <w:tab w:val="left" w:pos="993"/>
        </w:tabs>
        <w:spacing w:after="0"/>
        <w:ind w:firstLine="709"/>
        <w:jc w:val="both"/>
        <w:rPr>
          <w:rFonts w:ascii="Times New Roman" w:hAnsi="Times New Roman" w:cs="Times New Roman"/>
          <w:sz w:val="24"/>
          <w:szCs w:val="24"/>
        </w:rPr>
      </w:pPr>
    </w:p>
    <w:p w:rsidR="00854B78" w:rsidRPr="00A14649" w:rsidRDefault="009E0E63" w:rsidP="00854B78">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 xml:space="preserve">3.5.1. Общесистемные требования к реализации программы </w:t>
      </w:r>
      <w:r w:rsidR="0043288B" w:rsidRPr="00A14649">
        <w:rPr>
          <w:rFonts w:ascii="Times New Roman" w:hAnsi="Times New Roman" w:cs="Times New Roman"/>
          <w:b/>
          <w:sz w:val="24"/>
          <w:szCs w:val="24"/>
        </w:rPr>
        <w:t>основного</w:t>
      </w:r>
      <w:r w:rsidRPr="00A14649">
        <w:rPr>
          <w:rFonts w:ascii="Times New Roman" w:hAnsi="Times New Roman" w:cs="Times New Roman"/>
          <w:b/>
          <w:sz w:val="24"/>
          <w:szCs w:val="24"/>
        </w:rPr>
        <w:t xml:space="preserve"> общего образования</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в соответствии с ФГОС ООО является создание комфортной развивающей  образовательной  среды  по  отношению  к  обучающимся и педагогическим работникам:</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целях обеспечения реализации программы основного общего образования в 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xml:space="preserve"> для участников образовательных отношений созданы условия, обеспечивающие возможность:</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OB3;</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организации сетевого взаимодействия школы,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 включения обучающихся в процессы преобразования внешней социальной среды (города, муниципального района, области),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области;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работников  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повышения их профессиональной, коммуникативной, информационной и правовой компетентности;</w:t>
      </w:r>
    </w:p>
    <w:p w:rsidR="005E0E05" w:rsidRPr="00A14649" w:rsidRDefault="005E0E05" w:rsidP="005E0E05">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МОУ СОШ №</w:t>
      </w:r>
      <w:r w:rsidR="00334952">
        <w:rPr>
          <w:rFonts w:cs="Times New Roman"/>
          <w:spacing w:val="-1"/>
          <w:sz w:val="24"/>
          <w:szCs w:val="24"/>
        </w:rPr>
        <w:t>4</w:t>
      </w:r>
      <w:r w:rsidRPr="00A14649">
        <w:rPr>
          <w:rFonts w:cs="Times New Roman"/>
          <w:spacing w:val="-1"/>
          <w:sz w:val="24"/>
          <w:szCs w:val="24"/>
        </w:rPr>
        <w:t>.</w:t>
      </w:r>
    </w:p>
    <w:p w:rsidR="005E0E05" w:rsidRPr="00A14649" w:rsidRDefault="00350728" w:rsidP="005E0E05">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5E0E05" w:rsidRPr="00A14649">
        <w:rPr>
          <w:rFonts w:cs="Times New Roman"/>
          <w:spacing w:val="-1"/>
          <w:sz w:val="24"/>
          <w:szCs w:val="24"/>
        </w:rPr>
        <w:t>Доступ к информационным ресурсам информационно-образовательной среды МОУ СОШ №</w:t>
      </w:r>
      <w:r w:rsidR="00334952">
        <w:rPr>
          <w:rFonts w:cs="Times New Roman"/>
          <w:spacing w:val="-1"/>
          <w:sz w:val="24"/>
          <w:szCs w:val="24"/>
        </w:rPr>
        <w:t>4</w:t>
      </w:r>
      <w:r w:rsidR="005E0E05" w:rsidRPr="00A14649">
        <w:rPr>
          <w:rFonts w:cs="Times New Roman"/>
          <w:spacing w:val="-1"/>
          <w:sz w:val="24"/>
          <w:szCs w:val="24"/>
        </w:rPr>
        <w:t xml:space="preserve"> обеспечивается в том числе посредством информационно-телекоммуникационной сети «Интернет» (далее — сеть Интернет).  </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МОУ СОШ №</w:t>
      </w:r>
      <w:r w:rsidR="00397BDA">
        <w:rPr>
          <w:rFonts w:cs="Times New Roman"/>
          <w:spacing w:val="-1"/>
          <w:sz w:val="24"/>
          <w:szCs w:val="24"/>
        </w:rPr>
        <w:t>4</w:t>
      </w:r>
      <w:r w:rsidRPr="00A14649">
        <w:rPr>
          <w:rFonts w:cs="Times New Roman"/>
          <w:spacing w:val="-1"/>
          <w:sz w:val="24"/>
          <w:szCs w:val="24"/>
        </w:rPr>
        <w:t>, так и за ее пределами (далее — электронная информационно-образовательная среда).</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Электронная информационно-образовательная среда МОУ СОШ №</w:t>
      </w:r>
      <w:r w:rsidR="00397BDA">
        <w:rPr>
          <w:rFonts w:cs="Times New Roman"/>
          <w:spacing w:val="-1"/>
          <w:sz w:val="24"/>
          <w:szCs w:val="24"/>
        </w:rPr>
        <w:t>4</w:t>
      </w:r>
      <w:r w:rsidRPr="00A14649">
        <w:rPr>
          <w:rFonts w:cs="Times New Roman"/>
          <w:spacing w:val="-1"/>
          <w:sz w:val="24"/>
          <w:szCs w:val="24"/>
        </w:rPr>
        <w:t xml:space="preserve"> обеспечивает:</w:t>
      </w:r>
    </w:p>
    <w:p w:rsidR="005E0E05" w:rsidRPr="00A14649" w:rsidRDefault="005E0E05" w:rsidP="009A5755">
      <w:pPr>
        <w:pStyle w:val="body"/>
        <w:numPr>
          <w:ilvl w:val="0"/>
          <w:numId w:val="85"/>
        </w:numPr>
        <w:tabs>
          <w:tab w:val="left" w:pos="993"/>
        </w:tabs>
        <w:spacing w:line="276" w:lineRule="auto"/>
        <w:ind w:left="0" w:firstLine="709"/>
        <w:rPr>
          <w:rFonts w:cs="Times New Roman"/>
          <w:spacing w:val="-1"/>
          <w:sz w:val="24"/>
          <w:szCs w:val="24"/>
        </w:rPr>
      </w:pPr>
      <w:r w:rsidRPr="00A14649">
        <w:rPr>
          <w:rFonts w:cs="Times New Roman"/>
          <w:spacing w:val="-1"/>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w:t>
      </w:r>
      <w:r w:rsidRPr="00A14649">
        <w:rPr>
          <w:rFonts w:eastAsia="Times New Roman" w:cs="Times New Roman"/>
          <w:sz w:val="24"/>
          <w:szCs w:val="24"/>
          <w:lang w:eastAsia="en-US"/>
        </w:rPr>
        <w:t xml:space="preserve"> </w:t>
      </w:r>
      <w:r w:rsidRPr="00A14649">
        <w:rPr>
          <w:rFonts w:cs="Times New Roman"/>
          <w:spacing w:val="-1"/>
          <w:sz w:val="24"/>
          <w:szCs w:val="24"/>
        </w:rPr>
        <w:t xml:space="preserve">программах учебных предметов, учебных курсов (в том числе внеурочной деятельности), учебных модулей посредством сети Интернет; </w:t>
      </w:r>
    </w:p>
    <w:p w:rsidR="005E0E05" w:rsidRPr="00A14649" w:rsidRDefault="005E0E05" w:rsidP="009A5755">
      <w:pPr>
        <w:pStyle w:val="body"/>
        <w:numPr>
          <w:ilvl w:val="0"/>
          <w:numId w:val="85"/>
        </w:numPr>
        <w:tabs>
          <w:tab w:val="left" w:pos="993"/>
        </w:tabs>
        <w:spacing w:line="276" w:lineRule="auto"/>
        <w:ind w:left="0" w:firstLine="709"/>
        <w:rPr>
          <w:rFonts w:cs="Times New Roman"/>
          <w:spacing w:val="-1"/>
          <w:sz w:val="24"/>
          <w:szCs w:val="24"/>
        </w:rPr>
      </w:pPr>
      <w:r w:rsidRPr="00A14649">
        <w:rPr>
          <w:rFonts w:cs="Times New Roman"/>
          <w:spacing w:val="-1"/>
          <w:sz w:val="24"/>
          <w:szCs w:val="24"/>
        </w:rPr>
        <w:lastRenderedPageBreak/>
        <w:t xml:space="preserve">формирование и хранение электронного портфолио обучающегося, в том числе выполненных им работ и результатов выполнения работ; </w:t>
      </w:r>
    </w:p>
    <w:p w:rsidR="005E0E05" w:rsidRPr="00A14649" w:rsidRDefault="005E0E05" w:rsidP="009A5755">
      <w:pPr>
        <w:pStyle w:val="body"/>
        <w:numPr>
          <w:ilvl w:val="0"/>
          <w:numId w:val="85"/>
        </w:numPr>
        <w:tabs>
          <w:tab w:val="left" w:pos="993"/>
        </w:tabs>
        <w:spacing w:line="276" w:lineRule="auto"/>
        <w:ind w:left="0" w:firstLine="709"/>
        <w:rPr>
          <w:rFonts w:cs="Times New Roman"/>
          <w:spacing w:val="-1"/>
          <w:sz w:val="24"/>
          <w:szCs w:val="24"/>
        </w:rPr>
      </w:pPr>
      <w:r w:rsidRPr="00A14649">
        <w:rPr>
          <w:rFonts w:cs="Times New Roman"/>
          <w:spacing w:val="-1"/>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5E0E05" w:rsidRPr="00A14649" w:rsidRDefault="005E0E05" w:rsidP="009A5755">
      <w:pPr>
        <w:pStyle w:val="body"/>
        <w:numPr>
          <w:ilvl w:val="0"/>
          <w:numId w:val="85"/>
        </w:numPr>
        <w:tabs>
          <w:tab w:val="left" w:pos="993"/>
        </w:tabs>
        <w:spacing w:line="276" w:lineRule="auto"/>
        <w:ind w:left="0" w:firstLine="709"/>
        <w:rPr>
          <w:rFonts w:cs="Times New Roman"/>
          <w:spacing w:val="-1"/>
          <w:sz w:val="24"/>
          <w:szCs w:val="24"/>
        </w:rPr>
      </w:pPr>
      <w:r w:rsidRPr="00A14649">
        <w:rPr>
          <w:rFonts w:cs="Times New Roman"/>
          <w:spacing w:val="-1"/>
          <w:sz w:val="24"/>
          <w:szCs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5E0E05" w:rsidRPr="00A14649" w:rsidRDefault="005E0E05" w:rsidP="009A5755">
      <w:pPr>
        <w:pStyle w:val="body"/>
        <w:numPr>
          <w:ilvl w:val="0"/>
          <w:numId w:val="85"/>
        </w:numPr>
        <w:tabs>
          <w:tab w:val="left" w:pos="993"/>
        </w:tabs>
        <w:spacing w:line="276" w:lineRule="auto"/>
        <w:ind w:left="0" w:firstLine="709"/>
        <w:rPr>
          <w:rFonts w:cs="Times New Roman"/>
          <w:spacing w:val="-1"/>
          <w:sz w:val="24"/>
          <w:szCs w:val="24"/>
        </w:rPr>
      </w:pPr>
      <w:r w:rsidRPr="00A14649">
        <w:rPr>
          <w:rFonts w:cs="Times New Roman"/>
          <w:spacing w:val="-1"/>
          <w:sz w:val="24"/>
          <w:szCs w:val="24"/>
        </w:rPr>
        <w:t>взаимодействие между участниками образовательного процесса, в том числе посредством сети Интернет.</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5E0E05" w:rsidRPr="00A14649" w:rsidRDefault="005E0E05" w:rsidP="005E0E05">
      <w:pPr>
        <w:pStyle w:val="body"/>
        <w:spacing w:line="276" w:lineRule="auto"/>
        <w:ind w:firstLine="709"/>
        <w:rPr>
          <w:rFonts w:cs="Times New Roman"/>
          <w:spacing w:val="-1"/>
          <w:sz w:val="24"/>
          <w:szCs w:val="24"/>
        </w:rPr>
      </w:pPr>
      <w:r w:rsidRPr="00A14649">
        <w:rPr>
          <w:rFonts w:cs="Times New Roman"/>
          <w:spacing w:val="-1"/>
          <w:sz w:val="24"/>
          <w:szCs w:val="24"/>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МОУ СОШ №</w:t>
      </w:r>
      <w:r w:rsidR="00397BDA">
        <w:rPr>
          <w:rFonts w:cs="Times New Roman"/>
          <w:spacing w:val="-1"/>
          <w:sz w:val="24"/>
          <w:szCs w:val="24"/>
        </w:rPr>
        <w:t>4</w:t>
      </w:r>
      <w:r w:rsidRPr="00A14649">
        <w:rPr>
          <w:rFonts w:cs="Times New Roman"/>
          <w:spacing w:val="-1"/>
          <w:sz w:val="24"/>
          <w:szCs w:val="24"/>
        </w:rPr>
        <w:t xml:space="preserve">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C40ED" w:rsidRPr="00A14649" w:rsidRDefault="007C40ED" w:rsidP="005E0E05">
      <w:pPr>
        <w:pStyle w:val="body"/>
        <w:spacing w:line="276" w:lineRule="auto"/>
        <w:ind w:firstLine="709"/>
        <w:rPr>
          <w:rFonts w:cs="Times New Roman"/>
          <w:spacing w:val="-1"/>
          <w:sz w:val="24"/>
          <w:szCs w:val="24"/>
        </w:rPr>
      </w:pPr>
    </w:p>
    <w:p w:rsidR="00AB6787" w:rsidRPr="00A14649" w:rsidRDefault="00AB6787" w:rsidP="005E0E05">
      <w:pPr>
        <w:pStyle w:val="body"/>
        <w:spacing w:line="276" w:lineRule="auto"/>
        <w:ind w:firstLine="709"/>
        <w:rPr>
          <w:rFonts w:cs="Times New Roman"/>
          <w:b/>
          <w:sz w:val="24"/>
          <w:szCs w:val="24"/>
        </w:rPr>
      </w:pPr>
      <w:r w:rsidRPr="00A14649">
        <w:rPr>
          <w:rFonts w:cs="Times New Roman"/>
          <w:b/>
          <w:sz w:val="24"/>
          <w:szCs w:val="24"/>
        </w:rPr>
        <w:t>3.5.2.  Требования к материально-техническому и учебно-методическому обеспечению реализации программы основного общего образования</w:t>
      </w:r>
    </w:p>
    <w:p w:rsidR="00350728" w:rsidRPr="00A14649" w:rsidRDefault="00350728" w:rsidP="00350728">
      <w:pPr>
        <w:pStyle w:val="body"/>
        <w:spacing w:line="276" w:lineRule="auto"/>
        <w:ind w:firstLine="709"/>
        <w:rPr>
          <w:rFonts w:cs="Times New Roman"/>
          <w:spacing w:val="-1"/>
          <w:sz w:val="24"/>
          <w:szCs w:val="24"/>
        </w:rPr>
      </w:pPr>
      <w:r w:rsidRPr="00A14649">
        <w:rPr>
          <w:rFonts w:cs="Times New Roman"/>
          <w:spacing w:val="-1"/>
          <w:sz w:val="24"/>
          <w:szCs w:val="24"/>
        </w:rPr>
        <w:t>В соответствии с требованиями ФГОС ООО материально-технические условия реализации программы основного общего образования, в том числе адаптированной, обеспечивают:</w:t>
      </w:r>
    </w:p>
    <w:p w:rsidR="00350728" w:rsidRPr="00A14649" w:rsidRDefault="002E2902" w:rsidP="00350728">
      <w:pPr>
        <w:pStyle w:val="body"/>
        <w:spacing w:line="276" w:lineRule="auto"/>
        <w:ind w:firstLine="709"/>
        <w:rPr>
          <w:rFonts w:cs="Times New Roman"/>
          <w:spacing w:val="-1"/>
          <w:sz w:val="24"/>
          <w:szCs w:val="24"/>
        </w:rPr>
      </w:pPr>
      <w:r w:rsidRPr="00A14649">
        <w:rPr>
          <w:rFonts w:cs="Times New Roman"/>
          <w:spacing w:val="-1"/>
          <w:sz w:val="24"/>
          <w:szCs w:val="24"/>
        </w:rPr>
        <w:t xml:space="preserve">1. </w:t>
      </w:r>
      <w:r w:rsidR="00350728" w:rsidRPr="00A14649">
        <w:rPr>
          <w:rFonts w:cs="Times New Roman"/>
          <w:spacing w:val="-1"/>
          <w:sz w:val="24"/>
          <w:szCs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350728" w:rsidRPr="00A14649" w:rsidRDefault="002E2902" w:rsidP="00350728">
      <w:pPr>
        <w:pStyle w:val="body"/>
        <w:spacing w:line="276" w:lineRule="auto"/>
        <w:ind w:firstLine="709"/>
        <w:rPr>
          <w:rFonts w:cs="Times New Roman"/>
          <w:spacing w:val="-1"/>
          <w:sz w:val="24"/>
          <w:szCs w:val="24"/>
        </w:rPr>
      </w:pPr>
      <w:r w:rsidRPr="00A14649">
        <w:rPr>
          <w:rFonts w:cs="Times New Roman"/>
          <w:spacing w:val="-1"/>
          <w:sz w:val="24"/>
          <w:szCs w:val="24"/>
        </w:rPr>
        <w:t xml:space="preserve">2. </w:t>
      </w:r>
      <w:r w:rsidR="00350728" w:rsidRPr="00A14649">
        <w:rPr>
          <w:rFonts w:cs="Times New Roman"/>
          <w:spacing w:val="-1"/>
          <w:sz w:val="24"/>
          <w:szCs w:val="24"/>
        </w:rPr>
        <w:t>соблюдение:</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xml:space="preserve">- </w:t>
      </w:r>
      <w:r w:rsidR="00350728" w:rsidRPr="00A14649">
        <w:rPr>
          <w:rFonts w:cs="Times New Roman"/>
          <w:spacing w:val="-1"/>
          <w:sz w:val="24"/>
          <w:szCs w:val="24"/>
        </w:rPr>
        <w:t>Гигиенических нормативов и Санитарно-эпидемиологических требований; социально-бытовых условий для обучающихся,</w:t>
      </w:r>
      <w:r w:rsidR="00350728" w:rsidRPr="00A14649">
        <w:rPr>
          <w:rFonts w:cs="Times New Roman"/>
          <w:spacing w:val="-1"/>
          <w:sz w:val="24"/>
          <w:szCs w:val="24"/>
        </w:rPr>
        <w:tab/>
        <w:t>включающих организацию питьевого режима и наличие оборудованных помещений для организации питания</w:t>
      </w:r>
      <w:r w:rsidRPr="00A14649">
        <w:rPr>
          <w:rFonts w:cs="Times New Roman"/>
          <w:spacing w:val="-1"/>
          <w:sz w:val="24"/>
          <w:szCs w:val="24"/>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требований пожарной безопасности и электробезопасности; требований охраны труда;</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сроков и объемов текущего и капитального ремонта зданий и сооружений, благоустройства территории;</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3. возможность  для  беспрепятственного  доступа  обучающихся  с  OB3 к объектам инфраструктуры школы.</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xml:space="preserve">Критериальными источниками оценки </w:t>
      </w:r>
      <w:r w:rsidRPr="00A14649">
        <w:rPr>
          <w:rFonts w:cs="Times New Roman"/>
          <w:b/>
          <w:i/>
          <w:spacing w:val="-1"/>
          <w:sz w:val="24"/>
          <w:szCs w:val="24"/>
        </w:rPr>
        <w:t>материально-технических условий</w:t>
      </w:r>
      <w:r w:rsidRPr="00A14649">
        <w:rPr>
          <w:rFonts w:cs="Times New Roman"/>
          <w:spacing w:val="-1"/>
          <w:sz w:val="24"/>
          <w:szCs w:val="24"/>
        </w:rPr>
        <w:t xml:space="preserve"> образовательной деятельности в МОУ СОШ №</w:t>
      </w:r>
      <w:r w:rsidR="00397BDA">
        <w:rPr>
          <w:rFonts w:cs="Times New Roman"/>
          <w:spacing w:val="-1"/>
          <w:sz w:val="24"/>
          <w:szCs w:val="24"/>
        </w:rPr>
        <w:t>4</w:t>
      </w:r>
      <w:r w:rsidRPr="00A14649">
        <w:rPr>
          <w:rFonts w:cs="Times New Roman"/>
          <w:spacing w:val="-1"/>
          <w:sz w:val="24"/>
          <w:szCs w:val="24"/>
        </w:rPr>
        <w:t xml:space="preserve">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lastRenderedPageBreak/>
        <w:t>-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spacing w:val="-1"/>
          <w:sz w:val="24"/>
          <w:szCs w:val="24"/>
        </w:rPr>
        <w:t>- Федеральный закон от 27 июля 2006 г. № 152-ФЗ «О персональных данных» (Собрание законодательства Российской Федерации, 2006, № 31, ст. 3451; 2021, № 1, ст. 58).</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Материально-техническая база МОУ СОШ №</w:t>
      </w:r>
      <w:r w:rsidR="00397BDA">
        <w:rPr>
          <w:rFonts w:cs="Times New Roman"/>
          <w:bCs/>
          <w:spacing w:val="-1"/>
          <w:sz w:val="24"/>
          <w:szCs w:val="24"/>
        </w:rPr>
        <w:t>4</w:t>
      </w:r>
      <w:r w:rsidRPr="00A14649">
        <w:rPr>
          <w:rFonts w:cs="Times New Roman"/>
          <w:bCs/>
          <w:spacing w:val="-1"/>
          <w:sz w:val="24"/>
          <w:szCs w:val="24"/>
        </w:rPr>
        <w:t xml:space="preserve"> 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 требований к результатам освоения ООП ООО,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w:t>
      </w:r>
    </w:p>
    <w:p w:rsidR="00397BDA" w:rsidRPr="00484BC4" w:rsidRDefault="00397BDA" w:rsidP="00397BDA">
      <w:pPr>
        <w:pStyle w:val="body"/>
        <w:ind w:firstLine="709"/>
        <w:rPr>
          <w:rFonts w:cs="Times New Roman"/>
          <w:bCs/>
          <w:sz w:val="24"/>
          <w:szCs w:val="24"/>
        </w:rPr>
      </w:pPr>
      <w:r w:rsidRPr="00484BC4">
        <w:rPr>
          <w:rFonts w:cs="Times New Roman"/>
          <w:bCs/>
          <w:sz w:val="24"/>
          <w:szCs w:val="24"/>
        </w:rPr>
        <w:t xml:space="preserve">Реализация ООП НОО в МОУ СОШ №4 осуществляется в здании  школы по адресу Ярославское ш., 10-а. Здание находится в удовлетворительном состоянии. Ежегодно проводится текущий ремонт отдельных помещений. </w:t>
      </w:r>
    </w:p>
    <w:p w:rsidR="002E2902" w:rsidRPr="00A14649" w:rsidRDefault="002E2902" w:rsidP="002E2902">
      <w:pPr>
        <w:pStyle w:val="body"/>
        <w:spacing w:line="276" w:lineRule="auto"/>
        <w:ind w:firstLine="709"/>
        <w:rPr>
          <w:rFonts w:cs="Times New Roman"/>
          <w:spacing w:val="-1"/>
          <w:sz w:val="24"/>
          <w:szCs w:val="24"/>
        </w:rPr>
      </w:pPr>
      <w:r w:rsidRPr="00A14649">
        <w:rPr>
          <w:rFonts w:cs="Times New Roman"/>
          <w:bCs/>
          <w:spacing w:val="-1"/>
          <w:sz w:val="24"/>
          <w:szCs w:val="24"/>
        </w:rPr>
        <w:t>Структура зданий школы обеспечивает возможность для организации урочной и внеурочной учебной деятельности. В основном здании школы оборудованы 1</w:t>
      </w:r>
      <w:r w:rsidR="00334952">
        <w:rPr>
          <w:rFonts w:cs="Times New Roman"/>
          <w:bCs/>
          <w:spacing w:val="-1"/>
          <w:sz w:val="24"/>
          <w:szCs w:val="24"/>
        </w:rPr>
        <w:t>7</w:t>
      </w:r>
      <w:r w:rsidRPr="00A14649">
        <w:rPr>
          <w:rFonts w:cs="Times New Roman"/>
          <w:bCs/>
          <w:spacing w:val="-1"/>
          <w:sz w:val="24"/>
          <w:szCs w:val="24"/>
        </w:rPr>
        <w:t xml:space="preserve"> кабинетов: </w:t>
      </w:r>
      <w:r w:rsidR="00334952">
        <w:rPr>
          <w:rFonts w:cs="Times New Roman"/>
          <w:bCs/>
          <w:spacing w:val="-1"/>
          <w:sz w:val="24"/>
          <w:szCs w:val="24"/>
        </w:rPr>
        <w:t>6</w:t>
      </w:r>
      <w:r w:rsidRPr="00A14649">
        <w:rPr>
          <w:rFonts w:cs="Times New Roman"/>
          <w:bCs/>
          <w:spacing w:val="-1"/>
          <w:sz w:val="24"/>
          <w:szCs w:val="24"/>
        </w:rPr>
        <w:t xml:space="preserve"> кабинет</w:t>
      </w:r>
      <w:r w:rsidR="00334952">
        <w:rPr>
          <w:rFonts w:cs="Times New Roman"/>
          <w:bCs/>
          <w:spacing w:val="-1"/>
          <w:sz w:val="24"/>
          <w:szCs w:val="24"/>
        </w:rPr>
        <w:t>ов</w:t>
      </w:r>
      <w:r w:rsidRPr="00A14649">
        <w:rPr>
          <w:rFonts w:cs="Times New Roman"/>
          <w:bCs/>
          <w:spacing w:val="-1"/>
          <w:sz w:val="24"/>
          <w:szCs w:val="24"/>
        </w:rPr>
        <w:t xml:space="preserve"> начальных классов, </w:t>
      </w:r>
      <w:r w:rsidR="00334952">
        <w:rPr>
          <w:rFonts w:cs="Times New Roman"/>
          <w:bCs/>
          <w:spacing w:val="-1"/>
          <w:sz w:val="24"/>
          <w:szCs w:val="24"/>
        </w:rPr>
        <w:t xml:space="preserve">2 </w:t>
      </w:r>
      <w:r w:rsidRPr="00A14649">
        <w:rPr>
          <w:rFonts w:cs="Times New Roman"/>
          <w:bCs/>
          <w:spacing w:val="-1"/>
          <w:sz w:val="24"/>
          <w:szCs w:val="24"/>
        </w:rPr>
        <w:t>кабинет</w:t>
      </w:r>
      <w:r w:rsidR="00334952">
        <w:rPr>
          <w:rFonts w:cs="Times New Roman"/>
          <w:bCs/>
          <w:spacing w:val="-1"/>
          <w:sz w:val="24"/>
          <w:szCs w:val="24"/>
        </w:rPr>
        <w:t>а</w:t>
      </w:r>
      <w:r w:rsidRPr="00A14649">
        <w:rPr>
          <w:rFonts w:cs="Times New Roman"/>
          <w:bCs/>
          <w:spacing w:val="-1"/>
          <w:sz w:val="24"/>
          <w:szCs w:val="24"/>
        </w:rPr>
        <w:t xml:space="preserve"> иностранного языка, кабинет информатики, кабинет химии, кабинет биологии, </w:t>
      </w:r>
      <w:r w:rsidR="00334952">
        <w:rPr>
          <w:rFonts w:cs="Times New Roman"/>
          <w:bCs/>
          <w:spacing w:val="-1"/>
          <w:sz w:val="24"/>
          <w:szCs w:val="24"/>
        </w:rPr>
        <w:t xml:space="preserve">2 </w:t>
      </w:r>
      <w:r w:rsidRPr="00A14649">
        <w:rPr>
          <w:rFonts w:cs="Times New Roman"/>
          <w:bCs/>
          <w:spacing w:val="-1"/>
          <w:sz w:val="24"/>
          <w:szCs w:val="24"/>
        </w:rPr>
        <w:t>кабинет</w:t>
      </w:r>
      <w:r w:rsidR="00334952">
        <w:rPr>
          <w:rFonts w:cs="Times New Roman"/>
          <w:bCs/>
          <w:spacing w:val="-1"/>
          <w:sz w:val="24"/>
          <w:szCs w:val="24"/>
        </w:rPr>
        <w:t>а</w:t>
      </w:r>
      <w:r w:rsidRPr="00A14649">
        <w:rPr>
          <w:rFonts w:cs="Times New Roman"/>
          <w:bCs/>
          <w:spacing w:val="-1"/>
          <w:sz w:val="24"/>
          <w:szCs w:val="24"/>
        </w:rPr>
        <w:t xml:space="preserve"> математики, кабинет физики. Учебные кабинеты соответствуют санитарным нормам по площади, освещённости. Кабинеты оснащены необходимым оборудованием, дидактическими и техническими средствами обучения (интерактивная доска, ноутбук, проектор, документ-камера, многофункциональное устройство), учебно-вспомогательным материалом и соответствуют требованиям для успешной реализации теоретической и практической частей ООП ООО, подключены к локальной сети школы и к сети Интернет. </w:t>
      </w:r>
      <w:r w:rsidRPr="00A14649">
        <w:rPr>
          <w:rFonts w:cs="Times New Roman"/>
          <w:spacing w:val="-1"/>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lastRenderedPageBreak/>
        <w:t>В школе имеется спортивный зал, лыжная база, актовый зал. Для организации образовательного процесса оборудована библиотека.</w:t>
      </w:r>
      <w:r w:rsidRPr="00A14649">
        <w:rPr>
          <w:rFonts w:cs="Times New Roman"/>
          <w:spacing w:val="-1"/>
          <w:sz w:val="24"/>
          <w:szCs w:val="24"/>
        </w:rPr>
        <w:t xml:space="preserve"> На территории школьного двора есть спортивная площадка.</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регулируются в соответствии с ростом учащихся). Учебная мебель промаркирована в соответствии с санитарно-гигиеническими требованиями. В кабинетах выделены зона рабочего места учителя, зона учебных занятий, информационно-методическая зона,  пространство для размещения и хранения учебного оборудования.</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xml:space="preserve">Для обеспечения жизнедеятельности в рамках реализации ООП ООО в здании школы оборудованы буфет-раздаток, гардероб, санузлы, медицинский кабинет.  Буфет-раздаток обеспечивает возможность организации качественного горячего питания, в том числе горячих завтраков и обедов. </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В школе установлено видеонаблюдение в обоих зданиях, есть «тревожная кнопка». Заведен «Журнал учета посетителей», «Журнал осмотра здания и территории», организовано дежурство по школе.</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xml:space="preserve">Медицинское обслуживание организовано фельдшером детской поликлиники. Медицинский кабинет полностью укомплектован необходимым оборудованием (ростомер, электронные весы, медицинские столы и шкафы, кушетка, ширма, раковина для мытья рук, холодильник, сухожаровой шкаф, таблица для измерения остроты зрения, кварцевая лампа).  </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Материально-техническое оснащение образовательной деятельности МОУ СОШ №</w:t>
      </w:r>
      <w:r w:rsidR="00397BDA">
        <w:rPr>
          <w:rFonts w:cs="Times New Roman"/>
          <w:bCs/>
          <w:spacing w:val="-1"/>
          <w:sz w:val="24"/>
          <w:szCs w:val="24"/>
        </w:rPr>
        <w:t>4</w:t>
      </w:r>
      <w:r w:rsidRPr="00A14649">
        <w:rPr>
          <w:rFonts w:cs="Times New Roman"/>
          <w:bCs/>
          <w:spacing w:val="-1"/>
          <w:sz w:val="24"/>
          <w:szCs w:val="24"/>
        </w:rPr>
        <w:t xml:space="preserve"> обеспечивает возможность:</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создания и использования информации (в том числе запись и обработка изображений и звука, выступления с аудио-видео сопровождением и графическим сопровождением, общение в сети Интернет и др.);</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получения информации различными способами (поиск информации в сети Интернет, работа в библиотеке и др.);</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xml:space="preserve">- наблюдений (включая наблюдение микрообъектов), определения местонахождения, наглядного представления и анализа данных; </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использования цифровых планов и карт, спутниковых изображений;</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создания материальных объектов, в том числе произведений искусства;</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обработки</w:t>
      </w:r>
      <w:r w:rsidRPr="00A14649">
        <w:rPr>
          <w:rFonts w:cs="Times New Roman"/>
          <w:bCs/>
          <w:spacing w:val="-1"/>
          <w:sz w:val="24"/>
          <w:szCs w:val="24"/>
        </w:rPr>
        <w:tab/>
        <w:t>материалов</w:t>
      </w:r>
      <w:r w:rsidRPr="00A14649">
        <w:rPr>
          <w:rFonts w:cs="Times New Roman"/>
          <w:bCs/>
          <w:spacing w:val="-1"/>
          <w:sz w:val="24"/>
          <w:szCs w:val="24"/>
        </w:rPr>
        <w:tab/>
        <w:t>и</w:t>
      </w:r>
      <w:r w:rsidRPr="00A14649">
        <w:rPr>
          <w:rFonts w:cs="Times New Roman"/>
          <w:bCs/>
          <w:spacing w:val="-1"/>
          <w:sz w:val="24"/>
          <w:szCs w:val="24"/>
        </w:rPr>
        <w:tab/>
        <w:t>информации</w:t>
      </w:r>
      <w:r w:rsidRPr="00A14649">
        <w:rPr>
          <w:rFonts w:cs="Times New Roman"/>
          <w:bCs/>
          <w:spacing w:val="-1"/>
          <w:sz w:val="24"/>
          <w:szCs w:val="24"/>
        </w:rPr>
        <w:tab/>
        <w:t>с использованием технологических инструментов;</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xml:space="preserve">- проектирования и конструирования; </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lastRenderedPageBreak/>
        <w:t>- физического развития, участия в спортивных соревнованиях и играх;</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планирования учебной деятельности, фиксирования его реализации в целом и отдельных этапов (выступлений, дискуссий, экспериментов);</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размещения своих материалов и работ в информационной среде организации, осуществляющей образовательную деятельность;</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xml:space="preserve">- проведения массовых мероприятий, собраний, представлений; </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 организации отдыха и питания.</w:t>
      </w:r>
    </w:p>
    <w:p w:rsidR="002E2902" w:rsidRPr="00A14649" w:rsidRDefault="002E2902" w:rsidP="002E2902">
      <w:pPr>
        <w:pStyle w:val="body"/>
        <w:spacing w:line="276" w:lineRule="auto"/>
        <w:ind w:firstLine="709"/>
        <w:rPr>
          <w:rFonts w:cs="Times New Roman"/>
          <w:bCs/>
          <w:spacing w:val="-1"/>
          <w:sz w:val="24"/>
          <w:szCs w:val="24"/>
        </w:rPr>
      </w:pPr>
      <w:r w:rsidRPr="00A14649">
        <w:rPr>
          <w:rFonts w:cs="Times New Roman"/>
          <w:bCs/>
          <w:spacing w:val="-1"/>
          <w:sz w:val="24"/>
          <w:szCs w:val="24"/>
        </w:rPr>
        <w:t>Все указанные виды деятельности обеспечены расходными материалами.</w:t>
      </w:r>
    </w:p>
    <w:p w:rsidR="00350728" w:rsidRPr="00A14649" w:rsidRDefault="00350728" w:rsidP="00350728">
      <w:pPr>
        <w:pStyle w:val="body"/>
        <w:spacing w:line="276" w:lineRule="auto"/>
        <w:ind w:firstLine="709"/>
        <w:rPr>
          <w:rFonts w:cs="Times New Roman"/>
          <w:spacing w:val="-1"/>
          <w:sz w:val="24"/>
          <w:szCs w:val="24"/>
        </w:rPr>
      </w:pPr>
    </w:p>
    <w:p w:rsidR="004A0EF6" w:rsidRPr="00A14649" w:rsidRDefault="004A0EF6" w:rsidP="00350728">
      <w:pPr>
        <w:pStyle w:val="body"/>
        <w:spacing w:line="276" w:lineRule="auto"/>
        <w:ind w:firstLine="709"/>
        <w:rPr>
          <w:rFonts w:cs="Times New Roman"/>
          <w:b/>
          <w:i/>
          <w:spacing w:val="-2"/>
          <w:sz w:val="24"/>
          <w:szCs w:val="24"/>
        </w:rPr>
      </w:pPr>
      <w:r w:rsidRPr="00A14649">
        <w:rPr>
          <w:rFonts w:cs="Times New Roman"/>
          <w:b/>
          <w:i/>
          <w:sz w:val="24"/>
          <w:szCs w:val="24"/>
        </w:rPr>
        <w:t xml:space="preserve">Учебно-методические условия, в том числе условия информационного </w:t>
      </w:r>
      <w:r w:rsidRPr="00A14649">
        <w:rPr>
          <w:rFonts w:cs="Times New Roman"/>
          <w:b/>
          <w:i/>
          <w:spacing w:val="-2"/>
          <w:sz w:val="24"/>
          <w:szCs w:val="24"/>
        </w:rPr>
        <w:t>обеспечения</w:t>
      </w:r>
    </w:p>
    <w:p w:rsidR="00AC3AC8" w:rsidRPr="00A14649" w:rsidRDefault="00AC3AC8" w:rsidP="00350728">
      <w:pPr>
        <w:pStyle w:val="body"/>
        <w:spacing w:line="276" w:lineRule="auto"/>
        <w:ind w:firstLine="709"/>
        <w:rPr>
          <w:rFonts w:cs="Times New Roman"/>
          <w:spacing w:val="-1"/>
          <w:sz w:val="24"/>
          <w:szCs w:val="24"/>
        </w:rPr>
      </w:pPr>
      <w:r w:rsidRPr="00A14649">
        <w:rPr>
          <w:rFonts w:cs="Times New Roman"/>
          <w:spacing w:val="-1"/>
          <w:sz w:val="24"/>
          <w:szCs w:val="24"/>
        </w:rPr>
        <w:t>Условия информационного обеспечения реализации программы основного общего образования, в том числе адаптированной, обеспечиваются также современной информационно-образовательной средой.</w:t>
      </w:r>
    </w:p>
    <w:p w:rsidR="00350728" w:rsidRPr="00A14649" w:rsidRDefault="00350728" w:rsidP="00350728">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 xml:space="preserve">Информационно-образовательная среда </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Информационно-образовательная среда 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xml:space="preserve"> обеспечивает: </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возможность  использования  участниками  образовательного  процесса ресурсов и сервисов цифровой образовательной среды;</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безопасный доступ к верифицированным образовательным ресурсам цифровой образовательной среды;</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информационно-методическую поддержку образовательной деятельности; </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планирование образовательной деятельности и ее ресурсного обеспечения; </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 мониторинг и фиксацию хода и результатов образовательной деятельности; </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мониторинг здоровья обучающихся;</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AC3AC8" w:rsidRPr="00A14649" w:rsidRDefault="00AC3AC8" w:rsidP="00AC3AC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дистанционное взаимодействие 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xml:space="preserve">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ИОС </w:t>
      </w:r>
      <w:r w:rsidR="00204557" w:rsidRPr="00A14649">
        <w:rPr>
          <w:rFonts w:ascii="Times New Roman" w:hAnsi="Times New Roman" w:cs="Times New Roman"/>
          <w:sz w:val="24"/>
          <w:szCs w:val="24"/>
        </w:rPr>
        <w:t>МОУ СОШ №</w:t>
      </w:r>
      <w:r w:rsidR="00397BDA">
        <w:rPr>
          <w:rFonts w:ascii="Times New Roman" w:hAnsi="Times New Roman" w:cs="Times New Roman"/>
          <w:sz w:val="24"/>
          <w:szCs w:val="24"/>
        </w:rPr>
        <w:t>4</w:t>
      </w:r>
      <w:r w:rsidRPr="00A14649">
        <w:rPr>
          <w:rFonts w:ascii="Times New Roman" w:hAnsi="Times New Roman" w:cs="Times New Roman"/>
          <w:sz w:val="24"/>
          <w:szCs w:val="24"/>
        </w:rPr>
        <w:t xml:space="preserve"> предоставляет для участников образовательного процесса возможность: </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включения обучающихся в процесс преобразования социальной среды </w:t>
      </w:r>
      <w:r w:rsidR="00204557" w:rsidRPr="00A14649">
        <w:rPr>
          <w:rFonts w:ascii="Times New Roman" w:hAnsi="Times New Roman" w:cs="Times New Roman"/>
          <w:sz w:val="24"/>
          <w:szCs w:val="24"/>
        </w:rPr>
        <w:t>города</w:t>
      </w:r>
      <w:r w:rsidRPr="00A14649">
        <w:rPr>
          <w:rFonts w:ascii="Times New Roman" w:hAnsi="Times New Roman" w:cs="Times New Roman"/>
          <w:sz w:val="24"/>
          <w:szCs w:val="24"/>
        </w:rPr>
        <w:t>,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204557" w:rsidRPr="00A14649">
        <w:rPr>
          <w:rFonts w:ascii="Times New Roman" w:hAnsi="Times New Roman" w:cs="Times New Roman"/>
          <w:sz w:val="24"/>
          <w:szCs w:val="24"/>
        </w:rPr>
        <w:t>Ярославской области</w:t>
      </w:r>
      <w:r w:rsidRPr="00A14649">
        <w:rPr>
          <w:rFonts w:ascii="Times New Roman" w:hAnsi="Times New Roman" w:cs="Times New Roman"/>
          <w:sz w:val="24"/>
          <w:szCs w:val="24"/>
        </w:rPr>
        <w:t>;</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Электронная информационно-образовательная среда </w:t>
      </w:r>
      <w:r w:rsidR="00204557" w:rsidRPr="00A14649">
        <w:rPr>
          <w:rFonts w:ascii="Times New Roman" w:hAnsi="Times New Roman" w:cs="Times New Roman"/>
          <w:sz w:val="24"/>
          <w:szCs w:val="24"/>
        </w:rPr>
        <w:t>МОУ СОШ №</w:t>
      </w:r>
      <w:r w:rsidR="00397BDA">
        <w:rPr>
          <w:rFonts w:ascii="Times New Roman" w:hAnsi="Times New Roman" w:cs="Times New Roman"/>
          <w:sz w:val="24"/>
          <w:szCs w:val="24"/>
        </w:rPr>
        <w:t>4</w:t>
      </w:r>
      <w:r w:rsidR="00204557" w:rsidRPr="00A14649">
        <w:rPr>
          <w:rFonts w:ascii="Times New Roman" w:hAnsi="Times New Roman" w:cs="Times New Roman"/>
          <w:sz w:val="24"/>
          <w:szCs w:val="24"/>
        </w:rPr>
        <w:t xml:space="preserve"> </w:t>
      </w:r>
      <w:r w:rsidRPr="00A14649">
        <w:rPr>
          <w:rFonts w:ascii="Times New Roman" w:hAnsi="Times New Roman" w:cs="Times New Roman"/>
          <w:sz w:val="24"/>
          <w:szCs w:val="24"/>
        </w:rPr>
        <w:t>обеспечивает:</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397BDA" w:rsidRPr="00484BC4">
        <w:rPr>
          <w:rFonts w:ascii="Times New Roman" w:hAnsi="Times New Roman" w:cs="Times New Roman"/>
          <w:sz w:val="24"/>
          <w:szCs w:val="24"/>
        </w:rPr>
        <w:t>https://sh4ugl.edu.yar.ru</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обработку информации для выступления с аудио-, видео- и графическим сопровождением;</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выпуск школьных печатных изданий, радиопередач;</w:t>
      </w:r>
    </w:p>
    <w:p w:rsidR="00350728" w:rsidRPr="00A14649" w:rsidRDefault="00350728" w:rsidP="009A5755">
      <w:pPr>
        <w:numPr>
          <w:ilvl w:val="0"/>
          <w:numId w:val="86"/>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350728" w:rsidRPr="00A14649" w:rsidRDefault="00350728" w:rsidP="00350728">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r w:rsidR="00204557" w:rsidRPr="00A14649">
        <w:rPr>
          <w:rFonts w:ascii="Times New Roman" w:hAnsi="Times New Roman" w:cs="Times New Roman"/>
          <w:sz w:val="24"/>
          <w:szCs w:val="24"/>
        </w:rPr>
        <w:t>.</w:t>
      </w:r>
    </w:p>
    <w:p w:rsidR="00204557" w:rsidRPr="00A14649" w:rsidRDefault="00204557" w:rsidP="00204557">
      <w:pPr>
        <w:pStyle w:val="h3"/>
        <w:spacing w:before="0" w:after="0" w:line="276" w:lineRule="auto"/>
        <w:ind w:firstLine="709"/>
        <w:jc w:val="both"/>
        <w:rPr>
          <w:rFonts w:cs="Times New Roman"/>
          <w:b w:val="0"/>
          <w:sz w:val="24"/>
          <w:szCs w:val="24"/>
        </w:rPr>
      </w:pPr>
      <w:r w:rsidRPr="00A14649">
        <w:rPr>
          <w:rFonts w:cs="Times New Roman"/>
          <w:b w:val="0"/>
          <w:sz w:val="24"/>
          <w:szCs w:val="24"/>
        </w:rPr>
        <w:t>В настоящее время в МОУ СОШ №</w:t>
      </w:r>
      <w:r w:rsidR="00397BDA">
        <w:rPr>
          <w:rFonts w:cs="Times New Roman"/>
          <w:b w:val="0"/>
          <w:sz w:val="24"/>
          <w:szCs w:val="24"/>
        </w:rPr>
        <w:t>4</w:t>
      </w:r>
      <w:r w:rsidRPr="00A14649">
        <w:rPr>
          <w:rFonts w:cs="Times New Roman"/>
          <w:b w:val="0"/>
          <w:sz w:val="24"/>
          <w:szCs w:val="24"/>
        </w:rPr>
        <w:t xml:space="preserve"> действуют следующие информационные системы: библиотека, мультимедийный кабинет для проведения уроков информатики; компьютерами полностью оснащены все структурные подразделения школы (кабинеты администрации, бухгалтерии, врача, воспитательной работы); все учебные кабинеты обеспечены демонстрационной техникой (интерактивные доски, проекторы, документ камеры, многофункциональные устройства). Все компьютеры школы обеспечены доступом в общешкольную локальную сеть, четко распределены права доступа сотрудников и учащихся к информации на сервере школы; обеспечен выход в Интернет с любого компьютера школы, работает система контентной фильтрации.</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b/>
          <w:sz w:val="24"/>
          <w:szCs w:val="24"/>
          <w:lang w:eastAsia="en-US"/>
        </w:rPr>
      </w:pPr>
      <w:r w:rsidRPr="00A14649">
        <w:rPr>
          <w:rFonts w:ascii="Times New Roman" w:eastAsia="Times New Roman" w:hAnsi="Times New Roman" w:cs="Times New Roman"/>
          <w:sz w:val="24"/>
          <w:szCs w:val="24"/>
          <w:lang w:eastAsia="en-US"/>
        </w:rPr>
        <w:t>Функционирование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ИОС</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школы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обеспечивается</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средствами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ИКТ</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квалификацией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работников,</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её</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использующих</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поддерживающих.</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Функционирование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ИОС</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полностью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соответствует</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законодательству</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Российской</w:t>
      </w:r>
      <w:r w:rsidRPr="00A14649">
        <w:rPr>
          <w:rFonts w:ascii="Times New Roman" w:eastAsia="Times New Roman" w:hAnsi="Times New Roman" w:cs="Times New Roman"/>
          <w:spacing w:val="-57"/>
          <w:sz w:val="24"/>
          <w:szCs w:val="24"/>
          <w:lang w:eastAsia="en-US"/>
        </w:rPr>
        <w:t xml:space="preserve"> </w:t>
      </w:r>
      <w:r w:rsidRPr="00A14649">
        <w:rPr>
          <w:rFonts w:ascii="Times New Roman" w:eastAsia="Times New Roman" w:hAnsi="Times New Roman" w:cs="Times New Roman"/>
          <w:sz w:val="24"/>
          <w:szCs w:val="24"/>
          <w:lang w:eastAsia="en-US"/>
        </w:rPr>
        <w:t>Федерации.</w:t>
      </w:r>
      <w:r w:rsidRPr="00A14649">
        <w:rPr>
          <w:rFonts w:ascii="Times New Roman" w:eastAsia="Times New Roman" w:hAnsi="Times New Roman" w:cs="Times New Roman"/>
          <w:b/>
          <w:sz w:val="24"/>
          <w:szCs w:val="24"/>
          <w:lang w:eastAsia="en-US"/>
        </w:rPr>
        <w:t xml:space="preserve"> </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Все программные средства, установленные на компьютерах, лицензированы,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в</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том</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числе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операционная</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система</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Windows;</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имеется</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файловый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менеджер</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в</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составе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операционной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системы;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антивирусные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программы;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программы-архиваторы;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интегрированное офисное приложение, включающее текстовый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редактор, растровый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векторный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графические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редакторы,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программу</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разработки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презентаций,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динамические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(электронные)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таблицы,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систему</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управления</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базами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данных;</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система</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оптического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распознавания текста; звуковой и видео-редакторы; мультимедиа проигрыватель; простой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 xml:space="preserve">редактор web-страниц.  </w:t>
      </w:r>
    </w:p>
    <w:p w:rsidR="00204557" w:rsidRPr="00A14649" w:rsidRDefault="00204557" w:rsidP="00204557">
      <w:pPr>
        <w:pStyle w:val="Heading1"/>
        <w:spacing w:before="43" w:line="276" w:lineRule="auto"/>
        <w:ind w:left="0" w:right="-1" w:firstLine="709"/>
        <w:rPr>
          <w:b w:val="0"/>
        </w:rPr>
      </w:pPr>
      <w:r w:rsidRPr="00A14649">
        <w:rPr>
          <w:b w:val="0"/>
        </w:rPr>
        <w:t xml:space="preserve"> 100 % педагогов используют ИКТ в образовательном процессе, успешно</w:t>
      </w:r>
      <w:r w:rsidRPr="00A14649">
        <w:rPr>
          <w:b w:val="0"/>
          <w:spacing w:val="1"/>
        </w:rPr>
        <w:t xml:space="preserve"> </w:t>
      </w:r>
      <w:r w:rsidRPr="00A14649">
        <w:rPr>
          <w:b w:val="0"/>
        </w:rPr>
        <w:t>реализуется</w:t>
      </w:r>
      <w:r w:rsidRPr="00A14649">
        <w:rPr>
          <w:b w:val="0"/>
          <w:spacing w:val="1"/>
        </w:rPr>
        <w:t xml:space="preserve"> </w:t>
      </w:r>
      <w:r w:rsidRPr="00A14649">
        <w:rPr>
          <w:b w:val="0"/>
        </w:rPr>
        <w:t>дистанционная</w:t>
      </w:r>
      <w:r w:rsidRPr="00A14649">
        <w:rPr>
          <w:b w:val="0"/>
          <w:spacing w:val="1"/>
        </w:rPr>
        <w:t xml:space="preserve"> </w:t>
      </w:r>
      <w:r w:rsidRPr="00A14649">
        <w:rPr>
          <w:b w:val="0"/>
        </w:rPr>
        <w:t>форма</w:t>
      </w:r>
      <w:r w:rsidRPr="00A14649">
        <w:rPr>
          <w:b w:val="0"/>
          <w:spacing w:val="1"/>
        </w:rPr>
        <w:t xml:space="preserve"> </w:t>
      </w:r>
      <w:r w:rsidRPr="00A14649">
        <w:rPr>
          <w:b w:val="0"/>
        </w:rPr>
        <w:t>повышения</w:t>
      </w:r>
      <w:r w:rsidRPr="00A14649">
        <w:rPr>
          <w:b w:val="0"/>
          <w:spacing w:val="1"/>
        </w:rPr>
        <w:t xml:space="preserve"> </w:t>
      </w:r>
      <w:r w:rsidRPr="00A14649">
        <w:rPr>
          <w:b w:val="0"/>
        </w:rPr>
        <w:t>квалификации</w:t>
      </w:r>
      <w:r w:rsidRPr="00A14649">
        <w:rPr>
          <w:b w:val="0"/>
          <w:spacing w:val="1"/>
        </w:rPr>
        <w:t xml:space="preserve"> </w:t>
      </w:r>
      <w:r w:rsidRPr="00A14649">
        <w:rPr>
          <w:b w:val="0"/>
        </w:rPr>
        <w:t>педагогов. Наряду с активным использованием готовых электронных образовательных ресурсов</w:t>
      </w:r>
      <w:r w:rsidRPr="00A14649">
        <w:rPr>
          <w:b w:val="0"/>
          <w:spacing w:val="1"/>
        </w:rPr>
        <w:t xml:space="preserve"> </w:t>
      </w:r>
      <w:r w:rsidRPr="00A14649">
        <w:rPr>
          <w:b w:val="0"/>
        </w:rPr>
        <w:t>банки</w:t>
      </w:r>
      <w:r w:rsidRPr="00A14649">
        <w:rPr>
          <w:b w:val="0"/>
          <w:spacing w:val="1"/>
        </w:rPr>
        <w:t xml:space="preserve"> </w:t>
      </w:r>
      <w:r w:rsidRPr="00A14649">
        <w:rPr>
          <w:b w:val="0"/>
        </w:rPr>
        <w:t>ЭОР пополняются</w:t>
      </w:r>
      <w:r w:rsidRPr="00A14649">
        <w:rPr>
          <w:b w:val="0"/>
          <w:spacing w:val="1"/>
        </w:rPr>
        <w:t xml:space="preserve"> </w:t>
      </w:r>
      <w:r w:rsidRPr="00A14649">
        <w:rPr>
          <w:b w:val="0"/>
        </w:rPr>
        <w:t>самостоятельными</w:t>
      </w:r>
      <w:r w:rsidRPr="00A14649">
        <w:rPr>
          <w:b w:val="0"/>
          <w:spacing w:val="1"/>
        </w:rPr>
        <w:t xml:space="preserve"> </w:t>
      </w:r>
      <w:r w:rsidRPr="00A14649">
        <w:rPr>
          <w:b w:val="0"/>
        </w:rPr>
        <w:lastRenderedPageBreak/>
        <w:t>разработками</w:t>
      </w:r>
      <w:r w:rsidRPr="00A14649">
        <w:rPr>
          <w:b w:val="0"/>
          <w:spacing w:val="1"/>
        </w:rPr>
        <w:t xml:space="preserve"> </w:t>
      </w:r>
      <w:r w:rsidRPr="00A14649">
        <w:rPr>
          <w:b w:val="0"/>
        </w:rPr>
        <w:t>педагогов</w:t>
      </w:r>
      <w:r w:rsidRPr="00A14649">
        <w:rPr>
          <w:b w:val="0"/>
          <w:spacing w:val="1"/>
        </w:rPr>
        <w:t xml:space="preserve"> </w:t>
      </w:r>
      <w:r w:rsidRPr="00A14649">
        <w:rPr>
          <w:b w:val="0"/>
        </w:rPr>
        <w:t>и</w:t>
      </w:r>
      <w:r w:rsidRPr="00A14649">
        <w:rPr>
          <w:b w:val="0"/>
          <w:spacing w:val="1"/>
        </w:rPr>
        <w:t xml:space="preserve"> об</w:t>
      </w:r>
      <w:r w:rsidRPr="00A14649">
        <w:rPr>
          <w:b w:val="0"/>
        </w:rPr>
        <w:t>учающихся</w:t>
      </w:r>
      <w:r w:rsidRPr="00A14649">
        <w:rPr>
          <w:b w:val="0"/>
          <w:spacing w:val="1"/>
        </w:rPr>
        <w:t xml:space="preserve"> </w:t>
      </w:r>
      <w:r w:rsidRPr="00A14649">
        <w:rPr>
          <w:b w:val="0"/>
        </w:rPr>
        <w:t xml:space="preserve">школы. </w:t>
      </w:r>
    </w:p>
    <w:p w:rsidR="00204557" w:rsidRPr="00A14649"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Библиотека школы укомплектована печатными образовательными ресурсами 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ЭОР по всем учебным предметам учебного плана, а также дополнительной литературой,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включающей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детскую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художественную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научно-популярную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литературу,</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справочно-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библиографические и периодические издания, сопровождающие реализацию ООП НОО.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 xml:space="preserve">Общий библиотечный фонд школы составляет </w:t>
      </w:r>
      <w:r w:rsidR="00397BDA">
        <w:rPr>
          <w:rFonts w:ascii="Times New Roman" w:eastAsia="Times New Roman" w:hAnsi="Times New Roman" w:cs="Times New Roman"/>
          <w:sz w:val="24"/>
          <w:szCs w:val="24"/>
          <w:lang w:eastAsia="en-US"/>
        </w:rPr>
        <w:t>21529</w:t>
      </w:r>
      <w:r w:rsidRPr="00A14649">
        <w:rPr>
          <w:rFonts w:ascii="Times New Roman" w:eastAsia="Times New Roman" w:hAnsi="Times New Roman" w:cs="Times New Roman"/>
          <w:sz w:val="24"/>
          <w:szCs w:val="24"/>
          <w:lang w:eastAsia="en-US"/>
        </w:rPr>
        <w:t xml:space="preserve"> экземпляров. Из них: учебников –</w:t>
      </w:r>
      <w:r w:rsidRPr="00A14649">
        <w:rPr>
          <w:rFonts w:ascii="Times New Roman" w:eastAsia="Times New Roman" w:hAnsi="Times New Roman" w:cs="Times New Roman"/>
          <w:spacing w:val="1"/>
          <w:sz w:val="24"/>
          <w:szCs w:val="24"/>
          <w:lang w:eastAsia="en-US"/>
        </w:rPr>
        <w:t xml:space="preserve"> </w:t>
      </w:r>
      <w:r w:rsidR="00397BDA">
        <w:rPr>
          <w:rFonts w:ascii="Times New Roman" w:eastAsia="Times New Roman" w:hAnsi="Times New Roman" w:cs="Times New Roman"/>
          <w:sz w:val="24"/>
          <w:szCs w:val="24"/>
          <w:lang w:eastAsia="en-US"/>
        </w:rPr>
        <w:t>13353</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экземпляров,</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программной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художественной литературы,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справочных</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изданий,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 xml:space="preserve">методической литературы – </w:t>
      </w:r>
      <w:r w:rsidR="00397BDA">
        <w:rPr>
          <w:rFonts w:ascii="Times New Roman" w:eastAsia="Times New Roman" w:hAnsi="Times New Roman" w:cs="Times New Roman"/>
          <w:sz w:val="24"/>
          <w:szCs w:val="24"/>
          <w:lang w:eastAsia="en-US"/>
        </w:rPr>
        <w:t>8176</w:t>
      </w:r>
      <w:r w:rsidRPr="00A14649">
        <w:rPr>
          <w:rFonts w:ascii="Times New Roman" w:eastAsia="Times New Roman" w:hAnsi="Times New Roman" w:cs="Times New Roman"/>
          <w:sz w:val="24"/>
          <w:szCs w:val="24"/>
          <w:lang w:eastAsia="en-US"/>
        </w:rPr>
        <w:t xml:space="preserve"> экземпляр</w:t>
      </w:r>
      <w:r w:rsidR="00397BDA">
        <w:rPr>
          <w:rFonts w:ascii="Times New Roman" w:eastAsia="Times New Roman" w:hAnsi="Times New Roman" w:cs="Times New Roman"/>
          <w:sz w:val="24"/>
          <w:szCs w:val="24"/>
          <w:lang w:eastAsia="en-US"/>
        </w:rPr>
        <w:t>ов</w:t>
      </w:r>
      <w:r w:rsidRPr="00A14649">
        <w:rPr>
          <w:rFonts w:ascii="Times New Roman" w:eastAsia="Times New Roman" w:hAnsi="Times New Roman" w:cs="Times New Roman"/>
          <w:sz w:val="24"/>
          <w:szCs w:val="24"/>
          <w:lang w:eastAsia="en-US"/>
        </w:rPr>
        <w:t>.</w:t>
      </w:r>
    </w:p>
    <w:p w:rsidR="00204557" w:rsidRPr="00A14649"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Обеспеченность</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учебной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литературой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100</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Фонд</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учебной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литературы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обновляется ежегодно. Укомплектованность учебниками, учебно-методической</w:t>
      </w:r>
      <w:r w:rsidRPr="00A14649">
        <w:rPr>
          <w:rFonts w:ascii="Times New Roman" w:eastAsia="Times New Roman" w:hAnsi="Times New Roman" w:cs="Times New Roman"/>
          <w:spacing w:val="-57"/>
          <w:sz w:val="24"/>
          <w:szCs w:val="24"/>
          <w:lang w:eastAsia="en-US"/>
        </w:rPr>
        <w:t xml:space="preserve"> </w:t>
      </w:r>
      <w:r w:rsidRPr="00A14649">
        <w:rPr>
          <w:rFonts w:ascii="Times New Roman" w:eastAsia="Times New Roman" w:hAnsi="Times New Roman" w:cs="Times New Roman"/>
          <w:sz w:val="24"/>
          <w:szCs w:val="24"/>
          <w:lang w:eastAsia="en-US"/>
        </w:rPr>
        <w:t>литературой и материалами по всем учебным предметам ООП НОО соответствует норме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обеспеченности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образовательной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деятельности</w:t>
      </w:r>
      <w:r w:rsidRPr="00A14649">
        <w:rPr>
          <w:rFonts w:ascii="Times New Roman" w:eastAsia="Times New Roman" w:hAnsi="Times New Roman" w:cs="Times New Roman"/>
          <w:spacing w:val="3"/>
          <w:sz w:val="24"/>
          <w:szCs w:val="24"/>
          <w:lang w:eastAsia="en-US"/>
        </w:rPr>
        <w:t xml:space="preserve"> </w:t>
      </w:r>
      <w:r w:rsidRPr="00A14649">
        <w:rPr>
          <w:rFonts w:ascii="Times New Roman" w:eastAsia="Times New Roman" w:hAnsi="Times New Roman" w:cs="Times New Roman"/>
          <w:sz w:val="24"/>
          <w:szCs w:val="24"/>
          <w:lang w:eastAsia="en-US"/>
        </w:rPr>
        <w:t>учебными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изданиями:</w:t>
      </w:r>
    </w:p>
    <w:p w:rsidR="00204557" w:rsidRPr="00A14649" w:rsidRDefault="00204557" w:rsidP="009A5755">
      <w:pPr>
        <w:pStyle w:val="af0"/>
        <w:widowControl w:val="0"/>
        <w:numPr>
          <w:ilvl w:val="0"/>
          <w:numId w:val="87"/>
        </w:numPr>
        <w:tabs>
          <w:tab w:val="left" w:pos="851"/>
        </w:tabs>
        <w:autoSpaceDE w:val="0"/>
        <w:autoSpaceDN w:val="0"/>
        <w:spacing w:after="0"/>
        <w:ind w:left="0" w:right="-1" w:firstLine="709"/>
        <w:jc w:val="both"/>
        <w:rPr>
          <w:rFonts w:ascii="Times New Roman" w:eastAsia="Times New Roman" w:hAnsi="Times New Roman" w:cs="Times New Roman"/>
          <w:sz w:val="24"/>
          <w:szCs w:val="24"/>
          <w:lang w:eastAsia="en-US"/>
        </w:rPr>
      </w:pPr>
      <w:r w:rsidRPr="00A14649">
        <w:rPr>
          <w:rFonts w:ascii="Times New Roman" w:hAnsi="Times New Roman" w:cs="Times New Roman"/>
          <w:sz w:val="24"/>
          <w:szCs w:val="24"/>
        </w:rPr>
        <w:t>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w:t>
      </w:r>
      <w:r w:rsidRPr="00A14649">
        <w:rPr>
          <w:rFonts w:ascii="Times New Roman" w:hAnsi="Times New Roman" w:cs="Times New Roman"/>
          <w:sz w:val="24"/>
          <w:szCs w:val="24"/>
          <w:vertAlign w:val="superscript"/>
        </w:rPr>
        <w:t xml:space="preserve"> </w:t>
      </w:r>
      <w:r w:rsidRPr="00A14649">
        <w:rPr>
          <w:rFonts w:ascii="Times New Roman" w:hAnsi="Times New Roman" w:cs="Times New Roman"/>
          <w:sz w:val="24"/>
          <w:szCs w:val="24"/>
        </w:rPr>
        <w:t>входящему как в обязательную часть указанной программы, так и в часть программы, формируемую участниками образовательных отношений.</w:t>
      </w:r>
    </w:p>
    <w:p w:rsidR="00204557" w:rsidRPr="00A14649" w:rsidRDefault="00204557" w:rsidP="00204557">
      <w:pPr>
        <w:widowControl w:val="0"/>
        <w:autoSpaceDE w:val="0"/>
        <w:autoSpaceDN w:val="0"/>
        <w:spacing w:before="1"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Фонд</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дополнительной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литературы</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включает:</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отечественную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зарубежную,</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классическую и современную художественную литературу; научно-популярную и научно-</w:t>
      </w:r>
      <w:r w:rsidRPr="00A14649">
        <w:rPr>
          <w:rFonts w:ascii="Times New Roman" w:eastAsia="Times New Roman" w:hAnsi="Times New Roman" w:cs="Times New Roman"/>
          <w:spacing w:val="-57"/>
          <w:sz w:val="24"/>
          <w:szCs w:val="24"/>
          <w:lang w:eastAsia="en-US"/>
        </w:rPr>
        <w:t xml:space="preserve"> </w:t>
      </w:r>
      <w:r w:rsidRPr="00A14649">
        <w:rPr>
          <w:rFonts w:ascii="Times New Roman" w:eastAsia="Times New Roman" w:hAnsi="Times New Roman" w:cs="Times New Roman"/>
          <w:sz w:val="24"/>
          <w:szCs w:val="24"/>
          <w:lang w:eastAsia="en-US"/>
        </w:rPr>
        <w:t>техническую литературу; издания по изобразительному искусству, музыке, физической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культуре и спорту, экологии, правилам безопасного поведения на дорогах; справочно-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библиографические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периодические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издания;</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собрание</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словарей;</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литературу</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социальному</w:t>
      </w:r>
      <w:r w:rsidRPr="00A14649">
        <w:rPr>
          <w:rFonts w:ascii="Times New Roman" w:eastAsia="Times New Roman" w:hAnsi="Times New Roman" w:cs="Times New Roman"/>
          <w:spacing w:val="-9"/>
          <w:sz w:val="24"/>
          <w:szCs w:val="24"/>
          <w:lang w:eastAsia="en-US"/>
        </w:rPr>
        <w:t xml:space="preserve"> </w:t>
      </w:r>
      <w:r w:rsidRPr="00A14649">
        <w:rPr>
          <w:rFonts w:ascii="Times New Roman" w:eastAsia="Times New Roman" w:hAnsi="Times New Roman" w:cs="Times New Roman"/>
          <w:sz w:val="24"/>
          <w:szCs w:val="24"/>
          <w:lang w:eastAsia="en-US"/>
        </w:rPr>
        <w:t>и профессиональному</w:t>
      </w:r>
      <w:r w:rsidRPr="00A14649">
        <w:rPr>
          <w:rFonts w:ascii="Times New Roman" w:eastAsia="Times New Roman" w:hAnsi="Times New Roman" w:cs="Times New Roman"/>
          <w:spacing w:val="-5"/>
          <w:sz w:val="24"/>
          <w:szCs w:val="24"/>
          <w:lang w:eastAsia="en-US"/>
        </w:rPr>
        <w:t xml:space="preserve"> </w:t>
      </w:r>
      <w:r w:rsidRPr="00A14649">
        <w:rPr>
          <w:rFonts w:ascii="Times New Roman" w:eastAsia="Times New Roman" w:hAnsi="Times New Roman" w:cs="Times New Roman"/>
          <w:sz w:val="24"/>
          <w:szCs w:val="24"/>
          <w:lang w:eastAsia="en-US"/>
        </w:rPr>
        <w:t>самоопределению обучающихся.</w:t>
      </w:r>
    </w:p>
    <w:p w:rsidR="00204557" w:rsidRPr="00A14649"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Характеристики</w:t>
      </w:r>
      <w:r w:rsidRPr="00A14649">
        <w:rPr>
          <w:rFonts w:ascii="Times New Roman" w:eastAsia="Times New Roman" w:hAnsi="Times New Roman" w:cs="Times New Roman"/>
          <w:spacing w:val="15"/>
          <w:sz w:val="24"/>
          <w:szCs w:val="24"/>
          <w:lang w:eastAsia="en-US"/>
        </w:rPr>
        <w:t xml:space="preserve"> </w:t>
      </w:r>
      <w:r w:rsidRPr="00A14649">
        <w:rPr>
          <w:rFonts w:ascii="Times New Roman" w:eastAsia="Times New Roman" w:hAnsi="Times New Roman" w:cs="Times New Roman"/>
          <w:sz w:val="24"/>
          <w:szCs w:val="24"/>
          <w:lang w:eastAsia="en-US"/>
        </w:rPr>
        <w:t>оснащения</w:t>
      </w:r>
      <w:r w:rsidRPr="00A14649">
        <w:rPr>
          <w:rFonts w:ascii="Times New Roman" w:eastAsia="Times New Roman" w:hAnsi="Times New Roman" w:cs="Times New Roman"/>
          <w:spacing w:val="76"/>
          <w:sz w:val="24"/>
          <w:szCs w:val="24"/>
          <w:lang w:eastAsia="en-US"/>
        </w:rPr>
        <w:t xml:space="preserve"> </w:t>
      </w:r>
      <w:r w:rsidRPr="00A14649">
        <w:rPr>
          <w:rFonts w:ascii="Times New Roman" w:eastAsia="Times New Roman" w:hAnsi="Times New Roman" w:cs="Times New Roman"/>
          <w:sz w:val="24"/>
          <w:szCs w:val="24"/>
          <w:lang w:eastAsia="en-US"/>
        </w:rPr>
        <w:t>учебных</w:t>
      </w:r>
      <w:r w:rsidRPr="00A14649">
        <w:rPr>
          <w:rFonts w:ascii="Times New Roman" w:eastAsia="Times New Roman" w:hAnsi="Times New Roman" w:cs="Times New Roman"/>
          <w:spacing w:val="75"/>
          <w:sz w:val="24"/>
          <w:szCs w:val="24"/>
          <w:lang w:eastAsia="en-US"/>
        </w:rPr>
        <w:t xml:space="preserve"> </w:t>
      </w:r>
      <w:r w:rsidRPr="00A14649">
        <w:rPr>
          <w:rFonts w:ascii="Times New Roman" w:eastAsia="Times New Roman" w:hAnsi="Times New Roman" w:cs="Times New Roman"/>
          <w:sz w:val="24"/>
          <w:szCs w:val="24"/>
          <w:lang w:eastAsia="en-US"/>
        </w:rPr>
        <w:t>кабинетов</w:t>
      </w:r>
      <w:r w:rsidRPr="00A14649">
        <w:rPr>
          <w:rFonts w:ascii="Times New Roman" w:eastAsia="Times New Roman" w:hAnsi="Times New Roman" w:cs="Times New Roman"/>
          <w:spacing w:val="73"/>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74"/>
          <w:sz w:val="24"/>
          <w:szCs w:val="24"/>
          <w:lang w:eastAsia="en-US"/>
        </w:rPr>
        <w:t xml:space="preserve"> </w:t>
      </w:r>
      <w:r w:rsidRPr="00A14649">
        <w:rPr>
          <w:rFonts w:ascii="Times New Roman" w:eastAsia="Times New Roman" w:hAnsi="Times New Roman" w:cs="Times New Roman"/>
          <w:sz w:val="24"/>
          <w:szCs w:val="24"/>
          <w:lang w:eastAsia="en-US"/>
        </w:rPr>
        <w:t>лабораторий</w:t>
      </w:r>
      <w:r w:rsidRPr="00A14649">
        <w:rPr>
          <w:rFonts w:ascii="Times New Roman" w:eastAsia="Times New Roman" w:hAnsi="Times New Roman" w:cs="Times New Roman"/>
          <w:spacing w:val="73"/>
          <w:sz w:val="24"/>
          <w:szCs w:val="24"/>
          <w:lang w:eastAsia="en-US"/>
        </w:rPr>
        <w:t xml:space="preserve"> </w:t>
      </w:r>
      <w:r w:rsidRPr="00A14649">
        <w:rPr>
          <w:rFonts w:ascii="Times New Roman" w:eastAsia="Times New Roman" w:hAnsi="Times New Roman" w:cs="Times New Roman"/>
          <w:sz w:val="24"/>
          <w:szCs w:val="24"/>
          <w:lang w:eastAsia="en-US"/>
        </w:rPr>
        <w:t>представлены</w:t>
      </w:r>
      <w:r w:rsidRPr="00A14649">
        <w:rPr>
          <w:rFonts w:ascii="Times New Roman" w:eastAsia="Times New Roman" w:hAnsi="Times New Roman" w:cs="Times New Roman"/>
          <w:spacing w:val="73"/>
          <w:sz w:val="24"/>
          <w:szCs w:val="24"/>
          <w:lang w:eastAsia="en-US"/>
        </w:rPr>
        <w:t xml:space="preserve"> </w:t>
      </w:r>
      <w:r w:rsidRPr="00A14649">
        <w:rPr>
          <w:rFonts w:ascii="Times New Roman" w:eastAsia="Times New Roman" w:hAnsi="Times New Roman" w:cs="Times New Roman"/>
          <w:sz w:val="24"/>
          <w:szCs w:val="24"/>
          <w:lang w:eastAsia="en-US"/>
        </w:rPr>
        <w:t>в рабочих</w:t>
      </w:r>
      <w:r w:rsidRPr="00A14649">
        <w:rPr>
          <w:rFonts w:ascii="Times New Roman" w:eastAsia="Times New Roman" w:hAnsi="Times New Roman" w:cs="Times New Roman"/>
          <w:spacing w:val="-2"/>
          <w:sz w:val="24"/>
          <w:szCs w:val="24"/>
          <w:lang w:eastAsia="en-US"/>
        </w:rPr>
        <w:t xml:space="preserve"> </w:t>
      </w:r>
      <w:r w:rsidRPr="00A14649">
        <w:rPr>
          <w:rFonts w:ascii="Times New Roman" w:eastAsia="Times New Roman" w:hAnsi="Times New Roman" w:cs="Times New Roman"/>
          <w:sz w:val="24"/>
          <w:szCs w:val="24"/>
          <w:lang w:eastAsia="en-US"/>
        </w:rPr>
        <w:t>программах</w:t>
      </w:r>
      <w:r w:rsidRPr="00A14649">
        <w:rPr>
          <w:rFonts w:ascii="Times New Roman" w:eastAsia="Times New Roman" w:hAnsi="Times New Roman" w:cs="Times New Roman"/>
          <w:spacing w:val="2"/>
          <w:sz w:val="24"/>
          <w:szCs w:val="24"/>
          <w:lang w:eastAsia="en-US"/>
        </w:rPr>
        <w:t xml:space="preserve"> </w:t>
      </w:r>
      <w:r w:rsidRPr="00A14649">
        <w:rPr>
          <w:rFonts w:ascii="Times New Roman" w:eastAsia="Times New Roman" w:hAnsi="Times New Roman" w:cs="Times New Roman"/>
          <w:sz w:val="24"/>
          <w:szCs w:val="24"/>
          <w:lang w:eastAsia="en-US"/>
        </w:rPr>
        <w:t>учебных</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предметов</w:t>
      </w:r>
      <w:r w:rsidRPr="00A14649">
        <w:rPr>
          <w:rFonts w:ascii="Times New Roman" w:eastAsia="Times New Roman" w:hAnsi="Times New Roman" w:cs="Times New Roman"/>
          <w:spacing w:val="-3"/>
          <w:sz w:val="24"/>
          <w:szCs w:val="24"/>
          <w:lang w:eastAsia="en-US"/>
        </w:rPr>
        <w:t xml:space="preserve"> </w:t>
      </w:r>
      <w:r w:rsidRPr="00A14649">
        <w:rPr>
          <w:rFonts w:ascii="Times New Roman" w:eastAsia="Times New Roman" w:hAnsi="Times New Roman" w:cs="Times New Roman"/>
          <w:sz w:val="24"/>
          <w:szCs w:val="24"/>
          <w:lang w:eastAsia="en-US"/>
        </w:rPr>
        <w:t>и</w:t>
      </w:r>
      <w:r w:rsidRPr="00A14649">
        <w:rPr>
          <w:rFonts w:ascii="Times New Roman" w:eastAsia="Times New Roman" w:hAnsi="Times New Roman" w:cs="Times New Roman"/>
          <w:spacing w:val="-4"/>
          <w:sz w:val="24"/>
          <w:szCs w:val="24"/>
          <w:lang w:eastAsia="en-US"/>
        </w:rPr>
        <w:t xml:space="preserve"> </w:t>
      </w:r>
      <w:r w:rsidRPr="00A14649">
        <w:rPr>
          <w:rFonts w:ascii="Times New Roman" w:eastAsia="Times New Roman" w:hAnsi="Times New Roman" w:cs="Times New Roman"/>
          <w:sz w:val="24"/>
          <w:szCs w:val="24"/>
          <w:lang w:eastAsia="en-US"/>
        </w:rPr>
        <w:t>курсов.</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В школе создано единое информационное пространство на основе организации</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электронного</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документооборота,</w:t>
      </w:r>
      <w:r w:rsidRPr="00A14649">
        <w:rPr>
          <w:rFonts w:ascii="Times New Roman" w:eastAsia="Times New Roman" w:hAnsi="Times New Roman" w:cs="Times New Roman"/>
          <w:spacing w:val="1"/>
          <w:sz w:val="24"/>
          <w:szCs w:val="24"/>
          <w:lang w:eastAsia="en-US"/>
        </w:rPr>
        <w:t xml:space="preserve"> </w:t>
      </w:r>
      <w:r w:rsidRPr="00A14649">
        <w:rPr>
          <w:rFonts w:ascii="Times New Roman" w:eastAsia="Times New Roman" w:hAnsi="Times New Roman" w:cs="Times New Roman"/>
          <w:sz w:val="24"/>
          <w:szCs w:val="24"/>
          <w:lang w:eastAsia="en-US"/>
        </w:rPr>
        <w:t>использования</w:t>
      </w:r>
      <w:r w:rsidRPr="00A14649">
        <w:rPr>
          <w:rFonts w:ascii="Times New Roman" w:eastAsia="Times New Roman" w:hAnsi="Times New Roman" w:cs="Times New Roman"/>
          <w:spacing w:val="1"/>
          <w:sz w:val="24"/>
          <w:szCs w:val="24"/>
          <w:lang w:eastAsia="en-US"/>
        </w:rPr>
        <w:t xml:space="preserve"> ГИС Образование-76 </w:t>
      </w:r>
      <w:r w:rsidRPr="00A14649">
        <w:rPr>
          <w:rFonts w:ascii="Times New Roman" w:eastAsia="Times New Roman" w:hAnsi="Times New Roman" w:cs="Times New Roman"/>
          <w:sz w:val="24"/>
          <w:szCs w:val="24"/>
          <w:lang w:eastAsia="en-US"/>
        </w:rPr>
        <w:t xml:space="preserve">АСИОУ в школьной среде (интранет) и сети Интернет. В АСИОУ организовано взаимодействие всех участников образовательных отношений через электронный журнал/дневник, форум, почту и др.  </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В школе создан и действует официальный сайт   (</w:t>
      </w:r>
      <w:r w:rsidR="00397BDA" w:rsidRPr="00484BC4">
        <w:rPr>
          <w:rFonts w:ascii="Times New Roman" w:hAnsi="Times New Roman" w:cs="Times New Roman"/>
          <w:sz w:val="24"/>
          <w:szCs w:val="24"/>
        </w:rPr>
        <w:t>https://sh4ugl.edu.yar.ru</w:t>
      </w:r>
      <w:r w:rsidRPr="00A14649">
        <w:rPr>
          <w:rFonts w:ascii="Times New Roman" w:eastAsia="Times New Roman" w:hAnsi="Times New Roman" w:cs="Times New Roman"/>
          <w:sz w:val="24"/>
          <w:szCs w:val="24"/>
          <w:lang w:eastAsia="en-US"/>
        </w:rPr>
        <w:t xml:space="preserve"> ),  который обновляется не позднее 10 дней с момента актуализации информации. На сайте своевременно выкладывается актуальная информация о деятельности МОУ СОШ №</w:t>
      </w:r>
      <w:r w:rsidR="00397BDA">
        <w:rPr>
          <w:rFonts w:ascii="Times New Roman" w:eastAsia="Times New Roman" w:hAnsi="Times New Roman" w:cs="Times New Roman"/>
          <w:sz w:val="24"/>
          <w:szCs w:val="24"/>
          <w:lang w:eastAsia="en-US"/>
        </w:rPr>
        <w:t>4</w:t>
      </w:r>
      <w:r w:rsidRPr="00A14649">
        <w:rPr>
          <w:rFonts w:ascii="Times New Roman" w:eastAsia="Times New Roman" w:hAnsi="Times New Roman" w:cs="Times New Roman"/>
          <w:sz w:val="24"/>
          <w:szCs w:val="24"/>
          <w:lang w:eastAsia="en-US"/>
        </w:rPr>
        <w:t>, ежегодно размещается Отчет о результатах самообследования деятельности.</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Учебно-методическое и информационное обеспечение реализации ООП ООО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Все компьютеры школы  объединены в локальную сеть, организован распределенный доступ к школьному серверу, контролируемый доступ - к сети Интернет.</w:t>
      </w:r>
    </w:p>
    <w:p w:rsidR="00204557" w:rsidRPr="00A14649"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A14649">
        <w:rPr>
          <w:rFonts w:ascii="Times New Roman" w:eastAsia="Times New Roman" w:hAnsi="Times New Roman" w:cs="Times New Roman"/>
          <w:sz w:val="24"/>
          <w:szCs w:val="24"/>
          <w:lang w:eastAsia="en-US"/>
        </w:rPr>
        <w:t xml:space="preserve">Все это обеспечивает доступ для всех участников образовательных отношений к любой </w:t>
      </w:r>
      <w:r w:rsidRPr="00A14649">
        <w:rPr>
          <w:rFonts w:ascii="Times New Roman" w:eastAsia="Times New Roman" w:hAnsi="Times New Roman" w:cs="Times New Roman"/>
          <w:sz w:val="24"/>
          <w:szCs w:val="24"/>
          <w:lang w:eastAsia="en-US"/>
        </w:rPr>
        <w:lastRenderedPageBreak/>
        <w:t xml:space="preserve">информации, связанной с реализацией ООП </w:t>
      </w:r>
      <w:r w:rsidR="00397BDA">
        <w:rPr>
          <w:rFonts w:ascii="Times New Roman" w:eastAsia="Times New Roman" w:hAnsi="Times New Roman" w:cs="Times New Roman"/>
          <w:sz w:val="24"/>
          <w:szCs w:val="24"/>
          <w:lang w:eastAsia="en-US"/>
        </w:rPr>
        <w:t>О</w:t>
      </w:r>
      <w:r w:rsidRPr="00A14649">
        <w:rPr>
          <w:rFonts w:ascii="Times New Roman" w:eastAsia="Times New Roman" w:hAnsi="Times New Roman" w:cs="Times New Roman"/>
          <w:sz w:val="24"/>
          <w:szCs w:val="24"/>
          <w:lang w:eastAsia="en-US"/>
        </w:rPr>
        <w:t>ОО,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350728" w:rsidRPr="00A14649" w:rsidRDefault="00350728" w:rsidP="00350728">
      <w:pPr>
        <w:pStyle w:val="body"/>
        <w:spacing w:line="276" w:lineRule="auto"/>
        <w:ind w:firstLine="709"/>
        <w:rPr>
          <w:rFonts w:cs="Times New Roman"/>
          <w:spacing w:val="-1"/>
          <w:sz w:val="24"/>
          <w:szCs w:val="24"/>
        </w:rPr>
      </w:pPr>
      <w:r w:rsidRPr="00A14649">
        <w:rPr>
          <w:rFonts w:cs="Times New Roman"/>
          <w:spacing w:val="-1"/>
          <w:sz w:val="24"/>
          <w:szCs w:val="24"/>
        </w:rPr>
        <w:t>Электронная информационно-образовательная среда МОУ СОШ №2:</w:t>
      </w:r>
    </w:p>
    <w:p w:rsidR="00350728" w:rsidRPr="00A14649" w:rsidRDefault="00350728" w:rsidP="00350728">
      <w:pPr>
        <w:pStyle w:val="body"/>
        <w:spacing w:line="276" w:lineRule="auto"/>
        <w:ind w:firstLine="709"/>
        <w:rPr>
          <w:rFonts w:cs="Times New Roman"/>
          <w:spacing w:val="-1"/>
          <w:sz w:val="24"/>
          <w:szCs w:val="24"/>
        </w:rPr>
      </w:pPr>
      <w:r w:rsidRPr="00A14649">
        <w:rPr>
          <w:rFonts w:cs="Times New Roman"/>
          <w:spacing w:val="-1"/>
          <w:sz w:val="24"/>
          <w:szCs w:val="24"/>
        </w:rPr>
        <w:t xml:space="preserve">- официальный сайт школы </w:t>
      </w:r>
      <w:r w:rsidRPr="00A14649">
        <w:rPr>
          <w:rFonts w:cs="Times New Roman"/>
          <w:color w:val="auto"/>
          <w:spacing w:val="-1"/>
          <w:sz w:val="24"/>
          <w:szCs w:val="24"/>
        </w:rPr>
        <w:t>(</w:t>
      </w:r>
      <w:r w:rsidR="00940F2B" w:rsidRPr="00484BC4">
        <w:rPr>
          <w:rFonts w:cs="Times New Roman"/>
          <w:sz w:val="24"/>
          <w:szCs w:val="24"/>
        </w:rPr>
        <w:t>https://sh4ugl.edu.yar.ru</w:t>
      </w:r>
      <w:r w:rsidRPr="00A14649">
        <w:rPr>
          <w:rFonts w:cs="Times New Roman"/>
          <w:color w:val="auto"/>
          <w:spacing w:val="-1"/>
          <w:sz w:val="24"/>
          <w:szCs w:val="24"/>
        </w:rPr>
        <w:t>);</w:t>
      </w:r>
    </w:p>
    <w:p w:rsidR="00350728" w:rsidRPr="00A14649" w:rsidRDefault="00350728" w:rsidP="00350728">
      <w:pPr>
        <w:pStyle w:val="body"/>
        <w:spacing w:line="276" w:lineRule="auto"/>
        <w:ind w:firstLine="709"/>
        <w:rPr>
          <w:rFonts w:cs="Times New Roman"/>
          <w:spacing w:val="-1"/>
          <w:sz w:val="24"/>
          <w:szCs w:val="24"/>
        </w:rPr>
      </w:pPr>
      <w:r w:rsidRPr="00A14649">
        <w:rPr>
          <w:rFonts w:cs="Times New Roman"/>
          <w:spacing w:val="-1"/>
          <w:sz w:val="24"/>
          <w:szCs w:val="24"/>
        </w:rPr>
        <w:t>- ГИС Образование-76 Автоматизированная система управления образовательной организацией (АСИОУ);</w:t>
      </w:r>
    </w:p>
    <w:p w:rsidR="00350728" w:rsidRPr="00A14649" w:rsidRDefault="00350728" w:rsidP="00350728">
      <w:pPr>
        <w:pStyle w:val="body"/>
        <w:spacing w:line="276" w:lineRule="auto"/>
        <w:ind w:firstLine="709"/>
        <w:rPr>
          <w:rFonts w:cs="Times New Roman"/>
          <w:spacing w:val="-1"/>
          <w:sz w:val="24"/>
          <w:szCs w:val="24"/>
        </w:rPr>
      </w:pPr>
      <w:r w:rsidRPr="00A14649">
        <w:rPr>
          <w:rFonts w:cs="Times New Roman"/>
          <w:spacing w:val="-1"/>
          <w:sz w:val="24"/>
          <w:szCs w:val="24"/>
        </w:rPr>
        <w:t>- Региональный интернет-дневник (</w:t>
      </w:r>
      <w:hyperlink r:id="rId19" w:history="1">
        <w:r w:rsidRPr="00A14649">
          <w:rPr>
            <w:rStyle w:val="af3"/>
            <w:rFonts w:cs="Times New Roman"/>
            <w:color w:val="auto"/>
            <w:spacing w:val="-1"/>
            <w:sz w:val="24"/>
            <w:szCs w:val="24"/>
          </w:rPr>
          <w:t>https://my.dnevnik76.ru</w:t>
        </w:r>
      </w:hyperlink>
      <w:r w:rsidRPr="00A14649">
        <w:rPr>
          <w:rFonts w:cs="Times New Roman"/>
          <w:color w:val="auto"/>
          <w:spacing w:val="-1"/>
          <w:sz w:val="24"/>
          <w:szCs w:val="24"/>
        </w:rPr>
        <w:t xml:space="preserve"> ).</w:t>
      </w:r>
      <w:r w:rsidRPr="00A14649">
        <w:rPr>
          <w:rFonts w:cs="Times New Roman"/>
          <w:color w:val="auto"/>
          <w:sz w:val="24"/>
          <w:szCs w:val="24"/>
          <w:shd w:val="clear" w:color="auto" w:fill="FFFFFF"/>
        </w:rPr>
        <w:t xml:space="preserve"> </w:t>
      </w:r>
      <w:r w:rsidRPr="00A14649">
        <w:rPr>
          <w:rFonts w:cs="Times New Roman"/>
          <w:color w:val="auto"/>
          <w:spacing w:val="-1"/>
          <w:sz w:val="24"/>
          <w:szCs w:val="24"/>
        </w:rPr>
        <w:t>Электронный</w:t>
      </w:r>
      <w:r w:rsidRPr="00A14649">
        <w:rPr>
          <w:rFonts w:cs="Times New Roman"/>
          <w:spacing w:val="-1"/>
          <w:sz w:val="24"/>
          <w:szCs w:val="24"/>
        </w:rPr>
        <w:t xml:space="preserve"> дневник для образовательной организации — это быстрый и удобный способ оказывать электронные услуги, связанные с образовательным процессом в рамках государственных программ. Электронный дневник для родителей — это оперативный контроль за успеваемостью ребенка и возможность получать информацию об оценках в любое удобное время.</w:t>
      </w:r>
      <w:r w:rsidRPr="00A14649">
        <w:rPr>
          <w:rFonts w:cs="Times New Roman"/>
          <w:color w:val="808080"/>
          <w:sz w:val="24"/>
          <w:szCs w:val="24"/>
          <w:shd w:val="clear" w:color="auto" w:fill="FFFFFF"/>
        </w:rPr>
        <w:t xml:space="preserve"> </w:t>
      </w:r>
      <w:r w:rsidRPr="00A14649">
        <w:rPr>
          <w:rFonts w:cs="Times New Roman"/>
          <w:spacing w:val="-1"/>
          <w:sz w:val="24"/>
          <w:szCs w:val="24"/>
        </w:rPr>
        <w:t>Электронный дневник для учащихся — это оперативный доступ к учебным материалам и домашним заданиям, размещенным учителем, участие в онлайн вебинарах и конференциях организованных школой, контроль за изучаемым материалом на период временного отсутствия в школе и возможность удаленного взаимодействия со своими учителями. Электронный дневник для учителя — это быстрый способ наладить электронное взаимодействие со своими учениками и их родителями: публиковать учебные материалы и домашние задания в электронной форме, создавать объявления, вести переписку с родителями и проводить онлайн вебинары или конференции.</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spacing w:val="-1"/>
          <w:sz w:val="24"/>
          <w:szCs w:val="24"/>
        </w:rPr>
        <w:t xml:space="preserve">- </w:t>
      </w:r>
      <w:r w:rsidRPr="00A14649">
        <w:rPr>
          <w:rFonts w:cs="Times New Roman"/>
          <w:color w:val="auto"/>
          <w:spacing w:val="-1"/>
          <w:sz w:val="24"/>
          <w:szCs w:val="24"/>
        </w:rPr>
        <w:t>группа ВКонтакте «ШКОЛЬНЫЕ НОВОСТИ 2+Я»</w:t>
      </w:r>
      <w:r w:rsidRPr="00A14649">
        <w:rPr>
          <w:rFonts w:cs="Times New Roman"/>
          <w:color w:val="auto"/>
          <w:sz w:val="24"/>
          <w:szCs w:val="24"/>
        </w:rPr>
        <w:t xml:space="preserve"> (</w:t>
      </w:r>
      <w:hyperlink r:id="rId20" w:history="1">
        <w:r w:rsidRPr="00A14649">
          <w:rPr>
            <w:rStyle w:val="af3"/>
            <w:rFonts w:cs="Times New Roman"/>
            <w:color w:val="auto"/>
            <w:spacing w:val="-1"/>
            <w:sz w:val="24"/>
            <w:szCs w:val="24"/>
          </w:rPr>
          <w:t>https://vk.com/public209176560</w:t>
        </w:r>
      </w:hyperlink>
      <w:r w:rsidRPr="00A14649">
        <w:rPr>
          <w:rFonts w:cs="Times New Roman"/>
          <w:color w:val="auto"/>
          <w:spacing w:val="-1"/>
          <w:sz w:val="24"/>
          <w:szCs w:val="24"/>
        </w:rPr>
        <w:t>);</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группа ВКонтакте «Юный друг полиции» УМВД России по Ярославской области (</w:t>
      </w:r>
      <w:hyperlink r:id="rId21" w:history="1">
        <w:r w:rsidRPr="00A14649">
          <w:rPr>
            <w:rStyle w:val="af3"/>
            <w:rFonts w:cs="Times New Roman"/>
            <w:color w:val="auto"/>
            <w:spacing w:val="-1"/>
            <w:sz w:val="24"/>
            <w:szCs w:val="24"/>
          </w:rPr>
          <w:t>https://vk.com/club35417022</w:t>
        </w:r>
      </w:hyperlink>
      <w:r w:rsidRPr="00A14649">
        <w:rPr>
          <w:rFonts w:cs="Times New Roman"/>
          <w:color w:val="auto"/>
          <w:spacing w:val="-1"/>
          <w:sz w:val="24"/>
          <w:szCs w:val="24"/>
        </w:rPr>
        <w:t xml:space="preserve"> );</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информационно-коммуникационная образовательная платформа «Сферум» (</w:t>
      </w:r>
      <w:hyperlink r:id="rId22" w:history="1">
        <w:r w:rsidRPr="00A14649">
          <w:rPr>
            <w:rStyle w:val="af3"/>
            <w:rFonts w:cs="Times New Roman"/>
            <w:color w:val="auto"/>
            <w:spacing w:val="-1"/>
            <w:sz w:val="24"/>
            <w:szCs w:val="24"/>
          </w:rPr>
          <w:t>https://sferum.ru/?p=start</w:t>
        </w:r>
      </w:hyperlink>
      <w:r w:rsidRPr="00A14649">
        <w:rPr>
          <w:rFonts w:cs="Times New Roman"/>
          <w:color w:val="auto"/>
          <w:spacing w:val="-1"/>
          <w:sz w:val="24"/>
          <w:szCs w:val="24"/>
        </w:rPr>
        <w:t>). Предназначена для организации обучения и коммуникаций школьников, учителей и родителей;</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Российская электронная школа (</w:t>
      </w:r>
      <w:hyperlink r:id="rId23" w:history="1">
        <w:r w:rsidRPr="00A14649">
          <w:rPr>
            <w:rStyle w:val="af3"/>
            <w:rFonts w:cs="Times New Roman"/>
            <w:color w:val="auto"/>
            <w:spacing w:val="-1"/>
            <w:sz w:val="24"/>
            <w:szCs w:val="24"/>
          </w:rPr>
          <w:t>https://resh.edu.ru</w:t>
        </w:r>
      </w:hyperlink>
      <w:r w:rsidRPr="00A14649">
        <w:rPr>
          <w:rFonts w:cs="Times New Roman"/>
          <w:color w:val="auto"/>
          <w:spacing w:val="-1"/>
          <w:sz w:val="24"/>
          <w:szCs w:val="24"/>
        </w:rPr>
        <w:t xml:space="preserve"> );</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xml:space="preserve">- </w:t>
      </w:r>
      <w:r w:rsidRPr="00A14649">
        <w:rPr>
          <w:rFonts w:cs="Times New Roman"/>
          <w:bCs/>
          <w:color w:val="auto"/>
          <w:spacing w:val="-1"/>
          <w:sz w:val="24"/>
          <w:szCs w:val="24"/>
        </w:rPr>
        <w:t xml:space="preserve">Образовательная онлайн-платформа для школьников, их родителей и учителей </w:t>
      </w:r>
      <w:r w:rsidRPr="00A14649">
        <w:rPr>
          <w:rFonts w:cs="Times New Roman"/>
          <w:color w:val="auto"/>
          <w:spacing w:val="-1"/>
          <w:sz w:val="24"/>
          <w:szCs w:val="24"/>
        </w:rPr>
        <w:t>Учи.ру (</w:t>
      </w:r>
      <w:hyperlink r:id="rId24" w:history="1">
        <w:r w:rsidRPr="00A14649">
          <w:rPr>
            <w:rStyle w:val="af3"/>
            <w:rFonts w:cs="Times New Roman"/>
            <w:color w:val="auto"/>
            <w:spacing w:val="-1"/>
            <w:sz w:val="24"/>
            <w:szCs w:val="24"/>
          </w:rPr>
          <w:t>https://uchi.ru/main</w:t>
        </w:r>
      </w:hyperlink>
      <w:r w:rsidRPr="00A14649">
        <w:rPr>
          <w:rFonts w:cs="Times New Roman"/>
          <w:color w:val="auto"/>
          <w:spacing w:val="-1"/>
          <w:sz w:val="24"/>
          <w:szCs w:val="24"/>
        </w:rPr>
        <w:t xml:space="preserve"> );</w:t>
      </w:r>
    </w:p>
    <w:p w:rsidR="00350728" w:rsidRPr="00A14649" w:rsidRDefault="00350728" w:rsidP="00350728">
      <w:pPr>
        <w:pStyle w:val="body"/>
        <w:spacing w:line="276" w:lineRule="auto"/>
        <w:ind w:firstLine="709"/>
        <w:rPr>
          <w:rFonts w:cs="Times New Roman"/>
          <w:color w:val="auto"/>
          <w:spacing w:val="-1"/>
          <w:sz w:val="24"/>
          <w:szCs w:val="24"/>
        </w:rPr>
      </w:pPr>
      <w:r w:rsidRPr="00A14649">
        <w:rPr>
          <w:rFonts w:cs="Times New Roman"/>
          <w:color w:val="auto"/>
          <w:spacing w:val="-1"/>
          <w:sz w:val="24"/>
          <w:szCs w:val="24"/>
        </w:rPr>
        <w:t>- Цифровой образовательный контент  (</w:t>
      </w:r>
      <w:hyperlink r:id="rId25" w:history="1">
        <w:r w:rsidRPr="00A14649">
          <w:rPr>
            <w:rStyle w:val="af3"/>
            <w:rFonts w:cs="Times New Roman"/>
            <w:color w:val="auto"/>
            <w:spacing w:val="-1"/>
            <w:sz w:val="24"/>
            <w:szCs w:val="24"/>
          </w:rPr>
          <w:t>https://educont.ru</w:t>
        </w:r>
      </w:hyperlink>
      <w:r w:rsidRPr="00A14649">
        <w:rPr>
          <w:rFonts w:cs="Times New Roman"/>
          <w:color w:val="auto"/>
          <w:spacing w:val="-1"/>
          <w:sz w:val="24"/>
          <w:szCs w:val="24"/>
        </w:rPr>
        <w:t xml:space="preserve">). </w:t>
      </w:r>
    </w:p>
    <w:p w:rsidR="00350728" w:rsidRPr="00A14649" w:rsidRDefault="00350728" w:rsidP="00350728">
      <w:pPr>
        <w:pStyle w:val="body"/>
        <w:ind w:firstLine="709"/>
        <w:rPr>
          <w:rFonts w:cs="Times New Roman"/>
          <w:spacing w:val="-1"/>
          <w:sz w:val="24"/>
          <w:szCs w:val="24"/>
        </w:rPr>
      </w:pPr>
    </w:p>
    <w:p w:rsidR="009443D3" w:rsidRPr="00A14649" w:rsidRDefault="009443D3" w:rsidP="00854B78">
      <w:pPr>
        <w:spacing w:after="0"/>
        <w:ind w:firstLine="709"/>
        <w:jc w:val="both"/>
        <w:rPr>
          <w:rFonts w:ascii="Times New Roman" w:hAnsi="Times New Roman" w:cs="Times New Roman"/>
          <w:sz w:val="24"/>
          <w:szCs w:val="24"/>
        </w:rPr>
      </w:pPr>
    </w:p>
    <w:p w:rsidR="008729E6" w:rsidRPr="00A14649" w:rsidRDefault="008729E6" w:rsidP="00854B78">
      <w:pPr>
        <w:spacing w:after="0"/>
        <w:ind w:firstLine="709"/>
        <w:jc w:val="both"/>
        <w:rPr>
          <w:rFonts w:ascii="Times New Roman" w:hAnsi="Times New Roman" w:cs="Times New Roman"/>
          <w:b/>
          <w:sz w:val="24"/>
          <w:szCs w:val="24"/>
        </w:rPr>
      </w:pPr>
      <w:r w:rsidRPr="00A14649">
        <w:rPr>
          <w:rFonts w:ascii="Times New Roman" w:hAnsi="Times New Roman" w:cs="Times New Roman"/>
          <w:b/>
          <w:sz w:val="24"/>
          <w:szCs w:val="24"/>
        </w:rPr>
        <w:t>3.5.3.</w:t>
      </w:r>
      <w:r w:rsidRPr="00A14649">
        <w:rPr>
          <w:rFonts w:ascii="Times New Roman" w:hAnsi="Times New Roman" w:cs="Times New Roman"/>
          <w:b/>
          <w:sz w:val="24"/>
          <w:szCs w:val="24"/>
        </w:rPr>
        <w:t> </w:t>
      </w:r>
      <w:r w:rsidRPr="00A14649">
        <w:rPr>
          <w:rFonts w:ascii="Times New Roman" w:hAnsi="Times New Roman" w:cs="Times New Roman"/>
          <w:b/>
          <w:sz w:val="24"/>
          <w:szCs w:val="24"/>
        </w:rPr>
        <w:t xml:space="preserve"> Требования к психолого-педагогическим, кадровым и финансовым условиям реализации программы основного общего образования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Психолого-педагогические условия, созданные в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2) способствуют социально-психологической адаптации обучающихся к условиям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3) способствуют формированию и развитию психолого-педагогической компетентности работников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и родителей (законных представителей) несовершеннолетних обучающихся;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педагогом-психологом; </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социальным педагогом.</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реализации основной образовательной программы основного общего образования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и развитие психолого-педагогической компетентности;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сохранение и укрепление психологического благополучия и психического здоровья обучающихся;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поддержку и сопровождение детско-родительских отношений;</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ценности здоровья и безопасного образа жизни;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дифференциацию и индивидуализацию обучения и воспитания с учетом особенностей когнитивного и эмоционального развития обучающихся;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мониторинг возможностей и способностей обучающихся, выявление, поддержка и сопровождение одаренных детей, обучающихся с ОВЗ;</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создание условий для последующего профессионального самоопределения;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поддержку детских объединений, ученического самоуправления;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формирование психологической культуры поведения в информационной среде;</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развитие психологической культуры в области использования ИКТ.</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обучающихся, испытывающих трудности в освоении программы основного общего образования, развитии и социальной адаптации;</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обучающихся, проявляющих индивидуальные способности, и одаренных;</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обучающихся с ОВЗ;</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родителей (законных представителей) несовершеннолетних обучающихся.</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0953ED" w:rsidRPr="00A14649" w:rsidRDefault="000953ED" w:rsidP="000953ED">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953ED" w:rsidRPr="00A14649" w:rsidRDefault="000953ED" w:rsidP="009A5755">
      <w:pPr>
        <w:numPr>
          <w:ilvl w:val="0"/>
          <w:numId w:val="88"/>
        </w:numPr>
        <w:tabs>
          <w:tab w:val="left" w:pos="993"/>
        </w:tabs>
        <w:spacing w:after="0"/>
        <w:ind w:left="0" w:firstLine="709"/>
        <w:jc w:val="both"/>
        <w:rPr>
          <w:rFonts w:ascii="Times New Roman" w:hAnsi="Times New Roman" w:cs="Times New Roman"/>
          <w:i/>
          <w:iCs/>
          <w:sz w:val="24"/>
          <w:szCs w:val="24"/>
        </w:rPr>
      </w:pPr>
      <w:r w:rsidRPr="00A14649">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953ED" w:rsidRPr="00A14649" w:rsidRDefault="000953ED" w:rsidP="009A5755">
      <w:pPr>
        <w:numPr>
          <w:ilvl w:val="0"/>
          <w:numId w:val="88"/>
        </w:numPr>
        <w:tabs>
          <w:tab w:val="left" w:pos="993"/>
        </w:tabs>
        <w:spacing w:after="0"/>
        <w:ind w:left="0" w:firstLine="709"/>
        <w:jc w:val="both"/>
        <w:rPr>
          <w:rFonts w:ascii="Times New Roman" w:hAnsi="Times New Roman" w:cs="Times New Roman"/>
          <w:i/>
          <w:iCs/>
          <w:sz w:val="24"/>
          <w:szCs w:val="24"/>
        </w:rPr>
      </w:pPr>
      <w:r w:rsidRPr="00A14649">
        <w:rPr>
          <w:rFonts w:ascii="Times New Roman" w:hAnsi="Times New Roman" w:cs="Times New Roman"/>
          <w:i/>
          <w:iCs/>
          <w:sz w:val="24"/>
          <w:szCs w:val="24"/>
        </w:rPr>
        <w:lastRenderedPageBreak/>
        <w:t xml:space="preserve"> </w:t>
      </w:r>
      <w:r w:rsidRPr="00A14649">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w:t>
      </w:r>
      <w:r w:rsidRPr="00A14649">
        <w:rPr>
          <w:rFonts w:ascii="Times New Roman" w:hAnsi="Times New Roman" w:cs="Times New Roman"/>
          <w:i/>
          <w:iCs/>
          <w:sz w:val="24"/>
          <w:szCs w:val="24"/>
        </w:rPr>
        <w:t xml:space="preserve"> </w:t>
      </w:r>
    </w:p>
    <w:p w:rsidR="008A17BB" w:rsidRPr="00A14649" w:rsidRDefault="000953ED" w:rsidP="009A5755">
      <w:pPr>
        <w:numPr>
          <w:ilvl w:val="0"/>
          <w:numId w:val="88"/>
        </w:numPr>
        <w:tabs>
          <w:tab w:val="left" w:pos="993"/>
        </w:tabs>
        <w:spacing w:after="0"/>
        <w:ind w:left="0" w:firstLine="709"/>
        <w:jc w:val="both"/>
        <w:rPr>
          <w:rFonts w:ascii="Times New Roman" w:hAnsi="Times New Roman" w:cs="Times New Roman"/>
          <w:i/>
          <w:iCs/>
          <w:sz w:val="24"/>
          <w:szCs w:val="24"/>
        </w:rPr>
      </w:pPr>
      <w:r w:rsidRPr="00A14649">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A17BB" w:rsidRPr="00A14649" w:rsidRDefault="000953ED" w:rsidP="008A17BB">
      <w:pPr>
        <w:tabs>
          <w:tab w:val="left" w:pos="993"/>
        </w:tabs>
        <w:spacing w:after="0"/>
        <w:ind w:left="709"/>
        <w:jc w:val="both"/>
        <w:rPr>
          <w:rFonts w:ascii="Times New Roman" w:hAnsi="Times New Roman" w:cs="Times New Roman"/>
          <w:i/>
          <w:iCs/>
          <w:sz w:val="24"/>
          <w:szCs w:val="24"/>
        </w:rPr>
      </w:pPr>
      <w:r w:rsidRPr="00A14649">
        <w:rPr>
          <w:rFonts w:ascii="Times New Roman" w:hAnsi="Times New Roman" w:cs="Times New Roman"/>
          <w:i/>
          <w:iCs/>
          <w:sz w:val="24"/>
          <w:szCs w:val="24"/>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2"/>
        <w:gridCol w:w="1701"/>
        <w:gridCol w:w="5103"/>
      </w:tblGrid>
      <w:tr w:rsidR="008A17BB" w:rsidRPr="00A14649" w:rsidTr="005A6D2F">
        <w:trPr>
          <w:trHeight w:val="983"/>
        </w:trPr>
        <w:tc>
          <w:tcPr>
            <w:tcW w:w="2802"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Уровни психолого-</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педагогического</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сопровождения</w:t>
            </w:r>
          </w:p>
        </w:tc>
        <w:tc>
          <w:tcPr>
            <w:tcW w:w="1701"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Формы психолого-</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педагогического</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сопровождения</w:t>
            </w:r>
          </w:p>
        </w:tc>
        <w:tc>
          <w:tcPr>
            <w:tcW w:w="5103"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Основные направления психолого-педагогического сопровождения</w:t>
            </w:r>
          </w:p>
        </w:tc>
      </w:tr>
      <w:tr w:rsidR="008A17BB" w:rsidRPr="00A14649" w:rsidTr="005A6D2F">
        <w:trPr>
          <w:trHeight w:val="2115"/>
        </w:trPr>
        <w:tc>
          <w:tcPr>
            <w:tcW w:w="2802"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Индивидуальное</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(по запросу родителей)</w:t>
            </w:r>
          </w:p>
        </w:tc>
        <w:tc>
          <w:tcPr>
            <w:tcW w:w="1701"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Консультирование</w:t>
            </w:r>
          </w:p>
        </w:tc>
        <w:tc>
          <w:tcPr>
            <w:tcW w:w="5103" w:type="dxa"/>
          </w:tcPr>
          <w:p w:rsidR="008A17BB" w:rsidRPr="00A14649" w:rsidRDefault="008A17BB" w:rsidP="009A5755">
            <w:pPr>
              <w:pStyle w:val="h3"/>
              <w:keepLines w:val="0"/>
              <w:numPr>
                <w:ilvl w:val="0"/>
                <w:numId w:val="91"/>
              </w:numPr>
              <w:tabs>
                <w:tab w:val="left" w:pos="219"/>
              </w:tabs>
              <w:spacing w:before="0" w:after="0" w:line="276" w:lineRule="auto"/>
              <w:ind w:left="0" w:firstLine="0"/>
              <w:rPr>
                <w:rFonts w:cs="Times New Roman"/>
                <w:b w:val="0"/>
                <w:spacing w:val="-1"/>
                <w:sz w:val="24"/>
                <w:szCs w:val="24"/>
              </w:rPr>
            </w:pPr>
            <w:r w:rsidRPr="00A14649">
              <w:rPr>
                <w:rFonts w:cs="Times New Roman"/>
                <w:b w:val="0"/>
                <w:spacing w:val="-1"/>
                <w:sz w:val="24"/>
                <w:szCs w:val="24"/>
              </w:rPr>
              <w:t>Сохранение</w:t>
            </w:r>
            <w:r w:rsidRPr="00A14649">
              <w:rPr>
                <w:rFonts w:cs="Times New Roman"/>
                <w:b w:val="0"/>
                <w:spacing w:val="-1"/>
                <w:sz w:val="24"/>
                <w:szCs w:val="24"/>
              </w:rPr>
              <w:tab/>
              <w:t>и укрепление психологического здоровья.</w:t>
            </w:r>
          </w:p>
          <w:p w:rsidR="008A17BB" w:rsidRPr="00A14649" w:rsidRDefault="008A17BB" w:rsidP="009A5755">
            <w:pPr>
              <w:pStyle w:val="h3"/>
              <w:keepLines w:val="0"/>
              <w:numPr>
                <w:ilvl w:val="0"/>
                <w:numId w:val="91"/>
              </w:numPr>
              <w:tabs>
                <w:tab w:val="left" w:pos="219"/>
              </w:tabs>
              <w:spacing w:before="0" w:after="0" w:line="276" w:lineRule="auto"/>
              <w:ind w:left="0" w:firstLine="0"/>
              <w:rPr>
                <w:rFonts w:cs="Times New Roman"/>
                <w:b w:val="0"/>
                <w:spacing w:val="-1"/>
                <w:sz w:val="24"/>
                <w:szCs w:val="24"/>
              </w:rPr>
            </w:pPr>
            <w:r w:rsidRPr="00A14649">
              <w:rPr>
                <w:rFonts w:cs="Times New Roman"/>
                <w:b w:val="0"/>
                <w:spacing w:val="-1"/>
                <w:sz w:val="24"/>
                <w:szCs w:val="24"/>
              </w:rPr>
              <w:t>Формирование коммуникативных навыков в разновозрастной среде и среде сверстников.</w:t>
            </w:r>
          </w:p>
          <w:p w:rsidR="008A17BB" w:rsidRPr="00A14649" w:rsidRDefault="008A17BB" w:rsidP="009A5755">
            <w:pPr>
              <w:pStyle w:val="h3"/>
              <w:keepLines w:val="0"/>
              <w:numPr>
                <w:ilvl w:val="0"/>
                <w:numId w:val="91"/>
              </w:numPr>
              <w:tabs>
                <w:tab w:val="left" w:pos="219"/>
              </w:tabs>
              <w:spacing w:before="0" w:after="0" w:line="276" w:lineRule="auto"/>
              <w:ind w:left="0" w:firstLine="0"/>
              <w:rPr>
                <w:rFonts w:cs="Times New Roman"/>
                <w:b w:val="0"/>
                <w:spacing w:val="-1"/>
                <w:sz w:val="24"/>
                <w:szCs w:val="24"/>
              </w:rPr>
            </w:pPr>
            <w:r w:rsidRPr="00A14649">
              <w:rPr>
                <w:rFonts w:cs="Times New Roman"/>
                <w:b w:val="0"/>
                <w:spacing w:val="-1"/>
                <w:sz w:val="24"/>
                <w:szCs w:val="24"/>
              </w:rPr>
              <w:t>Выявление и поддержка детей с особыми образовательными потребностями.</w:t>
            </w:r>
          </w:p>
          <w:p w:rsidR="008A17BB" w:rsidRPr="00A14649" w:rsidRDefault="008A17BB" w:rsidP="009A5755">
            <w:pPr>
              <w:pStyle w:val="h3"/>
              <w:keepLines w:val="0"/>
              <w:numPr>
                <w:ilvl w:val="0"/>
                <w:numId w:val="91"/>
              </w:numPr>
              <w:tabs>
                <w:tab w:val="left" w:pos="219"/>
              </w:tabs>
              <w:spacing w:before="0" w:after="0" w:line="276" w:lineRule="auto"/>
              <w:ind w:left="0" w:firstLine="0"/>
              <w:rPr>
                <w:rFonts w:cs="Times New Roman"/>
                <w:b w:val="0"/>
                <w:spacing w:val="-1"/>
                <w:sz w:val="24"/>
                <w:szCs w:val="24"/>
              </w:rPr>
            </w:pPr>
            <w:r w:rsidRPr="00A14649">
              <w:rPr>
                <w:rFonts w:cs="Times New Roman"/>
                <w:b w:val="0"/>
                <w:spacing w:val="-1"/>
                <w:sz w:val="24"/>
                <w:szCs w:val="24"/>
              </w:rPr>
              <w:t>Психолого-педагогическая     поддержка участников ОГЭ</w:t>
            </w:r>
          </w:p>
        </w:tc>
      </w:tr>
      <w:tr w:rsidR="008A17BB" w:rsidRPr="00A14649" w:rsidTr="005A6D2F">
        <w:trPr>
          <w:trHeight w:val="1465"/>
        </w:trPr>
        <w:tc>
          <w:tcPr>
            <w:tcW w:w="2802"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Групповое</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(по запросу классного руководителя)</w:t>
            </w:r>
          </w:p>
        </w:tc>
        <w:tc>
          <w:tcPr>
            <w:tcW w:w="1701"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Развивающая работа</w:t>
            </w:r>
          </w:p>
        </w:tc>
        <w:tc>
          <w:tcPr>
            <w:tcW w:w="5103" w:type="dxa"/>
          </w:tcPr>
          <w:p w:rsidR="008A17BB" w:rsidRPr="00A14649" w:rsidRDefault="008A17BB" w:rsidP="009A5755">
            <w:pPr>
              <w:pStyle w:val="h3"/>
              <w:keepLines w:val="0"/>
              <w:numPr>
                <w:ilvl w:val="0"/>
                <w:numId w:val="90"/>
              </w:numPr>
              <w:spacing w:before="0" w:after="0" w:line="276" w:lineRule="auto"/>
              <w:ind w:left="0" w:firstLine="0"/>
              <w:rPr>
                <w:rFonts w:cs="Times New Roman"/>
                <w:b w:val="0"/>
                <w:spacing w:val="-1"/>
                <w:sz w:val="24"/>
                <w:szCs w:val="24"/>
              </w:rPr>
            </w:pPr>
            <w:r w:rsidRPr="00A14649">
              <w:rPr>
                <w:rFonts w:cs="Times New Roman"/>
                <w:b w:val="0"/>
                <w:spacing w:val="-1"/>
                <w:sz w:val="24"/>
                <w:szCs w:val="24"/>
              </w:rPr>
              <w:t>Формирование ценности здоровья и безопасного образа жизни.</w:t>
            </w:r>
          </w:p>
          <w:p w:rsidR="008A17BB" w:rsidRPr="00A14649" w:rsidRDefault="008A17BB" w:rsidP="009A5755">
            <w:pPr>
              <w:pStyle w:val="h3"/>
              <w:keepLines w:val="0"/>
              <w:numPr>
                <w:ilvl w:val="0"/>
                <w:numId w:val="90"/>
              </w:numPr>
              <w:spacing w:before="0" w:after="0" w:line="276" w:lineRule="auto"/>
              <w:ind w:left="0" w:firstLine="0"/>
              <w:rPr>
                <w:rFonts w:cs="Times New Roman"/>
                <w:b w:val="0"/>
                <w:spacing w:val="-1"/>
                <w:sz w:val="24"/>
                <w:szCs w:val="24"/>
              </w:rPr>
            </w:pPr>
            <w:r w:rsidRPr="00A14649">
              <w:rPr>
                <w:rFonts w:cs="Times New Roman"/>
                <w:b w:val="0"/>
                <w:spacing w:val="-1"/>
                <w:sz w:val="24"/>
                <w:szCs w:val="24"/>
              </w:rPr>
              <w:t>Формирование коммуникативных навыков в разновозрастной среде и среде сверстников.</w:t>
            </w:r>
          </w:p>
          <w:p w:rsidR="008A17BB" w:rsidRPr="00A14649" w:rsidRDefault="008A17BB" w:rsidP="009A5755">
            <w:pPr>
              <w:pStyle w:val="h3"/>
              <w:keepLines w:val="0"/>
              <w:numPr>
                <w:ilvl w:val="0"/>
                <w:numId w:val="90"/>
              </w:numPr>
              <w:spacing w:before="0" w:after="0" w:line="276" w:lineRule="auto"/>
              <w:ind w:left="0" w:firstLine="0"/>
              <w:rPr>
                <w:rFonts w:cs="Times New Roman"/>
                <w:b w:val="0"/>
                <w:spacing w:val="-1"/>
                <w:sz w:val="24"/>
                <w:szCs w:val="24"/>
              </w:rPr>
            </w:pPr>
            <w:r w:rsidRPr="00A14649">
              <w:rPr>
                <w:rFonts w:cs="Times New Roman"/>
                <w:b w:val="0"/>
                <w:spacing w:val="-1"/>
                <w:sz w:val="24"/>
                <w:szCs w:val="24"/>
              </w:rPr>
              <w:t>Выявление и поддержка детей с особыми образовательными потребностями.</w:t>
            </w:r>
          </w:p>
        </w:tc>
      </w:tr>
      <w:tr w:rsidR="008A17BB" w:rsidRPr="00A14649" w:rsidTr="005A6D2F">
        <w:trPr>
          <w:trHeight w:val="1760"/>
        </w:trPr>
        <w:tc>
          <w:tcPr>
            <w:tcW w:w="2802"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На уровне класса</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(по запросу классного руководителя)</w:t>
            </w:r>
          </w:p>
        </w:tc>
        <w:tc>
          <w:tcPr>
            <w:tcW w:w="1701"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Профилактика</w:t>
            </w:r>
          </w:p>
        </w:tc>
        <w:tc>
          <w:tcPr>
            <w:tcW w:w="5103" w:type="dxa"/>
          </w:tcPr>
          <w:p w:rsidR="008A17BB" w:rsidRPr="00A14649" w:rsidRDefault="008A17BB" w:rsidP="009A5755">
            <w:pPr>
              <w:pStyle w:val="h3"/>
              <w:keepLines w:val="0"/>
              <w:numPr>
                <w:ilvl w:val="0"/>
                <w:numId w:val="89"/>
              </w:numPr>
              <w:spacing w:before="0" w:after="0" w:line="276" w:lineRule="auto"/>
              <w:ind w:left="0" w:firstLine="0"/>
              <w:rPr>
                <w:rFonts w:cs="Times New Roman"/>
                <w:b w:val="0"/>
                <w:spacing w:val="-1"/>
                <w:sz w:val="24"/>
                <w:szCs w:val="24"/>
              </w:rPr>
            </w:pPr>
            <w:r w:rsidRPr="00A14649">
              <w:rPr>
                <w:rFonts w:cs="Times New Roman"/>
                <w:b w:val="0"/>
                <w:spacing w:val="-1"/>
                <w:sz w:val="24"/>
                <w:szCs w:val="24"/>
              </w:rPr>
              <w:t>Поддержка детских объединений и ученического самоуправления.</w:t>
            </w:r>
          </w:p>
          <w:p w:rsidR="008A17BB" w:rsidRPr="00A14649" w:rsidRDefault="008A17BB" w:rsidP="009A5755">
            <w:pPr>
              <w:pStyle w:val="h3"/>
              <w:keepLines w:val="0"/>
              <w:numPr>
                <w:ilvl w:val="0"/>
                <w:numId w:val="89"/>
              </w:numPr>
              <w:spacing w:before="0" w:after="0" w:line="276" w:lineRule="auto"/>
              <w:ind w:left="0" w:firstLine="0"/>
              <w:rPr>
                <w:rFonts w:cs="Times New Roman"/>
                <w:b w:val="0"/>
                <w:spacing w:val="-1"/>
                <w:sz w:val="24"/>
                <w:szCs w:val="24"/>
              </w:rPr>
            </w:pPr>
            <w:r w:rsidRPr="00A14649">
              <w:rPr>
                <w:rFonts w:cs="Times New Roman"/>
                <w:b w:val="0"/>
                <w:spacing w:val="-1"/>
                <w:sz w:val="24"/>
                <w:szCs w:val="24"/>
              </w:rPr>
              <w:t>Формирование ценности здоровья и безопасного образа жизни.</w:t>
            </w:r>
          </w:p>
          <w:p w:rsidR="008A17BB" w:rsidRPr="00A14649" w:rsidRDefault="008A17BB" w:rsidP="009A5755">
            <w:pPr>
              <w:pStyle w:val="h3"/>
              <w:keepLines w:val="0"/>
              <w:numPr>
                <w:ilvl w:val="0"/>
                <w:numId w:val="89"/>
              </w:numPr>
              <w:spacing w:before="0" w:after="0" w:line="276" w:lineRule="auto"/>
              <w:ind w:left="0" w:firstLine="0"/>
              <w:rPr>
                <w:rFonts w:cs="Times New Roman"/>
                <w:b w:val="0"/>
                <w:spacing w:val="-1"/>
                <w:sz w:val="24"/>
                <w:szCs w:val="24"/>
              </w:rPr>
            </w:pPr>
            <w:r w:rsidRPr="00A14649">
              <w:rPr>
                <w:rFonts w:cs="Times New Roman"/>
                <w:b w:val="0"/>
                <w:spacing w:val="-1"/>
                <w:sz w:val="24"/>
                <w:szCs w:val="24"/>
              </w:rPr>
              <w:t>Формирование коммуникативных навыков в разновозрастной среде и среде сверстников.</w:t>
            </w:r>
          </w:p>
          <w:p w:rsidR="008A17BB" w:rsidRPr="00A14649" w:rsidRDefault="008A17BB" w:rsidP="009A5755">
            <w:pPr>
              <w:pStyle w:val="h3"/>
              <w:keepLines w:val="0"/>
              <w:numPr>
                <w:ilvl w:val="0"/>
                <w:numId w:val="89"/>
              </w:numPr>
              <w:spacing w:before="0" w:after="0" w:line="276" w:lineRule="auto"/>
              <w:ind w:left="0" w:firstLine="0"/>
              <w:rPr>
                <w:rFonts w:cs="Times New Roman"/>
                <w:b w:val="0"/>
                <w:spacing w:val="-1"/>
                <w:sz w:val="24"/>
                <w:szCs w:val="24"/>
              </w:rPr>
            </w:pPr>
            <w:r w:rsidRPr="00A14649">
              <w:rPr>
                <w:rFonts w:cs="Times New Roman"/>
                <w:b w:val="0"/>
                <w:spacing w:val="-1"/>
                <w:sz w:val="24"/>
                <w:szCs w:val="24"/>
              </w:rPr>
              <w:t>Выявление   и    поддержка    одаренных детей.</w:t>
            </w:r>
          </w:p>
        </w:tc>
      </w:tr>
      <w:tr w:rsidR="008A17BB" w:rsidRPr="00A14649" w:rsidTr="005A6D2F">
        <w:trPr>
          <w:trHeight w:val="702"/>
        </w:trPr>
        <w:tc>
          <w:tcPr>
            <w:tcW w:w="2802"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На уровне ОУ</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(по</w:t>
            </w:r>
            <w:r w:rsidRPr="00A14649">
              <w:rPr>
                <w:rFonts w:cs="Times New Roman"/>
                <w:b w:val="0"/>
                <w:spacing w:val="-1"/>
                <w:sz w:val="24"/>
                <w:szCs w:val="24"/>
              </w:rPr>
              <w:tab/>
              <w:t>запросу</w:t>
            </w:r>
          </w:p>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администрации)</w:t>
            </w:r>
          </w:p>
        </w:tc>
        <w:tc>
          <w:tcPr>
            <w:tcW w:w="1701"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Диагностика</w:t>
            </w:r>
          </w:p>
        </w:tc>
        <w:tc>
          <w:tcPr>
            <w:tcW w:w="5103" w:type="dxa"/>
          </w:tcPr>
          <w:p w:rsidR="008A17BB" w:rsidRPr="00A14649" w:rsidRDefault="008A17BB" w:rsidP="005A6D2F">
            <w:pPr>
              <w:pStyle w:val="h3"/>
              <w:spacing w:before="0" w:after="0" w:line="276" w:lineRule="auto"/>
              <w:rPr>
                <w:rFonts w:cs="Times New Roman"/>
                <w:b w:val="0"/>
                <w:spacing w:val="-1"/>
                <w:sz w:val="24"/>
                <w:szCs w:val="24"/>
              </w:rPr>
            </w:pPr>
            <w:r w:rsidRPr="00A14649">
              <w:rPr>
                <w:rFonts w:cs="Times New Roman"/>
                <w:b w:val="0"/>
                <w:spacing w:val="-1"/>
                <w:sz w:val="24"/>
                <w:szCs w:val="24"/>
              </w:rPr>
              <w:t>- Мониторинг возможностей и способностей обучающихся</w:t>
            </w:r>
          </w:p>
        </w:tc>
      </w:tr>
    </w:tbl>
    <w:p w:rsidR="000953ED" w:rsidRPr="00A14649" w:rsidRDefault="000953ED" w:rsidP="008A17BB">
      <w:pPr>
        <w:tabs>
          <w:tab w:val="left" w:pos="993"/>
        </w:tabs>
        <w:spacing w:after="0"/>
        <w:ind w:left="709"/>
        <w:jc w:val="both"/>
        <w:rPr>
          <w:rFonts w:ascii="Times New Roman" w:hAnsi="Times New Roman" w:cs="Times New Roman"/>
          <w:iCs/>
          <w:sz w:val="24"/>
          <w:szCs w:val="24"/>
        </w:rPr>
      </w:pPr>
    </w:p>
    <w:p w:rsidR="008A17BB" w:rsidRPr="00A14649" w:rsidRDefault="008A17BB" w:rsidP="008A17BB">
      <w:pPr>
        <w:pStyle w:val="h3"/>
        <w:spacing w:after="0" w:line="276" w:lineRule="auto"/>
        <w:ind w:left="34" w:firstLine="675"/>
        <w:rPr>
          <w:rFonts w:cs="Times New Roman"/>
          <w:b w:val="0"/>
          <w:spacing w:val="-1"/>
          <w:sz w:val="24"/>
          <w:szCs w:val="24"/>
        </w:rPr>
      </w:pPr>
      <w:r w:rsidRPr="00A14649">
        <w:rPr>
          <w:rFonts w:cs="Times New Roman"/>
          <w:b w:val="0"/>
          <w:spacing w:val="-1"/>
          <w:sz w:val="24"/>
          <w:szCs w:val="24"/>
        </w:rPr>
        <w:lastRenderedPageBreak/>
        <w:t>Основными формами деятельности педагога-психолога по сохранению психологического здоровья обучающихся являются:</w:t>
      </w:r>
      <w:r w:rsidRPr="00A14649">
        <w:rPr>
          <w:rFonts w:eastAsia="Times New Roman" w:cs="Times New Roman"/>
          <w:sz w:val="24"/>
          <w:szCs w:val="24"/>
          <w:lang w:eastAsia="en-US"/>
        </w:rPr>
        <w:t xml:space="preserve"> </w:t>
      </w:r>
      <w:r w:rsidRPr="00A14649">
        <w:rPr>
          <w:rFonts w:cs="Times New Roman"/>
          <w:spacing w:val="-1"/>
          <w:sz w:val="24"/>
          <w:szCs w:val="24"/>
        </w:rPr>
        <w:t xml:space="preserve"> </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психологическое сопровождение процесса адаптации обучающихся к новым условиям учения и общения;</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психологические обследования обучающихся, диагностика,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xml:space="preserve">- индивидуальные и групповые консультации; </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семейное консультирование по проблемам, просветительская, консультативная и тренинговая работа с родителями;</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коррекционная работа;</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профилактика аддиктивного поведения;</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 психологическая поддержка педагогической деятельности;</w:t>
      </w:r>
    </w:p>
    <w:p w:rsidR="008A17BB" w:rsidRPr="00A14649" w:rsidRDefault="008A17BB" w:rsidP="008A17BB">
      <w:pPr>
        <w:pStyle w:val="h3"/>
        <w:spacing w:before="0" w:after="0" w:line="276" w:lineRule="auto"/>
        <w:ind w:firstLine="709"/>
        <w:jc w:val="both"/>
        <w:rPr>
          <w:rFonts w:cs="Times New Roman"/>
          <w:b w:val="0"/>
          <w:spacing w:val="-1"/>
          <w:sz w:val="24"/>
          <w:szCs w:val="24"/>
        </w:rPr>
      </w:pPr>
      <w:r w:rsidRPr="00A14649">
        <w:rPr>
          <w:rFonts w:cs="Times New Roman"/>
          <w:b w:val="0"/>
          <w:spacing w:val="-1"/>
          <w:sz w:val="24"/>
          <w:szCs w:val="24"/>
        </w:rPr>
        <w:t>В 5 классе педагог-психолог школы особое внимание уделяет психолого- педагогическому сопровождению процесса адаптации обучающихся к новым условиям учения и общения.</w:t>
      </w:r>
    </w:p>
    <w:p w:rsidR="005C5E4B" w:rsidRPr="00A14649" w:rsidRDefault="005C5E4B" w:rsidP="000953ED">
      <w:pPr>
        <w:spacing w:after="0"/>
        <w:ind w:firstLine="709"/>
        <w:jc w:val="both"/>
        <w:rPr>
          <w:rFonts w:ascii="Times New Roman" w:hAnsi="Times New Roman" w:cs="Times New Roman"/>
          <w:sz w:val="24"/>
          <w:szCs w:val="24"/>
        </w:rPr>
      </w:pPr>
    </w:p>
    <w:p w:rsidR="00B14515" w:rsidRPr="00A14649" w:rsidRDefault="00B14515" w:rsidP="00B14515">
      <w:pPr>
        <w:pStyle w:val="h3"/>
        <w:spacing w:before="0" w:after="0" w:line="276" w:lineRule="auto"/>
        <w:ind w:firstLine="709"/>
        <w:rPr>
          <w:rFonts w:cs="Times New Roman"/>
          <w:i/>
          <w:spacing w:val="-1"/>
          <w:sz w:val="24"/>
          <w:szCs w:val="24"/>
        </w:rPr>
      </w:pPr>
      <w:r w:rsidRPr="00A14649">
        <w:rPr>
          <w:rFonts w:cs="Times New Roman"/>
          <w:i/>
          <w:spacing w:val="-1"/>
          <w:sz w:val="24"/>
          <w:szCs w:val="24"/>
        </w:rPr>
        <w:t>Кадровые условия реализации   программы основного общего образования</w:t>
      </w:r>
    </w:p>
    <w:p w:rsidR="00AC3067" w:rsidRPr="00A14649" w:rsidRDefault="00AC3067" w:rsidP="00AC3067">
      <w:pPr>
        <w:pStyle w:val="body"/>
        <w:ind w:firstLine="709"/>
        <w:rPr>
          <w:rFonts w:cs="Times New Roman"/>
          <w:sz w:val="24"/>
          <w:szCs w:val="24"/>
        </w:rPr>
      </w:pPr>
      <w:r w:rsidRPr="00A14649">
        <w:rPr>
          <w:rFonts w:cs="Times New Roman"/>
          <w:sz w:val="24"/>
          <w:szCs w:val="24"/>
        </w:rPr>
        <w:t>Для обеспечения реализации программы основного общего образования МОУ СОШ №</w:t>
      </w:r>
      <w:r w:rsidR="00940F2B">
        <w:rPr>
          <w:rFonts w:cs="Times New Roman"/>
          <w:sz w:val="24"/>
          <w:szCs w:val="24"/>
        </w:rPr>
        <w:t>4</w:t>
      </w:r>
      <w:r w:rsidRPr="00A14649">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C3067" w:rsidRPr="00A14649" w:rsidRDefault="00AC3067" w:rsidP="00AC3067">
      <w:pPr>
        <w:pStyle w:val="body"/>
        <w:ind w:firstLine="709"/>
        <w:rPr>
          <w:rFonts w:cs="Times New Roman"/>
          <w:sz w:val="24"/>
          <w:szCs w:val="24"/>
        </w:rPr>
      </w:pPr>
      <w:r w:rsidRPr="00A14649">
        <w:rPr>
          <w:rFonts w:cs="Times New Roman"/>
          <w:sz w:val="24"/>
          <w:szCs w:val="24"/>
        </w:rPr>
        <w:t>Обеспеченность кадровыми условиями включает в себя:</w:t>
      </w:r>
    </w:p>
    <w:p w:rsidR="00AC3067" w:rsidRPr="00A14649" w:rsidRDefault="00AC3067" w:rsidP="009A5755">
      <w:pPr>
        <w:pStyle w:val="list-bullet"/>
        <w:widowControl w:val="0"/>
        <w:numPr>
          <w:ilvl w:val="0"/>
          <w:numId w:val="92"/>
        </w:numPr>
        <w:tabs>
          <w:tab w:val="left" w:pos="993"/>
        </w:tabs>
        <w:ind w:left="0" w:firstLine="709"/>
        <w:rPr>
          <w:rFonts w:cs="Times New Roman"/>
          <w:sz w:val="24"/>
          <w:szCs w:val="24"/>
        </w:rPr>
      </w:pPr>
      <w:r w:rsidRPr="00A14649">
        <w:rPr>
          <w:rFonts w:cs="Times New Roman"/>
          <w:sz w:val="24"/>
          <w:szCs w:val="24"/>
        </w:rPr>
        <w:t>укомплектованность МОУ СОШ №</w:t>
      </w:r>
      <w:r w:rsidR="00940F2B">
        <w:rPr>
          <w:rFonts w:cs="Times New Roman"/>
          <w:sz w:val="24"/>
          <w:szCs w:val="24"/>
        </w:rPr>
        <w:t>4</w:t>
      </w:r>
      <w:r w:rsidRPr="00A14649">
        <w:rPr>
          <w:rFonts w:cs="Times New Roman"/>
          <w:sz w:val="24"/>
          <w:szCs w:val="24"/>
        </w:rPr>
        <w:t xml:space="preserve"> педагогическими, руководящими и иными работниками;</w:t>
      </w:r>
    </w:p>
    <w:p w:rsidR="00AC3067" w:rsidRPr="00A14649" w:rsidRDefault="00AC3067" w:rsidP="009A5755">
      <w:pPr>
        <w:pStyle w:val="list-bullet"/>
        <w:widowControl w:val="0"/>
        <w:numPr>
          <w:ilvl w:val="0"/>
          <w:numId w:val="92"/>
        </w:numPr>
        <w:tabs>
          <w:tab w:val="left" w:pos="993"/>
        </w:tabs>
        <w:ind w:left="0" w:firstLine="709"/>
        <w:rPr>
          <w:rFonts w:cs="Times New Roman"/>
          <w:sz w:val="24"/>
          <w:szCs w:val="24"/>
        </w:rPr>
      </w:pPr>
      <w:r w:rsidRPr="00A14649">
        <w:rPr>
          <w:rFonts w:cs="Times New Roman"/>
          <w:sz w:val="24"/>
          <w:szCs w:val="24"/>
        </w:rPr>
        <w:t>уровень квалификации педагогических и иных работников МОУ СОШ №</w:t>
      </w:r>
      <w:r w:rsidR="00940F2B">
        <w:rPr>
          <w:rFonts w:cs="Times New Roman"/>
          <w:sz w:val="24"/>
          <w:szCs w:val="24"/>
        </w:rPr>
        <w:t>4</w:t>
      </w:r>
      <w:r w:rsidRPr="00A14649">
        <w:rPr>
          <w:rFonts w:cs="Times New Roman"/>
          <w:sz w:val="24"/>
          <w:szCs w:val="24"/>
        </w:rPr>
        <w:t>, участвующих в реализации основной образовательной программы и создание условий для ее разработки и реализации;</w:t>
      </w:r>
    </w:p>
    <w:p w:rsidR="00AC3067" w:rsidRPr="00A14649" w:rsidRDefault="00AC3067" w:rsidP="009A5755">
      <w:pPr>
        <w:pStyle w:val="list-bullet"/>
        <w:widowControl w:val="0"/>
        <w:numPr>
          <w:ilvl w:val="0"/>
          <w:numId w:val="92"/>
        </w:numPr>
        <w:tabs>
          <w:tab w:val="left" w:pos="993"/>
        </w:tabs>
        <w:ind w:left="0" w:firstLine="709"/>
        <w:rPr>
          <w:rFonts w:cs="Times New Roman"/>
          <w:sz w:val="24"/>
          <w:szCs w:val="24"/>
        </w:rPr>
      </w:pPr>
      <w:r w:rsidRPr="00A14649">
        <w:rPr>
          <w:rFonts w:cs="Times New Roman"/>
          <w:sz w:val="24"/>
          <w:szCs w:val="24"/>
        </w:rPr>
        <w:t>непрерывность профессионального развития педагогических работников МОУ СОШ №</w:t>
      </w:r>
      <w:r w:rsidR="00940F2B">
        <w:rPr>
          <w:rFonts w:cs="Times New Roman"/>
          <w:sz w:val="24"/>
          <w:szCs w:val="24"/>
        </w:rPr>
        <w:t>4</w:t>
      </w:r>
      <w:r w:rsidRPr="00A14649">
        <w:rPr>
          <w:rFonts w:cs="Times New Roman"/>
          <w:sz w:val="24"/>
          <w:szCs w:val="24"/>
        </w:rPr>
        <w:t>, реализующей образовательную программу основного общего образования.</w:t>
      </w:r>
    </w:p>
    <w:p w:rsidR="00AC3067" w:rsidRPr="00A14649" w:rsidRDefault="00AC3067" w:rsidP="00AC3067">
      <w:pPr>
        <w:pStyle w:val="body"/>
        <w:ind w:firstLine="709"/>
        <w:rPr>
          <w:rFonts w:cs="Times New Roman"/>
          <w:sz w:val="24"/>
          <w:szCs w:val="24"/>
        </w:rPr>
      </w:pPr>
      <w:r w:rsidRPr="00A14649">
        <w:rPr>
          <w:rFonts w:cs="Times New Roman"/>
          <w:sz w:val="24"/>
          <w:szCs w:val="24"/>
        </w:rPr>
        <w:t>Укомплектованность МОУ СОШ №</w:t>
      </w:r>
      <w:r w:rsidR="00940F2B">
        <w:rPr>
          <w:rFonts w:cs="Times New Roman"/>
          <w:sz w:val="24"/>
          <w:szCs w:val="24"/>
        </w:rPr>
        <w:t>4</w:t>
      </w:r>
      <w:r w:rsidRPr="00A14649">
        <w:rPr>
          <w:rFonts w:cs="Times New Roman"/>
          <w:sz w:val="24"/>
          <w:szCs w:val="24"/>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C3067" w:rsidRPr="00A14649" w:rsidRDefault="00AC3067" w:rsidP="00AC3067">
      <w:pPr>
        <w:pStyle w:val="body"/>
        <w:ind w:firstLine="709"/>
        <w:rPr>
          <w:rFonts w:cs="Times New Roman"/>
          <w:sz w:val="24"/>
          <w:szCs w:val="24"/>
        </w:rPr>
      </w:pPr>
      <w:r w:rsidRPr="00A14649">
        <w:rPr>
          <w:rFonts w:cs="Times New Roman"/>
          <w:sz w:val="24"/>
          <w:szCs w:val="24"/>
        </w:rPr>
        <w:t>Уровень квалификации педагогических и иных работников МОУ СОШ №</w:t>
      </w:r>
      <w:r w:rsidR="00940F2B">
        <w:rPr>
          <w:rFonts w:cs="Times New Roman"/>
          <w:sz w:val="24"/>
          <w:szCs w:val="24"/>
        </w:rPr>
        <w:t>4</w:t>
      </w:r>
      <w:r w:rsidRPr="00A14649">
        <w:rPr>
          <w:rFonts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C3067" w:rsidRPr="00A14649" w:rsidRDefault="00AC3067" w:rsidP="00AC3067">
      <w:pPr>
        <w:pStyle w:val="body"/>
        <w:ind w:firstLine="709"/>
        <w:rPr>
          <w:rFonts w:cs="Times New Roman"/>
          <w:sz w:val="24"/>
          <w:szCs w:val="24"/>
        </w:rPr>
      </w:pPr>
      <w:r w:rsidRPr="00A14649">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C3067" w:rsidRPr="00A14649" w:rsidRDefault="00AC3067" w:rsidP="00AC3067">
      <w:pPr>
        <w:pStyle w:val="body"/>
        <w:ind w:firstLine="709"/>
        <w:rPr>
          <w:rFonts w:cs="Times New Roman"/>
          <w:sz w:val="24"/>
          <w:szCs w:val="24"/>
        </w:rPr>
      </w:pPr>
      <w:r w:rsidRPr="00A14649">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C3067" w:rsidRPr="00A14649" w:rsidRDefault="00AC3067" w:rsidP="00AC3067">
      <w:pPr>
        <w:pStyle w:val="body"/>
        <w:ind w:firstLine="709"/>
        <w:rPr>
          <w:rFonts w:cs="Times New Roman"/>
          <w:sz w:val="24"/>
          <w:szCs w:val="24"/>
        </w:rPr>
      </w:pPr>
      <w:r w:rsidRPr="00A14649">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AC3067" w:rsidRPr="00A14649" w:rsidRDefault="00AC3067" w:rsidP="00AC3067">
      <w:pPr>
        <w:pStyle w:val="body"/>
        <w:ind w:firstLine="709"/>
        <w:rPr>
          <w:rFonts w:cs="Times New Roman"/>
          <w:spacing w:val="2"/>
          <w:sz w:val="24"/>
          <w:szCs w:val="24"/>
        </w:rPr>
      </w:pPr>
      <w:r w:rsidRPr="00A14649">
        <w:rPr>
          <w:rFonts w:cs="Times New Roman"/>
          <w:sz w:val="24"/>
          <w:szCs w:val="24"/>
        </w:rPr>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МОУ СОШ №</w:t>
      </w:r>
      <w:r w:rsidR="00940F2B">
        <w:rPr>
          <w:rFonts w:cs="Times New Roman"/>
          <w:sz w:val="24"/>
          <w:szCs w:val="24"/>
        </w:rPr>
        <w:t>4</w:t>
      </w:r>
      <w:r w:rsidRPr="00A14649">
        <w:rPr>
          <w:rFonts w:cs="Times New Roman"/>
          <w:sz w:val="24"/>
          <w:szCs w:val="24"/>
        </w:rPr>
        <w:t xml:space="preserve">. </w:t>
      </w:r>
      <w:r w:rsidRPr="00A14649">
        <w:rPr>
          <w:rFonts w:cs="Times New Roman"/>
          <w:spacing w:val="2"/>
          <w:sz w:val="24"/>
          <w:szCs w:val="24"/>
        </w:rPr>
        <w:t xml:space="preserve"> </w:t>
      </w:r>
    </w:p>
    <w:p w:rsidR="00AC3067" w:rsidRDefault="00AC3067" w:rsidP="00AC3067">
      <w:pPr>
        <w:pStyle w:val="body"/>
        <w:ind w:firstLine="709"/>
        <w:rPr>
          <w:rFonts w:cs="Times New Roman"/>
          <w:sz w:val="24"/>
          <w:szCs w:val="24"/>
        </w:rPr>
      </w:pPr>
      <w:r w:rsidRPr="00A14649">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940F2B" w:rsidRPr="00A14649" w:rsidRDefault="00940F2B" w:rsidP="00AC3067">
      <w:pPr>
        <w:pStyle w:val="body"/>
        <w:ind w:firstLine="709"/>
        <w:rPr>
          <w:rFonts w:cs="Times New Roman"/>
          <w:sz w:val="24"/>
          <w:szCs w:val="24"/>
        </w:rPr>
      </w:pPr>
    </w:p>
    <w:tbl>
      <w:tblPr>
        <w:tblStyle w:val="TableNormal"/>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7"/>
        <w:gridCol w:w="1554"/>
        <w:gridCol w:w="6076"/>
        <w:gridCol w:w="30"/>
      </w:tblGrid>
      <w:tr w:rsidR="00940F2B" w:rsidRPr="00803AC5" w:rsidTr="00940F2B">
        <w:trPr>
          <w:gridAfter w:val="1"/>
          <w:wAfter w:w="30" w:type="dxa"/>
          <w:trHeight w:val="1267"/>
        </w:trPr>
        <w:tc>
          <w:tcPr>
            <w:tcW w:w="1697" w:type="dxa"/>
          </w:tcPr>
          <w:p w:rsidR="00940F2B" w:rsidRPr="00803AC5" w:rsidRDefault="00940F2B" w:rsidP="00822CBA">
            <w:pPr>
              <w:pStyle w:val="TableParagraph"/>
              <w:spacing w:line="270" w:lineRule="exact"/>
              <w:ind w:right="227"/>
              <w:jc w:val="both"/>
              <w:rPr>
                <w:i/>
                <w:sz w:val="20"/>
                <w:szCs w:val="20"/>
              </w:rPr>
            </w:pPr>
            <w:r w:rsidRPr="00803AC5">
              <w:rPr>
                <w:i/>
                <w:sz w:val="20"/>
                <w:szCs w:val="20"/>
              </w:rPr>
              <w:t>Должность</w:t>
            </w:r>
          </w:p>
        </w:tc>
        <w:tc>
          <w:tcPr>
            <w:tcW w:w="1554" w:type="dxa"/>
          </w:tcPr>
          <w:p w:rsidR="00940F2B" w:rsidRPr="00803AC5" w:rsidRDefault="00940F2B" w:rsidP="00822CBA">
            <w:pPr>
              <w:pStyle w:val="TableParagraph"/>
              <w:spacing w:line="276" w:lineRule="auto"/>
              <w:ind w:right="98"/>
              <w:jc w:val="both"/>
              <w:rPr>
                <w:i/>
                <w:sz w:val="20"/>
                <w:szCs w:val="20"/>
              </w:rPr>
            </w:pPr>
            <w:r w:rsidRPr="00803AC5">
              <w:rPr>
                <w:i/>
                <w:sz w:val="20"/>
                <w:szCs w:val="20"/>
              </w:rPr>
              <w:t>Количество</w:t>
            </w:r>
            <w:r w:rsidRPr="00803AC5">
              <w:rPr>
                <w:i/>
                <w:spacing w:val="1"/>
                <w:sz w:val="20"/>
                <w:szCs w:val="20"/>
              </w:rPr>
              <w:t xml:space="preserve"> </w:t>
            </w:r>
            <w:r w:rsidRPr="00803AC5">
              <w:rPr>
                <w:i/>
                <w:sz w:val="20"/>
                <w:szCs w:val="20"/>
              </w:rPr>
              <w:t>сотрудников (требуется/</w:t>
            </w:r>
          </w:p>
          <w:p w:rsidR="00940F2B" w:rsidRPr="00803AC5" w:rsidRDefault="00940F2B" w:rsidP="00822CBA">
            <w:pPr>
              <w:pStyle w:val="TableParagraph"/>
              <w:jc w:val="both"/>
              <w:rPr>
                <w:i/>
                <w:sz w:val="20"/>
                <w:szCs w:val="20"/>
              </w:rPr>
            </w:pPr>
            <w:r w:rsidRPr="00803AC5">
              <w:rPr>
                <w:i/>
                <w:sz w:val="20"/>
                <w:szCs w:val="20"/>
              </w:rPr>
              <w:t>имеется)</w:t>
            </w:r>
          </w:p>
        </w:tc>
        <w:tc>
          <w:tcPr>
            <w:tcW w:w="6076" w:type="dxa"/>
          </w:tcPr>
          <w:p w:rsidR="00940F2B" w:rsidRPr="00334952" w:rsidRDefault="00940F2B" w:rsidP="00822CBA">
            <w:pPr>
              <w:pStyle w:val="TableParagraph"/>
              <w:spacing w:line="276" w:lineRule="auto"/>
              <w:ind w:left="1608" w:right="1600" w:firstLine="689"/>
              <w:jc w:val="both"/>
              <w:rPr>
                <w:i/>
                <w:sz w:val="20"/>
                <w:szCs w:val="20"/>
                <w:lang w:val="ru-RU"/>
              </w:rPr>
            </w:pPr>
            <w:r w:rsidRPr="00334952">
              <w:rPr>
                <w:i/>
                <w:sz w:val="20"/>
                <w:szCs w:val="20"/>
                <w:lang w:val="ru-RU"/>
              </w:rPr>
              <w:t>Уровень квалификации</w:t>
            </w:r>
            <w:r w:rsidRPr="00334952">
              <w:rPr>
                <w:i/>
                <w:spacing w:val="1"/>
                <w:sz w:val="20"/>
                <w:szCs w:val="20"/>
                <w:lang w:val="ru-RU"/>
              </w:rPr>
              <w:t xml:space="preserve"> </w:t>
            </w:r>
            <w:r w:rsidRPr="00334952">
              <w:rPr>
                <w:i/>
                <w:sz w:val="20"/>
                <w:szCs w:val="20"/>
                <w:lang w:val="ru-RU"/>
              </w:rPr>
              <w:t>(требования/</w:t>
            </w:r>
            <w:r w:rsidRPr="00334952">
              <w:rPr>
                <w:i/>
                <w:spacing w:val="-5"/>
                <w:sz w:val="20"/>
                <w:szCs w:val="20"/>
                <w:lang w:val="ru-RU"/>
              </w:rPr>
              <w:t xml:space="preserve"> </w:t>
            </w:r>
            <w:r w:rsidRPr="00334952">
              <w:rPr>
                <w:i/>
                <w:sz w:val="20"/>
                <w:szCs w:val="20"/>
                <w:lang w:val="ru-RU"/>
              </w:rPr>
              <w:t>фактический</w:t>
            </w:r>
            <w:r w:rsidRPr="00334952">
              <w:rPr>
                <w:i/>
                <w:spacing w:val="-5"/>
                <w:sz w:val="20"/>
                <w:szCs w:val="20"/>
                <w:lang w:val="ru-RU"/>
              </w:rPr>
              <w:t xml:space="preserve"> </w:t>
            </w:r>
            <w:r w:rsidRPr="00334952">
              <w:rPr>
                <w:i/>
                <w:sz w:val="20"/>
                <w:szCs w:val="20"/>
                <w:lang w:val="ru-RU"/>
              </w:rPr>
              <w:t>уровень)</w:t>
            </w:r>
          </w:p>
        </w:tc>
      </w:tr>
      <w:tr w:rsidR="00940F2B" w:rsidRPr="00803AC5" w:rsidTr="00940F2B">
        <w:trPr>
          <w:trHeight w:val="2219"/>
        </w:trPr>
        <w:tc>
          <w:tcPr>
            <w:tcW w:w="1697" w:type="dxa"/>
          </w:tcPr>
          <w:p w:rsidR="00940F2B" w:rsidRPr="00803AC5" w:rsidRDefault="00940F2B" w:rsidP="00822CBA">
            <w:pPr>
              <w:pStyle w:val="TableParagraph"/>
              <w:spacing w:line="268" w:lineRule="exact"/>
              <w:ind w:right="197"/>
              <w:jc w:val="both"/>
              <w:rPr>
                <w:sz w:val="20"/>
                <w:szCs w:val="20"/>
              </w:rPr>
            </w:pPr>
            <w:r w:rsidRPr="00803AC5">
              <w:rPr>
                <w:sz w:val="20"/>
                <w:szCs w:val="20"/>
              </w:rPr>
              <w:t>Директор</w:t>
            </w:r>
            <w:r w:rsidRPr="00803AC5">
              <w:rPr>
                <w:spacing w:val="-2"/>
                <w:sz w:val="20"/>
                <w:szCs w:val="20"/>
              </w:rPr>
              <w:t xml:space="preserve"> </w:t>
            </w:r>
            <w:r w:rsidRPr="00803AC5">
              <w:rPr>
                <w:sz w:val="20"/>
                <w:szCs w:val="20"/>
              </w:rPr>
              <w:t>ОО</w:t>
            </w:r>
          </w:p>
        </w:tc>
        <w:tc>
          <w:tcPr>
            <w:tcW w:w="1554" w:type="dxa"/>
          </w:tcPr>
          <w:p w:rsidR="00940F2B" w:rsidRPr="00803AC5" w:rsidRDefault="00940F2B" w:rsidP="00822CBA">
            <w:pPr>
              <w:pStyle w:val="TableParagraph"/>
              <w:spacing w:line="268" w:lineRule="exact"/>
              <w:ind w:left="486" w:right="476"/>
              <w:jc w:val="both"/>
              <w:rPr>
                <w:sz w:val="20"/>
                <w:szCs w:val="20"/>
              </w:rPr>
            </w:pPr>
            <w:r w:rsidRPr="00803AC5">
              <w:rPr>
                <w:sz w:val="20"/>
                <w:szCs w:val="20"/>
              </w:rPr>
              <w:t>1/1</w:t>
            </w:r>
          </w:p>
        </w:tc>
        <w:tc>
          <w:tcPr>
            <w:tcW w:w="6076" w:type="dxa"/>
          </w:tcPr>
          <w:p w:rsidR="00940F2B" w:rsidRPr="00334952" w:rsidRDefault="00940F2B" w:rsidP="00822CBA">
            <w:pPr>
              <w:pStyle w:val="TableParagraph"/>
              <w:spacing w:line="276" w:lineRule="auto"/>
              <w:ind w:left="106" w:right="104"/>
              <w:jc w:val="both"/>
              <w:rPr>
                <w:sz w:val="20"/>
                <w:szCs w:val="20"/>
                <w:lang w:val="ru-RU"/>
              </w:rPr>
            </w:pPr>
            <w:r w:rsidRPr="00334952">
              <w:rPr>
                <w:sz w:val="20"/>
                <w:szCs w:val="20"/>
                <w:lang w:val="ru-RU"/>
              </w:rPr>
              <w:t>Высшее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по</w:t>
            </w:r>
            <w:r w:rsidRPr="00334952">
              <w:rPr>
                <w:spacing w:val="1"/>
                <w:sz w:val="20"/>
                <w:szCs w:val="20"/>
                <w:lang w:val="ru-RU"/>
              </w:rPr>
              <w:t xml:space="preserve"> </w:t>
            </w:r>
            <w:r w:rsidRPr="00334952">
              <w:rPr>
                <w:sz w:val="20"/>
                <w:szCs w:val="20"/>
                <w:lang w:val="ru-RU"/>
              </w:rPr>
              <w:t>направлениям подготовки "Государственное и</w:t>
            </w:r>
            <w:r w:rsidRPr="00334952">
              <w:rPr>
                <w:spacing w:val="1"/>
                <w:sz w:val="20"/>
                <w:szCs w:val="20"/>
                <w:lang w:val="ru-RU"/>
              </w:rPr>
              <w:t xml:space="preserve"> </w:t>
            </w:r>
            <w:r w:rsidRPr="00334952">
              <w:rPr>
                <w:sz w:val="20"/>
                <w:szCs w:val="20"/>
                <w:lang w:val="ru-RU"/>
              </w:rPr>
              <w:t>муниципальное</w:t>
            </w:r>
            <w:r w:rsidRPr="00334952">
              <w:rPr>
                <w:spacing w:val="1"/>
                <w:sz w:val="20"/>
                <w:szCs w:val="20"/>
                <w:lang w:val="ru-RU"/>
              </w:rPr>
              <w:t xml:space="preserve"> </w:t>
            </w:r>
            <w:r w:rsidRPr="00334952">
              <w:rPr>
                <w:sz w:val="20"/>
                <w:szCs w:val="20"/>
                <w:lang w:val="ru-RU"/>
              </w:rPr>
              <w:t>управление",</w:t>
            </w:r>
            <w:r w:rsidRPr="00334952">
              <w:rPr>
                <w:spacing w:val="1"/>
                <w:sz w:val="20"/>
                <w:szCs w:val="20"/>
                <w:lang w:val="ru-RU"/>
              </w:rPr>
              <w:t xml:space="preserve"> </w:t>
            </w:r>
            <w:r w:rsidRPr="00334952">
              <w:rPr>
                <w:sz w:val="20"/>
                <w:szCs w:val="20"/>
                <w:lang w:val="ru-RU"/>
              </w:rPr>
              <w:t>"Менеджмент",</w:t>
            </w:r>
            <w:r w:rsidRPr="00334952">
              <w:rPr>
                <w:spacing w:val="1"/>
                <w:sz w:val="20"/>
                <w:szCs w:val="20"/>
                <w:lang w:val="ru-RU"/>
              </w:rPr>
              <w:t xml:space="preserve"> </w:t>
            </w:r>
            <w:r w:rsidRPr="00334952">
              <w:rPr>
                <w:sz w:val="20"/>
                <w:szCs w:val="20"/>
                <w:lang w:val="ru-RU"/>
              </w:rPr>
              <w:t>"Управление</w:t>
            </w:r>
            <w:r w:rsidRPr="00334952">
              <w:rPr>
                <w:spacing w:val="1"/>
                <w:sz w:val="20"/>
                <w:szCs w:val="20"/>
                <w:lang w:val="ru-RU"/>
              </w:rPr>
              <w:t xml:space="preserve"> </w:t>
            </w:r>
            <w:r w:rsidRPr="00334952">
              <w:rPr>
                <w:sz w:val="20"/>
                <w:szCs w:val="20"/>
                <w:lang w:val="ru-RU"/>
              </w:rPr>
              <w:t>персоналом"</w:t>
            </w:r>
            <w:r w:rsidRPr="00334952">
              <w:rPr>
                <w:spacing w:val="1"/>
                <w:sz w:val="20"/>
                <w:szCs w:val="20"/>
                <w:lang w:val="ru-RU"/>
              </w:rPr>
              <w:t xml:space="preserve"> </w:t>
            </w:r>
            <w:r w:rsidRPr="00334952">
              <w:rPr>
                <w:sz w:val="20"/>
                <w:szCs w:val="20"/>
                <w:lang w:val="ru-RU"/>
              </w:rPr>
              <w:t>и</w:t>
            </w:r>
            <w:r w:rsidRPr="00334952">
              <w:rPr>
                <w:spacing w:val="1"/>
                <w:sz w:val="20"/>
                <w:szCs w:val="20"/>
                <w:lang w:val="ru-RU"/>
              </w:rPr>
              <w:t xml:space="preserve"> </w:t>
            </w:r>
            <w:r w:rsidRPr="00334952">
              <w:rPr>
                <w:sz w:val="20"/>
                <w:szCs w:val="20"/>
                <w:lang w:val="ru-RU"/>
              </w:rPr>
              <w:t>стаж</w:t>
            </w:r>
            <w:r w:rsidRPr="00334952">
              <w:rPr>
                <w:spacing w:val="1"/>
                <w:sz w:val="20"/>
                <w:szCs w:val="20"/>
                <w:lang w:val="ru-RU"/>
              </w:rPr>
              <w:t xml:space="preserve"> </w:t>
            </w:r>
            <w:r w:rsidRPr="00334952">
              <w:rPr>
                <w:sz w:val="20"/>
                <w:szCs w:val="20"/>
                <w:lang w:val="ru-RU"/>
              </w:rPr>
              <w:t>работы</w:t>
            </w:r>
            <w:r w:rsidRPr="00334952">
              <w:rPr>
                <w:spacing w:val="1"/>
                <w:sz w:val="20"/>
                <w:szCs w:val="20"/>
                <w:lang w:val="ru-RU"/>
              </w:rPr>
              <w:t xml:space="preserve"> </w:t>
            </w:r>
            <w:r w:rsidRPr="00334952">
              <w:rPr>
                <w:sz w:val="20"/>
                <w:szCs w:val="20"/>
                <w:lang w:val="ru-RU"/>
              </w:rPr>
              <w:t>на</w:t>
            </w:r>
            <w:r w:rsidRPr="00334952">
              <w:rPr>
                <w:spacing w:val="1"/>
                <w:sz w:val="20"/>
                <w:szCs w:val="20"/>
                <w:lang w:val="ru-RU"/>
              </w:rPr>
              <w:t xml:space="preserve"> </w:t>
            </w:r>
            <w:r w:rsidRPr="00334952">
              <w:rPr>
                <w:sz w:val="20"/>
                <w:szCs w:val="20"/>
                <w:lang w:val="ru-RU"/>
              </w:rPr>
              <w:t>педагогических должностях не менее 5 лет или</w:t>
            </w:r>
            <w:r w:rsidRPr="00334952">
              <w:rPr>
                <w:spacing w:val="-57"/>
                <w:sz w:val="20"/>
                <w:szCs w:val="20"/>
                <w:lang w:val="ru-RU"/>
              </w:rPr>
              <w:t xml:space="preserve"> </w:t>
            </w:r>
            <w:r w:rsidRPr="00334952">
              <w:rPr>
                <w:sz w:val="20"/>
                <w:szCs w:val="20"/>
                <w:lang w:val="ru-RU"/>
              </w:rPr>
              <w:t xml:space="preserve">высшее   </w:t>
            </w:r>
            <w:r w:rsidRPr="00334952">
              <w:rPr>
                <w:spacing w:val="22"/>
                <w:sz w:val="20"/>
                <w:szCs w:val="20"/>
                <w:lang w:val="ru-RU"/>
              </w:rPr>
              <w:t xml:space="preserve"> </w:t>
            </w:r>
            <w:r w:rsidRPr="00334952">
              <w:rPr>
                <w:sz w:val="20"/>
                <w:szCs w:val="20"/>
                <w:lang w:val="ru-RU"/>
              </w:rPr>
              <w:t xml:space="preserve">профессиональное   </w:t>
            </w:r>
            <w:r w:rsidRPr="00334952">
              <w:rPr>
                <w:spacing w:val="23"/>
                <w:sz w:val="20"/>
                <w:szCs w:val="20"/>
                <w:lang w:val="ru-RU"/>
              </w:rPr>
              <w:t xml:space="preserve"> </w:t>
            </w:r>
            <w:r w:rsidRPr="00334952">
              <w:rPr>
                <w:sz w:val="20"/>
                <w:szCs w:val="20"/>
                <w:lang w:val="ru-RU"/>
              </w:rPr>
              <w:t xml:space="preserve">образование   </w:t>
            </w:r>
            <w:r w:rsidRPr="00334952">
              <w:rPr>
                <w:spacing w:val="23"/>
                <w:sz w:val="20"/>
                <w:szCs w:val="20"/>
                <w:lang w:val="ru-RU"/>
              </w:rPr>
              <w:t xml:space="preserve"> </w:t>
            </w:r>
            <w:r w:rsidRPr="00334952">
              <w:rPr>
                <w:sz w:val="20"/>
                <w:szCs w:val="20"/>
                <w:lang w:val="ru-RU"/>
              </w:rPr>
              <w:t>и</w:t>
            </w:r>
          </w:p>
          <w:p w:rsidR="00940F2B" w:rsidRPr="00334952" w:rsidRDefault="00940F2B" w:rsidP="00822CBA">
            <w:pPr>
              <w:pStyle w:val="TableParagraph"/>
              <w:tabs>
                <w:tab w:val="left" w:pos="3081"/>
              </w:tabs>
              <w:spacing w:line="275" w:lineRule="exact"/>
              <w:ind w:left="106"/>
              <w:jc w:val="both"/>
              <w:rPr>
                <w:sz w:val="20"/>
                <w:szCs w:val="20"/>
                <w:lang w:val="ru-RU"/>
              </w:rPr>
            </w:pPr>
            <w:r w:rsidRPr="00334952">
              <w:rPr>
                <w:sz w:val="20"/>
                <w:szCs w:val="20"/>
                <w:lang w:val="ru-RU"/>
              </w:rPr>
              <w:t>дополнительное</w:t>
            </w:r>
            <w:r w:rsidRPr="00334952">
              <w:rPr>
                <w:sz w:val="20"/>
                <w:szCs w:val="20"/>
                <w:lang w:val="ru-RU"/>
              </w:rPr>
              <w:tab/>
              <w:t>профессиональное</w:t>
            </w:r>
          </w:p>
          <w:p w:rsidR="00940F2B" w:rsidRPr="00334952" w:rsidRDefault="00940F2B" w:rsidP="00822CBA">
            <w:pPr>
              <w:pStyle w:val="TableParagraph"/>
              <w:spacing w:line="276" w:lineRule="auto"/>
              <w:ind w:left="106" w:right="104"/>
              <w:jc w:val="both"/>
              <w:rPr>
                <w:sz w:val="20"/>
                <w:szCs w:val="20"/>
                <w:lang w:val="ru-RU"/>
              </w:rPr>
            </w:pP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в</w:t>
            </w:r>
            <w:r w:rsidRPr="00334952">
              <w:rPr>
                <w:spacing w:val="1"/>
                <w:sz w:val="20"/>
                <w:szCs w:val="20"/>
                <w:lang w:val="ru-RU"/>
              </w:rPr>
              <w:t xml:space="preserve"> </w:t>
            </w:r>
            <w:r w:rsidRPr="00334952">
              <w:rPr>
                <w:sz w:val="20"/>
                <w:szCs w:val="20"/>
                <w:lang w:val="ru-RU"/>
              </w:rPr>
              <w:t>области</w:t>
            </w:r>
            <w:r w:rsidRPr="00334952">
              <w:rPr>
                <w:spacing w:val="1"/>
                <w:sz w:val="20"/>
                <w:szCs w:val="20"/>
                <w:lang w:val="ru-RU"/>
              </w:rPr>
              <w:t xml:space="preserve"> </w:t>
            </w:r>
            <w:r w:rsidRPr="00334952">
              <w:rPr>
                <w:sz w:val="20"/>
                <w:szCs w:val="20"/>
                <w:lang w:val="ru-RU"/>
              </w:rPr>
              <w:t>государственного</w:t>
            </w:r>
            <w:r w:rsidRPr="00334952">
              <w:rPr>
                <w:spacing w:val="1"/>
                <w:sz w:val="20"/>
                <w:szCs w:val="20"/>
                <w:lang w:val="ru-RU"/>
              </w:rPr>
              <w:t xml:space="preserve"> </w:t>
            </w:r>
            <w:r w:rsidRPr="00334952">
              <w:rPr>
                <w:sz w:val="20"/>
                <w:szCs w:val="20"/>
                <w:lang w:val="ru-RU"/>
              </w:rPr>
              <w:t>и</w:t>
            </w:r>
            <w:r w:rsidRPr="00334952">
              <w:rPr>
                <w:spacing w:val="-57"/>
                <w:sz w:val="20"/>
                <w:szCs w:val="20"/>
                <w:lang w:val="ru-RU"/>
              </w:rPr>
              <w:t xml:space="preserve"> </w:t>
            </w:r>
            <w:r w:rsidRPr="00334952">
              <w:rPr>
                <w:sz w:val="20"/>
                <w:szCs w:val="20"/>
                <w:lang w:val="ru-RU"/>
              </w:rPr>
              <w:t>муниципального управления или менеджмента</w:t>
            </w:r>
            <w:r w:rsidRPr="00334952">
              <w:rPr>
                <w:spacing w:val="-57"/>
                <w:sz w:val="20"/>
                <w:szCs w:val="20"/>
                <w:lang w:val="ru-RU"/>
              </w:rPr>
              <w:t xml:space="preserve"> </w:t>
            </w:r>
            <w:r w:rsidRPr="00334952">
              <w:rPr>
                <w:sz w:val="20"/>
                <w:szCs w:val="20"/>
                <w:lang w:val="ru-RU"/>
              </w:rPr>
              <w:t>и</w:t>
            </w:r>
            <w:r w:rsidRPr="00334952">
              <w:rPr>
                <w:spacing w:val="13"/>
                <w:sz w:val="20"/>
                <w:szCs w:val="20"/>
                <w:lang w:val="ru-RU"/>
              </w:rPr>
              <w:t xml:space="preserve"> </w:t>
            </w:r>
            <w:r w:rsidRPr="00334952">
              <w:rPr>
                <w:sz w:val="20"/>
                <w:szCs w:val="20"/>
                <w:lang w:val="ru-RU"/>
              </w:rPr>
              <w:t>экономики</w:t>
            </w:r>
            <w:r w:rsidRPr="00334952">
              <w:rPr>
                <w:spacing w:val="12"/>
                <w:sz w:val="20"/>
                <w:szCs w:val="20"/>
                <w:lang w:val="ru-RU"/>
              </w:rPr>
              <w:t xml:space="preserve"> </w:t>
            </w:r>
            <w:r w:rsidRPr="00334952">
              <w:rPr>
                <w:sz w:val="20"/>
                <w:szCs w:val="20"/>
                <w:lang w:val="ru-RU"/>
              </w:rPr>
              <w:t>и</w:t>
            </w:r>
            <w:r w:rsidRPr="00334952">
              <w:rPr>
                <w:spacing w:val="14"/>
                <w:sz w:val="20"/>
                <w:szCs w:val="20"/>
                <w:lang w:val="ru-RU"/>
              </w:rPr>
              <w:t xml:space="preserve"> </w:t>
            </w:r>
            <w:r w:rsidRPr="00334952">
              <w:rPr>
                <w:sz w:val="20"/>
                <w:szCs w:val="20"/>
                <w:lang w:val="ru-RU"/>
              </w:rPr>
              <w:t>стаж</w:t>
            </w:r>
            <w:r w:rsidRPr="00334952">
              <w:rPr>
                <w:spacing w:val="13"/>
                <w:sz w:val="20"/>
                <w:szCs w:val="20"/>
                <w:lang w:val="ru-RU"/>
              </w:rPr>
              <w:t xml:space="preserve"> </w:t>
            </w:r>
            <w:r w:rsidRPr="00334952">
              <w:rPr>
                <w:sz w:val="20"/>
                <w:szCs w:val="20"/>
                <w:lang w:val="ru-RU"/>
              </w:rPr>
              <w:t>работы</w:t>
            </w:r>
            <w:r w:rsidRPr="00334952">
              <w:rPr>
                <w:spacing w:val="12"/>
                <w:sz w:val="20"/>
                <w:szCs w:val="20"/>
                <w:lang w:val="ru-RU"/>
              </w:rPr>
              <w:t xml:space="preserve"> </w:t>
            </w:r>
            <w:r w:rsidRPr="00334952">
              <w:rPr>
                <w:sz w:val="20"/>
                <w:szCs w:val="20"/>
                <w:lang w:val="ru-RU"/>
              </w:rPr>
              <w:t>на</w:t>
            </w:r>
            <w:r w:rsidRPr="00334952">
              <w:rPr>
                <w:spacing w:val="10"/>
                <w:sz w:val="20"/>
                <w:szCs w:val="20"/>
                <w:lang w:val="ru-RU"/>
              </w:rPr>
              <w:t xml:space="preserve"> </w:t>
            </w:r>
            <w:r w:rsidRPr="00334952">
              <w:rPr>
                <w:sz w:val="20"/>
                <w:szCs w:val="20"/>
                <w:lang w:val="ru-RU"/>
              </w:rPr>
              <w:t>педагогических</w:t>
            </w:r>
          </w:p>
          <w:p w:rsidR="00940F2B" w:rsidRPr="00334952" w:rsidRDefault="00940F2B" w:rsidP="00822CBA">
            <w:pPr>
              <w:pStyle w:val="TableParagraph"/>
              <w:tabs>
                <w:tab w:val="left" w:pos="3081"/>
              </w:tabs>
              <w:spacing w:line="275" w:lineRule="exact"/>
              <w:ind w:left="106"/>
              <w:jc w:val="both"/>
              <w:rPr>
                <w:sz w:val="20"/>
                <w:szCs w:val="20"/>
                <w:lang w:val="ru-RU"/>
              </w:rPr>
            </w:pPr>
            <w:r w:rsidRPr="00334952">
              <w:rPr>
                <w:sz w:val="20"/>
                <w:szCs w:val="20"/>
                <w:lang w:val="ru-RU"/>
              </w:rPr>
              <w:t>или</w:t>
            </w:r>
            <w:r w:rsidRPr="00334952">
              <w:rPr>
                <w:spacing w:val="-1"/>
                <w:sz w:val="20"/>
                <w:szCs w:val="20"/>
                <w:lang w:val="ru-RU"/>
              </w:rPr>
              <w:t xml:space="preserve"> </w:t>
            </w:r>
            <w:r w:rsidRPr="00334952">
              <w:rPr>
                <w:sz w:val="20"/>
                <w:szCs w:val="20"/>
                <w:lang w:val="ru-RU"/>
              </w:rPr>
              <w:t>руководящих должностях</w:t>
            </w:r>
            <w:r w:rsidRPr="00334952">
              <w:rPr>
                <w:spacing w:val="-2"/>
                <w:sz w:val="20"/>
                <w:szCs w:val="20"/>
                <w:lang w:val="ru-RU"/>
              </w:rPr>
              <w:t xml:space="preserve"> </w:t>
            </w:r>
            <w:r w:rsidRPr="00334952">
              <w:rPr>
                <w:sz w:val="20"/>
                <w:szCs w:val="20"/>
                <w:lang w:val="ru-RU"/>
              </w:rPr>
              <w:t>не</w:t>
            </w:r>
            <w:r w:rsidRPr="00334952">
              <w:rPr>
                <w:spacing w:val="-3"/>
                <w:sz w:val="20"/>
                <w:szCs w:val="20"/>
                <w:lang w:val="ru-RU"/>
              </w:rPr>
              <w:t xml:space="preserve"> </w:t>
            </w:r>
            <w:r w:rsidRPr="00334952">
              <w:rPr>
                <w:sz w:val="20"/>
                <w:szCs w:val="20"/>
                <w:lang w:val="ru-RU"/>
              </w:rPr>
              <w:t>менее</w:t>
            </w:r>
            <w:r w:rsidRPr="00334952">
              <w:rPr>
                <w:spacing w:val="-3"/>
                <w:sz w:val="20"/>
                <w:szCs w:val="20"/>
                <w:lang w:val="ru-RU"/>
              </w:rPr>
              <w:t xml:space="preserve"> </w:t>
            </w:r>
            <w:r w:rsidRPr="00334952">
              <w:rPr>
                <w:sz w:val="20"/>
                <w:szCs w:val="20"/>
                <w:lang w:val="ru-RU"/>
              </w:rPr>
              <w:t>5</w:t>
            </w:r>
            <w:r w:rsidRPr="00334952">
              <w:rPr>
                <w:spacing w:val="-1"/>
                <w:sz w:val="20"/>
                <w:szCs w:val="20"/>
                <w:lang w:val="ru-RU"/>
              </w:rPr>
              <w:t xml:space="preserve"> </w:t>
            </w:r>
            <w:r w:rsidRPr="00334952">
              <w:rPr>
                <w:sz w:val="20"/>
                <w:szCs w:val="20"/>
                <w:lang w:val="ru-RU"/>
              </w:rPr>
              <w:t>лет.</w:t>
            </w:r>
          </w:p>
        </w:tc>
        <w:tc>
          <w:tcPr>
            <w:tcW w:w="30" w:type="dxa"/>
          </w:tcPr>
          <w:p w:rsidR="00940F2B" w:rsidRPr="00803AC5" w:rsidRDefault="00940F2B" w:rsidP="00822CBA">
            <w:pPr>
              <w:pStyle w:val="TableParagraph"/>
              <w:spacing w:line="268" w:lineRule="exact"/>
              <w:ind w:left="102"/>
              <w:jc w:val="both"/>
              <w:rPr>
                <w:sz w:val="20"/>
                <w:szCs w:val="20"/>
              </w:rPr>
            </w:pPr>
            <w:r w:rsidRPr="00803AC5">
              <w:rPr>
                <w:sz w:val="20"/>
                <w:szCs w:val="20"/>
              </w:rPr>
              <w:t>Соответствует</w:t>
            </w:r>
          </w:p>
        </w:tc>
      </w:tr>
      <w:tr w:rsidR="00940F2B" w:rsidRPr="00803AC5" w:rsidTr="00940F2B">
        <w:trPr>
          <w:trHeight w:val="1119"/>
        </w:trPr>
        <w:tc>
          <w:tcPr>
            <w:tcW w:w="1697" w:type="dxa"/>
          </w:tcPr>
          <w:p w:rsidR="00940F2B" w:rsidRPr="00803AC5" w:rsidRDefault="00940F2B" w:rsidP="00822CBA">
            <w:pPr>
              <w:pStyle w:val="TableParagraph"/>
              <w:spacing w:line="276" w:lineRule="auto"/>
              <w:ind w:left="105" w:right="301"/>
              <w:jc w:val="both"/>
              <w:rPr>
                <w:sz w:val="20"/>
                <w:szCs w:val="20"/>
              </w:rPr>
            </w:pPr>
            <w:r w:rsidRPr="00803AC5">
              <w:rPr>
                <w:sz w:val="20"/>
                <w:szCs w:val="20"/>
              </w:rPr>
              <w:t>Заместитель</w:t>
            </w:r>
            <w:r w:rsidRPr="00803AC5">
              <w:rPr>
                <w:spacing w:val="-58"/>
                <w:sz w:val="20"/>
                <w:szCs w:val="20"/>
              </w:rPr>
              <w:t xml:space="preserve"> </w:t>
            </w:r>
            <w:r w:rsidRPr="00803AC5">
              <w:rPr>
                <w:sz w:val="20"/>
                <w:szCs w:val="20"/>
              </w:rPr>
              <w:t>директора</w:t>
            </w:r>
          </w:p>
        </w:tc>
        <w:tc>
          <w:tcPr>
            <w:tcW w:w="1554" w:type="dxa"/>
          </w:tcPr>
          <w:p w:rsidR="00940F2B" w:rsidRPr="00803AC5" w:rsidRDefault="00940F2B" w:rsidP="00822CBA">
            <w:pPr>
              <w:pStyle w:val="TableParagraph"/>
              <w:spacing w:line="265" w:lineRule="exact"/>
              <w:ind w:left="486" w:right="476"/>
              <w:jc w:val="both"/>
              <w:rPr>
                <w:sz w:val="20"/>
                <w:szCs w:val="20"/>
              </w:rPr>
            </w:pPr>
            <w:r w:rsidRPr="00803AC5">
              <w:rPr>
                <w:sz w:val="20"/>
                <w:szCs w:val="20"/>
              </w:rPr>
              <w:t>2/2</w:t>
            </w:r>
          </w:p>
        </w:tc>
        <w:tc>
          <w:tcPr>
            <w:tcW w:w="6076" w:type="dxa"/>
          </w:tcPr>
          <w:p w:rsidR="00940F2B" w:rsidRPr="00334952" w:rsidRDefault="00940F2B" w:rsidP="00822CBA">
            <w:pPr>
              <w:pStyle w:val="TableParagraph"/>
              <w:tabs>
                <w:tab w:val="left" w:pos="2286"/>
                <w:tab w:val="left" w:pos="3328"/>
              </w:tabs>
              <w:spacing w:line="276" w:lineRule="auto"/>
              <w:ind w:left="106" w:right="101"/>
              <w:jc w:val="both"/>
              <w:rPr>
                <w:sz w:val="20"/>
                <w:szCs w:val="20"/>
                <w:lang w:val="ru-RU"/>
              </w:rPr>
            </w:pPr>
            <w:r w:rsidRPr="00334952">
              <w:rPr>
                <w:sz w:val="20"/>
                <w:szCs w:val="20"/>
                <w:lang w:val="ru-RU"/>
              </w:rPr>
              <w:t>Высшее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по</w:t>
            </w:r>
            <w:r w:rsidRPr="00334952">
              <w:rPr>
                <w:spacing w:val="1"/>
                <w:sz w:val="20"/>
                <w:szCs w:val="20"/>
                <w:lang w:val="ru-RU"/>
              </w:rPr>
              <w:t xml:space="preserve"> </w:t>
            </w:r>
            <w:r w:rsidRPr="00334952">
              <w:rPr>
                <w:sz w:val="20"/>
                <w:szCs w:val="20"/>
                <w:lang w:val="ru-RU"/>
              </w:rPr>
              <w:t>направлениям подготовки "Государственное и</w:t>
            </w:r>
            <w:r w:rsidRPr="00334952">
              <w:rPr>
                <w:spacing w:val="1"/>
                <w:sz w:val="20"/>
                <w:szCs w:val="20"/>
                <w:lang w:val="ru-RU"/>
              </w:rPr>
              <w:t xml:space="preserve"> </w:t>
            </w:r>
            <w:r w:rsidRPr="00334952">
              <w:rPr>
                <w:sz w:val="20"/>
                <w:szCs w:val="20"/>
                <w:lang w:val="ru-RU"/>
              </w:rPr>
              <w:t>муниципальное</w:t>
            </w:r>
            <w:r w:rsidRPr="00334952">
              <w:rPr>
                <w:spacing w:val="1"/>
                <w:sz w:val="20"/>
                <w:szCs w:val="20"/>
                <w:lang w:val="ru-RU"/>
              </w:rPr>
              <w:t xml:space="preserve"> </w:t>
            </w:r>
            <w:r w:rsidRPr="00334952">
              <w:rPr>
                <w:sz w:val="20"/>
                <w:szCs w:val="20"/>
                <w:lang w:val="ru-RU"/>
              </w:rPr>
              <w:t>управление",</w:t>
            </w:r>
            <w:r w:rsidRPr="00334952">
              <w:rPr>
                <w:spacing w:val="1"/>
                <w:sz w:val="20"/>
                <w:szCs w:val="20"/>
                <w:lang w:val="ru-RU"/>
              </w:rPr>
              <w:t xml:space="preserve"> </w:t>
            </w:r>
            <w:r w:rsidRPr="00334952">
              <w:rPr>
                <w:sz w:val="20"/>
                <w:szCs w:val="20"/>
                <w:lang w:val="ru-RU"/>
              </w:rPr>
              <w:t>"Менеджмент",</w:t>
            </w:r>
            <w:r w:rsidRPr="00334952">
              <w:rPr>
                <w:spacing w:val="1"/>
                <w:sz w:val="20"/>
                <w:szCs w:val="20"/>
                <w:lang w:val="ru-RU"/>
              </w:rPr>
              <w:t xml:space="preserve"> </w:t>
            </w:r>
            <w:r w:rsidRPr="00334952">
              <w:rPr>
                <w:sz w:val="20"/>
                <w:szCs w:val="20"/>
                <w:lang w:val="ru-RU"/>
              </w:rPr>
              <w:t>"Управление</w:t>
            </w:r>
            <w:r w:rsidRPr="00334952">
              <w:rPr>
                <w:spacing w:val="1"/>
                <w:sz w:val="20"/>
                <w:szCs w:val="20"/>
                <w:lang w:val="ru-RU"/>
              </w:rPr>
              <w:t xml:space="preserve"> </w:t>
            </w:r>
            <w:r w:rsidRPr="00334952">
              <w:rPr>
                <w:sz w:val="20"/>
                <w:szCs w:val="20"/>
                <w:lang w:val="ru-RU"/>
              </w:rPr>
              <w:t>персоналом"</w:t>
            </w:r>
            <w:r w:rsidRPr="00334952">
              <w:rPr>
                <w:spacing w:val="1"/>
                <w:sz w:val="20"/>
                <w:szCs w:val="20"/>
                <w:lang w:val="ru-RU"/>
              </w:rPr>
              <w:t xml:space="preserve"> </w:t>
            </w:r>
            <w:r w:rsidRPr="00334952">
              <w:rPr>
                <w:sz w:val="20"/>
                <w:szCs w:val="20"/>
                <w:lang w:val="ru-RU"/>
              </w:rPr>
              <w:t>и</w:t>
            </w:r>
            <w:r w:rsidRPr="00334952">
              <w:rPr>
                <w:spacing w:val="1"/>
                <w:sz w:val="20"/>
                <w:szCs w:val="20"/>
                <w:lang w:val="ru-RU"/>
              </w:rPr>
              <w:t xml:space="preserve"> </w:t>
            </w:r>
            <w:r w:rsidRPr="00334952">
              <w:rPr>
                <w:sz w:val="20"/>
                <w:szCs w:val="20"/>
                <w:lang w:val="ru-RU"/>
              </w:rPr>
              <w:t>стаж</w:t>
            </w:r>
            <w:r w:rsidRPr="00334952">
              <w:rPr>
                <w:spacing w:val="1"/>
                <w:sz w:val="20"/>
                <w:szCs w:val="20"/>
                <w:lang w:val="ru-RU"/>
              </w:rPr>
              <w:t xml:space="preserve"> </w:t>
            </w:r>
            <w:r w:rsidRPr="00334952">
              <w:rPr>
                <w:sz w:val="20"/>
                <w:szCs w:val="20"/>
                <w:lang w:val="ru-RU"/>
              </w:rPr>
              <w:t>работы</w:t>
            </w:r>
            <w:r w:rsidRPr="00334952">
              <w:rPr>
                <w:spacing w:val="1"/>
                <w:sz w:val="20"/>
                <w:szCs w:val="20"/>
                <w:lang w:val="ru-RU"/>
              </w:rPr>
              <w:t xml:space="preserve"> </w:t>
            </w:r>
            <w:r w:rsidRPr="00334952">
              <w:rPr>
                <w:sz w:val="20"/>
                <w:szCs w:val="20"/>
                <w:lang w:val="ru-RU"/>
              </w:rPr>
              <w:t>на</w:t>
            </w:r>
            <w:r w:rsidRPr="00334952">
              <w:rPr>
                <w:spacing w:val="1"/>
                <w:sz w:val="20"/>
                <w:szCs w:val="20"/>
                <w:lang w:val="ru-RU"/>
              </w:rPr>
              <w:t xml:space="preserve"> </w:t>
            </w:r>
            <w:r w:rsidRPr="00334952">
              <w:rPr>
                <w:sz w:val="20"/>
                <w:szCs w:val="20"/>
                <w:lang w:val="ru-RU"/>
              </w:rPr>
              <w:t>педагогических или руководящих должностях</w:t>
            </w:r>
            <w:r w:rsidRPr="00334952">
              <w:rPr>
                <w:spacing w:val="1"/>
                <w:sz w:val="20"/>
                <w:szCs w:val="20"/>
                <w:lang w:val="ru-RU"/>
              </w:rPr>
              <w:t xml:space="preserve"> </w:t>
            </w:r>
            <w:r w:rsidRPr="00334952">
              <w:rPr>
                <w:sz w:val="20"/>
                <w:szCs w:val="20"/>
                <w:lang w:val="ru-RU"/>
              </w:rPr>
              <w:t>не менее 5 лет или высшее профессиональное</w:t>
            </w:r>
            <w:r w:rsidRPr="00334952">
              <w:rPr>
                <w:spacing w:val="1"/>
                <w:sz w:val="20"/>
                <w:szCs w:val="20"/>
                <w:lang w:val="ru-RU"/>
              </w:rPr>
              <w:t xml:space="preserve"> </w:t>
            </w:r>
            <w:r w:rsidRPr="00334952">
              <w:rPr>
                <w:sz w:val="20"/>
                <w:szCs w:val="20"/>
                <w:lang w:val="ru-RU"/>
              </w:rPr>
              <w:t>образование</w:t>
            </w:r>
            <w:r w:rsidRPr="00334952">
              <w:rPr>
                <w:sz w:val="20"/>
                <w:szCs w:val="20"/>
                <w:lang w:val="ru-RU"/>
              </w:rPr>
              <w:tab/>
              <w:t>и</w:t>
            </w:r>
            <w:r w:rsidRPr="00334952">
              <w:rPr>
                <w:sz w:val="20"/>
                <w:szCs w:val="20"/>
                <w:lang w:val="ru-RU"/>
              </w:rPr>
              <w:tab/>
            </w:r>
            <w:r w:rsidRPr="00334952">
              <w:rPr>
                <w:spacing w:val="-1"/>
                <w:sz w:val="20"/>
                <w:szCs w:val="20"/>
                <w:lang w:val="ru-RU"/>
              </w:rPr>
              <w:t>дополнительное</w:t>
            </w:r>
            <w:r w:rsidRPr="00334952">
              <w:rPr>
                <w:spacing w:val="-58"/>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в</w:t>
            </w:r>
            <w:r w:rsidRPr="00334952">
              <w:rPr>
                <w:spacing w:val="1"/>
                <w:sz w:val="20"/>
                <w:szCs w:val="20"/>
                <w:lang w:val="ru-RU"/>
              </w:rPr>
              <w:t xml:space="preserve"> </w:t>
            </w:r>
            <w:r w:rsidRPr="00334952">
              <w:rPr>
                <w:sz w:val="20"/>
                <w:szCs w:val="20"/>
                <w:lang w:val="ru-RU"/>
              </w:rPr>
              <w:t>области</w:t>
            </w:r>
            <w:r w:rsidRPr="00334952">
              <w:rPr>
                <w:spacing w:val="1"/>
                <w:sz w:val="20"/>
                <w:szCs w:val="20"/>
                <w:lang w:val="ru-RU"/>
              </w:rPr>
              <w:t xml:space="preserve"> </w:t>
            </w:r>
            <w:r w:rsidRPr="00334952">
              <w:rPr>
                <w:sz w:val="20"/>
                <w:szCs w:val="20"/>
                <w:lang w:val="ru-RU"/>
              </w:rPr>
              <w:t>государственного</w:t>
            </w:r>
            <w:r w:rsidRPr="00334952">
              <w:rPr>
                <w:spacing w:val="1"/>
                <w:sz w:val="20"/>
                <w:szCs w:val="20"/>
                <w:lang w:val="ru-RU"/>
              </w:rPr>
              <w:t xml:space="preserve"> </w:t>
            </w:r>
            <w:r w:rsidRPr="00334952">
              <w:rPr>
                <w:sz w:val="20"/>
                <w:szCs w:val="20"/>
                <w:lang w:val="ru-RU"/>
              </w:rPr>
              <w:t>и</w:t>
            </w:r>
            <w:r w:rsidRPr="00334952">
              <w:rPr>
                <w:spacing w:val="1"/>
                <w:sz w:val="20"/>
                <w:szCs w:val="20"/>
                <w:lang w:val="ru-RU"/>
              </w:rPr>
              <w:t xml:space="preserve"> </w:t>
            </w:r>
            <w:r w:rsidRPr="00334952">
              <w:rPr>
                <w:sz w:val="20"/>
                <w:szCs w:val="20"/>
                <w:lang w:val="ru-RU"/>
              </w:rPr>
              <w:t>муниципального</w:t>
            </w:r>
            <w:r w:rsidRPr="00334952">
              <w:rPr>
                <w:spacing w:val="-57"/>
                <w:sz w:val="20"/>
                <w:szCs w:val="20"/>
                <w:lang w:val="ru-RU"/>
              </w:rPr>
              <w:t xml:space="preserve"> </w:t>
            </w:r>
            <w:r w:rsidRPr="00334952">
              <w:rPr>
                <w:sz w:val="20"/>
                <w:szCs w:val="20"/>
                <w:lang w:val="ru-RU"/>
              </w:rPr>
              <w:t>управления, менеджмента и экономики и стаж</w:t>
            </w:r>
            <w:r w:rsidRPr="00334952">
              <w:rPr>
                <w:spacing w:val="1"/>
                <w:sz w:val="20"/>
                <w:szCs w:val="20"/>
                <w:lang w:val="ru-RU"/>
              </w:rPr>
              <w:t xml:space="preserve"> </w:t>
            </w:r>
            <w:r w:rsidRPr="00334952">
              <w:rPr>
                <w:sz w:val="20"/>
                <w:szCs w:val="20"/>
                <w:lang w:val="ru-RU"/>
              </w:rPr>
              <w:t>работы</w:t>
            </w:r>
            <w:r w:rsidRPr="00334952">
              <w:rPr>
                <w:spacing w:val="14"/>
                <w:sz w:val="20"/>
                <w:szCs w:val="20"/>
                <w:lang w:val="ru-RU"/>
              </w:rPr>
              <w:t xml:space="preserve"> </w:t>
            </w:r>
            <w:r w:rsidRPr="00334952">
              <w:rPr>
                <w:sz w:val="20"/>
                <w:szCs w:val="20"/>
                <w:lang w:val="ru-RU"/>
              </w:rPr>
              <w:t>на</w:t>
            </w:r>
            <w:r w:rsidRPr="00334952">
              <w:rPr>
                <w:spacing w:val="14"/>
                <w:sz w:val="20"/>
                <w:szCs w:val="20"/>
                <w:lang w:val="ru-RU"/>
              </w:rPr>
              <w:t xml:space="preserve"> </w:t>
            </w:r>
            <w:r w:rsidRPr="00334952">
              <w:rPr>
                <w:sz w:val="20"/>
                <w:szCs w:val="20"/>
                <w:lang w:val="ru-RU"/>
              </w:rPr>
              <w:t>педагогических</w:t>
            </w:r>
            <w:r w:rsidRPr="00334952">
              <w:rPr>
                <w:spacing w:val="17"/>
                <w:sz w:val="20"/>
                <w:szCs w:val="20"/>
                <w:lang w:val="ru-RU"/>
              </w:rPr>
              <w:t xml:space="preserve"> </w:t>
            </w:r>
            <w:r w:rsidRPr="00334952">
              <w:rPr>
                <w:sz w:val="20"/>
                <w:szCs w:val="20"/>
                <w:lang w:val="ru-RU"/>
              </w:rPr>
              <w:t>или</w:t>
            </w:r>
            <w:r w:rsidRPr="00334952">
              <w:rPr>
                <w:spacing w:val="15"/>
                <w:sz w:val="20"/>
                <w:szCs w:val="20"/>
                <w:lang w:val="ru-RU"/>
              </w:rPr>
              <w:t xml:space="preserve"> </w:t>
            </w:r>
            <w:r w:rsidRPr="00334952">
              <w:rPr>
                <w:sz w:val="20"/>
                <w:szCs w:val="20"/>
                <w:lang w:val="ru-RU"/>
              </w:rPr>
              <w:t>руководящих</w:t>
            </w:r>
          </w:p>
          <w:p w:rsidR="00940F2B" w:rsidRPr="00803AC5" w:rsidRDefault="00940F2B" w:rsidP="00822CBA">
            <w:pPr>
              <w:pStyle w:val="TableParagraph"/>
              <w:spacing w:line="275" w:lineRule="exact"/>
              <w:ind w:left="106"/>
              <w:jc w:val="both"/>
              <w:rPr>
                <w:sz w:val="20"/>
                <w:szCs w:val="20"/>
              </w:rPr>
            </w:pPr>
            <w:r w:rsidRPr="00803AC5">
              <w:rPr>
                <w:sz w:val="20"/>
                <w:szCs w:val="20"/>
              </w:rPr>
              <w:t>должностях</w:t>
            </w:r>
            <w:r w:rsidRPr="00803AC5">
              <w:rPr>
                <w:spacing w:val="-2"/>
                <w:sz w:val="20"/>
                <w:szCs w:val="20"/>
              </w:rPr>
              <w:t xml:space="preserve"> </w:t>
            </w:r>
            <w:r w:rsidRPr="00803AC5">
              <w:rPr>
                <w:sz w:val="20"/>
                <w:szCs w:val="20"/>
              </w:rPr>
              <w:t>не</w:t>
            </w:r>
            <w:r w:rsidRPr="00803AC5">
              <w:rPr>
                <w:spacing w:val="-2"/>
                <w:sz w:val="20"/>
                <w:szCs w:val="20"/>
              </w:rPr>
              <w:t xml:space="preserve"> </w:t>
            </w:r>
            <w:r w:rsidRPr="00803AC5">
              <w:rPr>
                <w:sz w:val="20"/>
                <w:szCs w:val="20"/>
              </w:rPr>
              <w:t>менее</w:t>
            </w:r>
            <w:r w:rsidRPr="00803AC5">
              <w:rPr>
                <w:spacing w:val="-1"/>
                <w:sz w:val="20"/>
                <w:szCs w:val="20"/>
              </w:rPr>
              <w:t xml:space="preserve"> </w:t>
            </w:r>
            <w:r w:rsidRPr="00803AC5">
              <w:rPr>
                <w:sz w:val="20"/>
                <w:szCs w:val="20"/>
              </w:rPr>
              <w:t>5</w:t>
            </w:r>
            <w:r w:rsidRPr="00803AC5">
              <w:rPr>
                <w:spacing w:val="-1"/>
                <w:sz w:val="20"/>
                <w:szCs w:val="20"/>
              </w:rPr>
              <w:t xml:space="preserve"> </w:t>
            </w:r>
            <w:r w:rsidRPr="00803AC5">
              <w:rPr>
                <w:sz w:val="20"/>
                <w:szCs w:val="20"/>
              </w:rPr>
              <w:t>лет.</w:t>
            </w:r>
          </w:p>
        </w:tc>
        <w:tc>
          <w:tcPr>
            <w:tcW w:w="30" w:type="dxa"/>
          </w:tcPr>
          <w:p w:rsidR="00940F2B" w:rsidRPr="00803AC5" w:rsidRDefault="00940F2B" w:rsidP="00822CBA">
            <w:pPr>
              <w:pStyle w:val="TableParagraph"/>
              <w:spacing w:line="265" w:lineRule="exact"/>
              <w:ind w:left="102"/>
              <w:jc w:val="both"/>
              <w:rPr>
                <w:sz w:val="20"/>
                <w:szCs w:val="20"/>
              </w:rPr>
            </w:pPr>
            <w:r w:rsidRPr="00803AC5">
              <w:rPr>
                <w:sz w:val="20"/>
                <w:szCs w:val="20"/>
              </w:rPr>
              <w:t>Соответствует</w:t>
            </w:r>
          </w:p>
        </w:tc>
      </w:tr>
      <w:tr w:rsidR="00940F2B" w:rsidRPr="00803AC5" w:rsidTr="00940F2B">
        <w:trPr>
          <w:trHeight w:val="2219"/>
        </w:trPr>
        <w:tc>
          <w:tcPr>
            <w:tcW w:w="1697" w:type="dxa"/>
          </w:tcPr>
          <w:p w:rsidR="00940F2B" w:rsidRPr="00803AC5" w:rsidRDefault="00940F2B" w:rsidP="00822CBA">
            <w:pPr>
              <w:pStyle w:val="TableParagraph"/>
              <w:spacing w:line="265" w:lineRule="exact"/>
              <w:ind w:left="105"/>
              <w:jc w:val="both"/>
              <w:rPr>
                <w:sz w:val="20"/>
                <w:szCs w:val="20"/>
              </w:rPr>
            </w:pPr>
            <w:r w:rsidRPr="00803AC5">
              <w:rPr>
                <w:sz w:val="20"/>
                <w:szCs w:val="20"/>
              </w:rPr>
              <w:t>Учитель</w:t>
            </w:r>
          </w:p>
        </w:tc>
        <w:tc>
          <w:tcPr>
            <w:tcW w:w="1554" w:type="dxa"/>
          </w:tcPr>
          <w:p w:rsidR="00940F2B" w:rsidRPr="00803AC5" w:rsidRDefault="00940F2B" w:rsidP="00822CBA">
            <w:pPr>
              <w:pStyle w:val="TableParagraph"/>
              <w:spacing w:line="265" w:lineRule="exact"/>
              <w:ind w:left="486" w:right="476"/>
              <w:jc w:val="both"/>
              <w:rPr>
                <w:sz w:val="20"/>
                <w:szCs w:val="20"/>
              </w:rPr>
            </w:pPr>
            <w:r>
              <w:rPr>
                <w:sz w:val="20"/>
                <w:szCs w:val="20"/>
                <w:lang w:val="ru-RU"/>
              </w:rPr>
              <w:t>1</w:t>
            </w:r>
            <w:r w:rsidRPr="00803AC5">
              <w:rPr>
                <w:sz w:val="20"/>
                <w:szCs w:val="20"/>
              </w:rPr>
              <w:t>4/</w:t>
            </w:r>
            <w:r>
              <w:rPr>
                <w:sz w:val="20"/>
                <w:szCs w:val="20"/>
                <w:lang w:val="ru-RU"/>
              </w:rPr>
              <w:t>1</w:t>
            </w:r>
            <w:r w:rsidRPr="00803AC5">
              <w:rPr>
                <w:sz w:val="20"/>
                <w:szCs w:val="20"/>
              </w:rPr>
              <w:t>4</w:t>
            </w:r>
          </w:p>
        </w:tc>
        <w:tc>
          <w:tcPr>
            <w:tcW w:w="6076" w:type="dxa"/>
          </w:tcPr>
          <w:p w:rsidR="00940F2B" w:rsidRPr="00940F2B" w:rsidRDefault="00940F2B" w:rsidP="00940F2B">
            <w:pPr>
              <w:pStyle w:val="TableParagraph"/>
              <w:tabs>
                <w:tab w:val="left" w:pos="2639"/>
                <w:tab w:val="left" w:pos="2804"/>
                <w:tab w:val="left" w:pos="3081"/>
                <w:tab w:val="left" w:pos="4668"/>
                <w:tab w:val="left" w:pos="4860"/>
              </w:tabs>
              <w:spacing w:line="276" w:lineRule="auto"/>
              <w:ind w:left="106" w:right="100"/>
              <w:jc w:val="both"/>
              <w:rPr>
                <w:sz w:val="20"/>
                <w:szCs w:val="20"/>
                <w:lang w:val="ru-RU"/>
              </w:rPr>
            </w:pPr>
            <w:r w:rsidRPr="00940F2B">
              <w:rPr>
                <w:sz w:val="20"/>
                <w:szCs w:val="20"/>
                <w:lang w:val="ru-RU"/>
              </w:rPr>
              <w:t>Высшее</w:t>
            </w:r>
            <w:r w:rsidRPr="00940F2B">
              <w:rPr>
                <w:spacing w:val="1"/>
                <w:sz w:val="20"/>
                <w:szCs w:val="20"/>
                <w:lang w:val="ru-RU"/>
              </w:rPr>
              <w:t xml:space="preserve"> </w:t>
            </w:r>
            <w:r w:rsidRPr="00940F2B">
              <w:rPr>
                <w:sz w:val="20"/>
                <w:szCs w:val="20"/>
                <w:lang w:val="ru-RU"/>
              </w:rPr>
              <w:t>профессиональное</w:t>
            </w:r>
            <w:r w:rsidRPr="00940F2B">
              <w:rPr>
                <w:spacing w:val="1"/>
                <w:sz w:val="20"/>
                <w:szCs w:val="20"/>
                <w:lang w:val="ru-RU"/>
              </w:rPr>
              <w:t xml:space="preserve"> </w:t>
            </w:r>
            <w:r w:rsidRPr="00940F2B">
              <w:rPr>
                <w:sz w:val="20"/>
                <w:szCs w:val="20"/>
                <w:lang w:val="ru-RU"/>
              </w:rPr>
              <w:t>образование</w:t>
            </w:r>
            <w:r w:rsidRPr="00940F2B">
              <w:rPr>
                <w:spacing w:val="1"/>
                <w:sz w:val="20"/>
                <w:szCs w:val="20"/>
                <w:lang w:val="ru-RU"/>
              </w:rPr>
              <w:t xml:space="preserve"> </w:t>
            </w:r>
            <w:r w:rsidRPr="00940F2B">
              <w:rPr>
                <w:sz w:val="20"/>
                <w:szCs w:val="20"/>
                <w:lang w:val="ru-RU"/>
              </w:rPr>
              <w:t>или</w:t>
            </w:r>
            <w:r w:rsidRPr="00940F2B">
              <w:rPr>
                <w:spacing w:val="1"/>
                <w:sz w:val="20"/>
                <w:szCs w:val="20"/>
                <w:lang w:val="ru-RU"/>
              </w:rPr>
              <w:t xml:space="preserve"> </w:t>
            </w:r>
            <w:r w:rsidRPr="00940F2B">
              <w:rPr>
                <w:sz w:val="20"/>
                <w:szCs w:val="20"/>
                <w:lang w:val="ru-RU"/>
              </w:rPr>
              <w:t>среднее</w:t>
            </w:r>
            <w:r w:rsidRPr="00940F2B">
              <w:rPr>
                <w:spacing w:val="1"/>
                <w:sz w:val="20"/>
                <w:szCs w:val="20"/>
                <w:lang w:val="ru-RU"/>
              </w:rPr>
              <w:t xml:space="preserve"> </w:t>
            </w:r>
            <w:r w:rsidRPr="00940F2B">
              <w:rPr>
                <w:sz w:val="20"/>
                <w:szCs w:val="20"/>
                <w:lang w:val="ru-RU"/>
              </w:rPr>
              <w:t>профессиональное</w:t>
            </w:r>
            <w:r w:rsidRPr="00940F2B">
              <w:rPr>
                <w:spacing w:val="1"/>
                <w:sz w:val="20"/>
                <w:szCs w:val="20"/>
                <w:lang w:val="ru-RU"/>
              </w:rPr>
              <w:t xml:space="preserve"> </w:t>
            </w:r>
            <w:r w:rsidRPr="00940F2B">
              <w:rPr>
                <w:sz w:val="20"/>
                <w:szCs w:val="20"/>
                <w:lang w:val="ru-RU"/>
              </w:rPr>
              <w:t>образование</w:t>
            </w:r>
            <w:r w:rsidRPr="00940F2B">
              <w:rPr>
                <w:spacing w:val="1"/>
                <w:sz w:val="20"/>
                <w:szCs w:val="20"/>
                <w:lang w:val="ru-RU"/>
              </w:rPr>
              <w:t xml:space="preserve"> </w:t>
            </w:r>
            <w:r w:rsidRPr="00940F2B">
              <w:rPr>
                <w:sz w:val="20"/>
                <w:szCs w:val="20"/>
                <w:lang w:val="ru-RU"/>
              </w:rPr>
              <w:t>по</w:t>
            </w:r>
            <w:r w:rsidRPr="00940F2B">
              <w:rPr>
                <w:spacing w:val="1"/>
                <w:sz w:val="20"/>
                <w:szCs w:val="20"/>
                <w:lang w:val="ru-RU"/>
              </w:rPr>
              <w:t xml:space="preserve"> </w:t>
            </w:r>
            <w:r w:rsidRPr="00940F2B">
              <w:rPr>
                <w:sz w:val="20"/>
                <w:szCs w:val="20"/>
                <w:lang w:val="ru-RU"/>
              </w:rPr>
              <w:t>направлению</w:t>
            </w:r>
            <w:r w:rsidRPr="00940F2B">
              <w:rPr>
                <w:spacing w:val="1"/>
                <w:sz w:val="20"/>
                <w:szCs w:val="20"/>
                <w:lang w:val="ru-RU"/>
              </w:rPr>
              <w:t xml:space="preserve"> </w:t>
            </w:r>
            <w:r w:rsidRPr="00940F2B">
              <w:rPr>
                <w:sz w:val="20"/>
                <w:szCs w:val="20"/>
                <w:lang w:val="ru-RU"/>
              </w:rPr>
              <w:t>подготовки</w:t>
            </w:r>
            <w:r w:rsidRPr="00940F2B">
              <w:rPr>
                <w:spacing w:val="1"/>
                <w:sz w:val="20"/>
                <w:szCs w:val="20"/>
                <w:lang w:val="ru-RU"/>
              </w:rPr>
              <w:t xml:space="preserve"> </w:t>
            </w:r>
            <w:r w:rsidRPr="00940F2B">
              <w:rPr>
                <w:sz w:val="20"/>
                <w:szCs w:val="20"/>
                <w:lang w:val="ru-RU"/>
              </w:rPr>
              <w:t>"Образование</w:t>
            </w:r>
            <w:r w:rsidRPr="00940F2B">
              <w:rPr>
                <w:spacing w:val="1"/>
                <w:sz w:val="20"/>
                <w:szCs w:val="20"/>
                <w:lang w:val="ru-RU"/>
              </w:rPr>
              <w:t xml:space="preserve"> </w:t>
            </w:r>
            <w:r w:rsidRPr="00940F2B">
              <w:rPr>
                <w:sz w:val="20"/>
                <w:szCs w:val="20"/>
                <w:lang w:val="ru-RU"/>
              </w:rPr>
              <w:t>и</w:t>
            </w:r>
            <w:r w:rsidRPr="00940F2B">
              <w:rPr>
                <w:spacing w:val="1"/>
                <w:sz w:val="20"/>
                <w:szCs w:val="20"/>
                <w:lang w:val="ru-RU"/>
              </w:rPr>
              <w:t xml:space="preserve"> </w:t>
            </w:r>
            <w:r w:rsidRPr="00940F2B">
              <w:rPr>
                <w:sz w:val="20"/>
                <w:szCs w:val="20"/>
                <w:lang w:val="ru-RU"/>
              </w:rPr>
              <w:t>педагогика" или в области, соответствующей</w:t>
            </w:r>
            <w:r w:rsidRPr="00940F2B">
              <w:rPr>
                <w:spacing w:val="1"/>
                <w:sz w:val="20"/>
                <w:szCs w:val="20"/>
                <w:lang w:val="ru-RU"/>
              </w:rPr>
              <w:t xml:space="preserve"> </w:t>
            </w:r>
            <w:r w:rsidRPr="00940F2B">
              <w:rPr>
                <w:sz w:val="20"/>
                <w:szCs w:val="20"/>
                <w:lang w:val="ru-RU"/>
              </w:rPr>
              <w:t>преподаваемому</w:t>
            </w:r>
            <w:r w:rsidRPr="00940F2B">
              <w:rPr>
                <w:spacing w:val="1"/>
                <w:sz w:val="20"/>
                <w:szCs w:val="20"/>
                <w:lang w:val="ru-RU"/>
              </w:rPr>
              <w:t xml:space="preserve"> </w:t>
            </w:r>
            <w:r w:rsidRPr="00940F2B">
              <w:rPr>
                <w:sz w:val="20"/>
                <w:szCs w:val="20"/>
                <w:lang w:val="ru-RU"/>
              </w:rPr>
              <w:t>предмету,</w:t>
            </w:r>
            <w:r w:rsidRPr="00940F2B">
              <w:rPr>
                <w:spacing w:val="1"/>
                <w:sz w:val="20"/>
                <w:szCs w:val="20"/>
                <w:lang w:val="ru-RU"/>
              </w:rPr>
              <w:t xml:space="preserve"> </w:t>
            </w:r>
            <w:r w:rsidRPr="00940F2B">
              <w:rPr>
                <w:sz w:val="20"/>
                <w:szCs w:val="20"/>
                <w:lang w:val="ru-RU"/>
              </w:rPr>
              <w:t>без</w:t>
            </w:r>
            <w:r w:rsidRPr="00940F2B">
              <w:rPr>
                <w:spacing w:val="1"/>
                <w:sz w:val="20"/>
                <w:szCs w:val="20"/>
                <w:lang w:val="ru-RU"/>
              </w:rPr>
              <w:t xml:space="preserve"> </w:t>
            </w:r>
            <w:r w:rsidRPr="00940F2B">
              <w:rPr>
                <w:sz w:val="20"/>
                <w:szCs w:val="20"/>
                <w:lang w:val="ru-RU"/>
              </w:rPr>
              <w:t>предъявления</w:t>
            </w:r>
            <w:r w:rsidRPr="00940F2B">
              <w:rPr>
                <w:spacing w:val="1"/>
                <w:sz w:val="20"/>
                <w:szCs w:val="20"/>
                <w:lang w:val="ru-RU"/>
              </w:rPr>
              <w:t xml:space="preserve"> </w:t>
            </w:r>
            <w:r w:rsidRPr="00940F2B">
              <w:rPr>
                <w:sz w:val="20"/>
                <w:szCs w:val="20"/>
                <w:lang w:val="ru-RU"/>
              </w:rPr>
              <w:t>требований</w:t>
            </w:r>
            <w:r w:rsidRPr="00940F2B">
              <w:rPr>
                <w:spacing w:val="1"/>
                <w:sz w:val="20"/>
                <w:szCs w:val="20"/>
                <w:lang w:val="ru-RU"/>
              </w:rPr>
              <w:t xml:space="preserve"> </w:t>
            </w:r>
            <w:r w:rsidRPr="00940F2B">
              <w:rPr>
                <w:sz w:val="20"/>
                <w:szCs w:val="20"/>
                <w:lang w:val="ru-RU"/>
              </w:rPr>
              <w:t>к</w:t>
            </w:r>
            <w:r w:rsidRPr="00940F2B">
              <w:rPr>
                <w:spacing w:val="1"/>
                <w:sz w:val="20"/>
                <w:szCs w:val="20"/>
                <w:lang w:val="ru-RU"/>
              </w:rPr>
              <w:t xml:space="preserve"> </w:t>
            </w:r>
            <w:r w:rsidRPr="00940F2B">
              <w:rPr>
                <w:sz w:val="20"/>
                <w:szCs w:val="20"/>
                <w:lang w:val="ru-RU"/>
              </w:rPr>
              <w:t>стажу</w:t>
            </w:r>
            <w:r w:rsidRPr="00940F2B">
              <w:rPr>
                <w:spacing w:val="1"/>
                <w:sz w:val="20"/>
                <w:szCs w:val="20"/>
                <w:lang w:val="ru-RU"/>
              </w:rPr>
              <w:t xml:space="preserve"> </w:t>
            </w:r>
            <w:r w:rsidRPr="00940F2B">
              <w:rPr>
                <w:sz w:val="20"/>
                <w:szCs w:val="20"/>
                <w:lang w:val="ru-RU"/>
              </w:rPr>
              <w:t>работы</w:t>
            </w:r>
            <w:r w:rsidRPr="00940F2B">
              <w:rPr>
                <w:spacing w:val="1"/>
                <w:sz w:val="20"/>
                <w:szCs w:val="20"/>
                <w:lang w:val="ru-RU"/>
              </w:rPr>
              <w:t xml:space="preserve"> </w:t>
            </w:r>
            <w:r w:rsidRPr="00940F2B">
              <w:rPr>
                <w:sz w:val="20"/>
                <w:szCs w:val="20"/>
                <w:lang w:val="ru-RU"/>
              </w:rPr>
              <w:t>либо</w:t>
            </w:r>
            <w:r w:rsidRPr="00940F2B">
              <w:rPr>
                <w:spacing w:val="1"/>
                <w:sz w:val="20"/>
                <w:szCs w:val="20"/>
                <w:lang w:val="ru-RU"/>
              </w:rPr>
              <w:t xml:space="preserve"> </w:t>
            </w:r>
            <w:r w:rsidRPr="00940F2B">
              <w:rPr>
                <w:sz w:val="20"/>
                <w:szCs w:val="20"/>
                <w:lang w:val="ru-RU"/>
              </w:rPr>
              <w:t>высшее</w:t>
            </w:r>
            <w:r w:rsidRPr="00940F2B">
              <w:rPr>
                <w:spacing w:val="1"/>
                <w:sz w:val="20"/>
                <w:szCs w:val="20"/>
                <w:lang w:val="ru-RU"/>
              </w:rPr>
              <w:t xml:space="preserve"> </w:t>
            </w:r>
            <w:r w:rsidRPr="00940F2B">
              <w:rPr>
                <w:sz w:val="20"/>
                <w:szCs w:val="20"/>
                <w:lang w:val="ru-RU"/>
              </w:rPr>
              <w:t>профессиональное</w:t>
            </w:r>
            <w:r w:rsidRPr="00940F2B">
              <w:rPr>
                <w:spacing w:val="1"/>
                <w:sz w:val="20"/>
                <w:szCs w:val="20"/>
                <w:lang w:val="ru-RU"/>
              </w:rPr>
              <w:t xml:space="preserve"> </w:t>
            </w:r>
            <w:r w:rsidRPr="00940F2B">
              <w:rPr>
                <w:sz w:val="20"/>
                <w:szCs w:val="20"/>
                <w:lang w:val="ru-RU"/>
              </w:rPr>
              <w:t>образование</w:t>
            </w:r>
            <w:r w:rsidRPr="00940F2B">
              <w:rPr>
                <w:spacing w:val="1"/>
                <w:sz w:val="20"/>
                <w:szCs w:val="20"/>
                <w:lang w:val="ru-RU"/>
              </w:rPr>
              <w:t xml:space="preserve"> </w:t>
            </w:r>
            <w:r w:rsidRPr="00940F2B">
              <w:rPr>
                <w:sz w:val="20"/>
                <w:szCs w:val="20"/>
                <w:lang w:val="ru-RU"/>
              </w:rPr>
              <w:t>или</w:t>
            </w:r>
            <w:r w:rsidRPr="00940F2B">
              <w:rPr>
                <w:spacing w:val="1"/>
                <w:sz w:val="20"/>
                <w:szCs w:val="20"/>
                <w:lang w:val="ru-RU"/>
              </w:rPr>
              <w:t xml:space="preserve"> </w:t>
            </w:r>
            <w:r w:rsidRPr="00940F2B">
              <w:rPr>
                <w:sz w:val="20"/>
                <w:szCs w:val="20"/>
                <w:lang w:val="ru-RU"/>
              </w:rPr>
              <w:t>среднее</w:t>
            </w:r>
            <w:r w:rsidRPr="00940F2B">
              <w:rPr>
                <w:spacing w:val="1"/>
                <w:sz w:val="20"/>
                <w:szCs w:val="20"/>
                <w:lang w:val="ru-RU"/>
              </w:rPr>
              <w:t xml:space="preserve"> </w:t>
            </w:r>
            <w:r w:rsidRPr="00940F2B">
              <w:rPr>
                <w:sz w:val="20"/>
                <w:szCs w:val="20"/>
                <w:lang w:val="ru-RU"/>
              </w:rPr>
              <w:t>профессиональное</w:t>
            </w:r>
            <w:r w:rsidRPr="00940F2B">
              <w:rPr>
                <w:sz w:val="20"/>
                <w:szCs w:val="20"/>
                <w:lang w:val="ru-RU"/>
              </w:rPr>
              <w:tab/>
            </w:r>
            <w:r w:rsidRPr="00940F2B">
              <w:rPr>
                <w:sz w:val="20"/>
                <w:szCs w:val="20"/>
                <w:lang w:val="ru-RU"/>
              </w:rPr>
              <w:tab/>
              <w:t>образование</w:t>
            </w:r>
            <w:r w:rsidRPr="00940F2B">
              <w:rPr>
                <w:sz w:val="20"/>
                <w:szCs w:val="20"/>
                <w:lang w:val="ru-RU"/>
              </w:rPr>
              <w:tab/>
            </w:r>
            <w:r w:rsidRPr="00940F2B">
              <w:rPr>
                <w:sz w:val="20"/>
                <w:szCs w:val="20"/>
                <w:lang w:val="ru-RU"/>
              </w:rPr>
              <w:tab/>
              <w:t>и</w:t>
            </w:r>
            <w:r w:rsidRPr="00940F2B">
              <w:rPr>
                <w:spacing w:val="-58"/>
                <w:sz w:val="20"/>
                <w:szCs w:val="20"/>
                <w:lang w:val="ru-RU"/>
              </w:rPr>
              <w:t xml:space="preserve"> </w:t>
            </w:r>
            <w:r w:rsidRPr="00940F2B">
              <w:rPr>
                <w:sz w:val="20"/>
                <w:szCs w:val="20"/>
                <w:lang w:val="ru-RU"/>
              </w:rPr>
              <w:t>дополнительное</w:t>
            </w:r>
            <w:r w:rsidRPr="00940F2B">
              <w:rPr>
                <w:sz w:val="20"/>
                <w:szCs w:val="20"/>
                <w:lang w:val="ru-RU"/>
              </w:rPr>
              <w:tab/>
            </w:r>
            <w:r w:rsidRPr="00940F2B">
              <w:rPr>
                <w:sz w:val="20"/>
                <w:szCs w:val="20"/>
                <w:lang w:val="ru-RU"/>
              </w:rPr>
              <w:tab/>
            </w:r>
            <w:r w:rsidRPr="00940F2B">
              <w:rPr>
                <w:sz w:val="20"/>
                <w:szCs w:val="20"/>
                <w:lang w:val="ru-RU"/>
              </w:rPr>
              <w:tab/>
            </w:r>
            <w:r w:rsidRPr="00940F2B">
              <w:rPr>
                <w:spacing w:val="-1"/>
                <w:sz w:val="20"/>
                <w:szCs w:val="20"/>
                <w:lang w:val="ru-RU"/>
              </w:rPr>
              <w:t>профессиональное</w:t>
            </w:r>
            <w:r w:rsidRPr="00940F2B">
              <w:rPr>
                <w:spacing w:val="-58"/>
                <w:sz w:val="20"/>
                <w:szCs w:val="20"/>
                <w:lang w:val="ru-RU"/>
              </w:rPr>
              <w:t xml:space="preserve"> </w:t>
            </w:r>
            <w:r w:rsidRPr="00940F2B">
              <w:rPr>
                <w:sz w:val="20"/>
                <w:szCs w:val="20"/>
                <w:lang w:val="ru-RU"/>
              </w:rPr>
              <w:t>образование</w:t>
            </w:r>
            <w:r w:rsidRPr="00940F2B">
              <w:rPr>
                <w:spacing w:val="1"/>
                <w:sz w:val="20"/>
                <w:szCs w:val="20"/>
                <w:lang w:val="ru-RU"/>
              </w:rPr>
              <w:t xml:space="preserve"> </w:t>
            </w:r>
            <w:r w:rsidRPr="00940F2B">
              <w:rPr>
                <w:sz w:val="20"/>
                <w:szCs w:val="20"/>
                <w:lang w:val="ru-RU"/>
              </w:rPr>
              <w:t>по</w:t>
            </w:r>
            <w:r w:rsidRPr="00940F2B">
              <w:rPr>
                <w:spacing w:val="1"/>
                <w:sz w:val="20"/>
                <w:szCs w:val="20"/>
                <w:lang w:val="ru-RU"/>
              </w:rPr>
              <w:t xml:space="preserve"> </w:t>
            </w:r>
            <w:r w:rsidRPr="00940F2B">
              <w:rPr>
                <w:sz w:val="20"/>
                <w:szCs w:val="20"/>
                <w:lang w:val="ru-RU"/>
              </w:rPr>
              <w:t>направлению</w:t>
            </w:r>
            <w:r w:rsidRPr="00940F2B">
              <w:rPr>
                <w:spacing w:val="1"/>
                <w:sz w:val="20"/>
                <w:szCs w:val="20"/>
                <w:lang w:val="ru-RU"/>
              </w:rPr>
              <w:t xml:space="preserve"> </w:t>
            </w:r>
            <w:r w:rsidRPr="00940F2B">
              <w:rPr>
                <w:sz w:val="20"/>
                <w:szCs w:val="20"/>
                <w:lang w:val="ru-RU"/>
              </w:rPr>
              <w:t>деятельности</w:t>
            </w:r>
            <w:r w:rsidRPr="00940F2B">
              <w:rPr>
                <w:spacing w:val="1"/>
                <w:sz w:val="20"/>
                <w:szCs w:val="20"/>
                <w:lang w:val="ru-RU"/>
              </w:rPr>
              <w:t xml:space="preserve"> </w:t>
            </w:r>
            <w:r w:rsidRPr="00940F2B">
              <w:rPr>
                <w:sz w:val="20"/>
                <w:szCs w:val="20"/>
                <w:lang w:val="ru-RU"/>
              </w:rPr>
              <w:t>в</w:t>
            </w:r>
            <w:r w:rsidRPr="00940F2B">
              <w:rPr>
                <w:spacing w:val="-57"/>
                <w:sz w:val="20"/>
                <w:szCs w:val="20"/>
                <w:lang w:val="ru-RU"/>
              </w:rPr>
              <w:t xml:space="preserve"> </w:t>
            </w:r>
            <w:r w:rsidRPr="00940F2B">
              <w:rPr>
                <w:sz w:val="20"/>
                <w:szCs w:val="20"/>
                <w:lang w:val="ru-RU"/>
              </w:rPr>
              <w:t>образовательном</w:t>
            </w:r>
            <w:r w:rsidRPr="00940F2B">
              <w:rPr>
                <w:sz w:val="20"/>
                <w:szCs w:val="20"/>
                <w:lang w:val="ru-RU"/>
              </w:rPr>
              <w:tab/>
              <w:t>учреждении</w:t>
            </w:r>
            <w:r w:rsidRPr="00940F2B">
              <w:rPr>
                <w:sz w:val="20"/>
                <w:szCs w:val="20"/>
                <w:lang w:val="ru-RU"/>
              </w:rPr>
              <w:tab/>
            </w:r>
            <w:r w:rsidRPr="00940F2B">
              <w:rPr>
                <w:spacing w:val="-1"/>
                <w:sz w:val="20"/>
                <w:szCs w:val="20"/>
                <w:lang w:val="ru-RU"/>
              </w:rPr>
              <w:t>без</w:t>
            </w:r>
            <w:r>
              <w:rPr>
                <w:sz w:val="20"/>
                <w:szCs w:val="20"/>
                <w:lang w:val="ru-RU"/>
              </w:rPr>
              <w:t xml:space="preserve"> </w:t>
            </w:r>
            <w:r w:rsidRPr="00940F2B">
              <w:rPr>
                <w:sz w:val="20"/>
                <w:szCs w:val="20"/>
                <w:lang w:val="ru-RU"/>
              </w:rPr>
              <w:t>предъявления</w:t>
            </w:r>
            <w:r w:rsidRPr="00940F2B">
              <w:rPr>
                <w:spacing w:val="-2"/>
                <w:sz w:val="20"/>
                <w:szCs w:val="20"/>
                <w:lang w:val="ru-RU"/>
              </w:rPr>
              <w:t xml:space="preserve"> </w:t>
            </w:r>
            <w:r w:rsidRPr="00940F2B">
              <w:rPr>
                <w:sz w:val="20"/>
                <w:szCs w:val="20"/>
                <w:lang w:val="ru-RU"/>
              </w:rPr>
              <w:t>требований</w:t>
            </w:r>
            <w:r w:rsidRPr="00940F2B">
              <w:rPr>
                <w:spacing w:val="-2"/>
                <w:sz w:val="20"/>
                <w:szCs w:val="20"/>
                <w:lang w:val="ru-RU"/>
              </w:rPr>
              <w:t xml:space="preserve"> </w:t>
            </w:r>
            <w:r w:rsidRPr="00940F2B">
              <w:rPr>
                <w:sz w:val="20"/>
                <w:szCs w:val="20"/>
                <w:lang w:val="ru-RU"/>
              </w:rPr>
              <w:t>к</w:t>
            </w:r>
            <w:r w:rsidRPr="00940F2B">
              <w:rPr>
                <w:spacing w:val="-1"/>
                <w:sz w:val="20"/>
                <w:szCs w:val="20"/>
                <w:lang w:val="ru-RU"/>
              </w:rPr>
              <w:t xml:space="preserve"> </w:t>
            </w:r>
            <w:r w:rsidRPr="00940F2B">
              <w:rPr>
                <w:sz w:val="20"/>
                <w:szCs w:val="20"/>
                <w:lang w:val="ru-RU"/>
              </w:rPr>
              <w:t>стажу</w:t>
            </w:r>
            <w:r w:rsidRPr="00940F2B">
              <w:rPr>
                <w:spacing w:val="-9"/>
                <w:sz w:val="20"/>
                <w:szCs w:val="20"/>
                <w:lang w:val="ru-RU"/>
              </w:rPr>
              <w:t xml:space="preserve"> </w:t>
            </w:r>
            <w:r w:rsidRPr="00940F2B">
              <w:rPr>
                <w:sz w:val="20"/>
                <w:szCs w:val="20"/>
                <w:lang w:val="ru-RU"/>
              </w:rPr>
              <w:t>работы.</w:t>
            </w:r>
          </w:p>
        </w:tc>
        <w:tc>
          <w:tcPr>
            <w:tcW w:w="30" w:type="dxa"/>
          </w:tcPr>
          <w:p w:rsidR="00940F2B" w:rsidRPr="00803AC5" w:rsidRDefault="00940F2B" w:rsidP="00822CBA">
            <w:pPr>
              <w:pStyle w:val="TableParagraph"/>
              <w:spacing w:line="265" w:lineRule="exact"/>
              <w:ind w:left="102"/>
              <w:jc w:val="both"/>
              <w:rPr>
                <w:sz w:val="20"/>
                <w:szCs w:val="20"/>
              </w:rPr>
            </w:pPr>
            <w:r w:rsidRPr="00803AC5">
              <w:rPr>
                <w:sz w:val="20"/>
                <w:szCs w:val="20"/>
              </w:rPr>
              <w:t>Соответств</w:t>
            </w:r>
            <w:r w:rsidRPr="00803AC5">
              <w:rPr>
                <w:sz w:val="20"/>
                <w:szCs w:val="20"/>
              </w:rPr>
              <w:lastRenderedPageBreak/>
              <w:t>ует</w:t>
            </w:r>
          </w:p>
        </w:tc>
      </w:tr>
      <w:tr w:rsidR="00940F2B" w:rsidRPr="00803AC5" w:rsidTr="00940F2B">
        <w:trPr>
          <w:trHeight w:val="2219"/>
        </w:trPr>
        <w:tc>
          <w:tcPr>
            <w:tcW w:w="1697" w:type="dxa"/>
          </w:tcPr>
          <w:p w:rsidR="00940F2B" w:rsidRPr="00803AC5" w:rsidRDefault="00940F2B" w:rsidP="00822CBA">
            <w:pPr>
              <w:pStyle w:val="TableParagraph"/>
              <w:spacing w:line="278" w:lineRule="auto"/>
              <w:ind w:left="105" w:right="625"/>
              <w:jc w:val="both"/>
              <w:rPr>
                <w:sz w:val="20"/>
                <w:szCs w:val="20"/>
              </w:rPr>
            </w:pPr>
            <w:r w:rsidRPr="00803AC5">
              <w:rPr>
                <w:sz w:val="20"/>
                <w:szCs w:val="20"/>
              </w:rPr>
              <w:lastRenderedPageBreak/>
              <w:t>Педагог-</w:t>
            </w:r>
            <w:r w:rsidRPr="00803AC5">
              <w:rPr>
                <w:spacing w:val="-57"/>
                <w:sz w:val="20"/>
                <w:szCs w:val="20"/>
              </w:rPr>
              <w:t xml:space="preserve"> </w:t>
            </w:r>
            <w:r w:rsidRPr="00803AC5">
              <w:rPr>
                <w:sz w:val="20"/>
                <w:szCs w:val="20"/>
              </w:rPr>
              <w:t>психолог</w:t>
            </w:r>
          </w:p>
        </w:tc>
        <w:tc>
          <w:tcPr>
            <w:tcW w:w="1554" w:type="dxa"/>
          </w:tcPr>
          <w:p w:rsidR="00940F2B" w:rsidRPr="00803AC5" w:rsidRDefault="00940F2B" w:rsidP="00822CBA">
            <w:pPr>
              <w:pStyle w:val="TableParagraph"/>
              <w:spacing w:line="265" w:lineRule="exact"/>
              <w:ind w:left="486" w:right="476"/>
              <w:jc w:val="both"/>
              <w:rPr>
                <w:sz w:val="20"/>
                <w:szCs w:val="20"/>
              </w:rPr>
            </w:pPr>
            <w:r w:rsidRPr="00803AC5">
              <w:rPr>
                <w:sz w:val="20"/>
                <w:szCs w:val="20"/>
              </w:rPr>
              <w:t>1/1</w:t>
            </w:r>
          </w:p>
        </w:tc>
        <w:tc>
          <w:tcPr>
            <w:tcW w:w="6076" w:type="dxa"/>
          </w:tcPr>
          <w:p w:rsidR="00940F2B" w:rsidRPr="00334952" w:rsidRDefault="00940F2B" w:rsidP="00822CBA">
            <w:pPr>
              <w:pStyle w:val="TableParagraph"/>
              <w:tabs>
                <w:tab w:val="left" w:pos="2286"/>
                <w:tab w:val="left" w:pos="2744"/>
                <w:tab w:val="left" w:pos="3328"/>
                <w:tab w:val="left" w:pos="4740"/>
              </w:tabs>
              <w:spacing w:line="276" w:lineRule="auto"/>
              <w:ind w:left="106" w:right="103"/>
              <w:jc w:val="both"/>
              <w:rPr>
                <w:sz w:val="20"/>
                <w:szCs w:val="20"/>
                <w:lang w:val="ru-RU"/>
              </w:rPr>
            </w:pPr>
            <w:r w:rsidRPr="00334952">
              <w:rPr>
                <w:sz w:val="20"/>
                <w:szCs w:val="20"/>
                <w:lang w:val="ru-RU"/>
              </w:rPr>
              <w:t>Высшее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по</w:t>
            </w:r>
            <w:r w:rsidRPr="00334952">
              <w:rPr>
                <w:spacing w:val="1"/>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"Педагогика</w:t>
            </w:r>
            <w:r w:rsidRPr="00334952">
              <w:rPr>
                <w:spacing w:val="1"/>
                <w:sz w:val="20"/>
                <w:szCs w:val="20"/>
                <w:lang w:val="ru-RU"/>
              </w:rPr>
              <w:t xml:space="preserve"> </w:t>
            </w:r>
            <w:r w:rsidRPr="00334952">
              <w:rPr>
                <w:sz w:val="20"/>
                <w:szCs w:val="20"/>
                <w:lang w:val="ru-RU"/>
              </w:rPr>
              <w:t>и</w:t>
            </w:r>
            <w:r w:rsidRPr="00334952">
              <w:rPr>
                <w:spacing w:val="-57"/>
                <w:sz w:val="20"/>
                <w:szCs w:val="20"/>
                <w:lang w:val="ru-RU"/>
              </w:rPr>
              <w:t xml:space="preserve"> </w:t>
            </w:r>
            <w:r w:rsidRPr="00334952">
              <w:rPr>
                <w:sz w:val="20"/>
                <w:szCs w:val="20"/>
                <w:lang w:val="ru-RU"/>
              </w:rPr>
              <w:t>психология"</w:t>
            </w:r>
            <w:r w:rsidRPr="00334952">
              <w:rPr>
                <w:spacing w:val="1"/>
                <w:sz w:val="20"/>
                <w:szCs w:val="20"/>
                <w:lang w:val="ru-RU"/>
              </w:rPr>
              <w:t xml:space="preserve"> </w:t>
            </w:r>
            <w:r w:rsidRPr="00334952">
              <w:rPr>
                <w:sz w:val="20"/>
                <w:szCs w:val="20"/>
                <w:lang w:val="ru-RU"/>
              </w:rPr>
              <w:t>без</w:t>
            </w:r>
            <w:r w:rsidRPr="00334952">
              <w:rPr>
                <w:spacing w:val="1"/>
                <w:sz w:val="20"/>
                <w:szCs w:val="20"/>
                <w:lang w:val="ru-RU"/>
              </w:rPr>
              <w:t xml:space="preserve"> </w:t>
            </w:r>
            <w:r w:rsidRPr="00334952">
              <w:rPr>
                <w:sz w:val="20"/>
                <w:szCs w:val="20"/>
                <w:lang w:val="ru-RU"/>
              </w:rPr>
              <w:t>предъявления</w:t>
            </w:r>
            <w:r w:rsidRPr="00334952">
              <w:rPr>
                <w:spacing w:val="1"/>
                <w:sz w:val="20"/>
                <w:szCs w:val="20"/>
                <w:lang w:val="ru-RU"/>
              </w:rPr>
              <w:t xml:space="preserve"> </w:t>
            </w:r>
            <w:r w:rsidRPr="00334952">
              <w:rPr>
                <w:sz w:val="20"/>
                <w:szCs w:val="20"/>
                <w:lang w:val="ru-RU"/>
              </w:rPr>
              <w:t>требований</w:t>
            </w:r>
            <w:r w:rsidRPr="00334952">
              <w:rPr>
                <w:spacing w:val="1"/>
                <w:sz w:val="20"/>
                <w:szCs w:val="20"/>
                <w:lang w:val="ru-RU"/>
              </w:rPr>
              <w:t xml:space="preserve"> </w:t>
            </w:r>
            <w:r w:rsidRPr="00334952">
              <w:rPr>
                <w:sz w:val="20"/>
                <w:szCs w:val="20"/>
                <w:lang w:val="ru-RU"/>
              </w:rPr>
              <w:t>к</w:t>
            </w:r>
            <w:r w:rsidRPr="00334952">
              <w:rPr>
                <w:spacing w:val="1"/>
                <w:sz w:val="20"/>
                <w:szCs w:val="20"/>
                <w:lang w:val="ru-RU"/>
              </w:rPr>
              <w:t xml:space="preserve"> </w:t>
            </w:r>
            <w:r w:rsidRPr="00334952">
              <w:rPr>
                <w:sz w:val="20"/>
                <w:szCs w:val="20"/>
                <w:lang w:val="ru-RU"/>
              </w:rPr>
              <w:t>стажу работы либо высшее 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z w:val="20"/>
                <w:szCs w:val="20"/>
                <w:lang w:val="ru-RU"/>
              </w:rPr>
              <w:tab/>
              <w:t xml:space="preserve">и </w:t>
            </w:r>
            <w:r w:rsidRPr="00334952">
              <w:rPr>
                <w:spacing w:val="-1"/>
                <w:sz w:val="20"/>
                <w:szCs w:val="20"/>
                <w:lang w:val="ru-RU"/>
              </w:rPr>
              <w:t>дополнительное</w:t>
            </w:r>
            <w:r w:rsidRPr="00334952">
              <w:rPr>
                <w:spacing w:val="-58"/>
                <w:sz w:val="20"/>
                <w:szCs w:val="20"/>
                <w:lang w:val="ru-RU"/>
              </w:rPr>
              <w:t xml:space="preserve"> </w:t>
            </w:r>
            <w:r w:rsidRPr="00334952">
              <w:rPr>
                <w:sz w:val="20"/>
                <w:szCs w:val="20"/>
                <w:lang w:val="ru-RU"/>
              </w:rPr>
              <w:t>профессиональное</w:t>
            </w:r>
            <w:r w:rsidRPr="00334952">
              <w:rPr>
                <w:sz w:val="20"/>
                <w:szCs w:val="20"/>
                <w:lang w:val="ru-RU"/>
              </w:rPr>
              <w:tab/>
            </w:r>
            <w:r w:rsidRPr="00334952">
              <w:rPr>
                <w:sz w:val="20"/>
                <w:szCs w:val="20"/>
                <w:lang w:val="ru-RU"/>
              </w:rPr>
              <w:tab/>
              <w:t>образование</w:t>
            </w:r>
            <w:r w:rsidRPr="00334952">
              <w:rPr>
                <w:sz w:val="20"/>
                <w:szCs w:val="20"/>
                <w:lang w:val="ru-RU"/>
              </w:rPr>
              <w:tab/>
            </w:r>
            <w:r w:rsidRPr="00334952">
              <w:rPr>
                <w:spacing w:val="-1"/>
                <w:sz w:val="20"/>
                <w:szCs w:val="20"/>
                <w:lang w:val="ru-RU"/>
              </w:rPr>
              <w:t>по</w:t>
            </w:r>
            <w:r w:rsidRPr="00334952">
              <w:rPr>
                <w:spacing w:val="-58"/>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"Педагогика</w:t>
            </w:r>
            <w:r w:rsidRPr="00334952">
              <w:rPr>
                <w:spacing w:val="1"/>
                <w:sz w:val="20"/>
                <w:szCs w:val="20"/>
                <w:lang w:val="ru-RU"/>
              </w:rPr>
              <w:t xml:space="preserve"> </w:t>
            </w:r>
            <w:r w:rsidRPr="00334952">
              <w:rPr>
                <w:sz w:val="20"/>
                <w:szCs w:val="20"/>
                <w:lang w:val="ru-RU"/>
              </w:rPr>
              <w:t>и</w:t>
            </w:r>
            <w:r w:rsidRPr="00334952">
              <w:rPr>
                <w:spacing w:val="-57"/>
                <w:sz w:val="20"/>
                <w:szCs w:val="20"/>
                <w:lang w:val="ru-RU"/>
              </w:rPr>
              <w:t xml:space="preserve"> </w:t>
            </w:r>
            <w:r w:rsidRPr="00334952">
              <w:rPr>
                <w:sz w:val="20"/>
                <w:szCs w:val="20"/>
                <w:lang w:val="ru-RU"/>
              </w:rPr>
              <w:t>психология"</w:t>
            </w:r>
            <w:r w:rsidRPr="00334952">
              <w:rPr>
                <w:spacing w:val="18"/>
                <w:sz w:val="20"/>
                <w:szCs w:val="20"/>
                <w:lang w:val="ru-RU"/>
              </w:rPr>
              <w:t xml:space="preserve"> </w:t>
            </w:r>
            <w:r w:rsidRPr="00334952">
              <w:rPr>
                <w:sz w:val="20"/>
                <w:szCs w:val="20"/>
                <w:lang w:val="ru-RU"/>
              </w:rPr>
              <w:t>без</w:t>
            </w:r>
            <w:r w:rsidRPr="00334952">
              <w:rPr>
                <w:spacing w:val="19"/>
                <w:sz w:val="20"/>
                <w:szCs w:val="20"/>
                <w:lang w:val="ru-RU"/>
              </w:rPr>
              <w:t xml:space="preserve"> </w:t>
            </w:r>
            <w:r w:rsidRPr="00334952">
              <w:rPr>
                <w:sz w:val="20"/>
                <w:szCs w:val="20"/>
                <w:lang w:val="ru-RU"/>
              </w:rPr>
              <w:t>предъявления</w:t>
            </w:r>
            <w:r w:rsidRPr="00334952">
              <w:rPr>
                <w:spacing w:val="20"/>
                <w:sz w:val="20"/>
                <w:szCs w:val="20"/>
                <w:lang w:val="ru-RU"/>
              </w:rPr>
              <w:t xml:space="preserve"> </w:t>
            </w:r>
            <w:r w:rsidRPr="00334952">
              <w:rPr>
                <w:sz w:val="20"/>
                <w:szCs w:val="20"/>
                <w:lang w:val="ru-RU"/>
              </w:rPr>
              <w:t>требований</w:t>
            </w:r>
            <w:r w:rsidRPr="00334952">
              <w:rPr>
                <w:spacing w:val="17"/>
                <w:sz w:val="20"/>
                <w:szCs w:val="20"/>
                <w:lang w:val="ru-RU"/>
              </w:rPr>
              <w:t xml:space="preserve"> </w:t>
            </w:r>
            <w:r w:rsidRPr="00334952">
              <w:rPr>
                <w:sz w:val="20"/>
                <w:szCs w:val="20"/>
                <w:lang w:val="ru-RU"/>
              </w:rPr>
              <w:t>к стажу</w:t>
            </w:r>
            <w:r w:rsidRPr="00334952">
              <w:rPr>
                <w:spacing w:val="-5"/>
                <w:sz w:val="20"/>
                <w:szCs w:val="20"/>
                <w:lang w:val="ru-RU"/>
              </w:rPr>
              <w:t xml:space="preserve"> </w:t>
            </w:r>
            <w:r w:rsidRPr="00334952">
              <w:rPr>
                <w:sz w:val="20"/>
                <w:szCs w:val="20"/>
                <w:lang w:val="ru-RU"/>
              </w:rPr>
              <w:t>работы.</w:t>
            </w:r>
          </w:p>
        </w:tc>
        <w:tc>
          <w:tcPr>
            <w:tcW w:w="30" w:type="dxa"/>
          </w:tcPr>
          <w:p w:rsidR="00940F2B" w:rsidRPr="00803AC5" w:rsidRDefault="00940F2B" w:rsidP="00822CBA">
            <w:pPr>
              <w:pStyle w:val="TableParagraph"/>
              <w:spacing w:line="265" w:lineRule="exact"/>
              <w:ind w:left="102"/>
              <w:jc w:val="both"/>
              <w:rPr>
                <w:sz w:val="20"/>
                <w:szCs w:val="20"/>
              </w:rPr>
            </w:pPr>
            <w:r w:rsidRPr="00803AC5">
              <w:rPr>
                <w:sz w:val="20"/>
                <w:szCs w:val="20"/>
              </w:rPr>
              <w:t>Соответствует</w:t>
            </w:r>
          </w:p>
        </w:tc>
      </w:tr>
      <w:tr w:rsidR="00940F2B" w:rsidRPr="00803AC5" w:rsidTr="00940F2B">
        <w:trPr>
          <w:trHeight w:val="2097"/>
        </w:trPr>
        <w:tc>
          <w:tcPr>
            <w:tcW w:w="1697" w:type="dxa"/>
          </w:tcPr>
          <w:p w:rsidR="00940F2B" w:rsidRPr="00803AC5" w:rsidRDefault="00940F2B" w:rsidP="00822CBA">
            <w:pPr>
              <w:pStyle w:val="TableParagraph"/>
              <w:spacing w:line="278" w:lineRule="auto"/>
              <w:ind w:left="105" w:right="625"/>
              <w:jc w:val="both"/>
              <w:rPr>
                <w:sz w:val="20"/>
                <w:szCs w:val="20"/>
              </w:rPr>
            </w:pPr>
            <w:r w:rsidRPr="00803AC5">
              <w:rPr>
                <w:sz w:val="20"/>
                <w:szCs w:val="20"/>
              </w:rPr>
              <w:t>Учитель-логопед</w:t>
            </w:r>
          </w:p>
        </w:tc>
        <w:tc>
          <w:tcPr>
            <w:tcW w:w="1554" w:type="dxa"/>
          </w:tcPr>
          <w:p w:rsidR="00940F2B" w:rsidRPr="00803AC5" w:rsidRDefault="00940F2B" w:rsidP="00822CBA">
            <w:pPr>
              <w:pStyle w:val="TableParagraph"/>
              <w:spacing w:line="265" w:lineRule="exact"/>
              <w:ind w:left="486" w:right="476"/>
              <w:jc w:val="both"/>
              <w:rPr>
                <w:sz w:val="20"/>
                <w:szCs w:val="20"/>
              </w:rPr>
            </w:pPr>
            <w:r w:rsidRPr="00803AC5">
              <w:rPr>
                <w:sz w:val="20"/>
                <w:szCs w:val="20"/>
              </w:rPr>
              <w:t>1/1</w:t>
            </w:r>
          </w:p>
        </w:tc>
        <w:tc>
          <w:tcPr>
            <w:tcW w:w="6076" w:type="dxa"/>
          </w:tcPr>
          <w:p w:rsidR="00940F2B" w:rsidRPr="00334952" w:rsidRDefault="00940F2B" w:rsidP="00822CBA">
            <w:pPr>
              <w:pStyle w:val="TableParagraph"/>
              <w:tabs>
                <w:tab w:val="left" w:pos="2286"/>
                <w:tab w:val="left" w:pos="2744"/>
                <w:tab w:val="left" w:pos="3328"/>
                <w:tab w:val="left" w:pos="4740"/>
              </w:tabs>
              <w:spacing w:line="276" w:lineRule="auto"/>
              <w:ind w:left="106" w:right="103"/>
              <w:jc w:val="both"/>
              <w:rPr>
                <w:sz w:val="20"/>
                <w:szCs w:val="20"/>
                <w:lang w:val="ru-RU"/>
              </w:rPr>
            </w:pPr>
            <w:r w:rsidRPr="00334952">
              <w:rPr>
                <w:sz w:val="20"/>
                <w:szCs w:val="20"/>
                <w:lang w:val="ru-RU"/>
              </w:rPr>
              <w:t>Высшее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по</w:t>
            </w:r>
            <w:r w:rsidRPr="00334952">
              <w:rPr>
                <w:spacing w:val="1"/>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"Учитель-логопед"</w:t>
            </w:r>
            <w:r w:rsidRPr="00334952">
              <w:rPr>
                <w:spacing w:val="1"/>
                <w:sz w:val="20"/>
                <w:szCs w:val="20"/>
                <w:lang w:val="ru-RU"/>
              </w:rPr>
              <w:t xml:space="preserve"> </w:t>
            </w:r>
            <w:r w:rsidRPr="00334952">
              <w:rPr>
                <w:sz w:val="20"/>
                <w:szCs w:val="20"/>
                <w:lang w:val="ru-RU"/>
              </w:rPr>
              <w:t>без</w:t>
            </w:r>
            <w:r w:rsidRPr="00334952">
              <w:rPr>
                <w:spacing w:val="1"/>
                <w:sz w:val="20"/>
                <w:szCs w:val="20"/>
                <w:lang w:val="ru-RU"/>
              </w:rPr>
              <w:t xml:space="preserve"> </w:t>
            </w:r>
            <w:r w:rsidRPr="00334952">
              <w:rPr>
                <w:sz w:val="20"/>
                <w:szCs w:val="20"/>
                <w:lang w:val="ru-RU"/>
              </w:rPr>
              <w:t>предъявления</w:t>
            </w:r>
            <w:r w:rsidRPr="00334952">
              <w:rPr>
                <w:spacing w:val="1"/>
                <w:sz w:val="20"/>
                <w:szCs w:val="20"/>
                <w:lang w:val="ru-RU"/>
              </w:rPr>
              <w:t xml:space="preserve"> </w:t>
            </w:r>
            <w:r w:rsidRPr="00334952">
              <w:rPr>
                <w:sz w:val="20"/>
                <w:szCs w:val="20"/>
                <w:lang w:val="ru-RU"/>
              </w:rPr>
              <w:t>требований</w:t>
            </w:r>
            <w:r w:rsidRPr="00334952">
              <w:rPr>
                <w:spacing w:val="1"/>
                <w:sz w:val="20"/>
                <w:szCs w:val="20"/>
                <w:lang w:val="ru-RU"/>
              </w:rPr>
              <w:t xml:space="preserve"> </w:t>
            </w:r>
            <w:r w:rsidRPr="00334952">
              <w:rPr>
                <w:sz w:val="20"/>
                <w:szCs w:val="20"/>
                <w:lang w:val="ru-RU"/>
              </w:rPr>
              <w:t>к</w:t>
            </w:r>
            <w:r w:rsidRPr="00334952">
              <w:rPr>
                <w:spacing w:val="1"/>
                <w:sz w:val="20"/>
                <w:szCs w:val="20"/>
                <w:lang w:val="ru-RU"/>
              </w:rPr>
              <w:t xml:space="preserve"> </w:t>
            </w:r>
            <w:r w:rsidRPr="00334952">
              <w:rPr>
                <w:sz w:val="20"/>
                <w:szCs w:val="20"/>
                <w:lang w:val="ru-RU"/>
              </w:rPr>
              <w:t>стажу работы либо высшее 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z w:val="20"/>
                <w:szCs w:val="20"/>
                <w:lang w:val="ru-RU"/>
              </w:rPr>
              <w:tab/>
              <w:t xml:space="preserve">и </w:t>
            </w:r>
            <w:r w:rsidRPr="00334952">
              <w:rPr>
                <w:spacing w:val="-1"/>
                <w:sz w:val="20"/>
                <w:szCs w:val="20"/>
                <w:lang w:val="ru-RU"/>
              </w:rPr>
              <w:t>дополнительное</w:t>
            </w:r>
            <w:r w:rsidRPr="00334952">
              <w:rPr>
                <w:spacing w:val="-58"/>
                <w:sz w:val="20"/>
                <w:szCs w:val="20"/>
                <w:lang w:val="ru-RU"/>
              </w:rPr>
              <w:t xml:space="preserve"> </w:t>
            </w:r>
            <w:r w:rsidRPr="00334952">
              <w:rPr>
                <w:sz w:val="20"/>
                <w:szCs w:val="20"/>
                <w:lang w:val="ru-RU"/>
              </w:rPr>
              <w:t>профессиональное</w:t>
            </w:r>
            <w:r w:rsidRPr="00334952">
              <w:rPr>
                <w:sz w:val="20"/>
                <w:szCs w:val="20"/>
                <w:lang w:val="ru-RU"/>
              </w:rPr>
              <w:tab/>
            </w:r>
            <w:r w:rsidRPr="00334952">
              <w:rPr>
                <w:sz w:val="20"/>
                <w:szCs w:val="20"/>
                <w:lang w:val="ru-RU"/>
              </w:rPr>
              <w:tab/>
              <w:t>образование</w:t>
            </w:r>
            <w:r w:rsidRPr="00334952">
              <w:rPr>
                <w:sz w:val="20"/>
                <w:szCs w:val="20"/>
                <w:lang w:val="ru-RU"/>
              </w:rPr>
              <w:tab/>
            </w:r>
            <w:r w:rsidRPr="00334952">
              <w:rPr>
                <w:spacing w:val="-1"/>
                <w:sz w:val="20"/>
                <w:szCs w:val="20"/>
                <w:lang w:val="ru-RU"/>
              </w:rPr>
              <w:t>по</w:t>
            </w:r>
            <w:r w:rsidRPr="00334952">
              <w:rPr>
                <w:spacing w:val="-58"/>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 Учитель-логопед "</w:t>
            </w:r>
            <w:r w:rsidRPr="00334952">
              <w:rPr>
                <w:spacing w:val="18"/>
                <w:sz w:val="20"/>
                <w:szCs w:val="20"/>
                <w:lang w:val="ru-RU"/>
              </w:rPr>
              <w:t xml:space="preserve"> </w:t>
            </w:r>
            <w:r w:rsidRPr="00334952">
              <w:rPr>
                <w:sz w:val="20"/>
                <w:szCs w:val="20"/>
                <w:lang w:val="ru-RU"/>
              </w:rPr>
              <w:t>без</w:t>
            </w:r>
            <w:r w:rsidRPr="00334952">
              <w:rPr>
                <w:spacing w:val="19"/>
                <w:sz w:val="20"/>
                <w:szCs w:val="20"/>
                <w:lang w:val="ru-RU"/>
              </w:rPr>
              <w:t xml:space="preserve"> </w:t>
            </w:r>
            <w:r w:rsidRPr="00334952">
              <w:rPr>
                <w:sz w:val="20"/>
                <w:szCs w:val="20"/>
                <w:lang w:val="ru-RU"/>
              </w:rPr>
              <w:t>предъявления</w:t>
            </w:r>
            <w:r w:rsidRPr="00334952">
              <w:rPr>
                <w:spacing w:val="20"/>
                <w:sz w:val="20"/>
                <w:szCs w:val="20"/>
                <w:lang w:val="ru-RU"/>
              </w:rPr>
              <w:t xml:space="preserve"> </w:t>
            </w:r>
            <w:r w:rsidRPr="00334952">
              <w:rPr>
                <w:sz w:val="20"/>
                <w:szCs w:val="20"/>
                <w:lang w:val="ru-RU"/>
              </w:rPr>
              <w:t>требований</w:t>
            </w:r>
            <w:r w:rsidRPr="00334952">
              <w:rPr>
                <w:spacing w:val="17"/>
                <w:sz w:val="20"/>
                <w:szCs w:val="20"/>
                <w:lang w:val="ru-RU"/>
              </w:rPr>
              <w:t xml:space="preserve"> </w:t>
            </w:r>
            <w:r w:rsidRPr="00334952">
              <w:rPr>
                <w:sz w:val="20"/>
                <w:szCs w:val="20"/>
                <w:lang w:val="ru-RU"/>
              </w:rPr>
              <w:t>к стажу</w:t>
            </w:r>
            <w:r w:rsidRPr="00334952">
              <w:rPr>
                <w:spacing w:val="-5"/>
                <w:sz w:val="20"/>
                <w:szCs w:val="20"/>
                <w:lang w:val="ru-RU"/>
              </w:rPr>
              <w:t xml:space="preserve"> </w:t>
            </w:r>
            <w:r w:rsidRPr="00334952">
              <w:rPr>
                <w:sz w:val="20"/>
                <w:szCs w:val="20"/>
                <w:lang w:val="ru-RU"/>
              </w:rPr>
              <w:t>работы.</w:t>
            </w:r>
          </w:p>
        </w:tc>
        <w:tc>
          <w:tcPr>
            <w:tcW w:w="30" w:type="dxa"/>
          </w:tcPr>
          <w:p w:rsidR="00940F2B" w:rsidRPr="00803AC5" w:rsidRDefault="00940F2B" w:rsidP="00822CBA">
            <w:pPr>
              <w:pStyle w:val="TableParagraph"/>
              <w:spacing w:line="265" w:lineRule="exact"/>
              <w:ind w:left="102"/>
              <w:jc w:val="both"/>
              <w:rPr>
                <w:sz w:val="20"/>
                <w:szCs w:val="20"/>
              </w:rPr>
            </w:pPr>
            <w:r w:rsidRPr="00803AC5">
              <w:rPr>
                <w:sz w:val="20"/>
                <w:szCs w:val="20"/>
              </w:rPr>
              <w:t>Соответствует</w:t>
            </w:r>
          </w:p>
        </w:tc>
      </w:tr>
      <w:tr w:rsidR="00940F2B" w:rsidRPr="00803AC5" w:rsidTr="00940F2B">
        <w:trPr>
          <w:trHeight w:val="2219"/>
        </w:trPr>
        <w:tc>
          <w:tcPr>
            <w:tcW w:w="1697" w:type="dxa"/>
          </w:tcPr>
          <w:p w:rsidR="00940F2B" w:rsidRPr="00803AC5" w:rsidRDefault="00940F2B" w:rsidP="00822CBA">
            <w:pPr>
              <w:pStyle w:val="TableParagraph"/>
              <w:spacing w:line="278" w:lineRule="auto"/>
              <w:ind w:left="105"/>
              <w:jc w:val="both"/>
              <w:rPr>
                <w:sz w:val="20"/>
                <w:szCs w:val="20"/>
              </w:rPr>
            </w:pPr>
            <w:r w:rsidRPr="00803AC5">
              <w:rPr>
                <w:sz w:val="20"/>
                <w:szCs w:val="20"/>
              </w:rPr>
              <w:t>Дефектолог</w:t>
            </w:r>
          </w:p>
        </w:tc>
        <w:tc>
          <w:tcPr>
            <w:tcW w:w="1554" w:type="dxa"/>
          </w:tcPr>
          <w:p w:rsidR="00940F2B" w:rsidRPr="00803AC5" w:rsidRDefault="00940F2B" w:rsidP="00822CBA">
            <w:pPr>
              <w:pStyle w:val="TableParagraph"/>
              <w:spacing w:line="265" w:lineRule="exact"/>
              <w:ind w:left="486" w:right="476"/>
              <w:jc w:val="both"/>
              <w:rPr>
                <w:sz w:val="20"/>
                <w:szCs w:val="20"/>
              </w:rPr>
            </w:pPr>
            <w:r w:rsidRPr="00803AC5">
              <w:rPr>
                <w:sz w:val="20"/>
                <w:szCs w:val="20"/>
              </w:rPr>
              <w:t>1/1</w:t>
            </w:r>
          </w:p>
        </w:tc>
        <w:tc>
          <w:tcPr>
            <w:tcW w:w="6076" w:type="dxa"/>
          </w:tcPr>
          <w:p w:rsidR="00940F2B" w:rsidRPr="00334952" w:rsidRDefault="00940F2B" w:rsidP="00822CBA">
            <w:pPr>
              <w:pStyle w:val="TableParagraph"/>
              <w:tabs>
                <w:tab w:val="left" w:pos="2286"/>
                <w:tab w:val="left" w:pos="2744"/>
                <w:tab w:val="left" w:pos="3328"/>
                <w:tab w:val="left" w:pos="4740"/>
              </w:tabs>
              <w:spacing w:line="276" w:lineRule="auto"/>
              <w:ind w:left="106" w:right="103"/>
              <w:jc w:val="both"/>
              <w:rPr>
                <w:sz w:val="20"/>
                <w:szCs w:val="20"/>
                <w:lang w:val="ru-RU"/>
              </w:rPr>
            </w:pPr>
            <w:r w:rsidRPr="00334952">
              <w:rPr>
                <w:sz w:val="20"/>
                <w:szCs w:val="20"/>
                <w:lang w:val="ru-RU"/>
              </w:rPr>
              <w:t>Высшее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по</w:t>
            </w:r>
            <w:r w:rsidRPr="00334952">
              <w:rPr>
                <w:spacing w:val="1"/>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"Учитель-дефектолог"</w:t>
            </w:r>
            <w:r w:rsidRPr="00334952">
              <w:rPr>
                <w:spacing w:val="1"/>
                <w:sz w:val="20"/>
                <w:szCs w:val="20"/>
                <w:lang w:val="ru-RU"/>
              </w:rPr>
              <w:t xml:space="preserve"> </w:t>
            </w:r>
            <w:r w:rsidRPr="00334952">
              <w:rPr>
                <w:sz w:val="20"/>
                <w:szCs w:val="20"/>
                <w:lang w:val="ru-RU"/>
              </w:rPr>
              <w:t>без</w:t>
            </w:r>
            <w:r w:rsidRPr="00334952">
              <w:rPr>
                <w:spacing w:val="1"/>
                <w:sz w:val="20"/>
                <w:szCs w:val="20"/>
                <w:lang w:val="ru-RU"/>
              </w:rPr>
              <w:t xml:space="preserve"> </w:t>
            </w:r>
            <w:r w:rsidRPr="00334952">
              <w:rPr>
                <w:sz w:val="20"/>
                <w:szCs w:val="20"/>
                <w:lang w:val="ru-RU"/>
              </w:rPr>
              <w:t>предъявления</w:t>
            </w:r>
            <w:r w:rsidRPr="00334952">
              <w:rPr>
                <w:spacing w:val="1"/>
                <w:sz w:val="20"/>
                <w:szCs w:val="20"/>
                <w:lang w:val="ru-RU"/>
              </w:rPr>
              <w:t xml:space="preserve"> </w:t>
            </w:r>
            <w:r w:rsidRPr="00334952">
              <w:rPr>
                <w:sz w:val="20"/>
                <w:szCs w:val="20"/>
                <w:lang w:val="ru-RU"/>
              </w:rPr>
              <w:t>требований</w:t>
            </w:r>
            <w:r w:rsidRPr="00334952">
              <w:rPr>
                <w:spacing w:val="1"/>
                <w:sz w:val="20"/>
                <w:szCs w:val="20"/>
                <w:lang w:val="ru-RU"/>
              </w:rPr>
              <w:t xml:space="preserve"> </w:t>
            </w:r>
            <w:r w:rsidRPr="00334952">
              <w:rPr>
                <w:sz w:val="20"/>
                <w:szCs w:val="20"/>
                <w:lang w:val="ru-RU"/>
              </w:rPr>
              <w:t>к</w:t>
            </w:r>
            <w:r w:rsidRPr="00334952">
              <w:rPr>
                <w:spacing w:val="1"/>
                <w:sz w:val="20"/>
                <w:szCs w:val="20"/>
                <w:lang w:val="ru-RU"/>
              </w:rPr>
              <w:t xml:space="preserve"> </w:t>
            </w:r>
            <w:r w:rsidRPr="00334952">
              <w:rPr>
                <w:sz w:val="20"/>
                <w:szCs w:val="20"/>
                <w:lang w:val="ru-RU"/>
              </w:rPr>
              <w:t>стажу работы либо высшее профессиональное</w:t>
            </w:r>
            <w:r w:rsidRPr="00334952">
              <w:rPr>
                <w:spacing w:val="1"/>
                <w:sz w:val="20"/>
                <w:szCs w:val="20"/>
                <w:lang w:val="ru-RU"/>
              </w:rPr>
              <w:t xml:space="preserve"> </w:t>
            </w:r>
            <w:r w:rsidRPr="00334952">
              <w:rPr>
                <w:sz w:val="20"/>
                <w:szCs w:val="20"/>
                <w:lang w:val="ru-RU"/>
              </w:rPr>
              <w:t>образование</w:t>
            </w:r>
            <w:r w:rsidRPr="00334952">
              <w:rPr>
                <w:spacing w:val="1"/>
                <w:sz w:val="20"/>
                <w:szCs w:val="20"/>
                <w:lang w:val="ru-RU"/>
              </w:rPr>
              <w:t xml:space="preserve"> </w:t>
            </w:r>
            <w:r w:rsidRPr="00334952">
              <w:rPr>
                <w:sz w:val="20"/>
                <w:szCs w:val="20"/>
                <w:lang w:val="ru-RU"/>
              </w:rPr>
              <w:t>или</w:t>
            </w:r>
            <w:r w:rsidRPr="00334952">
              <w:rPr>
                <w:spacing w:val="1"/>
                <w:sz w:val="20"/>
                <w:szCs w:val="20"/>
                <w:lang w:val="ru-RU"/>
              </w:rPr>
              <w:t xml:space="preserve"> </w:t>
            </w:r>
            <w:r w:rsidRPr="00334952">
              <w:rPr>
                <w:sz w:val="20"/>
                <w:szCs w:val="20"/>
                <w:lang w:val="ru-RU"/>
              </w:rPr>
              <w:t>среднее</w:t>
            </w:r>
            <w:r w:rsidRPr="00334952">
              <w:rPr>
                <w:spacing w:val="1"/>
                <w:sz w:val="20"/>
                <w:szCs w:val="20"/>
                <w:lang w:val="ru-RU"/>
              </w:rPr>
              <w:t xml:space="preserve"> </w:t>
            </w:r>
            <w:r w:rsidRPr="00334952">
              <w:rPr>
                <w:sz w:val="20"/>
                <w:szCs w:val="20"/>
                <w:lang w:val="ru-RU"/>
              </w:rPr>
              <w:t>профессиональное</w:t>
            </w:r>
            <w:r w:rsidRPr="00334952">
              <w:rPr>
                <w:spacing w:val="1"/>
                <w:sz w:val="20"/>
                <w:szCs w:val="20"/>
                <w:lang w:val="ru-RU"/>
              </w:rPr>
              <w:t xml:space="preserve"> </w:t>
            </w:r>
            <w:r w:rsidRPr="00334952">
              <w:rPr>
                <w:sz w:val="20"/>
                <w:szCs w:val="20"/>
                <w:lang w:val="ru-RU"/>
              </w:rPr>
              <w:t>образование</w:t>
            </w:r>
            <w:r w:rsidRPr="00334952">
              <w:rPr>
                <w:sz w:val="20"/>
                <w:szCs w:val="20"/>
                <w:lang w:val="ru-RU"/>
              </w:rPr>
              <w:tab/>
              <w:t xml:space="preserve">и </w:t>
            </w:r>
            <w:r w:rsidRPr="00334952">
              <w:rPr>
                <w:spacing w:val="-1"/>
                <w:sz w:val="20"/>
                <w:szCs w:val="20"/>
                <w:lang w:val="ru-RU"/>
              </w:rPr>
              <w:t>дополнительное</w:t>
            </w:r>
            <w:r w:rsidRPr="00334952">
              <w:rPr>
                <w:spacing w:val="-58"/>
                <w:sz w:val="20"/>
                <w:szCs w:val="20"/>
                <w:lang w:val="ru-RU"/>
              </w:rPr>
              <w:t xml:space="preserve"> </w:t>
            </w:r>
            <w:r w:rsidRPr="00334952">
              <w:rPr>
                <w:sz w:val="20"/>
                <w:szCs w:val="20"/>
                <w:lang w:val="ru-RU"/>
              </w:rPr>
              <w:t>профессиональное</w:t>
            </w:r>
            <w:r w:rsidRPr="00334952">
              <w:rPr>
                <w:sz w:val="20"/>
                <w:szCs w:val="20"/>
                <w:lang w:val="ru-RU"/>
              </w:rPr>
              <w:tab/>
            </w:r>
            <w:r w:rsidRPr="00334952">
              <w:rPr>
                <w:sz w:val="20"/>
                <w:szCs w:val="20"/>
                <w:lang w:val="ru-RU"/>
              </w:rPr>
              <w:tab/>
              <w:t>образование</w:t>
            </w:r>
            <w:r w:rsidRPr="00334952">
              <w:rPr>
                <w:sz w:val="20"/>
                <w:szCs w:val="20"/>
                <w:lang w:val="ru-RU"/>
              </w:rPr>
              <w:tab/>
            </w:r>
            <w:r w:rsidRPr="00334952">
              <w:rPr>
                <w:spacing w:val="-1"/>
                <w:sz w:val="20"/>
                <w:szCs w:val="20"/>
                <w:lang w:val="ru-RU"/>
              </w:rPr>
              <w:t>по</w:t>
            </w:r>
            <w:r w:rsidRPr="00334952">
              <w:rPr>
                <w:spacing w:val="-58"/>
                <w:sz w:val="20"/>
                <w:szCs w:val="20"/>
                <w:lang w:val="ru-RU"/>
              </w:rPr>
              <w:t xml:space="preserve"> </w:t>
            </w:r>
            <w:r w:rsidRPr="00334952">
              <w:rPr>
                <w:sz w:val="20"/>
                <w:szCs w:val="20"/>
                <w:lang w:val="ru-RU"/>
              </w:rPr>
              <w:t>направлению</w:t>
            </w:r>
            <w:r w:rsidRPr="00334952">
              <w:rPr>
                <w:spacing w:val="1"/>
                <w:sz w:val="20"/>
                <w:szCs w:val="20"/>
                <w:lang w:val="ru-RU"/>
              </w:rPr>
              <w:t xml:space="preserve"> </w:t>
            </w:r>
            <w:r w:rsidRPr="00334952">
              <w:rPr>
                <w:sz w:val="20"/>
                <w:szCs w:val="20"/>
                <w:lang w:val="ru-RU"/>
              </w:rPr>
              <w:t>подготовки</w:t>
            </w:r>
            <w:r w:rsidRPr="00334952">
              <w:rPr>
                <w:spacing w:val="1"/>
                <w:sz w:val="20"/>
                <w:szCs w:val="20"/>
                <w:lang w:val="ru-RU"/>
              </w:rPr>
              <w:t xml:space="preserve"> </w:t>
            </w:r>
            <w:r w:rsidRPr="00334952">
              <w:rPr>
                <w:sz w:val="20"/>
                <w:szCs w:val="20"/>
                <w:lang w:val="ru-RU"/>
              </w:rPr>
              <w:t>"Учитель-дефектолог"</w:t>
            </w:r>
            <w:r w:rsidRPr="00334952">
              <w:rPr>
                <w:spacing w:val="18"/>
                <w:sz w:val="20"/>
                <w:szCs w:val="20"/>
                <w:lang w:val="ru-RU"/>
              </w:rPr>
              <w:t xml:space="preserve"> </w:t>
            </w:r>
            <w:r w:rsidRPr="00334952">
              <w:rPr>
                <w:sz w:val="20"/>
                <w:szCs w:val="20"/>
                <w:lang w:val="ru-RU"/>
              </w:rPr>
              <w:t>без</w:t>
            </w:r>
            <w:r w:rsidRPr="00334952">
              <w:rPr>
                <w:spacing w:val="19"/>
                <w:sz w:val="20"/>
                <w:szCs w:val="20"/>
                <w:lang w:val="ru-RU"/>
              </w:rPr>
              <w:t xml:space="preserve"> </w:t>
            </w:r>
            <w:r w:rsidRPr="00334952">
              <w:rPr>
                <w:sz w:val="20"/>
                <w:szCs w:val="20"/>
                <w:lang w:val="ru-RU"/>
              </w:rPr>
              <w:t>предъявления</w:t>
            </w:r>
            <w:r w:rsidRPr="00334952">
              <w:rPr>
                <w:spacing w:val="20"/>
                <w:sz w:val="20"/>
                <w:szCs w:val="20"/>
                <w:lang w:val="ru-RU"/>
              </w:rPr>
              <w:t xml:space="preserve"> </w:t>
            </w:r>
            <w:r w:rsidRPr="00334952">
              <w:rPr>
                <w:sz w:val="20"/>
                <w:szCs w:val="20"/>
                <w:lang w:val="ru-RU"/>
              </w:rPr>
              <w:t>требований</w:t>
            </w:r>
            <w:r w:rsidRPr="00334952">
              <w:rPr>
                <w:spacing w:val="17"/>
                <w:sz w:val="20"/>
                <w:szCs w:val="20"/>
                <w:lang w:val="ru-RU"/>
              </w:rPr>
              <w:t xml:space="preserve"> </w:t>
            </w:r>
            <w:r w:rsidRPr="00334952">
              <w:rPr>
                <w:sz w:val="20"/>
                <w:szCs w:val="20"/>
                <w:lang w:val="ru-RU"/>
              </w:rPr>
              <w:t>к стажу</w:t>
            </w:r>
            <w:r w:rsidRPr="00334952">
              <w:rPr>
                <w:spacing w:val="-5"/>
                <w:sz w:val="20"/>
                <w:szCs w:val="20"/>
                <w:lang w:val="ru-RU"/>
              </w:rPr>
              <w:t xml:space="preserve"> </w:t>
            </w:r>
            <w:r w:rsidRPr="00334952">
              <w:rPr>
                <w:sz w:val="20"/>
                <w:szCs w:val="20"/>
                <w:lang w:val="ru-RU"/>
              </w:rPr>
              <w:t>работы.</w:t>
            </w:r>
          </w:p>
        </w:tc>
        <w:tc>
          <w:tcPr>
            <w:tcW w:w="30" w:type="dxa"/>
          </w:tcPr>
          <w:p w:rsidR="00940F2B" w:rsidRPr="00803AC5" w:rsidRDefault="00940F2B" w:rsidP="00822CBA">
            <w:pPr>
              <w:pStyle w:val="TableParagraph"/>
              <w:spacing w:line="265" w:lineRule="exact"/>
              <w:ind w:left="102"/>
              <w:jc w:val="both"/>
              <w:rPr>
                <w:sz w:val="20"/>
                <w:szCs w:val="20"/>
              </w:rPr>
            </w:pPr>
            <w:r w:rsidRPr="00803AC5">
              <w:rPr>
                <w:sz w:val="20"/>
                <w:szCs w:val="20"/>
              </w:rPr>
              <w:t>Соответствует</w:t>
            </w:r>
          </w:p>
        </w:tc>
      </w:tr>
      <w:tr w:rsidR="00940F2B" w:rsidRPr="00803AC5" w:rsidTr="00940F2B">
        <w:trPr>
          <w:trHeight w:val="1309"/>
        </w:trPr>
        <w:tc>
          <w:tcPr>
            <w:tcW w:w="1697" w:type="dxa"/>
          </w:tcPr>
          <w:p w:rsidR="00940F2B" w:rsidRPr="00803AC5" w:rsidRDefault="00940F2B" w:rsidP="00822CBA">
            <w:pPr>
              <w:pStyle w:val="TableParagraph"/>
              <w:spacing w:line="278" w:lineRule="auto"/>
              <w:ind w:left="105" w:right="625"/>
              <w:jc w:val="both"/>
              <w:rPr>
                <w:sz w:val="20"/>
                <w:szCs w:val="20"/>
              </w:rPr>
            </w:pPr>
            <w:r w:rsidRPr="00803AC5">
              <w:rPr>
                <w:sz w:val="20"/>
                <w:szCs w:val="20"/>
              </w:rPr>
              <w:t>Социальный педагог</w:t>
            </w:r>
          </w:p>
        </w:tc>
        <w:tc>
          <w:tcPr>
            <w:tcW w:w="1554" w:type="dxa"/>
          </w:tcPr>
          <w:p w:rsidR="00940F2B" w:rsidRPr="00803AC5" w:rsidRDefault="00940F2B" w:rsidP="00822CBA">
            <w:pPr>
              <w:pStyle w:val="TableParagraph"/>
              <w:spacing w:line="265" w:lineRule="exact"/>
              <w:ind w:left="486" w:right="476"/>
              <w:jc w:val="both"/>
              <w:rPr>
                <w:sz w:val="20"/>
                <w:szCs w:val="20"/>
              </w:rPr>
            </w:pPr>
            <w:r w:rsidRPr="00803AC5">
              <w:rPr>
                <w:sz w:val="20"/>
                <w:szCs w:val="20"/>
              </w:rPr>
              <w:t>1/1</w:t>
            </w:r>
          </w:p>
        </w:tc>
        <w:tc>
          <w:tcPr>
            <w:tcW w:w="6076" w:type="dxa"/>
          </w:tcPr>
          <w:p w:rsidR="00940F2B" w:rsidRPr="00334952" w:rsidRDefault="00940F2B" w:rsidP="00822CBA">
            <w:pPr>
              <w:pStyle w:val="TableParagraph"/>
              <w:tabs>
                <w:tab w:val="left" w:pos="2286"/>
                <w:tab w:val="left" w:pos="2744"/>
                <w:tab w:val="left" w:pos="3328"/>
                <w:tab w:val="left" w:pos="4740"/>
              </w:tabs>
              <w:spacing w:line="276" w:lineRule="auto"/>
              <w:ind w:left="106" w:right="103"/>
              <w:jc w:val="both"/>
              <w:rPr>
                <w:sz w:val="20"/>
                <w:szCs w:val="20"/>
                <w:lang w:val="ru-RU"/>
              </w:rPr>
            </w:pPr>
            <w:r w:rsidRPr="00334952">
              <w:rPr>
                <w:sz w:val="20"/>
                <w:szCs w:val="20"/>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0" w:type="dxa"/>
          </w:tcPr>
          <w:p w:rsidR="00940F2B" w:rsidRPr="00334952" w:rsidRDefault="00940F2B" w:rsidP="00822CBA">
            <w:pPr>
              <w:pStyle w:val="TableParagraph"/>
              <w:spacing w:line="265" w:lineRule="exact"/>
              <w:ind w:left="102"/>
              <w:jc w:val="both"/>
              <w:rPr>
                <w:sz w:val="20"/>
                <w:szCs w:val="20"/>
                <w:lang w:val="ru-RU"/>
              </w:rPr>
            </w:pPr>
            <w:r w:rsidRPr="00334952">
              <w:rPr>
                <w:sz w:val="20"/>
                <w:szCs w:val="20"/>
                <w:lang w:val="ru-RU"/>
              </w:rPr>
              <w:t xml:space="preserve"> </w:t>
            </w:r>
          </w:p>
        </w:tc>
      </w:tr>
      <w:tr w:rsidR="00940F2B" w:rsidRPr="00803AC5" w:rsidTr="00940F2B">
        <w:trPr>
          <w:trHeight w:val="840"/>
        </w:trPr>
        <w:tc>
          <w:tcPr>
            <w:tcW w:w="1697" w:type="dxa"/>
          </w:tcPr>
          <w:p w:rsidR="00940F2B" w:rsidRPr="00803AC5" w:rsidRDefault="00940F2B" w:rsidP="00822CBA">
            <w:pPr>
              <w:pStyle w:val="TableParagraph"/>
              <w:spacing w:line="267" w:lineRule="exact"/>
              <w:ind w:left="105"/>
              <w:jc w:val="both"/>
              <w:rPr>
                <w:sz w:val="20"/>
                <w:szCs w:val="20"/>
              </w:rPr>
            </w:pPr>
            <w:r w:rsidRPr="00334952">
              <w:rPr>
                <w:sz w:val="20"/>
                <w:szCs w:val="20"/>
                <w:lang w:val="ru-RU"/>
              </w:rPr>
              <w:lastRenderedPageBreak/>
              <w:t xml:space="preserve"> </w:t>
            </w:r>
            <w:r w:rsidRPr="00803AC5">
              <w:rPr>
                <w:sz w:val="20"/>
                <w:szCs w:val="20"/>
              </w:rPr>
              <w:t>Библиотекарь</w:t>
            </w:r>
          </w:p>
        </w:tc>
        <w:tc>
          <w:tcPr>
            <w:tcW w:w="1554" w:type="dxa"/>
          </w:tcPr>
          <w:p w:rsidR="00940F2B" w:rsidRPr="00803AC5" w:rsidRDefault="00940F2B" w:rsidP="00822CBA">
            <w:pPr>
              <w:pStyle w:val="TableParagraph"/>
              <w:spacing w:line="267" w:lineRule="exact"/>
              <w:ind w:right="613"/>
              <w:jc w:val="both"/>
              <w:rPr>
                <w:sz w:val="20"/>
                <w:szCs w:val="20"/>
              </w:rPr>
            </w:pPr>
            <w:r w:rsidRPr="00803AC5">
              <w:rPr>
                <w:sz w:val="20"/>
                <w:szCs w:val="20"/>
              </w:rPr>
              <w:t>1/1</w:t>
            </w:r>
          </w:p>
        </w:tc>
        <w:tc>
          <w:tcPr>
            <w:tcW w:w="6076" w:type="dxa"/>
          </w:tcPr>
          <w:p w:rsidR="00940F2B" w:rsidRPr="00334952" w:rsidRDefault="00940F2B" w:rsidP="00822CBA">
            <w:pPr>
              <w:pStyle w:val="TableParagraph"/>
              <w:tabs>
                <w:tab w:val="left" w:pos="1142"/>
                <w:tab w:val="left" w:pos="3264"/>
              </w:tabs>
              <w:spacing w:line="276" w:lineRule="auto"/>
              <w:ind w:left="106" w:right="103"/>
              <w:jc w:val="both"/>
              <w:rPr>
                <w:sz w:val="20"/>
                <w:szCs w:val="20"/>
                <w:lang w:val="ru-RU"/>
              </w:rPr>
            </w:pPr>
            <w:r w:rsidRPr="00334952">
              <w:rPr>
                <w:sz w:val="20"/>
                <w:szCs w:val="20"/>
                <w:lang w:val="ru-RU"/>
              </w:rPr>
              <w:t>Высшее</w:t>
            </w:r>
            <w:r w:rsidRPr="00334952">
              <w:rPr>
                <w:sz w:val="20"/>
                <w:szCs w:val="20"/>
                <w:lang w:val="ru-RU"/>
              </w:rPr>
              <w:tab/>
              <w:t>профессиональное</w:t>
            </w:r>
            <w:r w:rsidRPr="00334952">
              <w:rPr>
                <w:sz w:val="20"/>
                <w:szCs w:val="20"/>
                <w:lang w:val="ru-RU"/>
              </w:rPr>
              <w:tab/>
              <w:t>(педагогическое,</w:t>
            </w:r>
            <w:r w:rsidRPr="00334952">
              <w:rPr>
                <w:spacing w:val="-57"/>
                <w:sz w:val="20"/>
                <w:szCs w:val="20"/>
                <w:lang w:val="ru-RU"/>
              </w:rPr>
              <w:t xml:space="preserve"> </w:t>
            </w:r>
            <w:r w:rsidRPr="00334952">
              <w:rPr>
                <w:sz w:val="20"/>
                <w:szCs w:val="20"/>
                <w:lang w:val="ru-RU"/>
              </w:rPr>
              <w:t>библиотечное)</w:t>
            </w:r>
            <w:r w:rsidRPr="00334952">
              <w:rPr>
                <w:spacing w:val="57"/>
                <w:sz w:val="20"/>
                <w:szCs w:val="20"/>
                <w:lang w:val="ru-RU"/>
              </w:rPr>
              <w:t xml:space="preserve"> </w:t>
            </w:r>
            <w:r w:rsidRPr="00334952">
              <w:rPr>
                <w:sz w:val="20"/>
                <w:szCs w:val="20"/>
                <w:lang w:val="ru-RU"/>
              </w:rPr>
              <w:t>образование</w:t>
            </w:r>
            <w:r w:rsidRPr="00334952">
              <w:rPr>
                <w:spacing w:val="58"/>
                <w:sz w:val="20"/>
                <w:szCs w:val="20"/>
                <w:lang w:val="ru-RU"/>
              </w:rPr>
              <w:t xml:space="preserve"> </w:t>
            </w:r>
            <w:r w:rsidRPr="00334952">
              <w:rPr>
                <w:sz w:val="20"/>
                <w:szCs w:val="20"/>
                <w:lang w:val="ru-RU"/>
              </w:rPr>
              <w:t>без  предъявления</w:t>
            </w:r>
          </w:p>
          <w:p w:rsidR="00940F2B" w:rsidRPr="00803AC5" w:rsidRDefault="00940F2B" w:rsidP="00822CBA">
            <w:pPr>
              <w:pStyle w:val="TableParagraph"/>
              <w:spacing w:line="275" w:lineRule="exact"/>
              <w:ind w:left="106"/>
              <w:jc w:val="both"/>
              <w:rPr>
                <w:sz w:val="20"/>
                <w:szCs w:val="20"/>
              </w:rPr>
            </w:pPr>
            <w:r w:rsidRPr="00803AC5">
              <w:rPr>
                <w:sz w:val="20"/>
                <w:szCs w:val="20"/>
              </w:rPr>
              <w:t>требований</w:t>
            </w:r>
            <w:r w:rsidRPr="00803AC5">
              <w:rPr>
                <w:spacing w:val="-1"/>
                <w:sz w:val="20"/>
                <w:szCs w:val="20"/>
              </w:rPr>
              <w:t xml:space="preserve"> </w:t>
            </w:r>
            <w:r w:rsidRPr="00803AC5">
              <w:rPr>
                <w:sz w:val="20"/>
                <w:szCs w:val="20"/>
              </w:rPr>
              <w:t>к стажу</w:t>
            </w:r>
            <w:r w:rsidRPr="00803AC5">
              <w:rPr>
                <w:spacing w:val="-8"/>
                <w:sz w:val="20"/>
                <w:szCs w:val="20"/>
              </w:rPr>
              <w:t xml:space="preserve"> </w:t>
            </w:r>
            <w:r w:rsidRPr="00803AC5">
              <w:rPr>
                <w:sz w:val="20"/>
                <w:szCs w:val="20"/>
              </w:rPr>
              <w:t>работы.</w:t>
            </w:r>
          </w:p>
        </w:tc>
        <w:tc>
          <w:tcPr>
            <w:tcW w:w="30" w:type="dxa"/>
          </w:tcPr>
          <w:p w:rsidR="00940F2B" w:rsidRPr="00803AC5" w:rsidRDefault="00940F2B" w:rsidP="00822CBA">
            <w:pPr>
              <w:pStyle w:val="TableParagraph"/>
              <w:spacing w:line="267" w:lineRule="exact"/>
              <w:ind w:left="102"/>
              <w:jc w:val="both"/>
              <w:rPr>
                <w:sz w:val="20"/>
                <w:szCs w:val="20"/>
              </w:rPr>
            </w:pPr>
            <w:r w:rsidRPr="00803AC5">
              <w:rPr>
                <w:sz w:val="20"/>
                <w:szCs w:val="20"/>
              </w:rPr>
              <w:t>Соответствует</w:t>
            </w:r>
          </w:p>
        </w:tc>
      </w:tr>
    </w:tbl>
    <w:p w:rsidR="00AC3067" w:rsidRDefault="00AC3067" w:rsidP="00AC3067">
      <w:pPr>
        <w:pStyle w:val="body"/>
        <w:spacing w:line="276" w:lineRule="auto"/>
        <w:ind w:firstLine="709"/>
        <w:rPr>
          <w:rFonts w:cs="Times New Roman"/>
          <w:sz w:val="24"/>
          <w:szCs w:val="24"/>
        </w:rPr>
      </w:pPr>
      <w:r w:rsidRPr="00A14649">
        <w:rPr>
          <w:rFonts w:cs="Times New Roman"/>
          <w:sz w:val="24"/>
          <w:szCs w:val="24"/>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w:t>
      </w:r>
    </w:p>
    <w:p w:rsidR="00940F2B" w:rsidRPr="00A14649" w:rsidRDefault="00940F2B" w:rsidP="00AC3067">
      <w:pPr>
        <w:pStyle w:val="body"/>
        <w:spacing w:line="276" w:lineRule="auto"/>
        <w:ind w:firstLine="709"/>
        <w:rPr>
          <w:rFonts w:cs="Times New Roman"/>
          <w:sz w:val="24"/>
          <w:szCs w:val="24"/>
        </w:rPr>
      </w:pPr>
    </w:p>
    <w:tbl>
      <w:tblPr>
        <w:tblW w:w="0" w:type="auto"/>
        <w:tblInd w:w="113" w:type="dxa"/>
        <w:tblLayout w:type="fixed"/>
        <w:tblCellMar>
          <w:left w:w="0" w:type="dxa"/>
          <w:right w:w="0" w:type="dxa"/>
        </w:tblCellMar>
        <w:tblLook w:val="0000"/>
      </w:tblPr>
      <w:tblGrid>
        <w:gridCol w:w="1701"/>
        <w:gridCol w:w="1701"/>
        <w:gridCol w:w="1474"/>
        <w:gridCol w:w="1474"/>
      </w:tblGrid>
      <w:tr w:rsidR="00940F2B" w:rsidRPr="00484BC4" w:rsidTr="00940F2B">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940F2B" w:rsidRDefault="00940F2B" w:rsidP="00940F2B">
            <w:pPr>
              <w:pStyle w:val="table-head"/>
              <w:rPr>
                <w:rFonts w:cs="Times New Roman"/>
                <w:sz w:val="24"/>
                <w:szCs w:val="24"/>
              </w:rPr>
            </w:pPr>
            <w:r w:rsidRPr="00940F2B">
              <w:rPr>
                <w:rFonts w:cs="Times New Roman"/>
                <w:sz w:val="24"/>
                <w:szCs w:val="24"/>
              </w:rPr>
              <w:t xml:space="preserve">Категория </w:t>
            </w:r>
            <w:r w:rsidRPr="00940F2B">
              <w:rPr>
                <w:rFonts w:cs="Times New Roman"/>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940F2B" w:rsidRDefault="00940F2B" w:rsidP="00940F2B">
            <w:pPr>
              <w:pStyle w:val="table-head"/>
              <w:rPr>
                <w:rFonts w:cs="Times New Roman"/>
                <w:sz w:val="24"/>
                <w:szCs w:val="24"/>
              </w:rPr>
            </w:pPr>
            <w:r w:rsidRPr="00940F2B">
              <w:rPr>
                <w:rFonts w:cs="Times New Roman"/>
                <w:sz w:val="24"/>
                <w:szCs w:val="24"/>
              </w:rPr>
              <w:t xml:space="preserve">Подтверждение уровня </w:t>
            </w:r>
            <w:r w:rsidRPr="00940F2B">
              <w:rPr>
                <w:rFonts w:cs="Times New Roman"/>
                <w:sz w:val="24"/>
                <w:szCs w:val="24"/>
              </w:rPr>
              <w:br/>
              <w:t xml:space="preserve">квалификации документами об образовании (профессиональной </w:t>
            </w:r>
            <w:r w:rsidRPr="00940F2B">
              <w:rPr>
                <w:rFonts w:cs="Times New Roman"/>
                <w:sz w:val="24"/>
                <w:szCs w:val="24"/>
              </w:rPr>
              <w:br/>
              <w:t xml:space="preserve">переподготовке) </w:t>
            </w:r>
            <w:r w:rsidRPr="00940F2B">
              <w:rPr>
                <w:rFonts w:cs="Times New Roman"/>
                <w:sz w:val="24"/>
                <w:szCs w:val="24"/>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940F2B" w:rsidRDefault="00940F2B" w:rsidP="00940F2B">
            <w:pPr>
              <w:pStyle w:val="table-head"/>
              <w:rPr>
                <w:rFonts w:cs="Times New Roman"/>
                <w:sz w:val="24"/>
                <w:szCs w:val="24"/>
              </w:rPr>
            </w:pPr>
            <w:r w:rsidRPr="00940F2B">
              <w:rPr>
                <w:rFonts w:cs="Times New Roman"/>
                <w:sz w:val="24"/>
                <w:szCs w:val="24"/>
              </w:rPr>
              <w:t>Подтверждение уровня квалификации результатами аттестации</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0F2B" w:rsidRPr="00484BC4" w:rsidRDefault="00940F2B" w:rsidP="00822CBA">
            <w:pPr>
              <w:pStyle w:val="table-head"/>
              <w:spacing w:after="0"/>
              <w:jc w:val="both"/>
              <w:rPr>
                <w:rFonts w:cs="Times New Roman"/>
              </w:rPr>
            </w:pPr>
            <w:r w:rsidRPr="00484BC4">
              <w:rPr>
                <w:rFonts w:cs="Times New Roman"/>
              </w:rPr>
              <w:t xml:space="preserve">на соответствие </w:t>
            </w:r>
            <w:r w:rsidRPr="00484BC4">
              <w:rPr>
                <w:rFonts w:cs="Times New Roman"/>
              </w:rPr>
              <w:br/>
              <w:t>занимаемой должности</w:t>
            </w:r>
          </w:p>
          <w:p w:rsidR="00940F2B" w:rsidRPr="00484BC4" w:rsidRDefault="00940F2B" w:rsidP="00822CBA">
            <w:pPr>
              <w:pStyle w:val="table-head"/>
              <w:spacing w:after="0"/>
              <w:jc w:val="both"/>
              <w:rPr>
                <w:rFonts w:cs="Times New Roman"/>
              </w:rPr>
            </w:pPr>
            <w:r w:rsidRPr="00484BC4">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head"/>
              <w:spacing w:after="0"/>
              <w:jc w:val="both"/>
              <w:rPr>
                <w:rFonts w:cs="Times New Roman"/>
              </w:rPr>
            </w:pPr>
            <w:r w:rsidRPr="00484BC4">
              <w:rPr>
                <w:rFonts w:cs="Times New Roman"/>
              </w:rPr>
              <w:t>квалификационная категория</w:t>
            </w:r>
          </w:p>
          <w:p w:rsidR="00940F2B" w:rsidRPr="00484BC4" w:rsidRDefault="00940F2B" w:rsidP="00822CBA">
            <w:pPr>
              <w:pStyle w:val="table-head"/>
              <w:spacing w:after="0"/>
              <w:jc w:val="both"/>
              <w:rPr>
                <w:rFonts w:cs="Times New Roman"/>
              </w:rPr>
            </w:pPr>
            <w:r w:rsidRPr="00484BC4">
              <w:rPr>
                <w:rFonts w:cs="Times New Roman"/>
              </w:rPr>
              <w:t>(%)</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 xml:space="preserve">Руководящие </w:t>
            </w:r>
            <w:r w:rsidRPr="00484BC4">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Социальный педагог</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Педагог-психолог</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Учитель-логопед</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r>
      <w:tr w:rsidR="00940F2B" w:rsidRPr="00484BC4" w:rsidTr="00822CB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table-body0mm"/>
              <w:jc w:val="both"/>
              <w:rPr>
                <w:rFonts w:cs="Times New Roman"/>
              </w:rPr>
            </w:pPr>
            <w:r w:rsidRPr="00484BC4">
              <w:rPr>
                <w:rFonts w:cs="Times New Roman"/>
              </w:rPr>
              <w:t>Учитель-дефектолог</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0F2B" w:rsidRPr="00484BC4" w:rsidRDefault="00940F2B" w:rsidP="00822CBA">
            <w:pPr>
              <w:pStyle w:val="NoParagraphStyle"/>
              <w:spacing w:line="240" w:lineRule="auto"/>
              <w:jc w:val="both"/>
              <w:textAlignment w:val="auto"/>
              <w:rPr>
                <w:rFonts w:ascii="Times New Roman" w:hAnsi="Times New Roman" w:cs="Times New Roman"/>
                <w:color w:val="auto"/>
                <w:lang w:val="ru-RU"/>
              </w:rPr>
            </w:pPr>
            <w:r w:rsidRPr="00484BC4">
              <w:rPr>
                <w:rFonts w:ascii="Times New Roman" w:hAnsi="Times New Roman" w:cs="Times New Roman"/>
                <w:color w:val="auto"/>
                <w:lang w:val="ru-RU"/>
              </w:rPr>
              <w:t>-</w:t>
            </w:r>
          </w:p>
        </w:tc>
      </w:tr>
    </w:tbl>
    <w:p w:rsidR="00485151" w:rsidRPr="00A14649" w:rsidRDefault="00485151" w:rsidP="00485151">
      <w:pPr>
        <w:pStyle w:val="body"/>
        <w:spacing w:line="276" w:lineRule="auto"/>
        <w:ind w:firstLine="709"/>
        <w:rPr>
          <w:rFonts w:cs="Times New Roman"/>
          <w:sz w:val="24"/>
          <w:szCs w:val="24"/>
        </w:rPr>
      </w:pPr>
      <w:r w:rsidRPr="00A14649">
        <w:rPr>
          <w:rFonts w:cs="Times New Roman"/>
          <w:sz w:val="24"/>
          <w:szCs w:val="24"/>
        </w:rPr>
        <w:t>МОУ СОШ №</w:t>
      </w:r>
      <w:r w:rsidR="00940F2B">
        <w:rPr>
          <w:rFonts w:cs="Times New Roman"/>
          <w:sz w:val="24"/>
          <w:szCs w:val="24"/>
        </w:rPr>
        <w:t>4</w:t>
      </w:r>
      <w:r w:rsidRPr="00A14649">
        <w:rPr>
          <w:rFonts w:cs="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485151" w:rsidRPr="00A14649" w:rsidRDefault="00485151" w:rsidP="00485151">
      <w:pPr>
        <w:pStyle w:val="body"/>
        <w:spacing w:line="276" w:lineRule="auto"/>
        <w:ind w:firstLine="709"/>
        <w:rPr>
          <w:rFonts w:cs="Times New Roman"/>
          <w:sz w:val="24"/>
          <w:szCs w:val="24"/>
        </w:rPr>
      </w:pPr>
      <w:r w:rsidRPr="00A14649">
        <w:rPr>
          <w:rStyle w:val="Bold"/>
          <w:rFonts w:cs="Times New Roman"/>
          <w:sz w:val="24"/>
          <w:szCs w:val="24"/>
        </w:rPr>
        <w:lastRenderedPageBreak/>
        <w:t>Профессиональное развитие и повышение квалификации педагогических работников.</w:t>
      </w:r>
      <w:r w:rsidRPr="00A14649">
        <w:rPr>
          <w:rFonts w:cs="Times New Roman"/>
          <w:sz w:val="24"/>
          <w:szCs w:val="24"/>
        </w:rPr>
        <w:t xml:space="preserve"> Основным условием формирования и наращивания необходимого и достаточного кадрового потенциала МОУ СОШ №</w:t>
      </w:r>
      <w:r w:rsidR="00940F2B">
        <w:rPr>
          <w:rFonts w:cs="Times New Roman"/>
          <w:sz w:val="24"/>
          <w:szCs w:val="24"/>
        </w:rPr>
        <w:t>4</w:t>
      </w:r>
      <w:r w:rsidRPr="00A14649">
        <w:rPr>
          <w:rFonts w:cs="Times New Roman"/>
          <w:sz w:val="24"/>
          <w:szCs w:val="24"/>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85151" w:rsidRPr="00A14649" w:rsidRDefault="00485151" w:rsidP="00485151">
      <w:pPr>
        <w:pStyle w:val="body"/>
        <w:spacing w:line="276" w:lineRule="auto"/>
        <w:ind w:firstLine="709"/>
        <w:rPr>
          <w:rFonts w:cs="Times New Roman"/>
          <w:sz w:val="24"/>
          <w:szCs w:val="24"/>
        </w:rPr>
      </w:pPr>
      <w:r w:rsidRPr="00A14649">
        <w:rPr>
          <w:rFonts w:cs="Times New Roman"/>
          <w:sz w:val="24"/>
          <w:szCs w:val="24"/>
        </w:rPr>
        <w:t>Непрерывность профессионального развития педагогических и иных работников МОУ СОШ №</w:t>
      </w:r>
      <w:r w:rsidR="00940F2B">
        <w:rPr>
          <w:rFonts w:cs="Times New Roman"/>
          <w:sz w:val="24"/>
          <w:szCs w:val="24"/>
        </w:rPr>
        <w:t>4</w:t>
      </w:r>
      <w:r w:rsidRPr="00A14649">
        <w:rPr>
          <w:rFonts w:cs="Times New Roman"/>
          <w:sz w:val="24"/>
          <w:szCs w:val="24"/>
        </w:rP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85151" w:rsidRPr="00A14649" w:rsidRDefault="00485151" w:rsidP="00485151">
      <w:pPr>
        <w:pStyle w:val="body"/>
        <w:spacing w:line="276" w:lineRule="auto"/>
        <w:ind w:firstLine="709"/>
        <w:rPr>
          <w:rFonts w:cs="Times New Roman"/>
          <w:sz w:val="24"/>
          <w:szCs w:val="24"/>
        </w:rPr>
      </w:pPr>
      <w:r w:rsidRPr="00A14649">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CF3167" w:rsidRPr="00A14649" w:rsidRDefault="00CF3167" w:rsidP="00CF3167">
      <w:pPr>
        <w:pStyle w:val="body"/>
        <w:spacing w:line="276" w:lineRule="auto"/>
        <w:ind w:firstLine="709"/>
        <w:rPr>
          <w:rFonts w:cs="Times New Roman"/>
          <w:sz w:val="24"/>
          <w:szCs w:val="24"/>
        </w:rPr>
      </w:pPr>
      <w:r w:rsidRPr="00A14649">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F3167" w:rsidRPr="00A14649" w:rsidRDefault="00CF3167" w:rsidP="00CF3167">
      <w:pPr>
        <w:pStyle w:val="body"/>
        <w:spacing w:line="276" w:lineRule="auto"/>
        <w:ind w:firstLine="709"/>
        <w:rPr>
          <w:rFonts w:cs="Times New Roman"/>
          <w:sz w:val="24"/>
          <w:szCs w:val="24"/>
        </w:rPr>
      </w:pPr>
      <w:r w:rsidRPr="00A14649">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CF3167" w:rsidRPr="00A14649" w:rsidRDefault="00CF3167" w:rsidP="00CF3167">
      <w:pPr>
        <w:pStyle w:val="list-dash0"/>
        <w:numPr>
          <w:ilvl w:val="0"/>
          <w:numId w:val="0"/>
        </w:numPr>
        <w:tabs>
          <w:tab w:val="left" w:pos="0"/>
        </w:tabs>
        <w:spacing w:line="276" w:lineRule="auto"/>
        <w:ind w:firstLine="709"/>
        <w:rPr>
          <w:rFonts w:cs="Times New Roman"/>
          <w:sz w:val="24"/>
          <w:szCs w:val="24"/>
        </w:rPr>
      </w:pPr>
      <w:r w:rsidRPr="00A14649">
        <w:rPr>
          <w:rFonts w:cs="Times New Roman"/>
          <w:sz w:val="24"/>
          <w:szCs w:val="24"/>
        </w:rPr>
        <w:t>- обеспечение оптимального вхождения работников образования в систему ценностей современного образования;</w:t>
      </w:r>
    </w:p>
    <w:p w:rsidR="00CF3167" w:rsidRPr="00A14649" w:rsidRDefault="00CF3167" w:rsidP="00CF3167">
      <w:pPr>
        <w:pStyle w:val="list-dash0"/>
        <w:numPr>
          <w:ilvl w:val="0"/>
          <w:numId w:val="0"/>
        </w:numPr>
        <w:tabs>
          <w:tab w:val="left" w:pos="0"/>
        </w:tabs>
        <w:spacing w:line="276" w:lineRule="auto"/>
        <w:ind w:firstLine="709"/>
        <w:rPr>
          <w:rFonts w:cs="Times New Roman"/>
          <w:sz w:val="24"/>
          <w:szCs w:val="24"/>
        </w:rPr>
      </w:pPr>
      <w:r w:rsidRPr="00A14649">
        <w:rPr>
          <w:rFonts w:cs="Times New Roman"/>
          <w:sz w:val="24"/>
          <w:szCs w:val="24"/>
        </w:rPr>
        <w:t>-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F3167" w:rsidRPr="00A14649" w:rsidRDefault="00CF3167" w:rsidP="00CF3167">
      <w:pPr>
        <w:pStyle w:val="list-dash0"/>
        <w:numPr>
          <w:ilvl w:val="0"/>
          <w:numId w:val="0"/>
        </w:numPr>
        <w:tabs>
          <w:tab w:val="left" w:pos="0"/>
        </w:tabs>
        <w:spacing w:line="276" w:lineRule="auto"/>
        <w:ind w:firstLine="709"/>
        <w:rPr>
          <w:rFonts w:cs="Times New Roman"/>
          <w:sz w:val="24"/>
          <w:szCs w:val="24"/>
        </w:rPr>
      </w:pPr>
      <w:r w:rsidRPr="00A14649">
        <w:rPr>
          <w:rFonts w:cs="Times New Roman"/>
          <w:sz w:val="24"/>
          <w:szCs w:val="24"/>
        </w:rPr>
        <w:t>- 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940F2B" w:rsidRDefault="00CF3167" w:rsidP="00CF3167">
      <w:pPr>
        <w:pStyle w:val="body"/>
        <w:spacing w:line="276" w:lineRule="auto"/>
        <w:ind w:firstLine="709"/>
        <w:rPr>
          <w:rFonts w:cs="Times New Roman"/>
          <w:sz w:val="24"/>
          <w:szCs w:val="24"/>
        </w:rPr>
      </w:pPr>
      <w:r w:rsidRPr="00A14649">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w:t>
      </w:r>
    </w:p>
    <w:p w:rsidR="00CF3167" w:rsidRPr="00A14649" w:rsidRDefault="00CF3167" w:rsidP="00CF3167">
      <w:pPr>
        <w:pStyle w:val="body"/>
        <w:spacing w:line="276" w:lineRule="auto"/>
        <w:ind w:firstLine="709"/>
        <w:rPr>
          <w:rFonts w:cs="Times New Roman"/>
          <w:sz w:val="24"/>
          <w:szCs w:val="24"/>
        </w:rPr>
      </w:pPr>
      <w:r w:rsidRPr="00A14649">
        <w:rPr>
          <w:rFonts w:cs="Times New Roman"/>
          <w:sz w:val="24"/>
          <w:szCs w:val="24"/>
        </w:rPr>
        <w:t xml:space="preserve">на всех этапах реализации требований ФГОС основного общего образования. </w:t>
      </w:r>
    </w:p>
    <w:p w:rsidR="00CF3167" w:rsidRPr="00A14649" w:rsidRDefault="00CF3167" w:rsidP="00CF3167">
      <w:pPr>
        <w:pStyle w:val="body"/>
        <w:spacing w:line="276" w:lineRule="auto"/>
        <w:ind w:firstLine="709"/>
        <w:rPr>
          <w:rFonts w:cs="Times New Roman"/>
          <w:sz w:val="24"/>
          <w:szCs w:val="24"/>
        </w:rPr>
      </w:pPr>
      <w:r w:rsidRPr="00A14649">
        <w:rPr>
          <w:rFonts w:cs="Times New Roman"/>
          <w:sz w:val="24"/>
          <w:szCs w:val="24"/>
        </w:rPr>
        <w:t>Актуальные вопросы реализации программы основного общего образования рассматриваются школьными методическими объединениями, действующими в МОУ СОШ №</w:t>
      </w:r>
      <w:r w:rsidR="00940F2B">
        <w:rPr>
          <w:rFonts w:cs="Times New Roman"/>
          <w:sz w:val="24"/>
          <w:szCs w:val="24"/>
        </w:rPr>
        <w:t>4</w:t>
      </w:r>
      <w:r w:rsidRPr="00A14649">
        <w:rPr>
          <w:rFonts w:cs="Times New Roman"/>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 В школе ежегодно составляется план методической работы, в котором конкретизируются приоритетные направления развития, виды деятельности ШМО, темы и формы методической работы педагогов.</w:t>
      </w:r>
    </w:p>
    <w:p w:rsidR="00CF3167" w:rsidRPr="00A14649" w:rsidRDefault="00CF3167" w:rsidP="00CF3167">
      <w:pPr>
        <w:pStyle w:val="body"/>
        <w:ind w:firstLine="709"/>
        <w:rPr>
          <w:rFonts w:cs="Times New Roman"/>
          <w:sz w:val="24"/>
          <w:szCs w:val="24"/>
        </w:rPr>
      </w:pPr>
      <w:r w:rsidRPr="00A14649">
        <w:rPr>
          <w:rFonts w:cs="Times New Roman"/>
          <w:sz w:val="24"/>
          <w:szCs w:val="24"/>
        </w:rPr>
        <w:t>Педагогическими работниками МОУ СОШ №</w:t>
      </w:r>
      <w:r w:rsidR="00940F2B">
        <w:rPr>
          <w:rFonts w:cs="Times New Roman"/>
          <w:sz w:val="24"/>
          <w:szCs w:val="24"/>
        </w:rPr>
        <w:t>4</w:t>
      </w:r>
      <w:r w:rsidRPr="00A14649">
        <w:rPr>
          <w:rFonts w:cs="Times New Roman"/>
          <w:sz w:val="24"/>
          <w:szCs w:val="24"/>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проводится на заседаниях ШМО. </w:t>
      </w:r>
    </w:p>
    <w:p w:rsidR="00CF3167" w:rsidRPr="00A14649" w:rsidRDefault="00CF3167" w:rsidP="00CF3167">
      <w:pPr>
        <w:pStyle w:val="body"/>
        <w:ind w:firstLine="709"/>
        <w:rPr>
          <w:rFonts w:cs="Times New Roman"/>
          <w:sz w:val="24"/>
          <w:szCs w:val="24"/>
        </w:rPr>
      </w:pPr>
      <w:r w:rsidRPr="00A14649">
        <w:rPr>
          <w:rFonts w:cs="Times New Roman"/>
          <w:sz w:val="24"/>
          <w:szCs w:val="24"/>
        </w:rPr>
        <w:t>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ООО, использования инновационного опыта, участвуют в проведении комплексных мониторинговых исследованиях результатов образовательной деятельности и эффективности инноваций.</w:t>
      </w:r>
    </w:p>
    <w:p w:rsidR="00B14515" w:rsidRPr="00A14649" w:rsidRDefault="00B14515" w:rsidP="000953ED">
      <w:pPr>
        <w:spacing w:after="0"/>
        <w:ind w:firstLine="709"/>
        <w:jc w:val="both"/>
        <w:rPr>
          <w:rFonts w:ascii="Times New Roman" w:hAnsi="Times New Roman" w:cs="Times New Roman"/>
          <w:sz w:val="24"/>
          <w:szCs w:val="24"/>
        </w:rPr>
      </w:pPr>
    </w:p>
    <w:p w:rsidR="00CF3167" w:rsidRPr="00A14649" w:rsidRDefault="00CF3167" w:rsidP="000953ED">
      <w:pPr>
        <w:spacing w:after="0"/>
        <w:ind w:firstLine="709"/>
        <w:jc w:val="both"/>
        <w:rPr>
          <w:rFonts w:ascii="Times New Roman" w:hAnsi="Times New Roman" w:cs="Times New Roman"/>
          <w:b/>
          <w:i/>
          <w:sz w:val="24"/>
          <w:szCs w:val="24"/>
        </w:rPr>
      </w:pPr>
      <w:r w:rsidRPr="00A14649">
        <w:rPr>
          <w:rFonts w:ascii="Times New Roman" w:hAnsi="Times New Roman" w:cs="Times New Roman"/>
          <w:b/>
          <w:i/>
          <w:sz w:val="24"/>
          <w:szCs w:val="24"/>
        </w:rPr>
        <w:t>Финансово-экономические условия реализации образовательной программы начального общего образования</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sidR="001E5CF8" w:rsidRPr="00A14649">
        <w:rPr>
          <w:rFonts w:ascii="Times New Roman" w:hAnsi="Times New Roman" w:cs="Times New Roman"/>
          <w:sz w:val="24"/>
          <w:szCs w:val="24"/>
        </w:rPr>
        <w:t>.</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001E5CF8" w:rsidRPr="00A14649">
        <w:rPr>
          <w:rFonts w:ascii="Times New Roman" w:hAnsi="Times New Roman" w:cs="Times New Roman"/>
          <w:sz w:val="24"/>
          <w:szCs w:val="24"/>
        </w:rPr>
        <w:t xml:space="preserve"> </w:t>
      </w:r>
      <w:r w:rsidRPr="00A14649">
        <w:rPr>
          <w:rFonts w:ascii="Times New Roman" w:hAnsi="Times New Roman" w:cs="Times New Roman"/>
          <w:sz w:val="24"/>
          <w:szCs w:val="24"/>
        </w:rPr>
        <w:t>осуществляется в соответствии с нормативами, определяемыми органами государственной власти субъект</w:t>
      </w:r>
      <w:r w:rsidR="001E5CF8" w:rsidRPr="00A14649">
        <w:rPr>
          <w:rFonts w:ascii="Times New Roman" w:hAnsi="Times New Roman" w:cs="Times New Roman"/>
          <w:sz w:val="24"/>
          <w:szCs w:val="24"/>
        </w:rPr>
        <w:t>а</w:t>
      </w:r>
      <w:r w:rsidRPr="00A14649">
        <w:rPr>
          <w:rFonts w:ascii="Times New Roman" w:hAnsi="Times New Roman" w:cs="Times New Roman"/>
          <w:sz w:val="24"/>
          <w:szCs w:val="24"/>
        </w:rPr>
        <w:t xml:space="preserve"> Российской Федерации. </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5A6D2F" w:rsidRPr="00A14649" w:rsidRDefault="005A6D2F" w:rsidP="009A5755">
      <w:pPr>
        <w:numPr>
          <w:ilvl w:val="0"/>
          <w:numId w:val="9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5A6D2F" w:rsidRPr="00A14649" w:rsidRDefault="005A6D2F" w:rsidP="009A5755">
      <w:pPr>
        <w:numPr>
          <w:ilvl w:val="0"/>
          <w:numId w:val="9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расходы на приобретение учебников и учебных пособий, средств обучения;</w:t>
      </w:r>
    </w:p>
    <w:p w:rsidR="005A6D2F" w:rsidRPr="00A14649" w:rsidRDefault="005A6D2F" w:rsidP="009A5755">
      <w:pPr>
        <w:numPr>
          <w:ilvl w:val="0"/>
          <w:numId w:val="93"/>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развитием сетевого взаимодействия для реализации основной образовательной программы общего образования (при наличии этих расходов).</w:t>
      </w:r>
    </w:p>
    <w:p w:rsidR="005A6D2F" w:rsidRPr="00A14649" w:rsidRDefault="001E5CF8"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005A6D2F" w:rsidRPr="00A14649">
        <w:rPr>
          <w:rFonts w:ascii="Times New Roman" w:hAnsi="Times New Roman" w:cs="Times New Roman"/>
          <w:sz w:val="24"/>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разработке программы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В связи с требованиями ФГОС ООО при расчете регионального норматива </w:t>
      </w:r>
      <w:r w:rsidR="001E5CF8" w:rsidRPr="00A14649">
        <w:rPr>
          <w:rFonts w:ascii="Times New Roman" w:hAnsi="Times New Roman" w:cs="Times New Roman"/>
          <w:sz w:val="24"/>
          <w:szCs w:val="24"/>
        </w:rPr>
        <w:t xml:space="preserve"> </w:t>
      </w:r>
      <w:r w:rsidRPr="00A14649">
        <w:rPr>
          <w:rFonts w:ascii="Times New Roman" w:hAnsi="Times New Roman" w:cs="Times New Roman"/>
          <w:sz w:val="24"/>
          <w:szCs w:val="24"/>
        </w:rPr>
        <w:t>учитыва</w:t>
      </w:r>
      <w:r w:rsidR="001E5CF8" w:rsidRPr="00A14649">
        <w:rPr>
          <w:rFonts w:ascii="Times New Roman" w:hAnsi="Times New Roman" w:cs="Times New Roman"/>
          <w:sz w:val="24"/>
          <w:szCs w:val="24"/>
        </w:rPr>
        <w:t>ются</w:t>
      </w:r>
      <w:r w:rsidRPr="00A14649">
        <w:rPr>
          <w:rFonts w:ascii="Times New Roman" w:hAnsi="Times New Roman" w:cs="Times New Roman"/>
          <w:sz w:val="24"/>
          <w:szCs w:val="24"/>
        </w:rPr>
        <w:t xml:space="preserve"> затраты рабочего времени педагогических работников образовательных организаций на урочную и внеурочную деятельность.</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Формирование фонда оплаты труда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В локальных нормативных актах о </w:t>
      </w:r>
      <w:r w:rsidRPr="00A14649">
        <w:rPr>
          <w:rFonts w:ascii="Times New Roman" w:hAnsi="Times New Roman" w:cs="Times New Roman"/>
          <w:sz w:val="24"/>
          <w:szCs w:val="24"/>
        </w:rPr>
        <w:lastRenderedPageBreak/>
        <w:t xml:space="preserve">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6D2F" w:rsidRPr="00A14649" w:rsidRDefault="001E5CF8"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005A6D2F" w:rsidRPr="00A14649">
        <w:rPr>
          <w:rFonts w:ascii="Times New Roman" w:hAnsi="Times New Roman" w:cs="Times New Roman"/>
          <w:sz w:val="24"/>
          <w:szCs w:val="24"/>
        </w:rPr>
        <w:t xml:space="preserve"> самостоятельно определяет:</w:t>
      </w:r>
    </w:p>
    <w:p w:rsidR="005A6D2F" w:rsidRPr="00A14649" w:rsidRDefault="005A6D2F" w:rsidP="009A5755">
      <w:pPr>
        <w:numPr>
          <w:ilvl w:val="0"/>
          <w:numId w:val="9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соотношение базовой и стимулирующей части фонда оплаты труда;</w:t>
      </w:r>
    </w:p>
    <w:p w:rsidR="005A6D2F" w:rsidRPr="00A14649" w:rsidRDefault="005A6D2F" w:rsidP="009A5755">
      <w:pPr>
        <w:numPr>
          <w:ilvl w:val="0"/>
          <w:numId w:val="9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A6D2F" w:rsidRPr="00A14649" w:rsidRDefault="005A6D2F" w:rsidP="009A5755">
      <w:pPr>
        <w:numPr>
          <w:ilvl w:val="0"/>
          <w:numId w:val="9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соотношение общей и специальной частей внутри базовой части фонда оплаты труда;</w:t>
      </w:r>
    </w:p>
    <w:p w:rsidR="005A6D2F" w:rsidRPr="00A14649" w:rsidRDefault="005A6D2F" w:rsidP="009A5755">
      <w:pPr>
        <w:numPr>
          <w:ilvl w:val="0"/>
          <w:numId w:val="94"/>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1E5CF8" w:rsidRPr="00A14649">
        <w:rPr>
          <w:rFonts w:ascii="Times New Roman" w:hAnsi="Times New Roman" w:cs="Times New Roman"/>
          <w:sz w:val="24"/>
          <w:szCs w:val="24"/>
        </w:rPr>
        <w:t>педагогического совета</w:t>
      </w:r>
      <w:r w:rsidRPr="00A14649">
        <w:rPr>
          <w:rFonts w:ascii="Times New Roman" w:hAnsi="Times New Roman" w:cs="Times New Roman"/>
          <w:sz w:val="24"/>
          <w:szCs w:val="24"/>
        </w:rPr>
        <w:t>)</w:t>
      </w:r>
      <w:r w:rsidR="001E5CF8" w:rsidRPr="00A14649">
        <w:rPr>
          <w:rFonts w:ascii="Times New Roman" w:hAnsi="Times New Roman" w:cs="Times New Roman"/>
          <w:sz w:val="24"/>
          <w:szCs w:val="24"/>
        </w:rPr>
        <w:t>.</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Взаимодействие осуществляется:</w:t>
      </w:r>
    </w:p>
    <w:p w:rsidR="005A6D2F" w:rsidRPr="00A14649" w:rsidRDefault="005A6D2F" w:rsidP="009A5755">
      <w:pPr>
        <w:numPr>
          <w:ilvl w:val="0"/>
          <w:numId w:val="9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A6D2F" w:rsidRPr="00A14649" w:rsidRDefault="005A6D2F" w:rsidP="009A5755">
      <w:pPr>
        <w:numPr>
          <w:ilvl w:val="0"/>
          <w:numId w:val="95"/>
        </w:numPr>
        <w:tabs>
          <w:tab w:val="left" w:pos="993"/>
        </w:tabs>
        <w:spacing w:after="0"/>
        <w:ind w:left="0" w:firstLine="709"/>
        <w:jc w:val="both"/>
        <w:rPr>
          <w:rFonts w:ascii="Times New Roman" w:hAnsi="Times New Roman" w:cs="Times New Roman"/>
          <w:sz w:val="24"/>
          <w:szCs w:val="24"/>
        </w:rPr>
      </w:pPr>
      <w:r w:rsidRPr="00A14649">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w:t>
      </w:r>
      <w:r w:rsidR="001E5CF8" w:rsidRPr="00A14649">
        <w:rPr>
          <w:rFonts w:ascii="Times New Roman" w:hAnsi="Times New Roman" w:cs="Times New Roman"/>
          <w:sz w:val="24"/>
          <w:szCs w:val="24"/>
        </w:rPr>
        <w:t xml:space="preserve">разрабатываются </w:t>
      </w:r>
      <w:r w:rsidRPr="00A14649">
        <w:rPr>
          <w:rFonts w:ascii="Times New Roman" w:hAnsi="Times New Roman" w:cs="Times New Roman"/>
          <w:sz w:val="24"/>
          <w:szCs w:val="24"/>
        </w:rPr>
        <w:t>в соответствии с Федеральным законом № 273-ФЗ «Об образовании в Российской Федерации» (ст. 2, п. 10).</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w:t>
      </w:r>
      <w:r w:rsidRPr="00A14649">
        <w:rPr>
          <w:rFonts w:ascii="Times New Roman" w:hAnsi="Times New Roman" w:cs="Times New Roman"/>
          <w:sz w:val="24"/>
          <w:szCs w:val="24"/>
        </w:rPr>
        <w:lastRenderedPageBreak/>
        <w:t>(выполнение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A6D2F" w:rsidRPr="00A14649" w:rsidRDefault="005A6D2F" w:rsidP="005A6D2F">
      <w:pPr>
        <w:spacing w:after="0"/>
        <w:ind w:firstLine="709"/>
        <w:jc w:val="both"/>
        <w:rPr>
          <w:rFonts w:ascii="Times New Roman" w:hAnsi="Times New Roman" w:cs="Times New Roman"/>
          <w:sz w:val="24"/>
          <w:szCs w:val="24"/>
        </w:rPr>
      </w:pPr>
      <w:r w:rsidRPr="00A14649">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A6D2F" w:rsidRPr="00A14649" w:rsidRDefault="005A6D2F" w:rsidP="000953ED">
      <w:pPr>
        <w:spacing w:after="0"/>
        <w:ind w:firstLine="709"/>
        <w:jc w:val="both"/>
        <w:rPr>
          <w:rFonts w:ascii="Times New Roman" w:hAnsi="Times New Roman" w:cs="Times New Roman"/>
          <w:b/>
          <w:sz w:val="24"/>
          <w:szCs w:val="24"/>
        </w:rPr>
      </w:pPr>
      <w:r w:rsidRPr="00A14649">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w:t>
      </w:r>
      <w:r w:rsidR="001E5CF8" w:rsidRPr="00A14649">
        <w:rPr>
          <w:rFonts w:ascii="Times New Roman" w:hAnsi="Times New Roman" w:cs="Times New Roman"/>
          <w:sz w:val="24"/>
          <w:szCs w:val="24"/>
        </w:rPr>
        <w:t>МОУ СОШ №</w:t>
      </w:r>
      <w:r w:rsidR="00940F2B">
        <w:rPr>
          <w:rFonts w:ascii="Times New Roman" w:hAnsi="Times New Roman" w:cs="Times New Roman"/>
          <w:sz w:val="24"/>
          <w:szCs w:val="24"/>
        </w:rPr>
        <w:t>4</w:t>
      </w:r>
      <w:r w:rsidRPr="00A14649">
        <w:rPr>
          <w:rFonts w:ascii="Times New Roman" w:hAnsi="Times New Roman" w:cs="Times New Roman"/>
          <w:sz w:val="24"/>
          <w:szCs w:val="24"/>
        </w:rPr>
        <w:t xml:space="preserve"> на очередной финансовый год.</w:t>
      </w:r>
    </w:p>
    <w:sectPr w:rsidR="005A6D2F" w:rsidRPr="00A14649" w:rsidSect="00940F2B">
      <w:footerReference w:type="default" r:id="rId26"/>
      <w:type w:val="continuous"/>
      <w:pgSz w:w="11907" w:h="16839" w:code="9"/>
      <w:pgMar w:top="1134" w:right="849" w:bottom="1134"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679" w:rsidRDefault="007C6679" w:rsidP="00E25852">
      <w:pPr>
        <w:spacing w:after="0" w:line="240" w:lineRule="auto"/>
      </w:pPr>
      <w:r>
        <w:separator/>
      </w:r>
    </w:p>
  </w:endnote>
  <w:endnote w:type="continuationSeparator" w:id="0">
    <w:p w:rsidR="007C6679" w:rsidRDefault="007C6679" w:rsidP="00E25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ACC" w:rsidRDefault="0037458E">
    <w:pPr>
      <w:pStyle w:val="ae"/>
      <w:spacing w:line="14" w:lineRule="auto"/>
    </w:pPr>
    <w:r>
      <w:rPr>
        <w:lang w:eastAsia="en-US"/>
      </w:rPr>
      <w:pict>
        <v:shapetype id="_x0000_t202" coordsize="21600,21600" o:spt="202" path="m,l,21600r21600,l21600,xe">
          <v:stroke joinstyle="miter"/>
          <v:path gradientshapeok="t" o:connecttype="rect"/>
        </v:shapetype>
        <v:shape id="_x0000_s63489" type="#_x0000_t202" style="position:absolute;margin-left:31.25pt;margin-top:560.25pt;width:20pt;height:12.6pt;z-index:-251656192;mso-position-horizontal-relative:page;mso-position-vertical-relative:page" filled="f" stroked="f">
          <v:textbox style="mso-next-textbox:#_x0000_s63489" inset="0,0,0,0">
            <w:txbxContent>
              <w:p w:rsidR="00817ACC" w:rsidRDefault="00817ACC">
                <w:pPr>
                  <w:spacing w:before="16"/>
                  <w:ind w:left="60"/>
                  <w:rPr>
                    <w:rFonts w:ascii="Trebuchet MS"/>
                    <w:sz w:val="18"/>
                  </w:rPr>
                </w:pPr>
                <w:r>
                  <w:rPr>
                    <w:rFonts w:ascii="Trebuchet MS"/>
                    <w:color w:val="231F20"/>
                    <w:sz w:val="18"/>
                  </w:rPr>
                  <w:t>250</w:t>
                </w:r>
              </w:p>
            </w:txbxContent>
          </v:textbox>
          <w10:wrap anchorx="page" anchory="page"/>
        </v:shape>
      </w:pict>
    </w:r>
    <w:r>
      <w:rPr>
        <w:lang w:eastAsia="en-US"/>
      </w:rPr>
      <w:pict>
        <v:shape id="_x0000_s63490" type="#_x0000_t202" style="position:absolute;margin-left:229.85pt;margin-top:560.25pt;width:125.8pt;height:12.6pt;z-index:-251655168;mso-position-horizontal-relative:page;mso-position-vertical-relative:page" filled="f" stroked="f">
          <v:textbox style="mso-next-textbox:#_x0000_s63490" inset="0,0,0,0">
            <w:txbxContent>
              <w:p w:rsidR="00817ACC" w:rsidRDefault="00817ACC">
                <w:pPr>
                  <w:spacing w:before="16"/>
                  <w:ind w:left="20"/>
                  <w:rPr>
                    <w:rFonts w:ascii="Trebuchet MS" w:hAnsi="Trebuchet MS"/>
                    <w:sz w:val="18"/>
                  </w:rPr>
                </w:pPr>
                <w:r>
                  <w:rPr>
                    <w:rFonts w:ascii="Trebuchet MS" w:hAnsi="Trebuchet MS"/>
                    <w:color w:val="231F20"/>
                    <w:spacing w:val="-1"/>
                    <w:w w:val="95"/>
                    <w:sz w:val="18"/>
                  </w:rPr>
                  <w:t>Примерная</w:t>
                </w:r>
                <w:r>
                  <w:rPr>
                    <w:rFonts w:ascii="Trebuchet MS" w:hAnsi="Trebuchet MS"/>
                    <w:color w:val="231F20"/>
                    <w:spacing w:val="5"/>
                    <w:w w:val="95"/>
                    <w:sz w:val="18"/>
                  </w:rPr>
                  <w:t xml:space="preserve"> </w:t>
                </w:r>
                <w:r>
                  <w:rPr>
                    <w:rFonts w:ascii="Trebuchet MS" w:hAnsi="Trebuchet MS"/>
                    <w:color w:val="231F20"/>
                    <w:w w:val="95"/>
                    <w:sz w:val="18"/>
                  </w:rPr>
                  <w:t>рабочая</w:t>
                </w:r>
                <w:r>
                  <w:rPr>
                    <w:rFonts w:ascii="Trebuchet MS" w:hAnsi="Trebuchet MS"/>
                    <w:color w:val="231F20"/>
                    <w:spacing w:val="5"/>
                    <w:w w:val="95"/>
                    <w:sz w:val="18"/>
                  </w:rPr>
                  <w:t xml:space="preserve"> </w:t>
                </w:r>
                <w:r>
                  <w:rPr>
                    <w:rFonts w:ascii="Trebuchet MS" w:hAnsi="Trebuchet MS"/>
                    <w:color w:val="231F20"/>
                    <w:w w:val="95"/>
                    <w:sz w:val="18"/>
                  </w:rPr>
                  <w:t>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3297"/>
    </w:sdtPr>
    <w:sdtContent>
      <w:p w:rsidR="00817ACC" w:rsidRDefault="0037458E">
        <w:pPr>
          <w:pStyle w:val="aa"/>
          <w:jc w:val="right"/>
        </w:pPr>
        <w:fldSimple w:instr=" PAGE   \* MERGEFORMAT ">
          <w:r w:rsidR="00334952">
            <w:rPr>
              <w:noProof/>
            </w:rPr>
            <w:t>184</w:t>
          </w:r>
        </w:fldSimple>
      </w:p>
    </w:sdtContent>
  </w:sdt>
  <w:p w:rsidR="00817ACC" w:rsidRDefault="00817ACC">
    <w:pPr>
      <w:pStyle w:val="ae"/>
      <w:spacing w:line="14"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ACC" w:rsidRDefault="0037458E">
    <w:pPr>
      <w:pStyle w:val="ae"/>
      <w:spacing w:line="14" w:lineRule="auto"/>
    </w:pPr>
    <w:r>
      <w:rPr>
        <w:lang w:eastAsia="en-US"/>
      </w:rPr>
      <w:pict>
        <v:shapetype id="_x0000_t202" coordsize="21600,21600" o:spt="202" path="m,l,21600r21600,l21600,xe">
          <v:stroke joinstyle="miter"/>
          <v:path gradientshapeok="t" o:connecttype="rect"/>
        </v:shapetype>
        <v:shape id="_x0000_s63491" type="#_x0000_t202" style="position:absolute;margin-left:31.25pt;margin-top:560.25pt;width:19.55pt;height:12.6pt;z-index:-251654144;mso-position-horizontal-relative:page;mso-position-vertical-relative:page" filled="f" stroked="f">
          <v:textbox inset="0,0,0,0">
            <w:txbxContent>
              <w:p w:rsidR="00817ACC" w:rsidRDefault="0037458E">
                <w:pPr>
                  <w:spacing w:before="16"/>
                  <w:ind w:left="60"/>
                  <w:rPr>
                    <w:rFonts w:ascii="Trebuchet MS"/>
                    <w:sz w:val="18"/>
                  </w:rPr>
                </w:pPr>
                <w:r>
                  <w:fldChar w:fldCharType="begin"/>
                </w:r>
                <w:r w:rsidR="00817ACC">
                  <w:rPr>
                    <w:rFonts w:ascii="Trebuchet MS"/>
                    <w:color w:val="231F20"/>
                    <w:sz w:val="18"/>
                  </w:rPr>
                  <w:instrText xml:space="preserve"> PAGE </w:instrText>
                </w:r>
                <w:r>
                  <w:fldChar w:fldCharType="separate"/>
                </w:r>
                <w:r w:rsidR="00817ACC">
                  <w:rPr>
                    <w:rFonts w:ascii="Trebuchet MS"/>
                    <w:noProof/>
                    <w:color w:val="231F20"/>
                    <w:sz w:val="18"/>
                  </w:rPr>
                  <w:t>312</w:t>
                </w:r>
                <w:r>
                  <w:fldChar w:fldCharType="end"/>
                </w:r>
              </w:p>
            </w:txbxContent>
          </v:textbox>
          <w10:wrap anchorx="page" anchory="page"/>
        </v:shape>
      </w:pict>
    </w:r>
    <w:r>
      <w:rPr>
        <w:lang w:eastAsia="en-US"/>
      </w:rPr>
      <w:pict>
        <v:shape id="_x0000_s63492" type="#_x0000_t202" style="position:absolute;margin-left:229.85pt;margin-top:560.25pt;width:125.8pt;height:12.6pt;z-index:-251653120;mso-position-horizontal-relative:page;mso-position-vertical-relative:page" filled="f" stroked="f">
          <v:textbox inset="0,0,0,0">
            <w:txbxContent>
              <w:p w:rsidR="00817ACC" w:rsidRDefault="00817ACC">
                <w:pPr>
                  <w:spacing w:before="16"/>
                  <w:ind w:left="20"/>
                  <w:rPr>
                    <w:rFonts w:ascii="Trebuchet MS" w:hAnsi="Trebuchet MS"/>
                    <w:sz w:val="18"/>
                  </w:rPr>
                </w:pPr>
                <w:r>
                  <w:rPr>
                    <w:rFonts w:ascii="Trebuchet MS" w:hAnsi="Trebuchet MS"/>
                    <w:color w:val="231F20"/>
                    <w:spacing w:val="-1"/>
                    <w:w w:val="95"/>
                    <w:sz w:val="18"/>
                  </w:rPr>
                  <w:t>Примерная</w:t>
                </w:r>
                <w:r>
                  <w:rPr>
                    <w:rFonts w:ascii="Trebuchet MS" w:hAnsi="Trebuchet MS"/>
                    <w:color w:val="231F20"/>
                    <w:spacing w:val="5"/>
                    <w:w w:val="95"/>
                    <w:sz w:val="18"/>
                  </w:rPr>
                  <w:t xml:space="preserve"> </w:t>
                </w:r>
                <w:r>
                  <w:rPr>
                    <w:rFonts w:ascii="Trebuchet MS" w:hAnsi="Trebuchet MS"/>
                    <w:color w:val="231F20"/>
                    <w:w w:val="95"/>
                    <w:sz w:val="18"/>
                  </w:rPr>
                  <w:t>рабочая</w:t>
                </w:r>
                <w:r>
                  <w:rPr>
                    <w:rFonts w:ascii="Trebuchet MS" w:hAnsi="Trebuchet MS"/>
                    <w:color w:val="231F20"/>
                    <w:spacing w:val="5"/>
                    <w:w w:val="95"/>
                    <w:sz w:val="18"/>
                  </w:rPr>
                  <w:t xml:space="preserve"> </w:t>
                </w:r>
                <w:r>
                  <w:rPr>
                    <w:rFonts w:ascii="Trebuchet MS" w:hAnsi="Trebuchet MS"/>
                    <w:color w:val="231F20"/>
                    <w:w w:val="95"/>
                    <w:sz w:val="18"/>
                  </w:rPr>
                  <w:t>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ACC" w:rsidRDefault="00817ACC">
    <w:pPr>
      <w:pStyle w:val="ae"/>
      <w:spacing w:line="14"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065636"/>
    </w:sdtPr>
    <w:sdtContent>
      <w:p w:rsidR="00817ACC" w:rsidRDefault="0037458E">
        <w:pPr>
          <w:pStyle w:val="aa"/>
          <w:jc w:val="center"/>
        </w:pPr>
        <w:fldSimple w:instr=" PAGE   \* MERGEFORMAT ">
          <w:r w:rsidR="00334952">
            <w:rPr>
              <w:noProof/>
            </w:rPr>
            <w:t>707</w:t>
          </w:r>
        </w:fldSimple>
      </w:p>
    </w:sdtContent>
  </w:sdt>
  <w:p w:rsidR="00817ACC" w:rsidRDefault="00817AC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679" w:rsidRDefault="007C6679" w:rsidP="00E25852">
      <w:pPr>
        <w:spacing w:after="0" w:line="240" w:lineRule="auto"/>
      </w:pPr>
      <w:r>
        <w:separator/>
      </w:r>
    </w:p>
  </w:footnote>
  <w:footnote w:type="continuationSeparator" w:id="0">
    <w:p w:rsidR="007C6679" w:rsidRDefault="007C6679" w:rsidP="00E25852">
      <w:pPr>
        <w:spacing w:after="0" w:line="240" w:lineRule="auto"/>
      </w:pPr>
      <w:r>
        <w:continuationSeparator/>
      </w:r>
    </w:p>
  </w:footnote>
  <w:footnote w:id="1">
    <w:p w:rsidR="00817ACC" w:rsidRDefault="00817ACC" w:rsidP="00E25852">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817ACC" w:rsidRDefault="00817ACC" w:rsidP="00E25852">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817ACC" w:rsidRDefault="00817ACC" w:rsidP="00E25852">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817ACC" w:rsidRPr="00122D9A" w:rsidRDefault="00817ACC" w:rsidP="001D1ED5">
      <w:pPr>
        <w:rPr>
          <w:rFonts w:ascii="Times New Roman" w:hAnsi="Times New Roman" w:cs="Times New Roman"/>
          <w:sz w:val="20"/>
          <w:szCs w:val="20"/>
        </w:rPr>
      </w:pPr>
      <w:r w:rsidRPr="00122D9A">
        <w:rPr>
          <w:rFonts w:ascii="Times New Roman" w:hAnsi="Times New Roman" w:cs="Times New Roman"/>
          <w:sz w:val="20"/>
          <w:szCs w:val="20"/>
          <w:vertAlign w:val="superscript"/>
        </w:rPr>
        <w:footnoteRef/>
      </w:r>
      <w:r w:rsidRPr="00122D9A">
        <w:rPr>
          <w:rFonts w:ascii="Times New Roman" w:hAnsi="Times New Roman" w:cs="Times New Roman"/>
          <w:sz w:val="20"/>
          <w:szCs w:val="20"/>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5">
    <w:p w:rsidR="00817ACC" w:rsidRPr="00B803A1" w:rsidRDefault="00817ACC" w:rsidP="00B803A1">
      <w:pPr>
        <w:rPr>
          <w:rFonts w:ascii="Times New Roman" w:hAnsi="Times New Roman" w:cs="Times New Roman"/>
          <w:sz w:val="20"/>
          <w:szCs w:val="20"/>
          <w:lang w:val="en-US"/>
        </w:rPr>
      </w:pPr>
      <w:r w:rsidRPr="00B803A1">
        <w:rPr>
          <w:rFonts w:ascii="Times New Roman" w:hAnsi="Times New Roman" w:cs="Times New Roman"/>
          <w:sz w:val="20"/>
          <w:szCs w:val="20"/>
          <w:vertAlign w:val="superscript"/>
        </w:rPr>
        <w:footnoteRef/>
      </w:r>
      <w:r w:rsidRPr="00B803A1">
        <w:rPr>
          <w:rFonts w:ascii="Times New Roman" w:hAnsi="Times New Roman" w:cs="Times New Roman"/>
          <w:sz w:val="20"/>
          <w:szCs w:val="20"/>
          <w:lang w:val="en-US"/>
        </w:rPr>
        <w:tab/>
        <w:t>Common European Framework of Reference for Languages: Learning, teaching, assessment. https://www.coe.int/en/web/common-european-framework-reference-languages</w:t>
      </w:r>
    </w:p>
  </w:footnote>
  <w:footnote w:id="6">
    <w:p w:rsidR="00817ACC" w:rsidRDefault="00817ACC" w:rsidP="00550DB7">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7">
    <w:p w:rsidR="00817ACC" w:rsidRDefault="00817ACC" w:rsidP="00550DB7">
      <w:pPr>
        <w:pStyle w:val="footnote"/>
      </w:pPr>
      <w:r>
        <w:rPr>
          <w:vertAlign w:val="superscript"/>
        </w:rPr>
        <w:footnoteRef/>
      </w:r>
      <w:r>
        <w:tab/>
        <w:t>Последовательность изучения тем в пределах одного класса может варьироваться.</w:t>
      </w:r>
    </w:p>
  </w:footnote>
  <w:footnote w:id="8">
    <w:p w:rsidR="00817ACC" w:rsidRDefault="00817ACC" w:rsidP="00550DB7">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9">
    <w:p w:rsidR="00817ACC" w:rsidRDefault="00817ACC" w:rsidP="00550DB7">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0">
    <w:p w:rsidR="00817ACC" w:rsidRDefault="00817ACC" w:rsidP="00550DB7">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1">
    <w:p w:rsidR="00817ACC" w:rsidRDefault="00817ACC" w:rsidP="00550DB7">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2">
    <w:p w:rsidR="00817ACC" w:rsidRDefault="00817ACC" w:rsidP="00550DB7">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3">
    <w:p w:rsidR="00817ACC" w:rsidRPr="00C65DA5" w:rsidRDefault="00817ACC" w:rsidP="00C65DA5">
      <w:pPr>
        <w:spacing w:after="0"/>
        <w:rPr>
          <w:rFonts w:ascii="Times New Roman" w:hAnsi="Times New Roman" w:cs="Times New Roman"/>
          <w:sz w:val="20"/>
          <w:szCs w:val="20"/>
        </w:rPr>
      </w:pPr>
      <w:r w:rsidRPr="00C65DA5">
        <w:rPr>
          <w:rFonts w:ascii="Times New Roman" w:hAnsi="Times New Roman" w:cs="Times New Roman"/>
          <w:sz w:val="20"/>
          <w:szCs w:val="20"/>
          <w:vertAlign w:val="superscript"/>
        </w:rPr>
        <w:footnoteRef/>
      </w:r>
      <w:r w:rsidRPr="00C65DA5">
        <w:rPr>
          <w:rFonts w:ascii="Times New Roman" w:hAnsi="Times New Roman" w:cs="Times New Roman"/>
          <w:sz w:val="20"/>
          <w:szCs w:val="20"/>
        </w:rP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4">
    <w:p w:rsidR="00817ACC" w:rsidRDefault="00817ACC" w:rsidP="00C65DA5">
      <w:pPr>
        <w:spacing w:after="0"/>
      </w:pPr>
      <w:r w:rsidRPr="00C65DA5">
        <w:rPr>
          <w:rFonts w:ascii="Times New Roman" w:hAnsi="Times New Roman" w:cs="Times New Roman"/>
          <w:sz w:val="20"/>
          <w:szCs w:val="20"/>
          <w:vertAlign w:val="superscript"/>
        </w:rPr>
        <w:footnoteRef/>
      </w:r>
      <w:r w:rsidRPr="00C65DA5">
        <w:rPr>
          <w:rFonts w:ascii="Times New Roman" w:hAnsi="Times New Roman" w:cs="Times New Roman"/>
          <w:sz w:val="20"/>
          <w:szCs w:val="20"/>
        </w:rP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5">
    <w:p w:rsidR="00817ACC" w:rsidRPr="00A43903" w:rsidRDefault="00817ACC" w:rsidP="00EB7C89">
      <w:pPr>
        <w:rPr>
          <w:rFonts w:ascii="Times New Roman" w:hAnsi="Times New Roman" w:cs="Times New Roman"/>
          <w:sz w:val="20"/>
          <w:szCs w:val="20"/>
        </w:rPr>
      </w:pPr>
      <w:r w:rsidRPr="00A43903">
        <w:rPr>
          <w:rFonts w:ascii="Times New Roman" w:hAnsi="Times New Roman" w:cs="Times New Roman"/>
          <w:sz w:val="20"/>
          <w:szCs w:val="20"/>
          <w:vertAlign w:val="superscript"/>
        </w:rPr>
        <w:footnoteRef/>
      </w:r>
      <w:r w:rsidRPr="00A43903">
        <w:rPr>
          <w:rFonts w:ascii="Times New Roman" w:hAnsi="Times New Roman" w:cs="Times New Roman"/>
          <w:sz w:val="20"/>
          <w:szCs w:val="20"/>
        </w:rP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6">
    <w:p w:rsidR="00817ACC" w:rsidRDefault="00817ACC" w:rsidP="00E31D35">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rsidR="00817ACC" w:rsidRDefault="00817ACC" w:rsidP="00E31D35">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8">
    <w:p w:rsidR="00817ACC" w:rsidRPr="003F452E" w:rsidRDefault="00817ACC" w:rsidP="003F452E">
      <w:pPr>
        <w:spacing w:after="0"/>
        <w:rPr>
          <w:rFonts w:ascii="Times New Roman" w:hAnsi="Times New Roman" w:cs="Times New Roman"/>
          <w:sz w:val="20"/>
          <w:szCs w:val="20"/>
        </w:rPr>
      </w:pPr>
      <w:r w:rsidRPr="003F452E">
        <w:rPr>
          <w:rFonts w:ascii="Times New Roman" w:hAnsi="Times New Roman" w:cs="Times New Roman"/>
          <w:sz w:val="20"/>
          <w:szCs w:val="20"/>
          <w:vertAlign w:val="superscript"/>
        </w:rPr>
        <w:footnoteRef/>
      </w:r>
      <w:r w:rsidRPr="003F452E">
        <w:rPr>
          <w:rFonts w:ascii="Times New Roman" w:hAnsi="Times New Roman" w:cs="Times New Roman"/>
          <w:sz w:val="20"/>
          <w:szCs w:val="20"/>
        </w:rPr>
        <w:tab/>
        <w:t>МС — элементы содержания, включающие межпредметные связи, которые подробнее раскрыты в тематическом планировании.</w:t>
      </w:r>
    </w:p>
  </w:footnote>
  <w:footnote w:id="19">
    <w:p w:rsidR="00817ACC" w:rsidRDefault="00817ACC" w:rsidP="003F452E">
      <w:pPr>
        <w:spacing w:after="0"/>
      </w:pPr>
      <w:r w:rsidRPr="003F452E">
        <w:rPr>
          <w:rFonts w:ascii="Times New Roman" w:hAnsi="Times New Roman" w:cs="Times New Roman"/>
          <w:sz w:val="20"/>
          <w:szCs w:val="20"/>
          <w:vertAlign w:val="superscript"/>
        </w:rPr>
        <w:footnoteRef/>
      </w:r>
      <w:r w:rsidRPr="003F452E">
        <w:rPr>
          <w:rFonts w:ascii="Times New Roman" w:hAnsi="Times New Roman" w:cs="Times New Roman"/>
          <w:sz w:val="20"/>
          <w:szCs w:val="20"/>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0">
    <w:p w:rsidR="00817ACC" w:rsidRPr="00985484" w:rsidRDefault="00817ACC" w:rsidP="00985484">
      <w:pPr>
        <w:spacing w:after="0"/>
        <w:rPr>
          <w:rFonts w:ascii="Times New Roman" w:hAnsi="Times New Roman" w:cs="Times New Roman"/>
          <w:sz w:val="20"/>
          <w:szCs w:val="20"/>
        </w:rPr>
      </w:pPr>
      <w:r w:rsidRPr="00985484">
        <w:rPr>
          <w:rFonts w:ascii="Times New Roman" w:hAnsi="Times New Roman" w:cs="Times New Roman"/>
          <w:sz w:val="20"/>
          <w:szCs w:val="20"/>
          <w:vertAlign w:val="superscript"/>
        </w:rPr>
        <w:footnoteRef/>
      </w:r>
      <w:r w:rsidRPr="00985484">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rsidR="00817ACC" w:rsidRPr="004D2ADC" w:rsidRDefault="00817ACC" w:rsidP="004D2ADC">
      <w:pPr>
        <w:spacing w:after="0"/>
        <w:rPr>
          <w:rFonts w:ascii="Times New Roman" w:hAnsi="Times New Roman" w:cs="Times New Roman"/>
          <w:sz w:val="20"/>
          <w:szCs w:val="20"/>
        </w:rPr>
      </w:pPr>
      <w:r w:rsidRPr="004D2ADC">
        <w:rPr>
          <w:rFonts w:ascii="Times New Roman" w:hAnsi="Times New Roman" w:cs="Times New Roman"/>
          <w:sz w:val="20"/>
          <w:szCs w:val="20"/>
          <w:vertAlign w:val="superscript"/>
        </w:rPr>
        <w:footnoteRef/>
      </w:r>
      <w:r w:rsidRPr="004D2ADC">
        <w:rPr>
          <w:rFonts w:ascii="Times New Roman" w:hAnsi="Times New Roman" w:cs="Times New Roman"/>
          <w:sz w:val="20"/>
          <w:szCs w:val="20"/>
        </w:rPr>
        <w:tab/>
        <w:t>Курсивом обозначен учебный материал, который изучается, но не выносится на промежуточную и итоговую аттестацию.</w:t>
      </w:r>
    </w:p>
  </w:footnote>
  <w:footnote w:id="22">
    <w:p w:rsidR="00817ACC" w:rsidRDefault="00817ACC" w:rsidP="00B46296">
      <w:pPr>
        <w:pStyle w:val="footnote"/>
      </w:pPr>
      <w:r>
        <w:rPr>
          <w:rStyle w:val="aff9"/>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3">
    <w:p w:rsidR="00817ACC" w:rsidRDefault="00817ACC" w:rsidP="00B46296">
      <w:pPr>
        <w:pStyle w:val="footnote"/>
      </w:pPr>
      <w:r>
        <w:rPr>
          <w:rStyle w:val="aff9"/>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4">
    <w:p w:rsidR="00817ACC" w:rsidRDefault="00817ACC" w:rsidP="00B46296">
      <w:pPr>
        <w:pStyle w:val="footnote"/>
      </w:pPr>
      <w:r>
        <w:rPr>
          <w:rStyle w:val="aff9"/>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5">
    <w:p w:rsidR="00817ACC" w:rsidRDefault="00817ACC" w:rsidP="00B46296">
      <w:pPr>
        <w:pStyle w:val="footnote"/>
      </w:pPr>
      <w:r>
        <w:rPr>
          <w:rStyle w:val="aff9"/>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6">
    <w:p w:rsidR="00817ACC" w:rsidRDefault="00817ACC" w:rsidP="00B46296">
      <w:pPr>
        <w:pStyle w:val="footnote"/>
      </w:pPr>
      <w:r>
        <w:rPr>
          <w:rStyle w:val="aff9"/>
        </w:rPr>
        <w:footnoteRef/>
      </w:r>
      <w:r>
        <w:t xml:space="preserve"> Например, казачья лезгинка, калмыцкая гармошка и т. п.</w:t>
      </w:r>
    </w:p>
  </w:footnote>
  <w:footnote w:id="27">
    <w:p w:rsidR="00817ACC" w:rsidRDefault="00817ACC" w:rsidP="00B46296">
      <w:pPr>
        <w:pStyle w:val="footnote"/>
      </w:pPr>
      <w:r>
        <w:rPr>
          <w:rStyle w:val="aff9"/>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8">
    <w:p w:rsidR="00817ACC" w:rsidRDefault="00817ACC" w:rsidP="00B46296">
      <w:pPr>
        <w:pStyle w:val="footnote"/>
      </w:pPr>
      <w:r>
        <w:rPr>
          <w:rStyle w:val="aff9"/>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817ACC" w:rsidRDefault="00817ACC" w:rsidP="00B46296">
      <w:pPr>
        <w:pStyle w:val="footnote"/>
      </w:pPr>
      <w:r>
        <w:rPr>
          <w:rStyle w:val="aff9"/>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0">
    <w:p w:rsidR="00817ACC" w:rsidRDefault="00817ACC" w:rsidP="00B46296">
      <w:pPr>
        <w:pStyle w:val="footnote"/>
      </w:pPr>
      <w:r>
        <w:rPr>
          <w:rStyle w:val="aff9"/>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817ACC" w:rsidRDefault="00817ACC" w:rsidP="00B46296">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1">
    <w:p w:rsidR="00817ACC" w:rsidRDefault="00817ACC" w:rsidP="00B46296">
      <w:pPr>
        <w:pStyle w:val="footnote"/>
      </w:pPr>
      <w:r>
        <w:rPr>
          <w:rStyle w:val="aff9"/>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rsidR="00817ACC" w:rsidRDefault="00817ACC" w:rsidP="006D6B45">
      <w:pPr>
        <w:pStyle w:val="footnote"/>
      </w:pPr>
      <w:r>
        <w:rPr>
          <w:rStyle w:val="aff9"/>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3">
    <w:p w:rsidR="00817ACC" w:rsidRDefault="00817ACC" w:rsidP="006D6B45">
      <w:pPr>
        <w:pStyle w:val="footnote"/>
      </w:pPr>
      <w:r>
        <w:rPr>
          <w:rStyle w:val="aff9"/>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rsidR="00817ACC" w:rsidRDefault="00817ACC" w:rsidP="006D6B45">
      <w:pPr>
        <w:pStyle w:val="footnote"/>
      </w:pPr>
      <w:r>
        <w:rPr>
          <w:rStyle w:val="aff9"/>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rsidR="00817ACC" w:rsidRPr="009E4BF4" w:rsidRDefault="00817ACC" w:rsidP="009E4BF4">
      <w:pPr>
        <w:spacing w:after="0"/>
        <w:rPr>
          <w:rFonts w:ascii="Times New Roman" w:hAnsi="Times New Roman" w:cs="Times New Roman"/>
          <w:sz w:val="20"/>
          <w:szCs w:val="20"/>
        </w:rPr>
      </w:pPr>
      <w:r w:rsidRPr="009E4BF4">
        <w:rPr>
          <w:rFonts w:ascii="Times New Roman" w:hAnsi="Times New Roman" w:cs="Times New Roman"/>
          <w:sz w:val="20"/>
          <w:szCs w:val="20"/>
          <w:vertAlign w:val="superscript"/>
        </w:rPr>
        <w:footnoteRef/>
      </w:r>
      <w:r w:rsidRPr="009E4BF4">
        <w:rPr>
          <w:rFonts w:ascii="Times New Roman" w:hAnsi="Times New Roman" w:cs="Times New Roman"/>
          <w:sz w:val="20"/>
          <w:szCs w:val="20"/>
        </w:rPr>
        <w:tab/>
        <w:t xml:space="preserve">Принцип «двойного вхождения» был сформулирован и обоснован выдающимся педагогом, академиком РАО В. С. Ледневым. </w:t>
      </w:r>
    </w:p>
  </w:footnote>
  <w:footnote w:id="36">
    <w:p w:rsidR="00817ACC" w:rsidRPr="009402A7" w:rsidRDefault="00817ACC" w:rsidP="009402A7">
      <w:pPr>
        <w:spacing w:after="0"/>
        <w:rPr>
          <w:rFonts w:ascii="Times New Roman" w:hAnsi="Times New Roman" w:cs="Times New Roman"/>
          <w:sz w:val="20"/>
          <w:szCs w:val="20"/>
        </w:rPr>
      </w:pPr>
      <w:r w:rsidRPr="009402A7">
        <w:rPr>
          <w:rFonts w:ascii="Times New Roman" w:hAnsi="Times New Roman" w:cs="Times New Roman"/>
          <w:sz w:val="20"/>
          <w:szCs w:val="20"/>
          <w:vertAlign w:val="superscript"/>
        </w:rPr>
        <w:footnoteRef/>
      </w:r>
      <w:r w:rsidRPr="009402A7">
        <w:rPr>
          <w:rFonts w:ascii="Times New Roman" w:hAnsi="Times New Roman" w:cs="Times New Roman"/>
          <w:sz w:val="20"/>
          <w:szCs w:val="20"/>
        </w:rP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7">
    <w:p w:rsidR="00817ACC" w:rsidRDefault="00817ACC" w:rsidP="000E3FF7">
      <w:pPr>
        <w:pStyle w:val="footnote"/>
      </w:pPr>
      <w:r>
        <w:rPr>
          <w:rStyle w:val="aff9"/>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457"/>
    <w:multiLevelType w:val="hybridMultilevel"/>
    <w:tmpl w:val="5B368426"/>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2593876"/>
    <w:multiLevelType w:val="hybridMultilevel"/>
    <w:tmpl w:val="AB486490"/>
    <w:lvl w:ilvl="0" w:tplc="0419000F">
      <w:start w:val="1"/>
      <w:numFmt w:val="decimal"/>
      <w:lvlText w:val="%1."/>
      <w:lvlJc w:val="left"/>
      <w:pPr>
        <w:ind w:left="805" w:hanging="360"/>
      </w:pPr>
      <w:rPr>
        <w:rFont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3E22FE4"/>
    <w:multiLevelType w:val="hybridMultilevel"/>
    <w:tmpl w:val="EEA6E51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
    <w:nsid w:val="05F47E84"/>
    <w:multiLevelType w:val="hybridMultilevel"/>
    <w:tmpl w:val="E9120488"/>
    <w:lvl w:ilvl="0" w:tplc="515C92BE">
      <w:start w:val="5"/>
      <w:numFmt w:val="decimal"/>
      <w:lvlText w:val="%1"/>
      <w:lvlJc w:val="left"/>
      <w:pPr>
        <w:ind w:left="382" w:hanging="226"/>
        <w:jc w:val="left"/>
      </w:pPr>
      <w:rPr>
        <w:rFonts w:ascii="Verdana" w:eastAsia="Verdana" w:hAnsi="Verdana" w:cs="Verdana" w:hint="default"/>
        <w:color w:val="231F20"/>
        <w:w w:val="87"/>
        <w:sz w:val="22"/>
        <w:szCs w:val="22"/>
        <w:lang w:val="ru-RU" w:eastAsia="en-US" w:bidi="ar-SA"/>
      </w:rPr>
    </w:lvl>
    <w:lvl w:ilvl="1" w:tplc="2BFCB256">
      <w:start w:val="1"/>
      <w:numFmt w:val="decimal"/>
      <w:lvlText w:val="%2)"/>
      <w:lvlJc w:val="left"/>
      <w:pPr>
        <w:ind w:left="157" w:hanging="337"/>
        <w:jc w:val="left"/>
      </w:pPr>
      <w:rPr>
        <w:rFonts w:ascii="Times New Roman" w:eastAsia="Times New Roman" w:hAnsi="Times New Roman" w:cs="Times New Roman" w:hint="default"/>
        <w:i/>
        <w:iCs/>
        <w:color w:val="231F20"/>
        <w:w w:val="138"/>
        <w:sz w:val="20"/>
        <w:szCs w:val="20"/>
        <w:lang w:val="ru-RU" w:eastAsia="en-US" w:bidi="ar-SA"/>
      </w:rPr>
    </w:lvl>
    <w:lvl w:ilvl="2" w:tplc="32B82590">
      <w:numFmt w:val="bullet"/>
      <w:lvlText w:val="•"/>
      <w:lvlJc w:val="left"/>
      <w:pPr>
        <w:ind w:left="1078" w:hanging="337"/>
      </w:pPr>
      <w:rPr>
        <w:rFonts w:hint="default"/>
        <w:lang w:val="ru-RU" w:eastAsia="en-US" w:bidi="ar-SA"/>
      </w:rPr>
    </w:lvl>
    <w:lvl w:ilvl="3" w:tplc="5CC8C226">
      <w:numFmt w:val="bullet"/>
      <w:lvlText w:val="•"/>
      <w:lvlJc w:val="left"/>
      <w:pPr>
        <w:ind w:left="1776" w:hanging="337"/>
      </w:pPr>
      <w:rPr>
        <w:rFonts w:hint="default"/>
        <w:lang w:val="ru-RU" w:eastAsia="en-US" w:bidi="ar-SA"/>
      </w:rPr>
    </w:lvl>
    <w:lvl w:ilvl="4" w:tplc="D506FE24">
      <w:numFmt w:val="bullet"/>
      <w:lvlText w:val="•"/>
      <w:lvlJc w:val="left"/>
      <w:pPr>
        <w:ind w:left="2474" w:hanging="337"/>
      </w:pPr>
      <w:rPr>
        <w:rFonts w:hint="default"/>
        <w:lang w:val="ru-RU" w:eastAsia="en-US" w:bidi="ar-SA"/>
      </w:rPr>
    </w:lvl>
    <w:lvl w:ilvl="5" w:tplc="4E5A2C7C">
      <w:numFmt w:val="bullet"/>
      <w:lvlText w:val="•"/>
      <w:lvlJc w:val="left"/>
      <w:pPr>
        <w:ind w:left="3172" w:hanging="337"/>
      </w:pPr>
      <w:rPr>
        <w:rFonts w:hint="default"/>
        <w:lang w:val="ru-RU" w:eastAsia="en-US" w:bidi="ar-SA"/>
      </w:rPr>
    </w:lvl>
    <w:lvl w:ilvl="6" w:tplc="00D2D25A">
      <w:numFmt w:val="bullet"/>
      <w:lvlText w:val="•"/>
      <w:lvlJc w:val="left"/>
      <w:pPr>
        <w:ind w:left="3870" w:hanging="337"/>
      </w:pPr>
      <w:rPr>
        <w:rFonts w:hint="default"/>
        <w:lang w:val="ru-RU" w:eastAsia="en-US" w:bidi="ar-SA"/>
      </w:rPr>
    </w:lvl>
    <w:lvl w:ilvl="7" w:tplc="79F2D20E">
      <w:numFmt w:val="bullet"/>
      <w:lvlText w:val="•"/>
      <w:lvlJc w:val="left"/>
      <w:pPr>
        <w:ind w:left="4569" w:hanging="337"/>
      </w:pPr>
      <w:rPr>
        <w:rFonts w:hint="default"/>
        <w:lang w:val="ru-RU" w:eastAsia="en-US" w:bidi="ar-SA"/>
      </w:rPr>
    </w:lvl>
    <w:lvl w:ilvl="8" w:tplc="13B682FA">
      <w:numFmt w:val="bullet"/>
      <w:lvlText w:val="•"/>
      <w:lvlJc w:val="left"/>
      <w:pPr>
        <w:ind w:left="5267" w:hanging="337"/>
      </w:pPr>
      <w:rPr>
        <w:rFonts w:hint="default"/>
        <w:lang w:val="ru-RU" w:eastAsia="en-US" w:bidi="ar-SA"/>
      </w:rPr>
    </w:lvl>
  </w:abstractNum>
  <w:abstractNum w:abstractNumId="7">
    <w:nsid w:val="06772B3C"/>
    <w:multiLevelType w:val="hybridMultilevel"/>
    <w:tmpl w:val="948AE26C"/>
    <w:lvl w:ilvl="0" w:tplc="3904A2AC">
      <w:start w:val="1"/>
      <w:numFmt w:val="bullet"/>
      <w:lvlText w:val=""/>
      <w:lvlJc w:val="left"/>
      <w:pPr>
        <w:ind w:left="805" w:hanging="360"/>
      </w:pPr>
      <w:rPr>
        <w:rFonts w:ascii="Symbol" w:hAnsi="Symbol" w:hint="default"/>
      </w:rPr>
    </w:lvl>
    <w:lvl w:ilvl="1" w:tplc="4AA03900" w:tentative="1">
      <w:start w:val="1"/>
      <w:numFmt w:val="bullet"/>
      <w:lvlText w:val="o"/>
      <w:lvlJc w:val="left"/>
      <w:pPr>
        <w:ind w:left="1525" w:hanging="360"/>
      </w:pPr>
      <w:rPr>
        <w:rFonts w:ascii="Courier New" w:hAnsi="Courier New" w:cs="Courier New" w:hint="default"/>
      </w:rPr>
    </w:lvl>
    <w:lvl w:ilvl="2" w:tplc="0A56F85C" w:tentative="1">
      <w:start w:val="1"/>
      <w:numFmt w:val="bullet"/>
      <w:lvlText w:val=""/>
      <w:lvlJc w:val="left"/>
      <w:pPr>
        <w:ind w:left="2245" w:hanging="360"/>
      </w:pPr>
      <w:rPr>
        <w:rFonts w:ascii="Wingdings" w:hAnsi="Wingdings" w:hint="default"/>
      </w:rPr>
    </w:lvl>
    <w:lvl w:ilvl="3" w:tplc="7E029826" w:tentative="1">
      <w:start w:val="1"/>
      <w:numFmt w:val="bullet"/>
      <w:lvlText w:val=""/>
      <w:lvlJc w:val="left"/>
      <w:pPr>
        <w:ind w:left="2965" w:hanging="360"/>
      </w:pPr>
      <w:rPr>
        <w:rFonts w:ascii="Symbol" w:hAnsi="Symbol" w:hint="default"/>
      </w:rPr>
    </w:lvl>
    <w:lvl w:ilvl="4" w:tplc="4DB22C7E" w:tentative="1">
      <w:start w:val="1"/>
      <w:numFmt w:val="bullet"/>
      <w:lvlText w:val="o"/>
      <w:lvlJc w:val="left"/>
      <w:pPr>
        <w:ind w:left="3685" w:hanging="360"/>
      </w:pPr>
      <w:rPr>
        <w:rFonts w:ascii="Courier New" w:hAnsi="Courier New" w:cs="Courier New" w:hint="default"/>
      </w:rPr>
    </w:lvl>
    <w:lvl w:ilvl="5" w:tplc="561A8C70" w:tentative="1">
      <w:start w:val="1"/>
      <w:numFmt w:val="bullet"/>
      <w:lvlText w:val=""/>
      <w:lvlJc w:val="left"/>
      <w:pPr>
        <w:ind w:left="4405" w:hanging="360"/>
      </w:pPr>
      <w:rPr>
        <w:rFonts w:ascii="Wingdings" w:hAnsi="Wingdings" w:hint="default"/>
      </w:rPr>
    </w:lvl>
    <w:lvl w:ilvl="6" w:tplc="2DB26AE4" w:tentative="1">
      <w:start w:val="1"/>
      <w:numFmt w:val="bullet"/>
      <w:lvlText w:val=""/>
      <w:lvlJc w:val="left"/>
      <w:pPr>
        <w:ind w:left="5125" w:hanging="360"/>
      </w:pPr>
      <w:rPr>
        <w:rFonts w:ascii="Symbol" w:hAnsi="Symbol" w:hint="default"/>
      </w:rPr>
    </w:lvl>
    <w:lvl w:ilvl="7" w:tplc="29284612" w:tentative="1">
      <w:start w:val="1"/>
      <w:numFmt w:val="bullet"/>
      <w:lvlText w:val="o"/>
      <w:lvlJc w:val="left"/>
      <w:pPr>
        <w:ind w:left="5845" w:hanging="360"/>
      </w:pPr>
      <w:rPr>
        <w:rFonts w:ascii="Courier New" w:hAnsi="Courier New" w:cs="Courier New" w:hint="default"/>
      </w:rPr>
    </w:lvl>
    <w:lvl w:ilvl="8" w:tplc="A49A22EA" w:tentative="1">
      <w:start w:val="1"/>
      <w:numFmt w:val="bullet"/>
      <w:lvlText w:val=""/>
      <w:lvlJc w:val="left"/>
      <w:pPr>
        <w:ind w:left="6565" w:hanging="360"/>
      </w:pPr>
      <w:rPr>
        <w:rFonts w:ascii="Wingdings" w:hAnsi="Wingdings" w:hint="default"/>
      </w:rPr>
    </w:lvl>
  </w:abstractNum>
  <w:abstractNum w:abstractNumId="8">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E35DF"/>
    <w:multiLevelType w:val="hybridMultilevel"/>
    <w:tmpl w:val="AEA434EC"/>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9F5BB0"/>
    <w:multiLevelType w:val="hybridMultilevel"/>
    <w:tmpl w:val="8C7CDF82"/>
    <w:lvl w:ilvl="0" w:tplc="A0CE9B78">
      <w:start w:val="1"/>
      <w:numFmt w:val="bullet"/>
      <w:lvlText w:val=""/>
      <w:lvlJc w:val="left"/>
      <w:pPr>
        <w:ind w:left="1429" w:hanging="360"/>
      </w:pPr>
      <w:rPr>
        <w:rFonts w:ascii="Symbol" w:hAnsi="Symbol" w:hint="default"/>
      </w:rPr>
    </w:lvl>
    <w:lvl w:ilvl="1" w:tplc="D3B42F54" w:tentative="1">
      <w:start w:val="1"/>
      <w:numFmt w:val="bullet"/>
      <w:lvlText w:val="o"/>
      <w:lvlJc w:val="left"/>
      <w:pPr>
        <w:ind w:left="2149" w:hanging="360"/>
      </w:pPr>
      <w:rPr>
        <w:rFonts w:ascii="Courier New" w:hAnsi="Courier New" w:cs="Courier New" w:hint="default"/>
      </w:rPr>
    </w:lvl>
    <w:lvl w:ilvl="2" w:tplc="FF620D74" w:tentative="1">
      <w:start w:val="1"/>
      <w:numFmt w:val="bullet"/>
      <w:lvlText w:val=""/>
      <w:lvlJc w:val="left"/>
      <w:pPr>
        <w:ind w:left="2869" w:hanging="360"/>
      </w:pPr>
      <w:rPr>
        <w:rFonts w:ascii="Wingdings" w:hAnsi="Wingdings" w:hint="default"/>
      </w:rPr>
    </w:lvl>
    <w:lvl w:ilvl="3" w:tplc="9C6412FA" w:tentative="1">
      <w:start w:val="1"/>
      <w:numFmt w:val="bullet"/>
      <w:lvlText w:val=""/>
      <w:lvlJc w:val="left"/>
      <w:pPr>
        <w:ind w:left="3589" w:hanging="360"/>
      </w:pPr>
      <w:rPr>
        <w:rFonts w:ascii="Symbol" w:hAnsi="Symbol" w:hint="default"/>
      </w:rPr>
    </w:lvl>
    <w:lvl w:ilvl="4" w:tplc="3D322DFC" w:tentative="1">
      <w:start w:val="1"/>
      <w:numFmt w:val="bullet"/>
      <w:lvlText w:val="o"/>
      <w:lvlJc w:val="left"/>
      <w:pPr>
        <w:ind w:left="4309" w:hanging="360"/>
      </w:pPr>
      <w:rPr>
        <w:rFonts w:ascii="Courier New" w:hAnsi="Courier New" w:cs="Courier New" w:hint="default"/>
      </w:rPr>
    </w:lvl>
    <w:lvl w:ilvl="5" w:tplc="7E96C484" w:tentative="1">
      <w:start w:val="1"/>
      <w:numFmt w:val="bullet"/>
      <w:lvlText w:val=""/>
      <w:lvlJc w:val="left"/>
      <w:pPr>
        <w:ind w:left="5029" w:hanging="360"/>
      </w:pPr>
      <w:rPr>
        <w:rFonts w:ascii="Wingdings" w:hAnsi="Wingdings" w:hint="default"/>
      </w:rPr>
    </w:lvl>
    <w:lvl w:ilvl="6" w:tplc="9A8ED428" w:tentative="1">
      <w:start w:val="1"/>
      <w:numFmt w:val="bullet"/>
      <w:lvlText w:val=""/>
      <w:lvlJc w:val="left"/>
      <w:pPr>
        <w:ind w:left="5749" w:hanging="360"/>
      </w:pPr>
      <w:rPr>
        <w:rFonts w:ascii="Symbol" w:hAnsi="Symbol" w:hint="default"/>
      </w:rPr>
    </w:lvl>
    <w:lvl w:ilvl="7" w:tplc="BA3ADACE" w:tentative="1">
      <w:start w:val="1"/>
      <w:numFmt w:val="bullet"/>
      <w:lvlText w:val="o"/>
      <w:lvlJc w:val="left"/>
      <w:pPr>
        <w:ind w:left="6469" w:hanging="360"/>
      </w:pPr>
      <w:rPr>
        <w:rFonts w:ascii="Courier New" w:hAnsi="Courier New" w:cs="Courier New" w:hint="default"/>
      </w:rPr>
    </w:lvl>
    <w:lvl w:ilvl="8" w:tplc="C226E484" w:tentative="1">
      <w:start w:val="1"/>
      <w:numFmt w:val="bullet"/>
      <w:lvlText w:val=""/>
      <w:lvlJc w:val="left"/>
      <w:pPr>
        <w:ind w:left="7189" w:hanging="360"/>
      </w:pPr>
      <w:rPr>
        <w:rFonts w:ascii="Wingdings" w:hAnsi="Wingdings" w:hint="default"/>
      </w:rPr>
    </w:lvl>
  </w:abstractNum>
  <w:abstractNum w:abstractNumId="11">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3">
    <w:nsid w:val="0B322EEB"/>
    <w:multiLevelType w:val="hybridMultilevel"/>
    <w:tmpl w:val="30DA709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B514D89"/>
    <w:multiLevelType w:val="hybridMultilevel"/>
    <w:tmpl w:val="855A2DD4"/>
    <w:lvl w:ilvl="0" w:tplc="7E7E2DCA">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nsid w:val="0D645725"/>
    <w:multiLevelType w:val="hybridMultilevel"/>
    <w:tmpl w:val="F17CA144"/>
    <w:lvl w:ilvl="0" w:tplc="7D8E3E42">
      <w:start w:val="1"/>
      <w:numFmt w:val="bullet"/>
      <w:pStyle w:val="a1"/>
      <w:lvlText w:val=""/>
      <w:lvlJc w:val="left"/>
      <w:pPr>
        <w:ind w:left="720" w:hanging="360"/>
      </w:pPr>
      <w:rPr>
        <w:rFonts w:ascii="Wingdings" w:hAnsi="Wingdings" w:hint="default"/>
      </w:rPr>
    </w:lvl>
    <w:lvl w:ilvl="1" w:tplc="FF5C1880" w:tentative="1">
      <w:start w:val="1"/>
      <w:numFmt w:val="bullet"/>
      <w:lvlText w:val="o"/>
      <w:lvlJc w:val="left"/>
      <w:pPr>
        <w:ind w:left="1440" w:hanging="360"/>
      </w:pPr>
      <w:rPr>
        <w:rFonts w:ascii="Courier New" w:hAnsi="Courier New" w:cs="Courier New" w:hint="default"/>
      </w:rPr>
    </w:lvl>
    <w:lvl w:ilvl="2" w:tplc="709A4452" w:tentative="1">
      <w:start w:val="1"/>
      <w:numFmt w:val="bullet"/>
      <w:lvlText w:val=""/>
      <w:lvlJc w:val="left"/>
      <w:pPr>
        <w:ind w:left="2160" w:hanging="360"/>
      </w:pPr>
      <w:rPr>
        <w:rFonts w:ascii="Wingdings" w:hAnsi="Wingdings" w:hint="default"/>
      </w:rPr>
    </w:lvl>
    <w:lvl w:ilvl="3" w:tplc="83B2E58C" w:tentative="1">
      <w:start w:val="1"/>
      <w:numFmt w:val="bullet"/>
      <w:lvlText w:val=""/>
      <w:lvlJc w:val="left"/>
      <w:pPr>
        <w:ind w:left="2880" w:hanging="360"/>
      </w:pPr>
      <w:rPr>
        <w:rFonts w:ascii="Symbol" w:hAnsi="Symbol" w:hint="default"/>
      </w:rPr>
    </w:lvl>
    <w:lvl w:ilvl="4" w:tplc="F368A374" w:tentative="1">
      <w:start w:val="1"/>
      <w:numFmt w:val="bullet"/>
      <w:lvlText w:val="o"/>
      <w:lvlJc w:val="left"/>
      <w:pPr>
        <w:ind w:left="3600" w:hanging="360"/>
      </w:pPr>
      <w:rPr>
        <w:rFonts w:ascii="Courier New" w:hAnsi="Courier New" w:cs="Courier New" w:hint="default"/>
      </w:rPr>
    </w:lvl>
    <w:lvl w:ilvl="5" w:tplc="1C6EF7A2" w:tentative="1">
      <w:start w:val="1"/>
      <w:numFmt w:val="bullet"/>
      <w:lvlText w:val=""/>
      <w:lvlJc w:val="left"/>
      <w:pPr>
        <w:ind w:left="4320" w:hanging="360"/>
      </w:pPr>
      <w:rPr>
        <w:rFonts w:ascii="Wingdings" w:hAnsi="Wingdings" w:hint="default"/>
      </w:rPr>
    </w:lvl>
    <w:lvl w:ilvl="6" w:tplc="BAA87104" w:tentative="1">
      <w:start w:val="1"/>
      <w:numFmt w:val="bullet"/>
      <w:lvlText w:val=""/>
      <w:lvlJc w:val="left"/>
      <w:pPr>
        <w:ind w:left="5040" w:hanging="360"/>
      </w:pPr>
      <w:rPr>
        <w:rFonts w:ascii="Symbol" w:hAnsi="Symbol" w:hint="default"/>
      </w:rPr>
    </w:lvl>
    <w:lvl w:ilvl="7" w:tplc="36ACAC10" w:tentative="1">
      <w:start w:val="1"/>
      <w:numFmt w:val="bullet"/>
      <w:lvlText w:val="o"/>
      <w:lvlJc w:val="left"/>
      <w:pPr>
        <w:ind w:left="5760" w:hanging="360"/>
      </w:pPr>
      <w:rPr>
        <w:rFonts w:ascii="Courier New" w:hAnsi="Courier New" w:cs="Courier New" w:hint="default"/>
      </w:rPr>
    </w:lvl>
    <w:lvl w:ilvl="8" w:tplc="76F05226" w:tentative="1">
      <w:start w:val="1"/>
      <w:numFmt w:val="bullet"/>
      <w:lvlText w:val=""/>
      <w:lvlJc w:val="left"/>
      <w:pPr>
        <w:ind w:left="6480" w:hanging="360"/>
      </w:pPr>
      <w:rPr>
        <w:rFonts w:ascii="Wingdings" w:hAnsi="Wingdings" w:hint="default"/>
      </w:rPr>
    </w:lvl>
  </w:abstractNum>
  <w:abstractNum w:abstractNumId="16">
    <w:nsid w:val="0D78565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0DD6026C"/>
    <w:multiLevelType w:val="hybridMultilevel"/>
    <w:tmpl w:val="27C643FA"/>
    <w:lvl w:ilvl="0" w:tplc="6F40659A">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718" w:hanging="176"/>
      </w:pPr>
      <w:rPr>
        <w:rFonts w:hint="default"/>
        <w:lang w:val="ru-RU" w:eastAsia="en-US" w:bidi="ar-SA"/>
      </w:rPr>
    </w:lvl>
    <w:lvl w:ilvl="2" w:tplc="04190005">
      <w:numFmt w:val="bullet"/>
      <w:lvlText w:val="•"/>
      <w:lvlJc w:val="left"/>
      <w:pPr>
        <w:ind w:left="1157" w:hanging="176"/>
      </w:pPr>
      <w:rPr>
        <w:rFonts w:hint="default"/>
        <w:lang w:val="ru-RU" w:eastAsia="en-US" w:bidi="ar-SA"/>
      </w:rPr>
    </w:lvl>
    <w:lvl w:ilvl="3" w:tplc="04190001">
      <w:numFmt w:val="bullet"/>
      <w:lvlText w:val="•"/>
      <w:lvlJc w:val="left"/>
      <w:pPr>
        <w:ind w:left="1595" w:hanging="176"/>
      </w:pPr>
      <w:rPr>
        <w:rFonts w:hint="default"/>
        <w:lang w:val="ru-RU" w:eastAsia="en-US" w:bidi="ar-SA"/>
      </w:rPr>
    </w:lvl>
    <w:lvl w:ilvl="4" w:tplc="04190003">
      <w:numFmt w:val="bullet"/>
      <w:lvlText w:val="•"/>
      <w:lvlJc w:val="left"/>
      <w:pPr>
        <w:ind w:left="2034" w:hanging="176"/>
      </w:pPr>
      <w:rPr>
        <w:rFonts w:hint="default"/>
        <w:lang w:val="ru-RU" w:eastAsia="en-US" w:bidi="ar-SA"/>
      </w:rPr>
    </w:lvl>
    <w:lvl w:ilvl="5" w:tplc="04190005">
      <w:numFmt w:val="bullet"/>
      <w:lvlText w:val="•"/>
      <w:lvlJc w:val="left"/>
      <w:pPr>
        <w:ind w:left="2473" w:hanging="176"/>
      </w:pPr>
      <w:rPr>
        <w:rFonts w:hint="default"/>
        <w:lang w:val="ru-RU" w:eastAsia="en-US" w:bidi="ar-SA"/>
      </w:rPr>
    </w:lvl>
    <w:lvl w:ilvl="6" w:tplc="04190001">
      <w:numFmt w:val="bullet"/>
      <w:lvlText w:val="•"/>
      <w:lvlJc w:val="left"/>
      <w:pPr>
        <w:ind w:left="2911" w:hanging="176"/>
      </w:pPr>
      <w:rPr>
        <w:rFonts w:hint="default"/>
        <w:lang w:val="ru-RU" w:eastAsia="en-US" w:bidi="ar-SA"/>
      </w:rPr>
    </w:lvl>
    <w:lvl w:ilvl="7" w:tplc="04190003">
      <w:numFmt w:val="bullet"/>
      <w:lvlText w:val="•"/>
      <w:lvlJc w:val="left"/>
      <w:pPr>
        <w:ind w:left="3350" w:hanging="176"/>
      </w:pPr>
      <w:rPr>
        <w:rFonts w:hint="default"/>
        <w:lang w:val="ru-RU" w:eastAsia="en-US" w:bidi="ar-SA"/>
      </w:rPr>
    </w:lvl>
    <w:lvl w:ilvl="8" w:tplc="04190005">
      <w:numFmt w:val="bullet"/>
      <w:lvlText w:val="•"/>
      <w:lvlJc w:val="left"/>
      <w:pPr>
        <w:ind w:left="3788" w:hanging="176"/>
      </w:pPr>
      <w:rPr>
        <w:rFonts w:hint="default"/>
        <w:lang w:val="ru-RU" w:eastAsia="en-US" w:bidi="ar-SA"/>
      </w:rPr>
    </w:lvl>
  </w:abstractNum>
  <w:abstractNum w:abstractNumId="18">
    <w:nsid w:val="10DD224D"/>
    <w:multiLevelType w:val="hybridMultilevel"/>
    <w:tmpl w:val="1AEC0F98"/>
    <w:lvl w:ilvl="0" w:tplc="EF4003B2">
      <w:start w:val="1"/>
      <w:numFmt w:val="bullet"/>
      <w:pStyle w:val="BodyBulletnew"/>
      <w:lvlText w:val=""/>
      <w:lvlJc w:val="left"/>
      <w:pPr>
        <w:ind w:left="805" w:hanging="360"/>
      </w:pPr>
      <w:rPr>
        <w:rFonts w:ascii="Wingdings" w:hAnsi="Wingdings" w:hint="default"/>
      </w:rPr>
    </w:lvl>
    <w:lvl w:ilvl="1" w:tplc="335A8B34" w:tentative="1">
      <w:start w:val="1"/>
      <w:numFmt w:val="bullet"/>
      <w:lvlText w:val="o"/>
      <w:lvlJc w:val="left"/>
      <w:pPr>
        <w:ind w:left="1525" w:hanging="360"/>
      </w:pPr>
      <w:rPr>
        <w:rFonts w:ascii="Courier New" w:hAnsi="Courier New" w:cs="Courier New" w:hint="default"/>
      </w:rPr>
    </w:lvl>
    <w:lvl w:ilvl="2" w:tplc="F0C20BDA" w:tentative="1">
      <w:start w:val="1"/>
      <w:numFmt w:val="bullet"/>
      <w:lvlText w:val=""/>
      <w:lvlJc w:val="left"/>
      <w:pPr>
        <w:ind w:left="2245" w:hanging="360"/>
      </w:pPr>
      <w:rPr>
        <w:rFonts w:ascii="Wingdings" w:hAnsi="Wingdings" w:hint="default"/>
      </w:rPr>
    </w:lvl>
    <w:lvl w:ilvl="3" w:tplc="12D0FDFE" w:tentative="1">
      <w:start w:val="1"/>
      <w:numFmt w:val="bullet"/>
      <w:lvlText w:val=""/>
      <w:lvlJc w:val="left"/>
      <w:pPr>
        <w:ind w:left="2965" w:hanging="360"/>
      </w:pPr>
      <w:rPr>
        <w:rFonts w:ascii="Symbol" w:hAnsi="Symbol" w:hint="default"/>
      </w:rPr>
    </w:lvl>
    <w:lvl w:ilvl="4" w:tplc="C2421A38" w:tentative="1">
      <w:start w:val="1"/>
      <w:numFmt w:val="bullet"/>
      <w:lvlText w:val="o"/>
      <w:lvlJc w:val="left"/>
      <w:pPr>
        <w:ind w:left="3685" w:hanging="360"/>
      </w:pPr>
      <w:rPr>
        <w:rFonts w:ascii="Courier New" w:hAnsi="Courier New" w:cs="Courier New" w:hint="default"/>
      </w:rPr>
    </w:lvl>
    <w:lvl w:ilvl="5" w:tplc="5212FC0C" w:tentative="1">
      <w:start w:val="1"/>
      <w:numFmt w:val="bullet"/>
      <w:lvlText w:val=""/>
      <w:lvlJc w:val="left"/>
      <w:pPr>
        <w:ind w:left="4405" w:hanging="360"/>
      </w:pPr>
      <w:rPr>
        <w:rFonts w:ascii="Wingdings" w:hAnsi="Wingdings" w:hint="default"/>
      </w:rPr>
    </w:lvl>
    <w:lvl w:ilvl="6" w:tplc="15F6BD1C" w:tentative="1">
      <w:start w:val="1"/>
      <w:numFmt w:val="bullet"/>
      <w:lvlText w:val=""/>
      <w:lvlJc w:val="left"/>
      <w:pPr>
        <w:ind w:left="5125" w:hanging="360"/>
      </w:pPr>
      <w:rPr>
        <w:rFonts w:ascii="Symbol" w:hAnsi="Symbol" w:hint="default"/>
      </w:rPr>
    </w:lvl>
    <w:lvl w:ilvl="7" w:tplc="7B3C1E9C" w:tentative="1">
      <w:start w:val="1"/>
      <w:numFmt w:val="bullet"/>
      <w:lvlText w:val="o"/>
      <w:lvlJc w:val="left"/>
      <w:pPr>
        <w:ind w:left="5845" w:hanging="360"/>
      </w:pPr>
      <w:rPr>
        <w:rFonts w:ascii="Courier New" w:hAnsi="Courier New" w:cs="Courier New" w:hint="default"/>
      </w:rPr>
    </w:lvl>
    <w:lvl w:ilvl="8" w:tplc="B40473D6" w:tentative="1">
      <w:start w:val="1"/>
      <w:numFmt w:val="bullet"/>
      <w:lvlText w:val=""/>
      <w:lvlJc w:val="left"/>
      <w:pPr>
        <w:ind w:left="6565" w:hanging="360"/>
      </w:pPr>
      <w:rPr>
        <w:rFonts w:ascii="Wingdings" w:hAnsi="Wingdings" w:hint="default"/>
      </w:rPr>
    </w:lvl>
  </w:abstractNum>
  <w:abstractNum w:abstractNumId="19">
    <w:nsid w:val="119E0E7B"/>
    <w:multiLevelType w:val="hybridMultilevel"/>
    <w:tmpl w:val="82C89C34"/>
    <w:lvl w:ilvl="0" w:tplc="DC8433AC">
      <w:start w:val="1"/>
      <w:numFmt w:val="bullet"/>
      <w:lvlText w:val=""/>
      <w:lvlJc w:val="left"/>
      <w:pPr>
        <w:ind w:left="805" w:hanging="360"/>
      </w:pPr>
      <w:rPr>
        <w:rFonts w:ascii="Symbol" w:hAnsi="Symbol" w:hint="default"/>
      </w:rPr>
    </w:lvl>
    <w:lvl w:ilvl="1" w:tplc="A894B6D2" w:tentative="1">
      <w:start w:val="1"/>
      <w:numFmt w:val="bullet"/>
      <w:lvlText w:val="o"/>
      <w:lvlJc w:val="left"/>
      <w:pPr>
        <w:ind w:left="1525" w:hanging="360"/>
      </w:pPr>
      <w:rPr>
        <w:rFonts w:ascii="Courier New" w:hAnsi="Courier New" w:cs="Courier New" w:hint="default"/>
      </w:rPr>
    </w:lvl>
    <w:lvl w:ilvl="2" w:tplc="1FEC1CA0" w:tentative="1">
      <w:start w:val="1"/>
      <w:numFmt w:val="bullet"/>
      <w:lvlText w:val=""/>
      <w:lvlJc w:val="left"/>
      <w:pPr>
        <w:ind w:left="2245" w:hanging="360"/>
      </w:pPr>
      <w:rPr>
        <w:rFonts w:ascii="Wingdings" w:hAnsi="Wingdings" w:hint="default"/>
      </w:rPr>
    </w:lvl>
    <w:lvl w:ilvl="3" w:tplc="6BA4FB22" w:tentative="1">
      <w:start w:val="1"/>
      <w:numFmt w:val="bullet"/>
      <w:lvlText w:val=""/>
      <w:lvlJc w:val="left"/>
      <w:pPr>
        <w:ind w:left="2965" w:hanging="360"/>
      </w:pPr>
      <w:rPr>
        <w:rFonts w:ascii="Symbol" w:hAnsi="Symbol" w:hint="default"/>
      </w:rPr>
    </w:lvl>
    <w:lvl w:ilvl="4" w:tplc="F9AA9AEC" w:tentative="1">
      <w:start w:val="1"/>
      <w:numFmt w:val="bullet"/>
      <w:lvlText w:val="o"/>
      <w:lvlJc w:val="left"/>
      <w:pPr>
        <w:ind w:left="3685" w:hanging="360"/>
      </w:pPr>
      <w:rPr>
        <w:rFonts w:ascii="Courier New" w:hAnsi="Courier New" w:cs="Courier New" w:hint="default"/>
      </w:rPr>
    </w:lvl>
    <w:lvl w:ilvl="5" w:tplc="EDFC87F2" w:tentative="1">
      <w:start w:val="1"/>
      <w:numFmt w:val="bullet"/>
      <w:lvlText w:val=""/>
      <w:lvlJc w:val="left"/>
      <w:pPr>
        <w:ind w:left="4405" w:hanging="360"/>
      </w:pPr>
      <w:rPr>
        <w:rFonts w:ascii="Wingdings" w:hAnsi="Wingdings" w:hint="default"/>
      </w:rPr>
    </w:lvl>
    <w:lvl w:ilvl="6" w:tplc="BD1088B8" w:tentative="1">
      <w:start w:val="1"/>
      <w:numFmt w:val="bullet"/>
      <w:lvlText w:val=""/>
      <w:lvlJc w:val="left"/>
      <w:pPr>
        <w:ind w:left="5125" w:hanging="360"/>
      </w:pPr>
      <w:rPr>
        <w:rFonts w:ascii="Symbol" w:hAnsi="Symbol" w:hint="default"/>
      </w:rPr>
    </w:lvl>
    <w:lvl w:ilvl="7" w:tplc="94748932" w:tentative="1">
      <w:start w:val="1"/>
      <w:numFmt w:val="bullet"/>
      <w:lvlText w:val="o"/>
      <w:lvlJc w:val="left"/>
      <w:pPr>
        <w:ind w:left="5845" w:hanging="360"/>
      </w:pPr>
      <w:rPr>
        <w:rFonts w:ascii="Courier New" w:hAnsi="Courier New" w:cs="Courier New" w:hint="default"/>
      </w:rPr>
    </w:lvl>
    <w:lvl w:ilvl="8" w:tplc="BA68DC1A" w:tentative="1">
      <w:start w:val="1"/>
      <w:numFmt w:val="bullet"/>
      <w:lvlText w:val=""/>
      <w:lvlJc w:val="left"/>
      <w:pPr>
        <w:ind w:left="6565" w:hanging="360"/>
      </w:pPr>
      <w:rPr>
        <w:rFonts w:ascii="Wingdings" w:hAnsi="Wingdings" w:hint="default"/>
      </w:rPr>
    </w:lvl>
  </w:abstractNum>
  <w:abstractNum w:abstractNumId="20">
    <w:nsid w:val="11F507C0"/>
    <w:multiLevelType w:val="hybridMultilevel"/>
    <w:tmpl w:val="F686F3B2"/>
    <w:lvl w:ilvl="0" w:tplc="C534F4C4">
      <w:start w:val="1"/>
      <w:numFmt w:val="decimal"/>
      <w:lvlText w:val="%1)"/>
      <w:lvlJc w:val="left"/>
      <w:pPr>
        <w:ind w:left="711" w:hanging="329"/>
        <w:jc w:val="left"/>
      </w:pPr>
      <w:rPr>
        <w:rFonts w:ascii="Times New Roman" w:eastAsia="Times New Roman" w:hAnsi="Times New Roman" w:cs="Times New Roman" w:hint="default"/>
        <w:i/>
        <w:iCs/>
        <w:color w:val="231F20"/>
        <w:w w:val="138"/>
        <w:sz w:val="20"/>
        <w:szCs w:val="20"/>
        <w:lang w:val="ru-RU" w:eastAsia="en-US" w:bidi="ar-SA"/>
      </w:rPr>
    </w:lvl>
    <w:lvl w:ilvl="1" w:tplc="04190003">
      <w:numFmt w:val="bullet"/>
      <w:lvlText w:val="•"/>
      <w:lvlJc w:val="left"/>
      <w:pPr>
        <w:ind w:left="1314" w:hanging="329"/>
      </w:pPr>
      <w:rPr>
        <w:rFonts w:hint="default"/>
        <w:lang w:val="ru-RU" w:eastAsia="en-US" w:bidi="ar-SA"/>
      </w:rPr>
    </w:lvl>
    <w:lvl w:ilvl="2" w:tplc="04190005">
      <w:numFmt w:val="bullet"/>
      <w:lvlText w:val="•"/>
      <w:lvlJc w:val="left"/>
      <w:pPr>
        <w:ind w:left="1908" w:hanging="329"/>
      </w:pPr>
      <w:rPr>
        <w:rFonts w:hint="default"/>
        <w:lang w:val="ru-RU" w:eastAsia="en-US" w:bidi="ar-SA"/>
      </w:rPr>
    </w:lvl>
    <w:lvl w:ilvl="3" w:tplc="04190001">
      <w:numFmt w:val="bullet"/>
      <w:lvlText w:val="•"/>
      <w:lvlJc w:val="left"/>
      <w:pPr>
        <w:ind w:left="2503" w:hanging="329"/>
      </w:pPr>
      <w:rPr>
        <w:rFonts w:hint="default"/>
        <w:lang w:val="ru-RU" w:eastAsia="en-US" w:bidi="ar-SA"/>
      </w:rPr>
    </w:lvl>
    <w:lvl w:ilvl="4" w:tplc="04190003">
      <w:numFmt w:val="bullet"/>
      <w:lvlText w:val="•"/>
      <w:lvlJc w:val="left"/>
      <w:pPr>
        <w:ind w:left="3097" w:hanging="329"/>
      </w:pPr>
      <w:rPr>
        <w:rFonts w:hint="default"/>
        <w:lang w:val="ru-RU" w:eastAsia="en-US" w:bidi="ar-SA"/>
      </w:rPr>
    </w:lvl>
    <w:lvl w:ilvl="5" w:tplc="04190005">
      <w:numFmt w:val="bullet"/>
      <w:lvlText w:val="•"/>
      <w:lvlJc w:val="left"/>
      <w:pPr>
        <w:ind w:left="3691" w:hanging="329"/>
      </w:pPr>
      <w:rPr>
        <w:rFonts w:hint="default"/>
        <w:lang w:val="ru-RU" w:eastAsia="en-US" w:bidi="ar-SA"/>
      </w:rPr>
    </w:lvl>
    <w:lvl w:ilvl="6" w:tplc="04190001">
      <w:numFmt w:val="bullet"/>
      <w:lvlText w:val="•"/>
      <w:lvlJc w:val="left"/>
      <w:pPr>
        <w:ind w:left="4286" w:hanging="329"/>
      </w:pPr>
      <w:rPr>
        <w:rFonts w:hint="default"/>
        <w:lang w:val="ru-RU" w:eastAsia="en-US" w:bidi="ar-SA"/>
      </w:rPr>
    </w:lvl>
    <w:lvl w:ilvl="7" w:tplc="04190003">
      <w:numFmt w:val="bullet"/>
      <w:lvlText w:val="•"/>
      <w:lvlJc w:val="left"/>
      <w:pPr>
        <w:ind w:left="4880" w:hanging="329"/>
      </w:pPr>
      <w:rPr>
        <w:rFonts w:hint="default"/>
        <w:lang w:val="ru-RU" w:eastAsia="en-US" w:bidi="ar-SA"/>
      </w:rPr>
    </w:lvl>
    <w:lvl w:ilvl="8" w:tplc="04190005">
      <w:numFmt w:val="bullet"/>
      <w:lvlText w:val="•"/>
      <w:lvlJc w:val="left"/>
      <w:pPr>
        <w:ind w:left="5474" w:hanging="329"/>
      </w:pPr>
      <w:rPr>
        <w:rFonts w:hint="default"/>
        <w:lang w:val="ru-RU" w:eastAsia="en-US" w:bidi="ar-SA"/>
      </w:rPr>
    </w:lvl>
  </w:abstractNum>
  <w:abstractNum w:abstractNumId="21">
    <w:nsid w:val="12794D44"/>
    <w:multiLevelType w:val="hybridMultilevel"/>
    <w:tmpl w:val="F474CEF4"/>
    <w:lvl w:ilvl="0" w:tplc="11CE7D34">
      <w:start w:val="1"/>
      <w:numFmt w:val="bullet"/>
      <w:lvlText w:val=""/>
      <w:lvlJc w:val="left"/>
      <w:pPr>
        <w:ind w:left="720" w:hanging="360"/>
      </w:pPr>
      <w:rPr>
        <w:rFonts w:ascii="Symbol" w:hAnsi="Symbol" w:hint="default"/>
      </w:rPr>
    </w:lvl>
    <w:lvl w:ilvl="1" w:tplc="ABD6C54A" w:tentative="1">
      <w:start w:val="1"/>
      <w:numFmt w:val="bullet"/>
      <w:lvlText w:val="o"/>
      <w:lvlJc w:val="left"/>
      <w:pPr>
        <w:ind w:left="1440" w:hanging="360"/>
      </w:pPr>
      <w:rPr>
        <w:rFonts w:ascii="Courier New" w:hAnsi="Courier New" w:cs="Courier New" w:hint="default"/>
      </w:rPr>
    </w:lvl>
    <w:lvl w:ilvl="2" w:tplc="24ECDE46" w:tentative="1">
      <w:start w:val="1"/>
      <w:numFmt w:val="bullet"/>
      <w:lvlText w:val=""/>
      <w:lvlJc w:val="left"/>
      <w:pPr>
        <w:ind w:left="2160" w:hanging="360"/>
      </w:pPr>
      <w:rPr>
        <w:rFonts w:ascii="Wingdings" w:hAnsi="Wingdings" w:hint="default"/>
      </w:rPr>
    </w:lvl>
    <w:lvl w:ilvl="3" w:tplc="B7907FE2" w:tentative="1">
      <w:start w:val="1"/>
      <w:numFmt w:val="bullet"/>
      <w:lvlText w:val=""/>
      <w:lvlJc w:val="left"/>
      <w:pPr>
        <w:ind w:left="2880" w:hanging="360"/>
      </w:pPr>
      <w:rPr>
        <w:rFonts w:ascii="Symbol" w:hAnsi="Symbol" w:hint="default"/>
      </w:rPr>
    </w:lvl>
    <w:lvl w:ilvl="4" w:tplc="77E899C0" w:tentative="1">
      <w:start w:val="1"/>
      <w:numFmt w:val="bullet"/>
      <w:lvlText w:val="o"/>
      <w:lvlJc w:val="left"/>
      <w:pPr>
        <w:ind w:left="3600" w:hanging="360"/>
      </w:pPr>
      <w:rPr>
        <w:rFonts w:ascii="Courier New" w:hAnsi="Courier New" w:cs="Courier New" w:hint="default"/>
      </w:rPr>
    </w:lvl>
    <w:lvl w:ilvl="5" w:tplc="CD34F80E" w:tentative="1">
      <w:start w:val="1"/>
      <w:numFmt w:val="bullet"/>
      <w:lvlText w:val=""/>
      <w:lvlJc w:val="left"/>
      <w:pPr>
        <w:ind w:left="4320" w:hanging="360"/>
      </w:pPr>
      <w:rPr>
        <w:rFonts w:ascii="Wingdings" w:hAnsi="Wingdings" w:hint="default"/>
      </w:rPr>
    </w:lvl>
    <w:lvl w:ilvl="6" w:tplc="CDD63EE8" w:tentative="1">
      <w:start w:val="1"/>
      <w:numFmt w:val="bullet"/>
      <w:lvlText w:val=""/>
      <w:lvlJc w:val="left"/>
      <w:pPr>
        <w:ind w:left="5040" w:hanging="360"/>
      </w:pPr>
      <w:rPr>
        <w:rFonts w:ascii="Symbol" w:hAnsi="Symbol" w:hint="default"/>
      </w:rPr>
    </w:lvl>
    <w:lvl w:ilvl="7" w:tplc="AA94992E" w:tentative="1">
      <w:start w:val="1"/>
      <w:numFmt w:val="bullet"/>
      <w:lvlText w:val="o"/>
      <w:lvlJc w:val="left"/>
      <w:pPr>
        <w:ind w:left="5760" w:hanging="360"/>
      </w:pPr>
      <w:rPr>
        <w:rFonts w:ascii="Courier New" w:hAnsi="Courier New" w:cs="Courier New" w:hint="default"/>
      </w:rPr>
    </w:lvl>
    <w:lvl w:ilvl="8" w:tplc="FFD4075E" w:tentative="1">
      <w:start w:val="1"/>
      <w:numFmt w:val="bullet"/>
      <w:lvlText w:val=""/>
      <w:lvlJc w:val="left"/>
      <w:pPr>
        <w:ind w:left="6480" w:hanging="360"/>
      </w:pPr>
      <w:rPr>
        <w:rFonts w:ascii="Wingdings" w:hAnsi="Wingdings" w:hint="default"/>
      </w:rPr>
    </w:lvl>
  </w:abstractNum>
  <w:abstractNum w:abstractNumId="22">
    <w:nsid w:val="12A2038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13001AEC"/>
    <w:multiLevelType w:val="hybridMultilevel"/>
    <w:tmpl w:val="E6ECA31E"/>
    <w:lvl w:ilvl="0" w:tplc="68922F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262FB9"/>
    <w:multiLevelType w:val="hybridMultilevel"/>
    <w:tmpl w:val="F7702372"/>
    <w:lvl w:ilvl="0" w:tplc="F9C24150">
      <w:start w:val="1"/>
      <w:numFmt w:val="bullet"/>
      <w:pStyle w:val="a2"/>
      <w:lvlText w:val="—"/>
      <w:lvlJc w:val="left"/>
      <w:pPr>
        <w:ind w:left="720" w:hanging="360"/>
      </w:pPr>
      <w:rPr>
        <w:rFonts w:ascii="Times New Roman" w:hAnsi="Times New Roman" w:cs="Times New Roman" w:hint="default"/>
      </w:rPr>
    </w:lvl>
    <w:lvl w:ilvl="1" w:tplc="F5566A6C" w:tentative="1">
      <w:start w:val="1"/>
      <w:numFmt w:val="bullet"/>
      <w:lvlText w:val="o"/>
      <w:lvlJc w:val="left"/>
      <w:pPr>
        <w:ind w:left="1440" w:hanging="360"/>
      </w:pPr>
      <w:rPr>
        <w:rFonts w:ascii="Courier New" w:hAnsi="Courier New" w:cs="Courier New" w:hint="default"/>
      </w:rPr>
    </w:lvl>
    <w:lvl w:ilvl="2" w:tplc="3606E1E2" w:tentative="1">
      <w:start w:val="1"/>
      <w:numFmt w:val="bullet"/>
      <w:lvlText w:val=""/>
      <w:lvlJc w:val="left"/>
      <w:pPr>
        <w:ind w:left="2160" w:hanging="360"/>
      </w:pPr>
      <w:rPr>
        <w:rFonts w:ascii="Wingdings" w:hAnsi="Wingdings" w:hint="default"/>
      </w:rPr>
    </w:lvl>
    <w:lvl w:ilvl="3" w:tplc="440E2FFC" w:tentative="1">
      <w:start w:val="1"/>
      <w:numFmt w:val="bullet"/>
      <w:lvlText w:val=""/>
      <w:lvlJc w:val="left"/>
      <w:pPr>
        <w:ind w:left="2880" w:hanging="360"/>
      </w:pPr>
      <w:rPr>
        <w:rFonts w:ascii="Symbol" w:hAnsi="Symbol" w:hint="default"/>
      </w:rPr>
    </w:lvl>
    <w:lvl w:ilvl="4" w:tplc="32DEFCA6" w:tentative="1">
      <w:start w:val="1"/>
      <w:numFmt w:val="bullet"/>
      <w:lvlText w:val="o"/>
      <w:lvlJc w:val="left"/>
      <w:pPr>
        <w:ind w:left="3600" w:hanging="360"/>
      </w:pPr>
      <w:rPr>
        <w:rFonts w:ascii="Courier New" w:hAnsi="Courier New" w:cs="Courier New" w:hint="default"/>
      </w:rPr>
    </w:lvl>
    <w:lvl w:ilvl="5" w:tplc="375667E8" w:tentative="1">
      <w:start w:val="1"/>
      <w:numFmt w:val="bullet"/>
      <w:lvlText w:val=""/>
      <w:lvlJc w:val="left"/>
      <w:pPr>
        <w:ind w:left="4320" w:hanging="360"/>
      </w:pPr>
      <w:rPr>
        <w:rFonts w:ascii="Wingdings" w:hAnsi="Wingdings" w:hint="default"/>
      </w:rPr>
    </w:lvl>
    <w:lvl w:ilvl="6" w:tplc="9BD814CE" w:tentative="1">
      <w:start w:val="1"/>
      <w:numFmt w:val="bullet"/>
      <w:lvlText w:val=""/>
      <w:lvlJc w:val="left"/>
      <w:pPr>
        <w:ind w:left="5040" w:hanging="360"/>
      </w:pPr>
      <w:rPr>
        <w:rFonts w:ascii="Symbol" w:hAnsi="Symbol" w:hint="default"/>
      </w:rPr>
    </w:lvl>
    <w:lvl w:ilvl="7" w:tplc="8FEE3F36" w:tentative="1">
      <w:start w:val="1"/>
      <w:numFmt w:val="bullet"/>
      <w:lvlText w:val="o"/>
      <w:lvlJc w:val="left"/>
      <w:pPr>
        <w:ind w:left="5760" w:hanging="360"/>
      </w:pPr>
      <w:rPr>
        <w:rFonts w:ascii="Courier New" w:hAnsi="Courier New" w:cs="Courier New" w:hint="default"/>
      </w:rPr>
    </w:lvl>
    <w:lvl w:ilvl="8" w:tplc="6CF43DB0" w:tentative="1">
      <w:start w:val="1"/>
      <w:numFmt w:val="bullet"/>
      <w:lvlText w:val=""/>
      <w:lvlJc w:val="left"/>
      <w:pPr>
        <w:ind w:left="6480" w:hanging="360"/>
      </w:pPr>
      <w:rPr>
        <w:rFonts w:ascii="Wingdings" w:hAnsi="Wingdings" w:hint="default"/>
      </w:rPr>
    </w:lvl>
  </w:abstractNum>
  <w:abstractNum w:abstractNumId="2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17EE4A4D"/>
    <w:multiLevelType w:val="hybridMultilevel"/>
    <w:tmpl w:val="6E3A2066"/>
    <w:lvl w:ilvl="0" w:tplc="B306853A">
      <w:start w:val="1"/>
      <w:numFmt w:val="bullet"/>
      <w:lvlText w:val=""/>
      <w:lvlJc w:val="left"/>
      <w:pPr>
        <w:ind w:left="805" w:hanging="360"/>
      </w:pPr>
      <w:rPr>
        <w:rFonts w:ascii="Symbol" w:hAnsi="Symbol" w:hint="default"/>
      </w:rPr>
    </w:lvl>
    <w:lvl w:ilvl="1" w:tplc="67268CA6" w:tentative="1">
      <w:start w:val="1"/>
      <w:numFmt w:val="bullet"/>
      <w:lvlText w:val="o"/>
      <w:lvlJc w:val="left"/>
      <w:pPr>
        <w:ind w:left="1525" w:hanging="360"/>
      </w:pPr>
      <w:rPr>
        <w:rFonts w:ascii="Courier New" w:hAnsi="Courier New" w:cs="Courier New" w:hint="default"/>
      </w:rPr>
    </w:lvl>
    <w:lvl w:ilvl="2" w:tplc="67B4DEFA" w:tentative="1">
      <w:start w:val="1"/>
      <w:numFmt w:val="bullet"/>
      <w:lvlText w:val=""/>
      <w:lvlJc w:val="left"/>
      <w:pPr>
        <w:ind w:left="2245" w:hanging="360"/>
      </w:pPr>
      <w:rPr>
        <w:rFonts w:ascii="Wingdings" w:hAnsi="Wingdings" w:hint="default"/>
      </w:rPr>
    </w:lvl>
    <w:lvl w:ilvl="3" w:tplc="BAC01070" w:tentative="1">
      <w:start w:val="1"/>
      <w:numFmt w:val="bullet"/>
      <w:lvlText w:val=""/>
      <w:lvlJc w:val="left"/>
      <w:pPr>
        <w:ind w:left="2965" w:hanging="360"/>
      </w:pPr>
      <w:rPr>
        <w:rFonts w:ascii="Symbol" w:hAnsi="Symbol" w:hint="default"/>
      </w:rPr>
    </w:lvl>
    <w:lvl w:ilvl="4" w:tplc="E7925234" w:tentative="1">
      <w:start w:val="1"/>
      <w:numFmt w:val="bullet"/>
      <w:lvlText w:val="o"/>
      <w:lvlJc w:val="left"/>
      <w:pPr>
        <w:ind w:left="3685" w:hanging="360"/>
      </w:pPr>
      <w:rPr>
        <w:rFonts w:ascii="Courier New" w:hAnsi="Courier New" w:cs="Courier New" w:hint="default"/>
      </w:rPr>
    </w:lvl>
    <w:lvl w:ilvl="5" w:tplc="F774BBCC" w:tentative="1">
      <w:start w:val="1"/>
      <w:numFmt w:val="bullet"/>
      <w:lvlText w:val=""/>
      <w:lvlJc w:val="left"/>
      <w:pPr>
        <w:ind w:left="4405" w:hanging="360"/>
      </w:pPr>
      <w:rPr>
        <w:rFonts w:ascii="Wingdings" w:hAnsi="Wingdings" w:hint="default"/>
      </w:rPr>
    </w:lvl>
    <w:lvl w:ilvl="6" w:tplc="FA10B9C0" w:tentative="1">
      <w:start w:val="1"/>
      <w:numFmt w:val="bullet"/>
      <w:lvlText w:val=""/>
      <w:lvlJc w:val="left"/>
      <w:pPr>
        <w:ind w:left="5125" w:hanging="360"/>
      </w:pPr>
      <w:rPr>
        <w:rFonts w:ascii="Symbol" w:hAnsi="Symbol" w:hint="default"/>
      </w:rPr>
    </w:lvl>
    <w:lvl w:ilvl="7" w:tplc="A8E6197E" w:tentative="1">
      <w:start w:val="1"/>
      <w:numFmt w:val="bullet"/>
      <w:lvlText w:val="o"/>
      <w:lvlJc w:val="left"/>
      <w:pPr>
        <w:ind w:left="5845" w:hanging="360"/>
      </w:pPr>
      <w:rPr>
        <w:rFonts w:ascii="Courier New" w:hAnsi="Courier New" w:cs="Courier New" w:hint="default"/>
      </w:rPr>
    </w:lvl>
    <w:lvl w:ilvl="8" w:tplc="3DFA17D2" w:tentative="1">
      <w:start w:val="1"/>
      <w:numFmt w:val="bullet"/>
      <w:lvlText w:val=""/>
      <w:lvlJc w:val="left"/>
      <w:pPr>
        <w:ind w:left="6565" w:hanging="360"/>
      </w:pPr>
      <w:rPr>
        <w:rFonts w:ascii="Wingdings" w:hAnsi="Wingdings" w:hint="default"/>
      </w:rPr>
    </w:lvl>
  </w:abstractNum>
  <w:abstractNum w:abstractNumId="27">
    <w:nsid w:val="182D2FFB"/>
    <w:multiLevelType w:val="hybridMultilevel"/>
    <w:tmpl w:val="1A2443D2"/>
    <w:lvl w:ilvl="0" w:tplc="C534F4C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8">
    <w:nsid w:val="18577D66"/>
    <w:multiLevelType w:val="hybridMultilevel"/>
    <w:tmpl w:val="1A06A6D2"/>
    <w:lvl w:ilvl="0" w:tplc="68922F5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02687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1B15332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1CBD3BA8"/>
    <w:multiLevelType w:val="hybridMultilevel"/>
    <w:tmpl w:val="D1681752"/>
    <w:lvl w:ilvl="0" w:tplc="F1BED036">
      <w:start w:val="1"/>
      <w:numFmt w:val="bullet"/>
      <w:lvlText w:val=""/>
      <w:lvlJc w:val="left"/>
      <w:pPr>
        <w:ind w:left="805" w:hanging="360"/>
      </w:pPr>
      <w:rPr>
        <w:rFonts w:ascii="Symbol" w:hAnsi="Symbol" w:hint="default"/>
      </w:rPr>
    </w:lvl>
    <w:lvl w:ilvl="1" w:tplc="5718AE36" w:tentative="1">
      <w:start w:val="1"/>
      <w:numFmt w:val="bullet"/>
      <w:lvlText w:val="o"/>
      <w:lvlJc w:val="left"/>
      <w:pPr>
        <w:ind w:left="1525" w:hanging="360"/>
      </w:pPr>
      <w:rPr>
        <w:rFonts w:ascii="Courier New" w:hAnsi="Courier New" w:cs="Courier New" w:hint="default"/>
      </w:rPr>
    </w:lvl>
    <w:lvl w:ilvl="2" w:tplc="BE1A8626" w:tentative="1">
      <w:start w:val="1"/>
      <w:numFmt w:val="bullet"/>
      <w:lvlText w:val=""/>
      <w:lvlJc w:val="left"/>
      <w:pPr>
        <w:ind w:left="2245" w:hanging="360"/>
      </w:pPr>
      <w:rPr>
        <w:rFonts w:ascii="Wingdings" w:hAnsi="Wingdings" w:hint="default"/>
      </w:rPr>
    </w:lvl>
    <w:lvl w:ilvl="3" w:tplc="07F6C728" w:tentative="1">
      <w:start w:val="1"/>
      <w:numFmt w:val="bullet"/>
      <w:lvlText w:val=""/>
      <w:lvlJc w:val="left"/>
      <w:pPr>
        <w:ind w:left="2965" w:hanging="360"/>
      </w:pPr>
      <w:rPr>
        <w:rFonts w:ascii="Symbol" w:hAnsi="Symbol" w:hint="default"/>
      </w:rPr>
    </w:lvl>
    <w:lvl w:ilvl="4" w:tplc="D73A77D4" w:tentative="1">
      <w:start w:val="1"/>
      <w:numFmt w:val="bullet"/>
      <w:lvlText w:val="o"/>
      <w:lvlJc w:val="left"/>
      <w:pPr>
        <w:ind w:left="3685" w:hanging="360"/>
      </w:pPr>
      <w:rPr>
        <w:rFonts w:ascii="Courier New" w:hAnsi="Courier New" w:cs="Courier New" w:hint="default"/>
      </w:rPr>
    </w:lvl>
    <w:lvl w:ilvl="5" w:tplc="8B024236" w:tentative="1">
      <w:start w:val="1"/>
      <w:numFmt w:val="bullet"/>
      <w:lvlText w:val=""/>
      <w:lvlJc w:val="left"/>
      <w:pPr>
        <w:ind w:left="4405" w:hanging="360"/>
      </w:pPr>
      <w:rPr>
        <w:rFonts w:ascii="Wingdings" w:hAnsi="Wingdings" w:hint="default"/>
      </w:rPr>
    </w:lvl>
    <w:lvl w:ilvl="6" w:tplc="9462FCFE" w:tentative="1">
      <w:start w:val="1"/>
      <w:numFmt w:val="bullet"/>
      <w:lvlText w:val=""/>
      <w:lvlJc w:val="left"/>
      <w:pPr>
        <w:ind w:left="5125" w:hanging="360"/>
      </w:pPr>
      <w:rPr>
        <w:rFonts w:ascii="Symbol" w:hAnsi="Symbol" w:hint="default"/>
      </w:rPr>
    </w:lvl>
    <w:lvl w:ilvl="7" w:tplc="5C3E16D8" w:tentative="1">
      <w:start w:val="1"/>
      <w:numFmt w:val="bullet"/>
      <w:lvlText w:val="o"/>
      <w:lvlJc w:val="left"/>
      <w:pPr>
        <w:ind w:left="5845" w:hanging="360"/>
      </w:pPr>
      <w:rPr>
        <w:rFonts w:ascii="Courier New" w:hAnsi="Courier New" w:cs="Courier New" w:hint="default"/>
      </w:rPr>
    </w:lvl>
    <w:lvl w:ilvl="8" w:tplc="E1201094" w:tentative="1">
      <w:start w:val="1"/>
      <w:numFmt w:val="bullet"/>
      <w:lvlText w:val=""/>
      <w:lvlJc w:val="left"/>
      <w:pPr>
        <w:ind w:left="6565" w:hanging="360"/>
      </w:pPr>
      <w:rPr>
        <w:rFonts w:ascii="Wingdings" w:hAnsi="Wingdings" w:hint="default"/>
      </w:rPr>
    </w:lvl>
  </w:abstractNum>
  <w:abstractNum w:abstractNumId="33">
    <w:nsid w:val="1DCF3FAE"/>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1FF368E1"/>
    <w:multiLevelType w:val="hybridMultilevel"/>
    <w:tmpl w:val="BB24F4C0"/>
    <w:lvl w:ilvl="0" w:tplc="B9C8DCCC">
      <w:start w:val="1"/>
      <w:numFmt w:val="bullet"/>
      <w:lvlText w:val=""/>
      <w:lvlJc w:val="left"/>
      <w:pPr>
        <w:ind w:left="805" w:hanging="360"/>
      </w:pPr>
      <w:rPr>
        <w:rFonts w:ascii="Symbol" w:hAnsi="Symbol" w:hint="default"/>
      </w:rPr>
    </w:lvl>
    <w:lvl w:ilvl="1" w:tplc="0E3A195C" w:tentative="1">
      <w:start w:val="1"/>
      <w:numFmt w:val="bullet"/>
      <w:lvlText w:val="o"/>
      <w:lvlJc w:val="left"/>
      <w:pPr>
        <w:ind w:left="1525" w:hanging="360"/>
      </w:pPr>
      <w:rPr>
        <w:rFonts w:ascii="Courier New" w:hAnsi="Courier New" w:cs="Courier New" w:hint="default"/>
      </w:rPr>
    </w:lvl>
    <w:lvl w:ilvl="2" w:tplc="52BC7EA8" w:tentative="1">
      <w:start w:val="1"/>
      <w:numFmt w:val="bullet"/>
      <w:lvlText w:val=""/>
      <w:lvlJc w:val="left"/>
      <w:pPr>
        <w:ind w:left="2245" w:hanging="360"/>
      </w:pPr>
      <w:rPr>
        <w:rFonts w:ascii="Wingdings" w:hAnsi="Wingdings" w:hint="default"/>
      </w:rPr>
    </w:lvl>
    <w:lvl w:ilvl="3" w:tplc="524EE4C0" w:tentative="1">
      <w:start w:val="1"/>
      <w:numFmt w:val="bullet"/>
      <w:lvlText w:val=""/>
      <w:lvlJc w:val="left"/>
      <w:pPr>
        <w:ind w:left="2965" w:hanging="360"/>
      </w:pPr>
      <w:rPr>
        <w:rFonts w:ascii="Symbol" w:hAnsi="Symbol" w:hint="default"/>
      </w:rPr>
    </w:lvl>
    <w:lvl w:ilvl="4" w:tplc="219CA7A4" w:tentative="1">
      <w:start w:val="1"/>
      <w:numFmt w:val="bullet"/>
      <w:lvlText w:val="o"/>
      <w:lvlJc w:val="left"/>
      <w:pPr>
        <w:ind w:left="3685" w:hanging="360"/>
      </w:pPr>
      <w:rPr>
        <w:rFonts w:ascii="Courier New" w:hAnsi="Courier New" w:cs="Courier New" w:hint="default"/>
      </w:rPr>
    </w:lvl>
    <w:lvl w:ilvl="5" w:tplc="C1625D52" w:tentative="1">
      <w:start w:val="1"/>
      <w:numFmt w:val="bullet"/>
      <w:lvlText w:val=""/>
      <w:lvlJc w:val="left"/>
      <w:pPr>
        <w:ind w:left="4405" w:hanging="360"/>
      </w:pPr>
      <w:rPr>
        <w:rFonts w:ascii="Wingdings" w:hAnsi="Wingdings" w:hint="default"/>
      </w:rPr>
    </w:lvl>
    <w:lvl w:ilvl="6" w:tplc="8C30B8DA" w:tentative="1">
      <w:start w:val="1"/>
      <w:numFmt w:val="bullet"/>
      <w:lvlText w:val=""/>
      <w:lvlJc w:val="left"/>
      <w:pPr>
        <w:ind w:left="5125" w:hanging="360"/>
      </w:pPr>
      <w:rPr>
        <w:rFonts w:ascii="Symbol" w:hAnsi="Symbol" w:hint="default"/>
      </w:rPr>
    </w:lvl>
    <w:lvl w:ilvl="7" w:tplc="0F9E601E" w:tentative="1">
      <w:start w:val="1"/>
      <w:numFmt w:val="bullet"/>
      <w:lvlText w:val="o"/>
      <w:lvlJc w:val="left"/>
      <w:pPr>
        <w:ind w:left="5845" w:hanging="360"/>
      </w:pPr>
      <w:rPr>
        <w:rFonts w:ascii="Courier New" w:hAnsi="Courier New" w:cs="Courier New" w:hint="default"/>
      </w:rPr>
    </w:lvl>
    <w:lvl w:ilvl="8" w:tplc="BB4CC62A" w:tentative="1">
      <w:start w:val="1"/>
      <w:numFmt w:val="bullet"/>
      <w:lvlText w:val=""/>
      <w:lvlJc w:val="left"/>
      <w:pPr>
        <w:ind w:left="6565" w:hanging="360"/>
      </w:pPr>
      <w:rPr>
        <w:rFonts w:ascii="Wingdings" w:hAnsi="Wingdings" w:hint="default"/>
      </w:rPr>
    </w:lvl>
  </w:abstractNum>
  <w:abstractNum w:abstractNumId="35">
    <w:nsid w:val="21642E8C"/>
    <w:multiLevelType w:val="hybridMultilevel"/>
    <w:tmpl w:val="EABE153A"/>
    <w:lvl w:ilvl="0" w:tplc="B6B6FEA2">
      <w:start w:val="1"/>
      <w:numFmt w:val="decimal"/>
      <w:lvlText w:val="%1."/>
      <w:lvlJc w:val="left"/>
      <w:pPr>
        <w:ind w:left="805" w:hanging="360"/>
      </w:pPr>
      <w:rPr>
        <w:rFonts w:hint="default"/>
      </w:rPr>
    </w:lvl>
    <w:lvl w:ilvl="1" w:tplc="3856C7FC" w:tentative="1">
      <w:start w:val="1"/>
      <w:numFmt w:val="bullet"/>
      <w:lvlText w:val="o"/>
      <w:lvlJc w:val="left"/>
      <w:pPr>
        <w:ind w:left="1525" w:hanging="360"/>
      </w:pPr>
      <w:rPr>
        <w:rFonts w:ascii="Courier New" w:hAnsi="Courier New" w:cs="Courier New" w:hint="default"/>
      </w:rPr>
    </w:lvl>
    <w:lvl w:ilvl="2" w:tplc="97D69256" w:tentative="1">
      <w:start w:val="1"/>
      <w:numFmt w:val="bullet"/>
      <w:lvlText w:val=""/>
      <w:lvlJc w:val="left"/>
      <w:pPr>
        <w:ind w:left="2245" w:hanging="360"/>
      </w:pPr>
      <w:rPr>
        <w:rFonts w:ascii="Wingdings" w:hAnsi="Wingdings" w:hint="default"/>
      </w:rPr>
    </w:lvl>
    <w:lvl w:ilvl="3" w:tplc="897E472E" w:tentative="1">
      <w:start w:val="1"/>
      <w:numFmt w:val="bullet"/>
      <w:lvlText w:val=""/>
      <w:lvlJc w:val="left"/>
      <w:pPr>
        <w:ind w:left="2965" w:hanging="360"/>
      </w:pPr>
      <w:rPr>
        <w:rFonts w:ascii="Symbol" w:hAnsi="Symbol" w:hint="default"/>
      </w:rPr>
    </w:lvl>
    <w:lvl w:ilvl="4" w:tplc="4276FE72" w:tentative="1">
      <w:start w:val="1"/>
      <w:numFmt w:val="bullet"/>
      <w:lvlText w:val="o"/>
      <w:lvlJc w:val="left"/>
      <w:pPr>
        <w:ind w:left="3685" w:hanging="360"/>
      </w:pPr>
      <w:rPr>
        <w:rFonts w:ascii="Courier New" w:hAnsi="Courier New" w:cs="Courier New" w:hint="default"/>
      </w:rPr>
    </w:lvl>
    <w:lvl w:ilvl="5" w:tplc="00DAFA14" w:tentative="1">
      <w:start w:val="1"/>
      <w:numFmt w:val="bullet"/>
      <w:lvlText w:val=""/>
      <w:lvlJc w:val="left"/>
      <w:pPr>
        <w:ind w:left="4405" w:hanging="360"/>
      </w:pPr>
      <w:rPr>
        <w:rFonts w:ascii="Wingdings" w:hAnsi="Wingdings" w:hint="default"/>
      </w:rPr>
    </w:lvl>
    <w:lvl w:ilvl="6" w:tplc="8F3C5C8A" w:tentative="1">
      <w:start w:val="1"/>
      <w:numFmt w:val="bullet"/>
      <w:lvlText w:val=""/>
      <w:lvlJc w:val="left"/>
      <w:pPr>
        <w:ind w:left="5125" w:hanging="360"/>
      </w:pPr>
      <w:rPr>
        <w:rFonts w:ascii="Symbol" w:hAnsi="Symbol" w:hint="default"/>
      </w:rPr>
    </w:lvl>
    <w:lvl w:ilvl="7" w:tplc="B352E2F0" w:tentative="1">
      <w:start w:val="1"/>
      <w:numFmt w:val="bullet"/>
      <w:lvlText w:val="o"/>
      <w:lvlJc w:val="left"/>
      <w:pPr>
        <w:ind w:left="5845" w:hanging="360"/>
      </w:pPr>
      <w:rPr>
        <w:rFonts w:ascii="Courier New" w:hAnsi="Courier New" w:cs="Courier New" w:hint="default"/>
      </w:rPr>
    </w:lvl>
    <w:lvl w:ilvl="8" w:tplc="D6A284B4" w:tentative="1">
      <w:start w:val="1"/>
      <w:numFmt w:val="bullet"/>
      <w:lvlText w:val=""/>
      <w:lvlJc w:val="left"/>
      <w:pPr>
        <w:ind w:left="6565" w:hanging="360"/>
      </w:pPr>
      <w:rPr>
        <w:rFonts w:ascii="Wingdings" w:hAnsi="Wingdings" w:hint="default"/>
      </w:rPr>
    </w:lvl>
  </w:abstractNum>
  <w:abstractNum w:abstractNumId="36">
    <w:nsid w:val="22A72C24"/>
    <w:multiLevelType w:val="hybridMultilevel"/>
    <w:tmpl w:val="38D6BA78"/>
    <w:lvl w:ilvl="0" w:tplc="F0602494">
      <w:start w:val="1"/>
      <w:numFmt w:val="bullet"/>
      <w:lvlText w:val=""/>
      <w:lvlJc w:val="left"/>
      <w:pPr>
        <w:ind w:left="1429" w:hanging="360"/>
      </w:pPr>
      <w:rPr>
        <w:rFonts w:ascii="Symbol" w:hAnsi="Symbol" w:hint="default"/>
      </w:rPr>
    </w:lvl>
    <w:lvl w:ilvl="1" w:tplc="9B604958" w:tentative="1">
      <w:start w:val="1"/>
      <w:numFmt w:val="bullet"/>
      <w:lvlText w:val="o"/>
      <w:lvlJc w:val="left"/>
      <w:pPr>
        <w:ind w:left="2149" w:hanging="360"/>
      </w:pPr>
      <w:rPr>
        <w:rFonts w:ascii="Courier New" w:hAnsi="Courier New" w:cs="Courier New" w:hint="default"/>
      </w:rPr>
    </w:lvl>
    <w:lvl w:ilvl="2" w:tplc="399C7CFA" w:tentative="1">
      <w:start w:val="1"/>
      <w:numFmt w:val="bullet"/>
      <w:lvlText w:val=""/>
      <w:lvlJc w:val="left"/>
      <w:pPr>
        <w:ind w:left="2869" w:hanging="360"/>
      </w:pPr>
      <w:rPr>
        <w:rFonts w:ascii="Wingdings" w:hAnsi="Wingdings" w:hint="default"/>
      </w:rPr>
    </w:lvl>
    <w:lvl w:ilvl="3" w:tplc="0B668310" w:tentative="1">
      <w:start w:val="1"/>
      <w:numFmt w:val="bullet"/>
      <w:lvlText w:val=""/>
      <w:lvlJc w:val="left"/>
      <w:pPr>
        <w:ind w:left="3589" w:hanging="360"/>
      </w:pPr>
      <w:rPr>
        <w:rFonts w:ascii="Symbol" w:hAnsi="Symbol" w:hint="default"/>
      </w:rPr>
    </w:lvl>
    <w:lvl w:ilvl="4" w:tplc="797CE49A" w:tentative="1">
      <w:start w:val="1"/>
      <w:numFmt w:val="bullet"/>
      <w:lvlText w:val="o"/>
      <w:lvlJc w:val="left"/>
      <w:pPr>
        <w:ind w:left="4309" w:hanging="360"/>
      </w:pPr>
      <w:rPr>
        <w:rFonts w:ascii="Courier New" w:hAnsi="Courier New" w:cs="Courier New" w:hint="default"/>
      </w:rPr>
    </w:lvl>
    <w:lvl w:ilvl="5" w:tplc="87B0E390" w:tentative="1">
      <w:start w:val="1"/>
      <w:numFmt w:val="bullet"/>
      <w:lvlText w:val=""/>
      <w:lvlJc w:val="left"/>
      <w:pPr>
        <w:ind w:left="5029" w:hanging="360"/>
      </w:pPr>
      <w:rPr>
        <w:rFonts w:ascii="Wingdings" w:hAnsi="Wingdings" w:hint="default"/>
      </w:rPr>
    </w:lvl>
    <w:lvl w:ilvl="6" w:tplc="B142B38A" w:tentative="1">
      <w:start w:val="1"/>
      <w:numFmt w:val="bullet"/>
      <w:lvlText w:val=""/>
      <w:lvlJc w:val="left"/>
      <w:pPr>
        <w:ind w:left="5749" w:hanging="360"/>
      </w:pPr>
      <w:rPr>
        <w:rFonts w:ascii="Symbol" w:hAnsi="Symbol" w:hint="default"/>
      </w:rPr>
    </w:lvl>
    <w:lvl w:ilvl="7" w:tplc="31BAF2D8" w:tentative="1">
      <w:start w:val="1"/>
      <w:numFmt w:val="bullet"/>
      <w:lvlText w:val="o"/>
      <w:lvlJc w:val="left"/>
      <w:pPr>
        <w:ind w:left="6469" w:hanging="360"/>
      </w:pPr>
      <w:rPr>
        <w:rFonts w:ascii="Courier New" w:hAnsi="Courier New" w:cs="Courier New" w:hint="default"/>
      </w:rPr>
    </w:lvl>
    <w:lvl w:ilvl="8" w:tplc="0264F31C" w:tentative="1">
      <w:start w:val="1"/>
      <w:numFmt w:val="bullet"/>
      <w:lvlText w:val=""/>
      <w:lvlJc w:val="left"/>
      <w:pPr>
        <w:ind w:left="7189" w:hanging="360"/>
      </w:pPr>
      <w:rPr>
        <w:rFonts w:ascii="Wingdings" w:hAnsi="Wingdings" w:hint="default"/>
      </w:rPr>
    </w:lvl>
  </w:abstractNum>
  <w:abstractNum w:abstractNumId="37">
    <w:nsid w:val="22EE2D97"/>
    <w:multiLevelType w:val="hybridMultilevel"/>
    <w:tmpl w:val="530A08B8"/>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3C73B4E"/>
    <w:multiLevelType w:val="hybridMultilevel"/>
    <w:tmpl w:val="CA24604A"/>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589265F"/>
    <w:multiLevelType w:val="hybridMultilevel"/>
    <w:tmpl w:val="9064B66E"/>
    <w:lvl w:ilvl="0" w:tplc="68BECCDC">
      <w:start w:val="1"/>
      <w:numFmt w:val="bullet"/>
      <w:lvlText w:val=""/>
      <w:lvlJc w:val="left"/>
      <w:pPr>
        <w:ind w:left="1429" w:hanging="360"/>
      </w:pPr>
      <w:rPr>
        <w:rFonts w:ascii="Symbol" w:hAnsi="Symbol" w:hint="default"/>
      </w:rPr>
    </w:lvl>
    <w:lvl w:ilvl="1" w:tplc="CB2047D2" w:tentative="1">
      <w:start w:val="1"/>
      <w:numFmt w:val="bullet"/>
      <w:lvlText w:val="o"/>
      <w:lvlJc w:val="left"/>
      <w:pPr>
        <w:ind w:left="2149" w:hanging="360"/>
      </w:pPr>
      <w:rPr>
        <w:rFonts w:ascii="Courier New" w:hAnsi="Courier New" w:cs="Courier New" w:hint="default"/>
      </w:rPr>
    </w:lvl>
    <w:lvl w:ilvl="2" w:tplc="B30438CA" w:tentative="1">
      <w:start w:val="1"/>
      <w:numFmt w:val="bullet"/>
      <w:lvlText w:val=""/>
      <w:lvlJc w:val="left"/>
      <w:pPr>
        <w:ind w:left="2869" w:hanging="360"/>
      </w:pPr>
      <w:rPr>
        <w:rFonts w:ascii="Wingdings" w:hAnsi="Wingdings" w:hint="default"/>
      </w:rPr>
    </w:lvl>
    <w:lvl w:ilvl="3" w:tplc="F6E2FA78" w:tentative="1">
      <w:start w:val="1"/>
      <w:numFmt w:val="bullet"/>
      <w:lvlText w:val=""/>
      <w:lvlJc w:val="left"/>
      <w:pPr>
        <w:ind w:left="3589" w:hanging="360"/>
      </w:pPr>
      <w:rPr>
        <w:rFonts w:ascii="Symbol" w:hAnsi="Symbol" w:hint="default"/>
      </w:rPr>
    </w:lvl>
    <w:lvl w:ilvl="4" w:tplc="8EC0E25A" w:tentative="1">
      <w:start w:val="1"/>
      <w:numFmt w:val="bullet"/>
      <w:lvlText w:val="o"/>
      <w:lvlJc w:val="left"/>
      <w:pPr>
        <w:ind w:left="4309" w:hanging="360"/>
      </w:pPr>
      <w:rPr>
        <w:rFonts w:ascii="Courier New" w:hAnsi="Courier New" w:cs="Courier New" w:hint="default"/>
      </w:rPr>
    </w:lvl>
    <w:lvl w:ilvl="5" w:tplc="316A1AD2" w:tentative="1">
      <w:start w:val="1"/>
      <w:numFmt w:val="bullet"/>
      <w:lvlText w:val=""/>
      <w:lvlJc w:val="left"/>
      <w:pPr>
        <w:ind w:left="5029" w:hanging="360"/>
      </w:pPr>
      <w:rPr>
        <w:rFonts w:ascii="Wingdings" w:hAnsi="Wingdings" w:hint="default"/>
      </w:rPr>
    </w:lvl>
    <w:lvl w:ilvl="6" w:tplc="69182B4E" w:tentative="1">
      <w:start w:val="1"/>
      <w:numFmt w:val="bullet"/>
      <w:lvlText w:val=""/>
      <w:lvlJc w:val="left"/>
      <w:pPr>
        <w:ind w:left="5749" w:hanging="360"/>
      </w:pPr>
      <w:rPr>
        <w:rFonts w:ascii="Symbol" w:hAnsi="Symbol" w:hint="default"/>
      </w:rPr>
    </w:lvl>
    <w:lvl w:ilvl="7" w:tplc="A260CE80" w:tentative="1">
      <w:start w:val="1"/>
      <w:numFmt w:val="bullet"/>
      <w:lvlText w:val="o"/>
      <w:lvlJc w:val="left"/>
      <w:pPr>
        <w:ind w:left="6469" w:hanging="360"/>
      </w:pPr>
      <w:rPr>
        <w:rFonts w:ascii="Courier New" w:hAnsi="Courier New" w:cs="Courier New" w:hint="default"/>
      </w:rPr>
    </w:lvl>
    <w:lvl w:ilvl="8" w:tplc="A192F4E6" w:tentative="1">
      <w:start w:val="1"/>
      <w:numFmt w:val="bullet"/>
      <w:lvlText w:val=""/>
      <w:lvlJc w:val="left"/>
      <w:pPr>
        <w:ind w:left="7189" w:hanging="360"/>
      </w:pPr>
      <w:rPr>
        <w:rFonts w:ascii="Wingdings" w:hAnsi="Wingdings" w:hint="default"/>
      </w:rPr>
    </w:lvl>
  </w:abstractNum>
  <w:abstractNum w:abstractNumId="41">
    <w:nsid w:val="26304522"/>
    <w:multiLevelType w:val="hybridMultilevel"/>
    <w:tmpl w:val="C12E7D24"/>
    <w:lvl w:ilvl="0" w:tplc="06B82B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64D0301"/>
    <w:multiLevelType w:val="hybridMultilevel"/>
    <w:tmpl w:val="D1D8E714"/>
    <w:lvl w:ilvl="0" w:tplc="06B82B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79E1F37"/>
    <w:multiLevelType w:val="hybridMultilevel"/>
    <w:tmpl w:val="8210FDEC"/>
    <w:lvl w:ilvl="0" w:tplc="27704FC8">
      <w:start w:val="1"/>
      <w:numFmt w:val="bullet"/>
      <w:lvlText w:val=""/>
      <w:lvlJc w:val="left"/>
      <w:pPr>
        <w:ind w:left="805" w:hanging="360"/>
      </w:pPr>
      <w:rPr>
        <w:rFonts w:ascii="Symbol" w:hAnsi="Symbol" w:hint="default"/>
      </w:rPr>
    </w:lvl>
    <w:lvl w:ilvl="1" w:tplc="1416D69E" w:tentative="1">
      <w:start w:val="1"/>
      <w:numFmt w:val="bullet"/>
      <w:lvlText w:val="o"/>
      <w:lvlJc w:val="left"/>
      <w:pPr>
        <w:ind w:left="1525" w:hanging="360"/>
      </w:pPr>
      <w:rPr>
        <w:rFonts w:ascii="Courier New" w:hAnsi="Courier New" w:cs="Courier New" w:hint="default"/>
      </w:rPr>
    </w:lvl>
    <w:lvl w:ilvl="2" w:tplc="01B87038" w:tentative="1">
      <w:start w:val="1"/>
      <w:numFmt w:val="bullet"/>
      <w:lvlText w:val=""/>
      <w:lvlJc w:val="left"/>
      <w:pPr>
        <w:ind w:left="2245" w:hanging="360"/>
      </w:pPr>
      <w:rPr>
        <w:rFonts w:ascii="Wingdings" w:hAnsi="Wingdings" w:hint="default"/>
      </w:rPr>
    </w:lvl>
    <w:lvl w:ilvl="3" w:tplc="A736448E" w:tentative="1">
      <w:start w:val="1"/>
      <w:numFmt w:val="bullet"/>
      <w:lvlText w:val=""/>
      <w:lvlJc w:val="left"/>
      <w:pPr>
        <w:ind w:left="2965" w:hanging="360"/>
      </w:pPr>
      <w:rPr>
        <w:rFonts w:ascii="Symbol" w:hAnsi="Symbol" w:hint="default"/>
      </w:rPr>
    </w:lvl>
    <w:lvl w:ilvl="4" w:tplc="605AB570" w:tentative="1">
      <w:start w:val="1"/>
      <w:numFmt w:val="bullet"/>
      <w:lvlText w:val="o"/>
      <w:lvlJc w:val="left"/>
      <w:pPr>
        <w:ind w:left="3685" w:hanging="360"/>
      </w:pPr>
      <w:rPr>
        <w:rFonts w:ascii="Courier New" w:hAnsi="Courier New" w:cs="Courier New" w:hint="default"/>
      </w:rPr>
    </w:lvl>
    <w:lvl w:ilvl="5" w:tplc="F6860454" w:tentative="1">
      <w:start w:val="1"/>
      <w:numFmt w:val="bullet"/>
      <w:lvlText w:val=""/>
      <w:lvlJc w:val="left"/>
      <w:pPr>
        <w:ind w:left="4405" w:hanging="360"/>
      </w:pPr>
      <w:rPr>
        <w:rFonts w:ascii="Wingdings" w:hAnsi="Wingdings" w:hint="default"/>
      </w:rPr>
    </w:lvl>
    <w:lvl w:ilvl="6" w:tplc="5248FA6C" w:tentative="1">
      <w:start w:val="1"/>
      <w:numFmt w:val="bullet"/>
      <w:lvlText w:val=""/>
      <w:lvlJc w:val="left"/>
      <w:pPr>
        <w:ind w:left="5125" w:hanging="360"/>
      </w:pPr>
      <w:rPr>
        <w:rFonts w:ascii="Symbol" w:hAnsi="Symbol" w:hint="default"/>
      </w:rPr>
    </w:lvl>
    <w:lvl w:ilvl="7" w:tplc="AE8A847C" w:tentative="1">
      <w:start w:val="1"/>
      <w:numFmt w:val="bullet"/>
      <w:lvlText w:val="o"/>
      <w:lvlJc w:val="left"/>
      <w:pPr>
        <w:ind w:left="5845" w:hanging="360"/>
      </w:pPr>
      <w:rPr>
        <w:rFonts w:ascii="Courier New" w:hAnsi="Courier New" w:cs="Courier New" w:hint="default"/>
      </w:rPr>
    </w:lvl>
    <w:lvl w:ilvl="8" w:tplc="0136D802" w:tentative="1">
      <w:start w:val="1"/>
      <w:numFmt w:val="bullet"/>
      <w:lvlText w:val=""/>
      <w:lvlJc w:val="left"/>
      <w:pPr>
        <w:ind w:left="6565" w:hanging="360"/>
      </w:pPr>
      <w:rPr>
        <w:rFonts w:ascii="Wingdings" w:hAnsi="Wingdings" w:hint="default"/>
      </w:rPr>
    </w:lvl>
  </w:abstractNum>
  <w:abstractNum w:abstractNumId="44">
    <w:nsid w:val="27ED6132"/>
    <w:multiLevelType w:val="hybridMultilevel"/>
    <w:tmpl w:val="EF32030C"/>
    <w:lvl w:ilvl="0" w:tplc="D89445DC">
      <w:start w:val="1"/>
      <w:numFmt w:val="bullet"/>
      <w:pStyle w:val="BodyBullet"/>
      <w:lvlText w:val=""/>
      <w:lvlJc w:val="left"/>
      <w:pPr>
        <w:ind w:left="805" w:hanging="360"/>
      </w:pPr>
      <w:rPr>
        <w:rFonts w:ascii="Wingdings" w:hAnsi="Wingdings" w:hint="default"/>
      </w:rPr>
    </w:lvl>
    <w:lvl w:ilvl="1" w:tplc="88F0EB5A" w:tentative="1">
      <w:start w:val="1"/>
      <w:numFmt w:val="bullet"/>
      <w:lvlText w:val="o"/>
      <w:lvlJc w:val="left"/>
      <w:pPr>
        <w:ind w:left="1525" w:hanging="360"/>
      </w:pPr>
      <w:rPr>
        <w:rFonts w:ascii="Courier New" w:hAnsi="Courier New" w:cs="Courier New" w:hint="default"/>
      </w:rPr>
    </w:lvl>
    <w:lvl w:ilvl="2" w:tplc="74623FD6" w:tentative="1">
      <w:start w:val="1"/>
      <w:numFmt w:val="bullet"/>
      <w:lvlText w:val=""/>
      <w:lvlJc w:val="left"/>
      <w:pPr>
        <w:ind w:left="2245" w:hanging="360"/>
      </w:pPr>
      <w:rPr>
        <w:rFonts w:ascii="Wingdings" w:hAnsi="Wingdings" w:hint="default"/>
      </w:rPr>
    </w:lvl>
    <w:lvl w:ilvl="3" w:tplc="7C320256" w:tentative="1">
      <w:start w:val="1"/>
      <w:numFmt w:val="bullet"/>
      <w:lvlText w:val=""/>
      <w:lvlJc w:val="left"/>
      <w:pPr>
        <w:ind w:left="2965" w:hanging="360"/>
      </w:pPr>
      <w:rPr>
        <w:rFonts w:ascii="Symbol" w:hAnsi="Symbol" w:hint="default"/>
      </w:rPr>
    </w:lvl>
    <w:lvl w:ilvl="4" w:tplc="F6CED868" w:tentative="1">
      <w:start w:val="1"/>
      <w:numFmt w:val="bullet"/>
      <w:lvlText w:val="o"/>
      <w:lvlJc w:val="left"/>
      <w:pPr>
        <w:ind w:left="3685" w:hanging="360"/>
      </w:pPr>
      <w:rPr>
        <w:rFonts w:ascii="Courier New" w:hAnsi="Courier New" w:cs="Courier New" w:hint="default"/>
      </w:rPr>
    </w:lvl>
    <w:lvl w:ilvl="5" w:tplc="89E21AE6" w:tentative="1">
      <w:start w:val="1"/>
      <w:numFmt w:val="bullet"/>
      <w:lvlText w:val=""/>
      <w:lvlJc w:val="left"/>
      <w:pPr>
        <w:ind w:left="4405" w:hanging="360"/>
      </w:pPr>
      <w:rPr>
        <w:rFonts w:ascii="Wingdings" w:hAnsi="Wingdings" w:hint="default"/>
      </w:rPr>
    </w:lvl>
    <w:lvl w:ilvl="6" w:tplc="4380EE60" w:tentative="1">
      <w:start w:val="1"/>
      <w:numFmt w:val="bullet"/>
      <w:lvlText w:val=""/>
      <w:lvlJc w:val="left"/>
      <w:pPr>
        <w:ind w:left="5125" w:hanging="360"/>
      </w:pPr>
      <w:rPr>
        <w:rFonts w:ascii="Symbol" w:hAnsi="Symbol" w:hint="default"/>
      </w:rPr>
    </w:lvl>
    <w:lvl w:ilvl="7" w:tplc="5A168E96" w:tentative="1">
      <w:start w:val="1"/>
      <w:numFmt w:val="bullet"/>
      <w:lvlText w:val="o"/>
      <w:lvlJc w:val="left"/>
      <w:pPr>
        <w:ind w:left="5845" w:hanging="360"/>
      </w:pPr>
      <w:rPr>
        <w:rFonts w:ascii="Courier New" w:hAnsi="Courier New" w:cs="Courier New" w:hint="default"/>
      </w:rPr>
    </w:lvl>
    <w:lvl w:ilvl="8" w:tplc="9210DC7C" w:tentative="1">
      <w:start w:val="1"/>
      <w:numFmt w:val="bullet"/>
      <w:lvlText w:val=""/>
      <w:lvlJc w:val="left"/>
      <w:pPr>
        <w:ind w:left="6565" w:hanging="360"/>
      </w:pPr>
      <w:rPr>
        <w:rFonts w:ascii="Wingdings" w:hAnsi="Wingdings" w:hint="default"/>
      </w:rPr>
    </w:lvl>
  </w:abstractNum>
  <w:abstractNum w:abstractNumId="45">
    <w:nsid w:val="296A754D"/>
    <w:multiLevelType w:val="hybridMultilevel"/>
    <w:tmpl w:val="B4989AB2"/>
    <w:lvl w:ilvl="0" w:tplc="4EF45514">
      <w:start w:val="1"/>
      <w:numFmt w:val="decimal"/>
      <w:lvlText w:val="%1."/>
      <w:lvlJc w:val="left"/>
      <w:pPr>
        <w:ind w:left="1429" w:hanging="360"/>
      </w:pPr>
    </w:lvl>
    <w:lvl w:ilvl="1" w:tplc="399C7F00" w:tentative="1">
      <w:start w:val="1"/>
      <w:numFmt w:val="lowerLetter"/>
      <w:lvlText w:val="%2."/>
      <w:lvlJc w:val="left"/>
      <w:pPr>
        <w:ind w:left="2149" w:hanging="360"/>
      </w:pPr>
    </w:lvl>
    <w:lvl w:ilvl="2" w:tplc="AF108198" w:tentative="1">
      <w:start w:val="1"/>
      <w:numFmt w:val="lowerRoman"/>
      <w:lvlText w:val="%3."/>
      <w:lvlJc w:val="right"/>
      <w:pPr>
        <w:ind w:left="2869" w:hanging="180"/>
      </w:pPr>
    </w:lvl>
    <w:lvl w:ilvl="3" w:tplc="2726206A" w:tentative="1">
      <w:start w:val="1"/>
      <w:numFmt w:val="decimal"/>
      <w:lvlText w:val="%4."/>
      <w:lvlJc w:val="left"/>
      <w:pPr>
        <w:ind w:left="3589" w:hanging="360"/>
      </w:pPr>
    </w:lvl>
    <w:lvl w:ilvl="4" w:tplc="0504E572" w:tentative="1">
      <w:start w:val="1"/>
      <w:numFmt w:val="lowerLetter"/>
      <w:lvlText w:val="%5."/>
      <w:lvlJc w:val="left"/>
      <w:pPr>
        <w:ind w:left="4309" w:hanging="360"/>
      </w:pPr>
    </w:lvl>
    <w:lvl w:ilvl="5" w:tplc="FF38CB0C" w:tentative="1">
      <w:start w:val="1"/>
      <w:numFmt w:val="lowerRoman"/>
      <w:lvlText w:val="%6."/>
      <w:lvlJc w:val="right"/>
      <w:pPr>
        <w:ind w:left="5029" w:hanging="180"/>
      </w:pPr>
    </w:lvl>
    <w:lvl w:ilvl="6" w:tplc="20A8542E" w:tentative="1">
      <w:start w:val="1"/>
      <w:numFmt w:val="decimal"/>
      <w:lvlText w:val="%7."/>
      <w:lvlJc w:val="left"/>
      <w:pPr>
        <w:ind w:left="5749" w:hanging="360"/>
      </w:pPr>
    </w:lvl>
    <w:lvl w:ilvl="7" w:tplc="0186BE2A" w:tentative="1">
      <w:start w:val="1"/>
      <w:numFmt w:val="lowerLetter"/>
      <w:lvlText w:val="%8."/>
      <w:lvlJc w:val="left"/>
      <w:pPr>
        <w:ind w:left="6469" w:hanging="360"/>
      </w:pPr>
    </w:lvl>
    <w:lvl w:ilvl="8" w:tplc="06962394" w:tentative="1">
      <w:start w:val="1"/>
      <w:numFmt w:val="lowerRoman"/>
      <w:lvlText w:val="%9."/>
      <w:lvlJc w:val="right"/>
      <w:pPr>
        <w:ind w:left="7189" w:hanging="180"/>
      </w:pPr>
    </w:lvl>
  </w:abstractNum>
  <w:abstractNum w:abstractNumId="46">
    <w:nsid w:val="2A995D26"/>
    <w:multiLevelType w:val="hybridMultilevel"/>
    <w:tmpl w:val="7CFAF796"/>
    <w:lvl w:ilvl="0" w:tplc="F8A8EB0E">
      <w:start w:val="1"/>
      <w:numFmt w:val="bullet"/>
      <w:pStyle w:val="a3"/>
      <w:lvlText w:val=""/>
      <w:lvlJc w:val="left"/>
      <w:pPr>
        <w:ind w:left="805" w:hanging="360"/>
      </w:pPr>
      <w:rPr>
        <w:rFonts w:ascii="Wingdings" w:hAnsi="Wingdings" w:hint="default"/>
      </w:rPr>
    </w:lvl>
    <w:lvl w:ilvl="1" w:tplc="235E1F80" w:tentative="1">
      <w:start w:val="1"/>
      <w:numFmt w:val="bullet"/>
      <w:lvlText w:val="o"/>
      <w:lvlJc w:val="left"/>
      <w:pPr>
        <w:ind w:left="1525" w:hanging="360"/>
      </w:pPr>
      <w:rPr>
        <w:rFonts w:ascii="Courier New" w:hAnsi="Courier New" w:cs="Courier New" w:hint="default"/>
      </w:rPr>
    </w:lvl>
    <w:lvl w:ilvl="2" w:tplc="BC9C2AFA" w:tentative="1">
      <w:start w:val="1"/>
      <w:numFmt w:val="bullet"/>
      <w:lvlText w:val=""/>
      <w:lvlJc w:val="left"/>
      <w:pPr>
        <w:ind w:left="2245" w:hanging="360"/>
      </w:pPr>
      <w:rPr>
        <w:rFonts w:ascii="Wingdings" w:hAnsi="Wingdings" w:hint="default"/>
      </w:rPr>
    </w:lvl>
    <w:lvl w:ilvl="3" w:tplc="0E8A472A" w:tentative="1">
      <w:start w:val="1"/>
      <w:numFmt w:val="bullet"/>
      <w:lvlText w:val=""/>
      <w:lvlJc w:val="left"/>
      <w:pPr>
        <w:ind w:left="2965" w:hanging="360"/>
      </w:pPr>
      <w:rPr>
        <w:rFonts w:ascii="Symbol" w:hAnsi="Symbol" w:hint="default"/>
      </w:rPr>
    </w:lvl>
    <w:lvl w:ilvl="4" w:tplc="A4E6A12E" w:tentative="1">
      <w:start w:val="1"/>
      <w:numFmt w:val="bullet"/>
      <w:lvlText w:val="o"/>
      <w:lvlJc w:val="left"/>
      <w:pPr>
        <w:ind w:left="3685" w:hanging="360"/>
      </w:pPr>
      <w:rPr>
        <w:rFonts w:ascii="Courier New" w:hAnsi="Courier New" w:cs="Courier New" w:hint="default"/>
      </w:rPr>
    </w:lvl>
    <w:lvl w:ilvl="5" w:tplc="DBA03966" w:tentative="1">
      <w:start w:val="1"/>
      <w:numFmt w:val="bullet"/>
      <w:lvlText w:val=""/>
      <w:lvlJc w:val="left"/>
      <w:pPr>
        <w:ind w:left="4405" w:hanging="360"/>
      </w:pPr>
      <w:rPr>
        <w:rFonts w:ascii="Wingdings" w:hAnsi="Wingdings" w:hint="default"/>
      </w:rPr>
    </w:lvl>
    <w:lvl w:ilvl="6" w:tplc="888E13B4" w:tentative="1">
      <w:start w:val="1"/>
      <w:numFmt w:val="bullet"/>
      <w:lvlText w:val=""/>
      <w:lvlJc w:val="left"/>
      <w:pPr>
        <w:ind w:left="5125" w:hanging="360"/>
      </w:pPr>
      <w:rPr>
        <w:rFonts w:ascii="Symbol" w:hAnsi="Symbol" w:hint="default"/>
      </w:rPr>
    </w:lvl>
    <w:lvl w:ilvl="7" w:tplc="2206925C" w:tentative="1">
      <w:start w:val="1"/>
      <w:numFmt w:val="bullet"/>
      <w:lvlText w:val="o"/>
      <w:lvlJc w:val="left"/>
      <w:pPr>
        <w:ind w:left="5845" w:hanging="360"/>
      </w:pPr>
      <w:rPr>
        <w:rFonts w:ascii="Courier New" w:hAnsi="Courier New" w:cs="Courier New" w:hint="default"/>
      </w:rPr>
    </w:lvl>
    <w:lvl w:ilvl="8" w:tplc="3C5054F0" w:tentative="1">
      <w:start w:val="1"/>
      <w:numFmt w:val="bullet"/>
      <w:lvlText w:val=""/>
      <w:lvlJc w:val="left"/>
      <w:pPr>
        <w:ind w:left="6565" w:hanging="360"/>
      </w:pPr>
      <w:rPr>
        <w:rFonts w:ascii="Wingdings" w:hAnsi="Wingdings" w:hint="default"/>
      </w:rPr>
    </w:lvl>
  </w:abstractNum>
  <w:abstractNum w:abstractNumId="47">
    <w:nsid w:val="2F383869"/>
    <w:multiLevelType w:val="hybridMultilevel"/>
    <w:tmpl w:val="8884A1CC"/>
    <w:lvl w:ilvl="0" w:tplc="A1969B8E">
      <w:start w:val="1"/>
      <w:numFmt w:val="bullet"/>
      <w:lvlText w:val=""/>
      <w:lvlJc w:val="left"/>
      <w:pPr>
        <w:ind w:left="1165" w:hanging="360"/>
      </w:pPr>
      <w:rPr>
        <w:rFonts w:ascii="Symbol" w:hAnsi="Symbol" w:hint="default"/>
      </w:rPr>
    </w:lvl>
    <w:lvl w:ilvl="1" w:tplc="FCBA29B0" w:tentative="1">
      <w:start w:val="1"/>
      <w:numFmt w:val="bullet"/>
      <w:lvlText w:val="o"/>
      <w:lvlJc w:val="left"/>
      <w:pPr>
        <w:ind w:left="1885" w:hanging="360"/>
      </w:pPr>
      <w:rPr>
        <w:rFonts w:ascii="Courier New" w:hAnsi="Courier New" w:cs="Courier New" w:hint="default"/>
      </w:rPr>
    </w:lvl>
    <w:lvl w:ilvl="2" w:tplc="D3DC414A" w:tentative="1">
      <w:start w:val="1"/>
      <w:numFmt w:val="bullet"/>
      <w:lvlText w:val=""/>
      <w:lvlJc w:val="left"/>
      <w:pPr>
        <w:ind w:left="2605" w:hanging="360"/>
      </w:pPr>
      <w:rPr>
        <w:rFonts w:ascii="Wingdings" w:hAnsi="Wingdings" w:hint="default"/>
      </w:rPr>
    </w:lvl>
    <w:lvl w:ilvl="3" w:tplc="2A2AE5F4" w:tentative="1">
      <w:start w:val="1"/>
      <w:numFmt w:val="bullet"/>
      <w:lvlText w:val=""/>
      <w:lvlJc w:val="left"/>
      <w:pPr>
        <w:ind w:left="3325" w:hanging="360"/>
      </w:pPr>
      <w:rPr>
        <w:rFonts w:ascii="Symbol" w:hAnsi="Symbol" w:hint="default"/>
      </w:rPr>
    </w:lvl>
    <w:lvl w:ilvl="4" w:tplc="46FE00EC" w:tentative="1">
      <w:start w:val="1"/>
      <w:numFmt w:val="bullet"/>
      <w:lvlText w:val="o"/>
      <w:lvlJc w:val="left"/>
      <w:pPr>
        <w:ind w:left="4045" w:hanging="360"/>
      </w:pPr>
      <w:rPr>
        <w:rFonts w:ascii="Courier New" w:hAnsi="Courier New" w:cs="Courier New" w:hint="default"/>
      </w:rPr>
    </w:lvl>
    <w:lvl w:ilvl="5" w:tplc="B21C68F0" w:tentative="1">
      <w:start w:val="1"/>
      <w:numFmt w:val="bullet"/>
      <w:lvlText w:val=""/>
      <w:lvlJc w:val="left"/>
      <w:pPr>
        <w:ind w:left="4765" w:hanging="360"/>
      </w:pPr>
      <w:rPr>
        <w:rFonts w:ascii="Wingdings" w:hAnsi="Wingdings" w:hint="default"/>
      </w:rPr>
    </w:lvl>
    <w:lvl w:ilvl="6" w:tplc="1FFA14D8" w:tentative="1">
      <w:start w:val="1"/>
      <w:numFmt w:val="bullet"/>
      <w:lvlText w:val=""/>
      <w:lvlJc w:val="left"/>
      <w:pPr>
        <w:ind w:left="5485" w:hanging="360"/>
      </w:pPr>
      <w:rPr>
        <w:rFonts w:ascii="Symbol" w:hAnsi="Symbol" w:hint="default"/>
      </w:rPr>
    </w:lvl>
    <w:lvl w:ilvl="7" w:tplc="0DCCB9B6" w:tentative="1">
      <w:start w:val="1"/>
      <w:numFmt w:val="bullet"/>
      <w:lvlText w:val="o"/>
      <w:lvlJc w:val="left"/>
      <w:pPr>
        <w:ind w:left="6205" w:hanging="360"/>
      </w:pPr>
      <w:rPr>
        <w:rFonts w:ascii="Courier New" w:hAnsi="Courier New" w:cs="Courier New" w:hint="default"/>
      </w:rPr>
    </w:lvl>
    <w:lvl w:ilvl="8" w:tplc="2EB40D24" w:tentative="1">
      <w:start w:val="1"/>
      <w:numFmt w:val="bullet"/>
      <w:lvlText w:val=""/>
      <w:lvlJc w:val="left"/>
      <w:pPr>
        <w:ind w:left="6925" w:hanging="360"/>
      </w:pPr>
      <w:rPr>
        <w:rFonts w:ascii="Wingdings" w:hAnsi="Wingdings" w:hint="default"/>
      </w:rPr>
    </w:lvl>
  </w:abstractNum>
  <w:abstractNum w:abstractNumId="48">
    <w:nsid w:val="2F591B93"/>
    <w:multiLevelType w:val="hybridMultilevel"/>
    <w:tmpl w:val="325C7D3C"/>
    <w:lvl w:ilvl="0" w:tplc="CA7479FE">
      <w:start w:val="1"/>
      <w:numFmt w:val="bullet"/>
      <w:lvlText w:val=""/>
      <w:lvlJc w:val="left"/>
      <w:pPr>
        <w:ind w:left="805" w:hanging="360"/>
      </w:pPr>
      <w:rPr>
        <w:rFonts w:ascii="Symbol" w:hAnsi="Symbol" w:hint="default"/>
      </w:rPr>
    </w:lvl>
    <w:lvl w:ilvl="1" w:tplc="63006FEC" w:tentative="1">
      <w:start w:val="1"/>
      <w:numFmt w:val="bullet"/>
      <w:lvlText w:val="o"/>
      <w:lvlJc w:val="left"/>
      <w:pPr>
        <w:ind w:left="1525" w:hanging="360"/>
      </w:pPr>
      <w:rPr>
        <w:rFonts w:ascii="Courier New" w:hAnsi="Courier New" w:cs="Courier New" w:hint="default"/>
      </w:rPr>
    </w:lvl>
    <w:lvl w:ilvl="2" w:tplc="15BE7612" w:tentative="1">
      <w:start w:val="1"/>
      <w:numFmt w:val="bullet"/>
      <w:lvlText w:val=""/>
      <w:lvlJc w:val="left"/>
      <w:pPr>
        <w:ind w:left="2245" w:hanging="360"/>
      </w:pPr>
      <w:rPr>
        <w:rFonts w:ascii="Wingdings" w:hAnsi="Wingdings" w:hint="default"/>
      </w:rPr>
    </w:lvl>
    <w:lvl w:ilvl="3" w:tplc="30C413FA" w:tentative="1">
      <w:start w:val="1"/>
      <w:numFmt w:val="bullet"/>
      <w:lvlText w:val=""/>
      <w:lvlJc w:val="left"/>
      <w:pPr>
        <w:ind w:left="2965" w:hanging="360"/>
      </w:pPr>
      <w:rPr>
        <w:rFonts w:ascii="Symbol" w:hAnsi="Symbol" w:hint="default"/>
      </w:rPr>
    </w:lvl>
    <w:lvl w:ilvl="4" w:tplc="C2E67546" w:tentative="1">
      <w:start w:val="1"/>
      <w:numFmt w:val="bullet"/>
      <w:lvlText w:val="o"/>
      <w:lvlJc w:val="left"/>
      <w:pPr>
        <w:ind w:left="3685" w:hanging="360"/>
      </w:pPr>
      <w:rPr>
        <w:rFonts w:ascii="Courier New" w:hAnsi="Courier New" w:cs="Courier New" w:hint="default"/>
      </w:rPr>
    </w:lvl>
    <w:lvl w:ilvl="5" w:tplc="A44C775E" w:tentative="1">
      <w:start w:val="1"/>
      <w:numFmt w:val="bullet"/>
      <w:lvlText w:val=""/>
      <w:lvlJc w:val="left"/>
      <w:pPr>
        <w:ind w:left="4405" w:hanging="360"/>
      </w:pPr>
      <w:rPr>
        <w:rFonts w:ascii="Wingdings" w:hAnsi="Wingdings" w:hint="default"/>
      </w:rPr>
    </w:lvl>
    <w:lvl w:ilvl="6" w:tplc="B692943A" w:tentative="1">
      <w:start w:val="1"/>
      <w:numFmt w:val="bullet"/>
      <w:lvlText w:val=""/>
      <w:lvlJc w:val="left"/>
      <w:pPr>
        <w:ind w:left="5125" w:hanging="360"/>
      </w:pPr>
      <w:rPr>
        <w:rFonts w:ascii="Symbol" w:hAnsi="Symbol" w:hint="default"/>
      </w:rPr>
    </w:lvl>
    <w:lvl w:ilvl="7" w:tplc="DABE5A3C" w:tentative="1">
      <w:start w:val="1"/>
      <w:numFmt w:val="bullet"/>
      <w:lvlText w:val="o"/>
      <w:lvlJc w:val="left"/>
      <w:pPr>
        <w:ind w:left="5845" w:hanging="360"/>
      </w:pPr>
      <w:rPr>
        <w:rFonts w:ascii="Courier New" w:hAnsi="Courier New" w:cs="Courier New" w:hint="default"/>
      </w:rPr>
    </w:lvl>
    <w:lvl w:ilvl="8" w:tplc="10525BB6" w:tentative="1">
      <w:start w:val="1"/>
      <w:numFmt w:val="bullet"/>
      <w:lvlText w:val=""/>
      <w:lvlJc w:val="left"/>
      <w:pPr>
        <w:ind w:left="6565" w:hanging="360"/>
      </w:pPr>
      <w:rPr>
        <w:rFonts w:ascii="Wingdings" w:hAnsi="Wingdings" w:hint="default"/>
      </w:rPr>
    </w:lvl>
  </w:abstractNum>
  <w:abstractNum w:abstractNumId="49">
    <w:nsid w:val="2FC97F57"/>
    <w:multiLevelType w:val="hybridMultilevel"/>
    <w:tmpl w:val="080885D2"/>
    <w:lvl w:ilvl="0" w:tplc="C534F4C4">
      <w:start w:val="1"/>
      <w:numFmt w:val="bullet"/>
      <w:lvlText w:val=""/>
      <w:lvlJc w:val="left"/>
      <w:pPr>
        <w:ind w:left="805" w:hanging="360"/>
      </w:pPr>
      <w:rPr>
        <w:rFonts w:ascii="Symbol" w:hAnsi="Symbol" w:hint="default"/>
      </w:rPr>
    </w:lvl>
    <w:lvl w:ilvl="1" w:tplc="FE8E5B66" w:tentative="1">
      <w:start w:val="1"/>
      <w:numFmt w:val="bullet"/>
      <w:lvlText w:val="o"/>
      <w:lvlJc w:val="left"/>
      <w:pPr>
        <w:ind w:left="1525" w:hanging="360"/>
      </w:pPr>
      <w:rPr>
        <w:rFonts w:ascii="Courier New" w:hAnsi="Courier New" w:cs="Courier New" w:hint="default"/>
      </w:rPr>
    </w:lvl>
    <w:lvl w:ilvl="2" w:tplc="D7CC2E4C" w:tentative="1">
      <w:start w:val="1"/>
      <w:numFmt w:val="bullet"/>
      <w:lvlText w:val=""/>
      <w:lvlJc w:val="left"/>
      <w:pPr>
        <w:ind w:left="2245" w:hanging="360"/>
      </w:pPr>
      <w:rPr>
        <w:rFonts w:ascii="Wingdings" w:hAnsi="Wingdings" w:hint="default"/>
      </w:rPr>
    </w:lvl>
    <w:lvl w:ilvl="3" w:tplc="84C8961A" w:tentative="1">
      <w:start w:val="1"/>
      <w:numFmt w:val="bullet"/>
      <w:lvlText w:val=""/>
      <w:lvlJc w:val="left"/>
      <w:pPr>
        <w:ind w:left="2965" w:hanging="360"/>
      </w:pPr>
      <w:rPr>
        <w:rFonts w:ascii="Symbol" w:hAnsi="Symbol" w:hint="default"/>
      </w:rPr>
    </w:lvl>
    <w:lvl w:ilvl="4" w:tplc="D95C5782" w:tentative="1">
      <w:start w:val="1"/>
      <w:numFmt w:val="bullet"/>
      <w:lvlText w:val="o"/>
      <w:lvlJc w:val="left"/>
      <w:pPr>
        <w:ind w:left="3685" w:hanging="360"/>
      </w:pPr>
      <w:rPr>
        <w:rFonts w:ascii="Courier New" w:hAnsi="Courier New" w:cs="Courier New" w:hint="default"/>
      </w:rPr>
    </w:lvl>
    <w:lvl w:ilvl="5" w:tplc="9802F432" w:tentative="1">
      <w:start w:val="1"/>
      <w:numFmt w:val="bullet"/>
      <w:lvlText w:val=""/>
      <w:lvlJc w:val="left"/>
      <w:pPr>
        <w:ind w:left="4405" w:hanging="360"/>
      </w:pPr>
      <w:rPr>
        <w:rFonts w:ascii="Wingdings" w:hAnsi="Wingdings" w:hint="default"/>
      </w:rPr>
    </w:lvl>
    <w:lvl w:ilvl="6" w:tplc="D3701796" w:tentative="1">
      <w:start w:val="1"/>
      <w:numFmt w:val="bullet"/>
      <w:lvlText w:val=""/>
      <w:lvlJc w:val="left"/>
      <w:pPr>
        <w:ind w:left="5125" w:hanging="360"/>
      </w:pPr>
      <w:rPr>
        <w:rFonts w:ascii="Symbol" w:hAnsi="Symbol" w:hint="default"/>
      </w:rPr>
    </w:lvl>
    <w:lvl w:ilvl="7" w:tplc="45FAF3BE" w:tentative="1">
      <w:start w:val="1"/>
      <w:numFmt w:val="bullet"/>
      <w:lvlText w:val="o"/>
      <w:lvlJc w:val="left"/>
      <w:pPr>
        <w:ind w:left="5845" w:hanging="360"/>
      </w:pPr>
      <w:rPr>
        <w:rFonts w:ascii="Courier New" w:hAnsi="Courier New" w:cs="Courier New" w:hint="default"/>
      </w:rPr>
    </w:lvl>
    <w:lvl w:ilvl="8" w:tplc="88F6C2A6" w:tentative="1">
      <w:start w:val="1"/>
      <w:numFmt w:val="bullet"/>
      <w:lvlText w:val=""/>
      <w:lvlJc w:val="left"/>
      <w:pPr>
        <w:ind w:left="6565" w:hanging="360"/>
      </w:pPr>
      <w:rPr>
        <w:rFonts w:ascii="Wingdings" w:hAnsi="Wingdings" w:hint="default"/>
      </w:rPr>
    </w:lvl>
  </w:abstractNum>
  <w:abstractNum w:abstractNumId="50">
    <w:nsid w:val="30B66273"/>
    <w:multiLevelType w:val="hybridMultilevel"/>
    <w:tmpl w:val="518CDAC0"/>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0F5698B"/>
    <w:multiLevelType w:val="hybridMultilevel"/>
    <w:tmpl w:val="A7ACE53E"/>
    <w:lvl w:ilvl="0" w:tplc="CC58E27C">
      <w:start w:val="1"/>
      <w:numFmt w:val="bullet"/>
      <w:lvlText w:val=""/>
      <w:lvlJc w:val="left"/>
      <w:pPr>
        <w:ind w:left="1429" w:hanging="360"/>
      </w:pPr>
      <w:rPr>
        <w:rFonts w:ascii="Symbol" w:hAnsi="Symbol" w:hint="default"/>
      </w:rPr>
    </w:lvl>
    <w:lvl w:ilvl="1" w:tplc="5E568C52" w:tentative="1">
      <w:start w:val="1"/>
      <w:numFmt w:val="bullet"/>
      <w:lvlText w:val="o"/>
      <w:lvlJc w:val="left"/>
      <w:pPr>
        <w:ind w:left="2149" w:hanging="360"/>
      </w:pPr>
      <w:rPr>
        <w:rFonts w:ascii="Courier New" w:hAnsi="Courier New" w:cs="Courier New" w:hint="default"/>
      </w:rPr>
    </w:lvl>
    <w:lvl w:ilvl="2" w:tplc="A8008496" w:tentative="1">
      <w:start w:val="1"/>
      <w:numFmt w:val="bullet"/>
      <w:lvlText w:val=""/>
      <w:lvlJc w:val="left"/>
      <w:pPr>
        <w:ind w:left="2869" w:hanging="360"/>
      </w:pPr>
      <w:rPr>
        <w:rFonts w:ascii="Wingdings" w:hAnsi="Wingdings" w:hint="default"/>
      </w:rPr>
    </w:lvl>
    <w:lvl w:ilvl="3" w:tplc="04F0C8DA" w:tentative="1">
      <w:start w:val="1"/>
      <w:numFmt w:val="bullet"/>
      <w:lvlText w:val=""/>
      <w:lvlJc w:val="left"/>
      <w:pPr>
        <w:ind w:left="3589" w:hanging="360"/>
      </w:pPr>
      <w:rPr>
        <w:rFonts w:ascii="Symbol" w:hAnsi="Symbol" w:hint="default"/>
      </w:rPr>
    </w:lvl>
    <w:lvl w:ilvl="4" w:tplc="F2AA10F0" w:tentative="1">
      <w:start w:val="1"/>
      <w:numFmt w:val="bullet"/>
      <w:lvlText w:val="o"/>
      <w:lvlJc w:val="left"/>
      <w:pPr>
        <w:ind w:left="4309" w:hanging="360"/>
      </w:pPr>
      <w:rPr>
        <w:rFonts w:ascii="Courier New" w:hAnsi="Courier New" w:cs="Courier New" w:hint="default"/>
      </w:rPr>
    </w:lvl>
    <w:lvl w:ilvl="5" w:tplc="42588B5E" w:tentative="1">
      <w:start w:val="1"/>
      <w:numFmt w:val="bullet"/>
      <w:lvlText w:val=""/>
      <w:lvlJc w:val="left"/>
      <w:pPr>
        <w:ind w:left="5029" w:hanging="360"/>
      </w:pPr>
      <w:rPr>
        <w:rFonts w:ascii="Wingdings" w:hAnsi="Wingdings" w:hint="default"/>
      </w:rPr>
    </w:lvl>
    <w:lvl w:ilvl="6" w:tplc="F6AE3100" w:tentative="1">
      <w:start w:val="1"/>
      <w:numFmt w:val="bullet"/>
      <w:lvlText w:val=""/>
      <w:lvlJc w:val="left"/>
      <w:pPr>
        <w:ind w:left="5749" w:hanging="360"/>
      </w:pPr>
      <w:rPr>
        <w:rFonts w:ascii="Symbol" w:hAnsi="Symbol" w:hint="default"/>
      </w:rPr>
    </w:lvl>
    <w:lvl w:ilvl="7" w:tplc="2634E2AE" w:tentative="1">
      <w:start w:val="1"/>
      <w:numFmt w:val="bullet"/>
      <w:lvlText w:val="o"/>
      <w:lvlJc w:val="left"/>
      <w:pPr>
        <w:ind w:left="6469" w:hanging="360"/>
      </w:pPr>
      <w:rPr>
        <w:rFonts w:ascii="Courier New" w:hAnsi="Courier New" w:cs="Courier New" w:hint="default"/>
      </w:rPr>
    </w:lvl>
    <w:lvl w:ilvl="8" w:tplc="EB5238A6" w:tentative="1">
      <w:start w:val="1"/>
      <w:numFmt w:val="bullet"/>
      <w:lvlText w:val=""/>
      <w:lvlJc w:val="left"/>
      <w:pPr>
        <w:ind w:left="7189" w:hanging="360"/>
      </w:pPr>
      <w:rPr>
        <w:rFonts w:ascii="Wingdings" w:hAnsi="Wingdings" w:hint="default"/>
      </w:rPr>
    </w:lvl>
  </w:abstractNum>
  <w:abstractNum w:abstractNumId="52">
    <w:nsid w:val="31DF655E"/>
    <w:multiLevelType w:val="hybridMultilevel"/>
    <w:tmpl w:val="0CEAED52"/>
    <w:lvl w:ilvl="0" w:tplc="68922F54">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32DD0608"/>
    <w:multiLevelType w:val="hybridMultilevel"/>
    <w:tmpl w:val="077C5D9A"/>
    <w:lvl w:ilvl="0" w:tplc="BEBCD678">
      <w:start w:val="1"/>
      <w:numFmt w:val="bullet"/>
      <w:lvlText w:val=""/>
      <w:lvlJc w:val="left"/>
      <w:pPr>
        <w:ind w:left="1429" w:hanging="360"/>
      </w:pPr>
      <w:rPr>
        <w:rFonts w:ascii="Symbol" w:hAnsi="Symbol" w:hint="default"/>
      </w:rPr>
    </w:lvl>
    <w:lvl w:ilvl="1" w:tplc="4526209C" w:tentative="1">
      <w:start w:val="1"/>
      <w:numFmt w:val="bullet"/>
      <w:lvlText w:val="o"/>
      <w:lvlJc w:val="left"/>
      <w:pPr>
        <w:ind w:left="2149" w:hanging="360"/>
      </w:pPr>
      <w:rPr>
        <w:rFonts w:ascii="Courier New" w:hAnsi="Courier New" w:cs="Courier New" w:hint="default"/>
      </w:rPr>
    </w:lvl>
    <w:lvl w:ilvl="2" w:tplc="4C802FD8" w:tentative="1">
      <w:start w:val="1"/>
      <w:numFmt w:val="bullet"/>
      <w:lvlText w:val=""/>
      <w:lvlJc w:val="left"/>
      <w:pPr>
        <w:ind w:left="2869" w:hanging="360"/>
      </w:pPr>
      <w:rPr>
        <w:rFonts w:ascii="Wingdings" w:hAnsi="Wingdings" w:hint="default"/>
      </w:rPr>
    </w:lvl>
    <w:lvl w:ilvl="3" w:tplc="0242E5A6" w:tentative="1">
      <w:start w:val="1"/>
      <w:numFmt w:val="bullet"/>
      <w:lvlText w:val=""/>
      <w:lvlJc w:val="left"/>
      <w:pPr>
        <w:ind w:left="3589" w:hanging="360"/>
      </w:pPr>
      <w:rPr>
        <w:rFonts w:ascii="Symbol" w:hAnsi="Symbol" w:hint="default"/>
      </w:rPr>
    </w:lvl>
    <w:lvl w:ilvl="4" w:tplc="A672F670" w:tentative="1">
      <w:start w:val="1"/>
      <w:numFmt w:val="bullet"/>
      <w:lvlText w:val="o"/>
      <w:lvlJc w:val="left"/>
      <w:pPr>
        <w:ind w:left="4309" w:hanging="360"/>
      </w:pPr>
      <w:rPr>
        <w:rFonts w:ascii="Courier New" w:hAnsi="Courier New" w:cs="Courier New" w:hint="default"/>
      </w:rPr>
    </w:lvl>
    <w:lvl w:ilvl="5" w:tplc="F31C0EA2" w:tentative="1">
      <w:start w:val="1"/>
      <w:numFmt w:val="bullet"/>
      <w:lvlText w:val=""/>
      <w:lvlJc w:val="left"/>
      <w:pPr>
        <w:ind w:left="5029" w:hanging="360"/>
      </w:pPr>
      <w:rPr>
        <w:rFonts w:ascii="Wingdings" w:hAnsi="Wingdings" w:hint="default"/>
      </w:rPr>
    </w:lvl>
    <w:lvl w:ilvl="6" w:tplc="A3A0C64A" w:tentative="1">
      <w:start w:val="1"/>
      <w:numFmt w:val="bullet"/>
      <w:lvlText w:val=""/>
      <w:lvlJc w:val="left"/>
      <w:pPr>
        <w:ind w:left="5749" w:hanging="360"/>
      </w:pPr>
      <w:rPr>
        <w:rFonts w:ascii="Symbol" w:hAnsi="Symbol" w:hint="default"/>
      </w:rPr>
    </w:lvl>
    <w:lvl w:ilvl="7" w:tplc="9710D738" w:tentative="1">
      <w:start w:val="1"/>
      <w:numFmt w:val="bullet"/>
      <w:lvlText w:val="o"/>
      <w:lvlJc w:val="left"/>
      <w:pPr>
        <w:ind w:left="6469" w:hanging="360"/>
      </w:pPr>
      <w:rPr>
        <w:rFonts w:ascii="Courier New" w:hAnsi="Courier New" w:cs="Courier New" w:hint="default"/>
      </w:rPr>
    </w:lvl>
    <w:lvl w:ilvl="8" w:tplc="3162F454" w:tentative="1">
      <w:start w:val="1"/>
      <w:numFmt w:val="bullet"/>
      <w:lvlText w:val=""/>
      <w:lvlJc w:val="left"/>
      <w:pPr>
        <w:ind w:left="7189" w:hanging="360"/>
      </w:pPr>
      <w:rPr>
        <w:rFonts w:ascii="Wingdings" w:hAnsi="Wingdings" w:hint="default"/>
      </w:rPr>
    </w:lvl>
  </w:abstractNum>
  <w:abstractNum w:abstractNumId="54">
    <w:nsid w:val="331152C4"/>
    <w:multiLevelType w:val="hybridMultilevel"/>
    <w:tmpl w:val="ED9AB006"/>
    <w:lvl w:ilvl="0" w:tplc="6AEC76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32B3E56"/>
    <w:multiLevelType w:val="hybridMultilevel"/>
    <w:tmpl w:val="60D41906"/>
    <w:lvl w:ilvl="0" w:tplc="D6029654">
      <w:start w:val="1"/>
      <w:numFmt w:val="bullet"/>
      <w:lvlText w:val=""/>
      <w:lvlJc w:val="left"/>
      <w:pPr>
        <w:ind w:left="805" w:hanging="360"/>
      </w:pPr>
      <w:rPr>
        <w:rFonts w:ascii="Symbol" w:hAnsi="Symbol" w:hint="default"/>
      </w:rPr>
    </w:lvl>
    <w:lvl w:ilvl="1" w:tplc="B4CC73B2" w:tentative="1">
      <w:start w:val="1"/>
      <w:numFmt w:val="bullet"/>
      <w:lvlText w:val="o"/>
      <w:lvlJc w:val="left"/>
      <w:pPr>
        <w:ind w:left="1525" w:hanging="360"/>
      </w:pPr>
      <w:rPr>
        <w:rFonts w:ascii="Courier New" w:hAnsi="Courier New" w:cs="Courier New" w:hint="default"/>
      </w:rPr>
    </w:lvl>
    <w:lvl w:ilvl="2" w:tplc="D04EC434" w:tentative="1">
      <w:start w:val="1"/>
      <w:numFmt w:val="bullet"/>
      <w:lvlText w:val=""/>
      <w:lvlJc w:val="left"/>
      <w:pPr>
        <w:ind w:left="2245" w:hanging="360"/>
      </w:pPr>
      <w:rPr>
        <w:rFonts w:ascii="Wingdings" w:hAnsi="Wingdings" w:hint="default"/>
      </w:rPr>
    </w:lvl>
    <w:lvl w:ilvl="3" w:tplc="70B8A5F6" w:tentative="1">
      <w:start w:val="1"/>
      <w:numFmt w:val="bullet"/>
      <w:lvlText w:val=""/>
      <w:lvlJc w:val="left"/>
      <w:pPr>
        <w:ind w:left="2965" w:hanging="360"/>
      </w:pPr>
      <w:rPr>
        <w:rFonts w:ascii="Symbol" w:hAnsi="Symbol" w:hint="default"/>
      </w:rPr>
    </w:lvl>
    <w:lvl w:ilvl="4" w:tplc="6D42E86E" w:tentative="1">
      <w:start w:val="1"/>
      <w:numFmt w:val="bullet"/>
      <w:lvlText w:val="o"/>
      <w:lvlJc w:val="left"/>
      <w:pPr>
        <w:ind w:left="3685" w:hanging="360"/>
      </w:pPr>
      <w:rPr>
        <w:rFonts w:ascii="Courier New" w:hAnsi="Courier New" w:cs="Courier New" w:hint="default"/>
      </w:rPr>
    </w:lvl>
    <w:lvl w:ilvl="5" w:tplc="6480F3C6" w:tentative="1">
      <w:start w:val="1"/>
      <w:numFmt w:val="bullet"/>
      <w:lvlText w:val=""/>
      <w:lvlJc w:val="left"/>
      <w:pPr>
        <w:ind w:left="4405" w:hanging="360"/>
      </w:pPr>
      <w:rPr>
        <w:rFonts w:ascii="Wingdings" w:hAnsi="Wingdings" w:hint="default"/>
      </w:rPr>
    </w:lvl>
    <w:lvl w:ilvl="6" w:tplc="B4CA1B5A" w:tentative="1">
      <w:start w:val="1"/>
      <w:numFmt w:val="bullet"/>
      <w:lvlText w:val=""/>
      <w:lvlJc w:val="left"/>
      <w:pPr>
        <w:ind w:left="5125" w:hanging="360"/>
      </w:pPr>
      <w:rPr>
        <w:rFonts w:ascii="Symbol" w:hAnsi="Symbol" w:hint="default"/>
      </w:rPr>
    </w:lvl>
    <w:lvl w:ilvl="7" w:tplc="ACDE3754" w:tentative="1">
      <w:start w:val="1"/>
      <w:numFmt w:val="bullet"/>
      <w:lvlText w:val="o"/>
      <w:lvlJc w:val="left"/>
      <w:pPr>
        <w:ind w:left="5845" w:hanging="360"/>
      </w:pPr>
      <w:rPr>
        <w:rFonts w:ascii="Courier New" w:hAnsi="Courier New" w:cs="Courier New" w:hint="default"/>
      </w:rPr>
    </w:lvl>
    <w:lvl w:ilvl="8" w:tplc="0A966800" w:tentative="1">
      <w:start w:val="1"/>
      <w:numFmt w:val="bullet"/>
      <w:lvlText w:val=""/>
      <w:lvlJc w:val="left"/>
      <w:pPr>
        <w:ind w:left="6565" w:hanging="360"/>
      </w:pPr>
      <w:rPr>
        <w:rFonts w:ascii="Wingdings" w:hAnsi="Wingdings" w:hint="default"/>
      </w:rPr>
    </w:lvl>
  </w:abstractNum>
  <w:abstractNum w:abstractNumId="56">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5F71265"/>
    <w:multiLevelType w:val="hybridMultilevel"/>
    <w:tmpl w:val="D0F6E9EE"/>
    <w:lvl w:ilvl="0" w:tplc="8910AA14">
      <w:start w:val="1"/>
      <w:numFmt w:val="bullet"/>
      <w:lvlText w:val=""/>
      <w:lvlJc w:val="left"/>
      <w:pPr>
        <w:ind w:left="805" w:hanging="360"/>
      </w:pPr>
      <w:rPr>
        <w:rFonts w:ascii="Symbol" w:hAnsi="Symbol" w:hint="default"/>
      </w:rPr>
    </w:lvl>
    <w:lvl w:ilvl="1" w:tplc="39CCC3F6" w:tentative="1">
      <w:start w:val="1"/>
      <w:numFmt w:val="bullet"/>
      <w:lvlText w:val="o"/>
      <w:lvlJc w:val="left"/>
      <w:pPr>
        <w:ind w:left="1525" w:hanging="360"/>
      </w:pPr>
      <w:rPr>
        <w:rFonts w:ascii="Courier New" w:hAnsi="Courier New" w:cs="Courier New" w:hint="default"/>
      </w:rPr>
    </w:lvl>
    <w:lvl w:ilvl="2" w:tplc="4AFCF4D0" w:tentative="1">
      <w:start w:val="1"/>
      <w:numFmt w:val="bullet"/>
      <w:lvlText w:val=""/>
      <w:lvlJc w:val="left"/>
      <w:pPr>
        <w:ind w:left="2245" w:hanging="360"/>
      </w:pPr>
      <w:rPr>
        <w:rFonts w:ascii="Wingdings" w:hAnsi="Wingdings" w:hint="default"/>
      </w:rPr>
    </w:lvl>
    <w:lvl w:ilvl="3" w:tplc="63AEA556" w:tentative="1">
      <w:start w:val="1"/>
      <w:numFmt w:val="bullet"/>
      <w:lvlText w:val=""/>
      <w:lvlJc w:val="left"/>
      <w:pPr>
        <w:ind w:left="2965" w:hanging="360"/>
      </w:pPr>
      <w:rPr>
        <w:rFonts w:ascii="Symbol" w:hAnsi="Symbol" w:hint="default"/>
      </w:rPr>
    </w:lvl>
    <w:lvl w:ilvl="4" w:tplc="8422914A" w:tentative="1">
      <w:start w:val="1"/>
      <w:numFmt w:val="bullet"/>
      <w:lvlText w:val="o"/>
      <w:lvlJc w:val="left"/>
      <w:pPr>
        <w:ind w:left="3685" w:hanging="360"/>
      </w:pPr>
      <w:rPr>
        <w:rFonts w:ascii="Courier New" w:hAnsi="Courier New" w:cs="Courier New" w:hint="default"/>
      </w:rPr>
    </w:lvl>
    <w:lvl w:ilvl="5" w:tplc="40D227F8" w:tentative="1">
      <w:start w:val="1"/>
      <w:numFmt w:val="bullet"/>
      <w:lvlText w:val=""/>
      <w:lvlJc w:val="left"/>
      <w:pPr>
        <w:ind w:left="4405" w:hanging="360"/>
      </w:pPr>
      <w:rPr>
        <w:rFonts w:ascii="Wingdings" w:hAnsi="Wingdings" w:hint="default"/>
      </w:rPr>
    </w:lvl>
    <w:lvl w:ilvl="6" w:tplc="DF0A36A4" w:tentative="1">
      <w:start w:val="1"/>
      <w:numFmt w:val="bullet"/>
      <w:lvlText w:val=""/>
      <w:lvlJc w:val="left"/>
      <w:pPr>
        <w:ind w:left="5125" w:hanging="360"/>
      </w:pPr>
      <w:rPr>
        <w:rFonts w:ascii="Symbol" w:hAnsi="Symbol" w:hint="default"/>
      </w:rPr>
    </w:lvl>
    <w:lvl w:ilvl="7" w:tplc="8FDC5FD4" w:tentative="1">
      <w:start w:val="1"/>
      <w:numFmt w:val="bullet"/>
      <w:lvlText w:val="o"/>
      <w:lvlJc w:val="left"/>
      <w:pPr>
        <w:ind w:left="5845" w:hanging="360"/>
      </w:pPr>
      <w:rPr>
        <w:rFonts w:ascii="Courier New" w:hAnsi="Courier New" w:cs="Courier New" w:hint="default"/>
      </w:rPr>
    </w:lvl>
    <w:lvl w:ilvl="8" w:tplc="D6CC09E6" w:tentative="1">
      <w:start w:val="1"/>
      <w:numFmt w:val="bullet"/>
      <w:lvlText w:val=""/>
      <w:lvlJc w:val="left"/>
      <w:pPr>
        <w:ind w:left="6565" w:hanging="360"/>
      </w:pPr>
      <w:rPr>
        <w:rFonts w:ascii="Wingdings" w:hAnsi="Wingdings" w:hint="default"/>
      </w:rPr>
    </w:lvl>
  </w:abstractNum>
  <w:abstractNum w:abstractNumId="58">
    <w:nsid w:val="36005D0C"/>
    <w:multiLevelType w:val="hybridMultilevel"/>
    <w:tmpl w:val="DE2240F0"/>
    <w:lvl w:ilvl="0" w:tplc="0F14B0C4">
      <w:start w:val="1"/>
      <w:numFmt w:val="bullet"/>
      <w:lvlText w:val=""/>
      <w:lvlJc w:val="left"/>
      <w:pPr>
        <w:ind w:left="1429" w:hanging="360"/>
      </w:pPr>
      <w:rPr>
        <w:rFonts w:ascii="Symbol" w:hAnsi="Symbol" w:hint="default"/>
      </w:rPr>
    </w:lvl>
    <w:lvl w:ilvl="1" w:tplc="FE4C583C" w:tentative="1">
      <w:start w:val="1"/>
      <w:numFmt w:val="bullet"/>
      <w:lvlText w:val="o"/>
      <w:lvlJc w:val="left"/>
      <w:pPr>
        <w:ind w:left="2149" w:hanging="360"/>
      </w:pPr>
      <w:rPr>
        <w:rFonts w:ascii="Courier New" w:hAnsi="Courier New" w:cs="Courier New" w:hint="default"/>
      </w:rPr>
    </w:lvl>
    <w:lvl w:ilvl="2" w:tplc="5EB228A2" w:tentative="1">
      <w:start w:val="1"/>
      <w:numFmt w:val="bullet"/>
      <w:lvlText w:val=""/>
      <w:lvlJc w:val="left"/>
      <w:pPr>
        <w:ind w:left="2869" w:hanging="360"/>
      </w:pPr>
      <w:rPr>
        <w:rFonts w:ascii="Wingdings" w:hAnsi="Wingdings" w:hint="default"/>
      </w:rPr>
    </w:lvl>
    <w:lvl w:ilvl="3" w:tplc="29589E40" w:tentative="1">
      <w:start w:val="1"/>
      <w:numFmt w:val="bullet"/>
      <w:lvlText w:val=""/>
      <w:lvlJc w:val="left"/>
      <w:pPr>
        <w:ind w:left="3589" w:hanging="360"/>
      </w:pPr>
      <w:rPr>
        <w:rFonts w:ascii="Symbol" w:hAnsi="Symbol" w:hint="default"/>
      </w:rPr>
    </w:lvl>
    <w:lvl w:ilvl="4" w:tplc="7124EF30" w:tentative="1">
      <w:start w:val="1"/>
      <w:numFmt w:val="bullet"/>
      <w:lvlText w:val="o"/>
      <w:lvlJc w:val="left"/>
      <w:pPr>
        <w:ind w:left="4309" w:hanging="360"/>
      </w:pPr>
      <w:rPr>
        <w:rFonts w:ascii="Courier New" w:hAnsi="Courier New" w:cs="Courier New" w:hint="default"/>
      </w:rPr>
    </w:lvl>
    <w:lvl w:ilvl="5" w:tplc="B6B26A20" w:tentative="1">
      <w:start w:val="1"/>
      <w:numFmt w:val="bullet"/>
      <w:lvlText w:val=""/>
      <w:lvlJc w:val="left"/>
      <w:pPr>
        <w:ind w:left="5029" w:hanging="360"/>
      </w:pPr>
      <w:rPr>
        <w:rFonts w:ascii="Wingdings" w:hAnsi="Wingdings" w:hint="default"/>
      </w:rPr>
    </w:lvl>
    <w:lvl w:ilvl="6" w:tplc="CE8E993E" w:tentative="1">
      <w:start w:val="1"/>
      <w:numFmt w:val="bullet"/>
      <w:lvlText w:val=""/>
      <w:lvlJc w:val="left"/>
      <w:pPr>
        <w:ind w:left="5749" w:hanging="360"/>
      </w:pPr>
      <w:rPr>
        <w:rFonts w:ascii="Symbol" w:hAnsi="Symbol" w:hint="default"/>
      </w:rPr>
    </w:lvl>
    <w:lvl w:ilvl="7" w:tplc="5610305E" w:tentative="1">
      <w:start w:val="1"/>
      <w:numFmt w:val="bullet"/>
      <w:lvlText w:val="o"/>
      <w:lvlJc w:val="left"/>
      <w:pPr>
        <w:ind w:left="6469" w:hanging="360"/>
      </w:pPr>
      <w:rPr>
        <w:rFonts w:ascii="Courier New" w:hAnsi="Courier New" w:cs="Courier New" w:hint="default"/>
      </w:rPr>
    </w:lvl>
    <w:lvl w:ilvl="8" w:tplc="F85C95D4" w:tentative="1">
      <w:start w:val="1"/>
      <w:numFmt w:val="bullet"/>
      <w:lvlText w:val=""/>
      <w:lvlJc w:val="left"/>
      <w:pPr>
        <w:ind w:left="7189" w:hanging="360"/>
      </w:pPr>
      <w:rPr>
        <w:rFonts w:ascii="Wingdings" w:hAnsi="Wingdings" w:hint="default"/>
      </w:rPr>
    </w:lvl>
  </w:abstractNum>
  <w:abstractNum w:abstractNumId="59">
    <w:nsid w:val="365758C4"/>
    <w:multiLevelType w:val="hybridMultilevel"/>
    <w:tmpl w:val="281293E2"/>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746252D"/>
    <w:multiLevelType w:val="hybridMultilevel"/>
    <w:tmpl w:val="C3EEF47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1">
    <w:nsid w:val="3B991B03"/>
    <w:multiLevelType w:val="hybridMultilevel"/>
    <w:tmpl w:val="FA647DB8"/>
    <w:lvl w:ilvl="0" w:tplc="3E9432C8">
      <w:start w:val="1"/>
      <w:numFmt w:val="bullet"/>
      <w:lvlText w:val=""/>
      <w:lvlJc w:val="left"/>
      <w:pPr>
        <w:ind w:left="1165" w:hanging="360"/>
      </w:pPr>
      <w:rPr>
        <w:rFonts w:ascii="Symbol" w:hAnsi="Symbol" w:hint="default"/>
      </w:rPr>
    </w:lvl>
    <w:lvl w:ilvl="1" w:tplc="6F1046E4" w:tentative="1">
      <w:start w:val="1"/>
      <w:numFmt w:val="bullet"/>
      <w:lvlText w:val="o"/>
      <w:lvlJc w:val="left"/>
      <w:pPr>
        <w:ind w:left="1885" w:hanging="360"/>
      </w:pPr>
      <w:rPr>
        <w:rFonts w:ascii="Courier New" w:hAnsi="Courier New" w:cs="Courier New" w:hint="default"/>
      </w:rPr>
    </w:lvl>
    <w:lvl w:ilvl="2" w:tplc="E556A484" w:tentative="1">
      <w:start w:val="1"/>
      <w:numFmt w:val="bullet"/>
      <w:lvlText w:val=""/>
      <w:lvlJc w:val="left"/>
      <w:pPr>
        <w:ind w:left="2605" w:hanging="360"/>
      </w:pPr>
      <w:rPr>
        <w:rFonts w:ascii="Wingdings" w:hAnsi="Wingdings" w:hint="default"/>
      </w:rPr>
    </w:lvl>
    <w:lvl w:ilvl="3" w:tplc="09544A8C" w:tentative="1">
      <w:start w:val="1"/>
      <w:numFmt w:val="bullet"/>
      <w:lvlText w:val=""/>
      <w:lvlJc w:val="left"/>
      <w:pPr>
        <w:ind w:left="3325" w:hanging="360"/>
      </w:pPr>
      <w:rPr>
        <w:rFonts w:ascii="Symbol" w:hAnsi="Symbol" w:hint="default"/>
      </w:rPr>
    </w:lvl>
    <w:lvl w:ilvl="4" w:tplc="2ADE12D6" w:tentative="1">
      <w:start w:val="1"/>
      <w:numFmt w:val="bullet"/>
      <w:lvlText w:val="o"/>
      <w:lvlJc w:val="left"/>
      <w:pPr>
        <w:ind w:left="4045" w:hanging="360"/>
      </w:pPr>
      <w:rPr>
        <w:rFonts w:ascii="Courier New" w:hAnsi="Courier New" w:cs="Courier New" w:hint="default"/>
      </w:rPr>
    </w:lvl>
    <w:lvl w:ilvl="5" w:tplc="02389A0A" w:tentative="1">
      <w:start w:val="1"/>
      <w:numFmt w:val="bullet"/>
      <w:lvlText w:val=""/>
      <w:lvlJc w:val="left"/>
      <w:pPr>
        <w:ind w:left="4765" w:hanging="360"/>
      </w:pPr>
      <w:rPr>
        <w:rFonts w:ascii="Wingdings" w:hAnsi="Wingdings" w:hint="default"/>
      </w:rPr>
    </w:lvl>
    <w:lvl w:ilvl="6" w:tplc="EF66D54A" w:tentative="1">
      <w:start w:val="1"/>
      <w:numFmt w:val="bullet"/>
      <w:lvlText w:val=""/>
      <w:lvlJc w:val="left"/>
      <w:pPr>
        <w:ind w:left="5485" w:hanging="360"/>
      </w:pPr>
      <w:rPr>
        <w:rFonts w:ascii="Symbol" w:hAnsi="Symbol" w:hint="default"/>
      </w:rPr>
    </w:lvl>
    <w:lvl w:ilvl="7" w:tplc="066A5D0C" w:tentative="1">
      <w:start w:val="1"/>
      <w:numFmt w:val="bullet"/>
      <w:lvlText w:val="o"/>
      <w:lvlJc w:val="left"/>
      <w:pPr>
        <w:ind w:left="6205" w:hanging="360"/>
      </w:pPr>
      <w:rPr>
        <w:rFonts w:ascii="Courier New" w:hAnsi="Courier New" w:cs="Courier New" w:hint="default"/>
      </w:rPr>
    </w:lvl>
    <w:lvl w:ilvl="8" w:tplc="F6F6CD94" w:tentative="1">
      <w:start w:val="1"/>
      <w:numFmt w:val="bullet"/>
      <w:lvlText w:val=""/>
      <w:lvlJc w:val="left"/>
      <w:pPr>
        <w:ind w:left="6925" w:hanging="360"/>
      </w:pPr>
      <w:rPr>
        <w:rFonts w:ascii="Wingdings" w:hAnsi="Wingdings" w:hint="default"/>
      </w:rPr>
    </w:lvl>
  </w:abstractNum>
  <w:abstractNum w:abstractNumId="62">
    <w:nsid w:val="3D8435DA"/>
    <w:multiLevelType w:val="hybridMultilevel"/>
    <w:tmpl w:val="754C5AF2"/>
    <w:lvl w:ilvl="0" w:tplc="1812DF64">
      <w:start w:val="1"/>
      <w:numFmt w:val="bullet"/>
      <w:lvlText w:val=""/>
      <w:lvlJc w:val="left"/>
      <w:pPr>
        <w:ind w:left="1429" w:hanging="360"/>
      </w:pPr>
      <w:rPr>
        <w:rFonts w:ascii="Symbol" w:hAnsi="Symbol" w:hint="default"/>
      </w:rPr>
    </w:lvl>
    <w:lvl w:ilvl="1" w:tplc="BFA25796" w:tentative="1">
      <w:start w:val="1"/>
      <w:numFmt w:val="bullet"/>
      <w:lvlText w:val="o"/>
      <w:lvlJc w:val="left"/>
      <w:pPr>
        <w:ind w:left="2149" w:hanging="360"/>
      </w:pPr>
      <w:rPr>
        <w:rFonts w:ascii="Courier New" w:hAnsi="Courier New" w:cs="Courier New" w:hint="default"/>
      </w:rPr>
    </w:lvl>
    <w:lvl w:ilvl="2" w:tplc="93AA562C" w:tentative="1">
      <w:start w:val="1"/>
      <w:numFmt w:val="bullet"/>
      <w:lvlText w:val=""/>
      <w:lvlJc w:val="left"/>
      <w:pPr>
        <w:ind w:left="2869" w:hanging="360"/>
      </w:pPr>
      <w:rPr>
        <w:rFonts w:ascii="Wingdings" w:hAnsi="Wingdings" w:hint="default"/>
      </w:rPr>
    </w:lvl>
    <w:lvl w:ilvl="3" w:tplc="32F68BE4" w:tentative="1">
      <w:start w:val="1"/>
      <w:numFmt w:val="bullet"/>
      <w:lvlText w:val=""/>
      <w:lvlJc w:val="left"/>
      <w:pPr>
        <w:ind w:left="3589" w:hanging="360"/>
      </w:pPr>
      <w:rPr>
        <w:rFonts w:ascii="Symbol" w:hAnsi="Symbol" w:hint="default"/>
      </w:rPr>
    </w:lvl>
    <w:lvl w:ilvl="4" w:tplc="1368D2A0" w:tentative="1">
      <w:start w:val="1"/>
      <w:numFmt w:val="bullet"/>
      <w:lvlText w:val="o"/>
      <w:lvlJc w:val="left"/>
      <w:pPr>
        <w:ind w:left="4309" w:hanging="360"/>
      </w:pPr>
      <w:rPr>
        <w:rFonts w:ascii="Courier New" w:hAnsi="Courier New" w:cs="Courier New" w:hint="default"/>
      </w:rPr>
    </w:lvl>
    <w:lvl w:ilvl="5" w:tplc="E8BC2996" w:tentative="1">
      <w:start w:val="1"/>
      <w:numFmt w:val="bullet"/>
      <w:lvlText w:val=""/>
      <w:lvlJc w:val="left"/>
      <w:pPr>
        <w:ind w:left="5029" w:hanging="360"/>
      </w:pPr>
      <w:rPr>
        <w:rFonts w:ascii="Wingdings" w:hAnsi="Wingdings" w:hint="default"/>
      </w:rPr>
    </w:lvl>
    <w:lvl w:ilvl="6" w:tplc="B60807DC" w:tentative="1">
      <w:start w:val="1"/>
      <w:numFmt w:val="bullet"/>
      <w:lvlText w:val=""/>
      <w:lvlJc w:val="left"/>
      <w:pPr>
        <w:ind w:left="5749" w:hanging="360"/>
      </w:pPr>
      <w:rPr>
        <w:rFonts w:ascii="Symbol" w:hAnsi="Symbol" w:hint="default"/>
      </w:rPr>
    </w:lvl>
    <w:lvl w:ilvl="7" w:tplc="FCA858AA" w:tentative="1">
      <w:start w:val="1"/>
      <w:numFmt w:val="bullet"/>
      <w:lvlText w:val="o"/>
      <w:lvlJc w:val="left"/>
      <w:pPr>
        <w:ind w:left="6469" w:hanging="360"/>
      </w:pPr>
      <w:rPr>
        <w:rFonts w:ascii="Courier New" w:hAnsi="Courier New" w:cs="Courier New" w:hint="default"/>
      </w:rPr>
    </w:lvl>
    <w:lvl w:ilvl="8" w:tplc="D1D80B8C" w:tentative="1">
      <w:start w:val="1"/>
      <w:numFmt w:val="bullet"/>
      <w:lvlText w:val=""/>
      <w:lvlJc w:val="left"/>
      <w:pPr>
        <w:ind w:left="7189" w:hanging="360"/>
      </w:pPr>
      <w:rPr>
        <w:rFonts w:ascii="Wingdings" w:hAnsi="Wingdings" w:hint="default"/>
      </w:rPr>
    </w:lvl>
  </w:abstractNum>
  <w:abstractNum w:abstractNumId="63">
    <w:nsid w:val="3E602116"/>
    <w:multiLevelType w:val="hybridMultilevel"/>
    <w:tmpl w:val="041C128E"/>
    <w:lvl w:ilvl="0" w:tplc="812C0A62">
      <w:start w:val="1"/>
      <w:numFmt w:val="bullet"/>
      <w:lvlText w:val=""/>
      <w:lvlJc w:val="left"/>
      <w:pPr>
        <w:ind w:left="1429" w:hanging="360"/>
      </w:pPr>
      <w:rPr>
        <w:rFonts w:ascii="Symbol" w:hAnsi="Symbol" w:hint="default"/>
      </w:rPr>
    </w:lvl>
    <w:lvl w:ilvl="1" w:tplc="BD94900C" w:tentative="1">
      <w:start w:val="1"/>
      <w:numFmt w:val="bullet"/>
      <w:lvlText w:val="o"/>
      <w:lvlJc w:val="left"/>
      <w:pPr>
        <w:ind w:left="2149" w:hanging="360"/>
      </w:pPr>
      <w:rPr>
        <w:rFonts w:ascii="Courier New" w:hAnsi="Courier New" w:cs="Courier New" w:hint="default"/>
      </w:rPr>
    </w:lvl>
    <w:lvl w:ilvl="2" w:tplc="919C7DAE" w:tentative="1">
      <w:start w:val="1"/>
      <w:numFmt w:val="bullet"/>
      <w:lvlText w:val=""/>
      <w:lvlJc w:val="left"/>
      <w:pPr>
        <w:ind w:left="2869" w:hanging="360"/>
      </w:pPr>
      <w:rPr>
        <w:rFonts w:ascii="Wingdings" w:hAnsi="Wingdings" w:hint="default"/>
      </w:rPr>
    </w:lvl>
    <w:lvl w:ilvl="3" w:tplc="22B4B068" w:tentative="1">
      <w:start w:val="1"/>
      <w:numFmt w:val="bullet"/>
      <w:lvlText w:val=""/>
      <w:lvlJc w:val="left"/>
      <w:pPr>
        <w:ind w:left="3589" w:hanging="360"/>
      </w:pPr>
      <w:rPr>
        <w:rFonts w:ascii="Symbol" w:hAnsi="Symbol" w:hint="default"/>
      </w:rPr>
    </w:lvl>
    <w:lvl w:ilvl="4" w:tplc="F11A1A50" w:tentative="1">
      <w:start w:val="1"/>
      <w:numFmt w:val="bullet"/>
      <w:lvlText w:val="o"/>
      <w:lvlJc w:val="left"/>
      <w:pPr>
        <w:ind w:left="4309" w:hanging="360"/>
      </w:pPr>
      <w:rPr>
        <w:rFonts w:ascii="Courier New" w:hAnsi="Courier New" w:cs="Courier New" w:hint="default"/>
      </w:rPr>
    </w:lvl>
    <w:lvl w:ilvl="5" w:tplc="C792A6D2" w:tentative="1">
      <w:start w:val="1"/>
      <w:numFmt w:val="bullet"/>
      <w:lvlText w:val=""/>
      <w:lvlJc w:val="left"/>
      <w:pPr>
        <w:ind w:left="5029" w:hanging="360"/>
      </w:pPr>
      <w:rPr>
        <w:rFonts w:ascii="Wingdings" w:hAnsi="Wingdings" w:hint="default"/>
      </w:rPr>
    </w:lvl>
    <w:lvl w:ilvl="6" w:tplc="5EEC1D4C" w:tentative="1">
      <w:start w:val="1"/>
      <w:numFmt w:val="bullet"/>
      <w:lvlText w:val=""/>
      <w:lvlJc w:val="left"/>
      <w:pPr>
        <w:ind w:left="5749" w:hanging="360"/>
      </w:pPr>
      <w:rPr>
        <w:rFonts w:ascii="Symbol" w:hAnsi="Symbol" w:hint="default"/>
      </w:rPr>
    </w:lvl>
    <w:lvl w:ilvl="7" w:tplc="3F483F38" w:tentative="1">
      <w:start w:val="1"/>
      <w:numFmt w:val="bullet"/>
      <w:lvlText w:val="o"/>
      <w:lvlJc w:val="left"/>
      <w:pPr>
        <w:ind w:left="6469" w:hanging="360"/>
      </w:pPr>
      <w:rPr>
        <w:rFonts w:ascii="Courier New" w:hAnsi="Courier New" w:cs="Courier New" w:hint="default"/>
      </w:rPr>
    </w:lvl>
    <w:lvl w:ilvl="8" w:tplc="A9E0A330" w:tentative="1">
      <w:start w:val="1"/>
      <w:numFmt w:val="bullet"/>
      <w:lvlText w:val=""/>
      <w:lvlJc w:val="left"/>
      <w:pPr>
        <w:ind w:left="7189" w:hanging="360"/>
      </w:pPr>
      <w:rPr>
        <w:rFonts w:ascii="Wingdings" w:hAnsi="Wingdings" w:hint="default"/>
      </w:rPr>
    </w:lvl>
  </w:abstractNum>
  <w:abstractNum w:abstractNumId="64">
    <w:nsid w:val="3EA447AA"/>
    <w:multiLevelType w:val="hybridMultilevel"/>
    <w:tmpl w:val="EC421F9A"/>
    <w:lvl w:ilvl="0" w:tplc="82CC2BE2">
      <w:start w:val="1"/>
      <w:numFmt w:val="bullet"/>
      <w:lvlText w:val=""/>
      <w:lvlJc w:val="left"/>
      <w:pPr>
        <w:ind w:left="1429" w:hanging="360"/>
      </w:pPr>
      <w:rPr>
        <w:rFonts w:ascii="Symbol" w:hAnsi="Symbol" w:hint="default"/>
      </w:rPr>
    </w:lvl>
    <w:lvl w:ilvl="1" w:tplc="007604E0" w:tentative="1">
      <w:start w:val="1"/>
      <w:numFmt w:val="bullet"/>
      <w:lvlText w:val="o"/>
      <w:lvlJc w:val="left"/>
      <w:pPr>
        <w:ind w:left="2149" w:hanging="360"/>
      </w:pPr>
      <w:rPr>
        <w:rFonts w:ascii="Courier New" w:hAnsi="Courier New" w:cs="Courier New" w:hint="default"/>
      </w:rPr>
    </w:lvl>
    <w:lvl w:ilvl="2" w:tplc="472AA36E" w:tentative="1">
      <w:start w:val="1"/>
      <w:numFmt w:val="bullet"/>
      <w:lvlText w:val=""/>
      <w:lvlJc w:val="left"/>
      <w:pPr>
        <w:ind w:left="2869" w:hanging="360"/>
      </w:pPr>
      <w:rPr>
        <w:rFonts w:ascii="Wingdings" w:hAnsi="Wingdings" w:hint="default"/>
      </w:rPr>
    </w:lvl>
    <w:lvl w:ilvl="3" w:tplc="357E909A" w:tentative="1">
      <w:start w:val="1"/>
      <w:numFmt w:val="bullet"/>
      <w:lvlText w:val=""/>
      <w:lvlJc w:val="left"/>
      <w:pPr>
        <w:ind w:left="3589" w:hanging="360"/>
      </w:pPr>
      <w:rPr>
        <w:rFonts w:ascii="Symbol" w:hAnsi="Symbol" w:hint="default"/>
      </w:rPr>
    </w:lvl>
    <w:lvl w:ilvl="4" w:tplc="04406D66" w:tentative="1">
      <w:start w:val="1"/>
      <w:numFmt w:val="bullet"/>
      <w:lvlText w:val="o"/>
      <w:lvlJc w:val="left"/>
      <w:pPr>
        <w:ind w:left="4309" w:hanging="360"/>
      </w:pPr>
      <w:rPr>
        <w:rFonts w:ascii="Courier New" w:hAnsi="Courier New" w:cs="Courier New" w:hint="default"/>
      </w:rPr>
    </w:lvl>
    <w:lvl w:ilvl="5" w:tplc="3A0ADFD2" w:tentative="1">
      <w:start w:val="1"/>
      <w:numFmt w:val="bullet"/>
      <w:lvlText w:val=""/>
      <w:lvlJc w:val="left"/>
      <w:pPr>
        <w:ind w:left="5029" w:hanging="360"/>
      </w:pPr>
      <w:rPr>
        <w:rFonts w:ascii="Wingdings" w:hAnsi="Wingdings" w:hint="default"/>
      </w:rPr>
    </w:lvl>
    <w:lvl w:ilvl="6" w:tplc="12C2E04C" w:tentative="1">
      <w:start w:val="1"/>
      <w:numFmt w:val="bullet"/>
      <w:lvlText w:val=""/>
      <w:lvlJc w:val="left"/>
      <w:pPr>
        <w:ind w:left="5749" w:hanging="360"/>
      </w:pPr>
      <w:rPr>
        <w:rFonts w:ascii="Symbol" w:hAnsi="Symbol" w:hint="default"/>
      </w:rPr>
    </w:lvl>
    <w:lvl w:ilvl="7" w:tplc="87A426F0" w:tentative="1">
      <w:start w:val="1"/>
      <w:numFmt w:val="bullet"/>
      <w:lvlText w:val="o"/>
      <w:lvlJc w:val="left"/>
      <w:pPr>
        <w:ind w:left="6469" w:hanging="360"/>
      </w:pPr>
      <w:rPr>
        <w:rFonts w:ascii="Courier New" w:hAnsi="Courier New" w:cs="Courier New" w:hint="default"/>
      </w:rPr>
    </w:lvl>
    <w:lvl w:ilvl="8" w:tplc="33603A8E" w:tentative="1">
      <w:start w:val="1"/>
      <w:numFmt w:val="bullet"/>
      <w:lvlText w:val=""/>
      <w:lvlJc w:val="left"/>
      <w:pPr>
        <w:ind w:left="7189" w:hanging="360"/>
      </w:pPr>
      <w:rPr>
        <w:rFonts w:ascii="Wingdings" w:hAnsi="Wingdings" w:hint="default"/>
      </w:rPr>
    </w:lvl>
  </w:abstractNum>
  <w:abstractNum w:abstractNumId="65">
    <w:nsid w:val="3EEB0DCD"/>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8">
    <w:nsid w:val="448434D9"/>
    <w:multiLevelType w:val="hybridMultilevel"/>
    <w:tmpl w:val="2CDC5DBE"/>
    <w:lvl w:ilvl="0" w:tplc="FA788708">
      <w:start w:val="1"/>
      <w:numFmt w:val="bullet"/>
      <w:lvlText w:val=""/>
      <w:lvlJc w:val="left"/>
      <w:pPr>
        <w:ind w:left="1429" w:hanging="360"/>
      </w:pPr>
      <w:rPr>
        <w:rFonts w:ascii="Symbol" w:hAnsi="Symbol" w:hint="default"/>
      </w:rPr>
    </w:lvl>
    <w:lvl w:ilvl="1" w:tplc="A3B4B990" w:tentative="1">
      <w:start w:val="1"/>
      <w:numFmt w:val="bullet"/>
      <w:lvlText w:val="o"/>
      <w:lvlJc w:val="left"/>
      <w:pPr>
        <w:ind w:left="2149" w:hanging="360"/>
      </w:pPr>
      <w:rPr>
        <w:rFonts w:ascii="Courier New" w:hAnsi="Courier New" w:cs="Courier New" w:hint="default"/>
      </w:rPr>
    </w:lvl>
    <w:lvl w:ilvl="2" w:tplc="62945DAC" w:tentative="1">
      <w:start w:val="1"/>
      <w:numFmt w:val="bullet"/>
      <w:lvlText w:val=""/>
      <w:lvlJc w:val="left"/>
      <w:pPr>
        <w:ind w:left="2869" w:hanging="360"/>
      </w:pPr>
      <w:rPr>
        <w:rFonts w:ascii="Wingdings" w:hAnsi="Wingdings" w:hint="default"/>
      </w:rPr>
    </w:lvl>
    <w:lvl w:ilvl="3" w:tplc="0A9083DC" w:tentative="1">
      <w:start w:val="1"/>
      <w:numFmt w:val="bullet"/>
      <w:lvlText w:val=""/>
      <w:lvlJc w:val="left"/>
      <w:pPr>
        <w:ind w:left="3589" w:hanging="360"/>
      </w:pPr>
      <w:rPr>
        <w:rFonts w:ascii="Symbol" w:hAnsi="Symbol" w:hint="default"/>
      </w:rPr>
    </w:lvl>
    <w:lvl w:ilvl="4" w:tplc="ED1E5DC2" w:tentative="1">
      <w:start w:val="1"/>
      <w:numFmt w:val="bullet"/>
      <w:lvlText w:val="o"/>
      <w:lvlJc w:val="left"/>
      <w:pPr>
        <w:ind w:left="4309" w:hanging="360"/>
      </w:pPr>
      <w:rPr>
        <w:rFonts w:ascii="Courier New" w:hAnsi="Courier New" w:cs="Courier New" w:hint="default"/>
      </w:rPr>
    </w:lvl>
    <w:lvl w:ilvl="5" w:tplc="3D601F0E" w:tentative="1">
      <w:start w:val="1"/>
      <w:numFmt w:val="bullet"/>
      <w:lvlText w:val=""/>
      <w:lvlJc w:val="left"/>
      <w:pPr>
        <w:ind w:left="5029" w:hanging="360"/>
      </w:pPr>
      <w:rPr>
        <w:rFonts w:ascii="Wingdings" w:hAnsi="Wingdings" w:hint="default"/>
      </w:rPr>
    </w:lvl>
    <w:lvl w:ilvl="6" w:tplc="E5BE47B0" w:tentative="1">
      <w:start w:val="1"/>
      <w:numFmt w:val="bullet"/>
      <w:lvlText w:val=""/>
      <w:lvlJc w:val="left"/>
      <w:pPr>
        <w:ind w:left="5749" w:hanging="360"/>
      </w:pPr>
      <w:rPr>
        <w:rFonts w:ascii="Symbol" w:hAnsi="Symbol" w:hint="default"/>
      </w:rPr>
    </w:lvl>
    <w:lvl w:ilvl="7" w:tplc="AEC413D4" w:tentative="1">
      <w:start w:val="1"/>
      <w:numFmt w:val="bullet"/>
      <w:lvlText w:val="o"/>
      <w:lvlJc w:val="left"/>
      <w:pPr>
        <w:ind w:left="6469" w:hanging="360"/>
      </w:pPr>
      <w:rPr>
        <w:rFonts w:ascii="Courier New" w:hAnsi="Courier New" w:cs="Courier New" w:hint="default"/>
      </w:rPr>
    </w:lvl>
    <w:lvl w:ilvl="8" w:tplc="32F8D740" w:tentative="1">
      <w:start w:val="1"/>
      <w:numFmt w:val="bullet"/>
      <w:lvlText w:val=""/>
      <w:lvlJc w:val="left"/>
      <w:pPr>
        <w:ind w:left="7189" w:hanging="360"/>
      </w:pPr>
      <w:rPr>
        <w:rFonts w:ascii="Wingdings" w:hAnsi="Wingdings" w:hint="default"/>
      </w:rPr>
    </w:lvl>
  </w:abstractNum>
  <w:abstractNum w:abstractNumId="69">
    <w:nsid w:val="44F122D6"/>
    <w:multiLevelType w:val="hybridMultilevel"/>
    <w:tmpl w:val="2E945F0A"/>
    <w:lvl w:ilvl="0" w:tplc="FC8AC5CE">
      <w:start w:val="1"/>
      <w:numFmt w:val="decimal"/>
      <w:lvlText w:val="%1)"/>
      <w:lvlJc w:val="left"/>
      <w:pPr>
        <w:ind w:left="157" w:hanging="364"/>
        <w:jc w:val="left"/>
      </w:pPr>
      <w:rPr>
        <w:rFonts w:ascii="Times New Roman" w:eastAsia="Times New Roman" w:hAnsi="Times New Roman" w:cs="Times New Roman" w:hint="default"/>
        <w:i/>
        <w:iCs/>
        <w:color w:val="231F20"/>
        <w:w w:val="138"/>
        <w:sz w:val="20"/>
        <w:szCs w:val="20"/>
        <w:lang w:val="ru-RU" w:eastAsia="en-US" w:bidi="ar-SA"/>
      </w:rPr>
    </w:lvl>
    <w:lvl w:ilvl="1" w:tplc="13BA2824">
      <w:numFmt w:val="bullet"/>
      <w:lvlText w:val="•"/>
      <w:lvlJc w:val="left"/>
      <w:pPr>
        <w:ind w:left="810" w:hanging="364"/>
      </w:pPr>
      <w:rPr>
        <w:rFonts w:hint="default"/>
        <w:lang w:val="ru-RU" w:eastAsia="en-US" w:bidi="ar-SA"/>
      </w:rPr>
    </w:lvl>
    <w:lvl w:ilvl="2" w:tplc="6DCEF0C2">
      <w:numFmt w:val="bullet"/>
      <w:lvlText w:val="•"/>
      <w:lvlJc w:val="left"/>
      <w:pPr>
        <w:ind w:left="1460" w:hanging="364"/>
      </w:pPr>
      <w:rPr>
        <w:rFonts w:hint="default"/>
        <w:lang w:val="ru-RU" w:eastAsia="en-US" w:bidi="ar-SA"/>
      </w:rPr>
    </w:lvl>
    <w:lvl w:ilvl="3" w:tplc="0A84EE10">
      <w:numFmt w:val="bullet"/>
      <w:lvlText w:val="•"/>
      <w:lvlJc w:val="left"/>
      <w:pPr>
        <w:ind w:left="2111" w:hanging="364"/>
      </w:pPr>
      <w:rPr>
        <w:rFonts w:hint="default"/>
        <w:lang w:val="ru-RU" w:eastAsia="en-US" w:bidi="ar-SA"/>
      </w:rPr>
    </w:lvl>
    <w:lvl w:ilvl="4" w:tplc="863296B8">
      <w:numFmt w:val="bullet"/>
      <w:lvlText w:val="•"/>
      <w:lvlJc w:val="left"/>
      <w:pPr>
        <w:ind w:left="2761" w:hanging="364"/>
      </w:pPr>
      <w:rPr>
        <w:rFonts w:hint="default"/>
        <w:lang w:val="ru-RU" w:eastAsia="en-US" w:bidi="ar-SA"/>
      </w:rPr>
    </w:lvl>
    <w:lvl w:ilvl="5" w:tplc="9AD67E5A">
      <w:numFmt w:val="bullet"/>
      <w:lvlText w:val="•"/>
      <w:lvlJc w:val="left"/>
      <w:pPr>
        <w:ind w:left="3411" w:hanging="364"/>
      </w:pPr>
      <w:rPr>
        <w:rFonts w:hint="default"/>
        <w:lang w:val="ru-RU" w:eastAsia="en-US" w:bidi="ar-SA"/>
      </w:rPr>
    </w:lvl>
    <w:lvl w:ilvl="6" w:tplc="E8B864BA">
      <w:numFmt w:val="bullet"/>
      <w:lvlText w:val="•"/>
      <w:lvlJc w:val="left"/>
      <w:pPr>
        <w:ind w:left="4062" w:hanging="364"/>
      </w:pPr>
      <w:rPr>
        <w:rFonts w:hint="default"/>
        <w:lang w:val="ru-RU" w:eastAsia="en-US" w:bidi="ar-SA"/>
      </w:rPr>
    </w:lvl>
    <w:lvl w:ilvl="7" w:tplc="B5F053D6">
      <w:numFmt w:val="bullet"/>
      <w:lvlText w:val="•"/>
      <w:lvlJc w:val="left"/>
      <w:pPr>
        <w:ind w:left="4712" w:hanging="364"/>
      </w:pPr>
      <w:rPr>
        <w:rFonts w:hint="default"/>
        <w:lang w:val="ru-RU" w:eastAsia="en-US" w:bidi="ar-SA"/>
      </w:rPr>
    </w:lvl>
    <w:lvl w:ilvl="8" w:tplc="A1A49BAC">
      <w:numFmt w:val="bullet"/>
      <w:lvlText w:val="•"/>
      <w:lvlJc w:val="left"/>
      <w:pPr>
        <w:ind w:left="5362" w:hanging="364"/>
      </w:pPr>
      <w:rPr>
        <w:rFonts w:hint="default"/>
        <w:lang w:val="ru-RU" w:eastAsia="en-US" w:bidi="ar-SA"/>
      </w:rPr>
    </w:lvl>
  </w:abstractNum>
  <w:abstractNum w:abstractNumId="70">
    <w:nsid w:val="46AF71A5"/>
    <w:multiLevelType w:val="hybridMultilevel"/>
    <w:tmpl w:val="45065F7C"/>
    <w:lvl w:ilvl="0" w:tplc="633206F2">
      <w:start w:val="1"/>
      <w:numFmt w:val="bullet"/>
      <w:lvlText w:val=""/>
      <w:lvlJc w:val="left"/>
      <w:pPr>
        <w:ind w:left="805" w:hanging="360"/>
      </w:pPr>
      <w:rPr>
        <w:rFonts w:ascii="Symbol" w:hAnsi="Symbol" w:hint="default"/>
      </w:rPr>
    </w:lvl>
    <w:lvl w:ilvl="1" w:tplc="EC5AF69E" w:tentative="1">
      <w:start w:val="1"/>
      <w:numFmt w:val="bullet"/>
      <w:lvlText w:val="o"/>
      <w:lvlJc w:val="left"/>
      <w:pPr>
        <w:ind w:left="1525" w:hanging="360"/>
      </w:pPr>
      <w:rPr>
        <w:rFonts w:ascii="Courier New" w:hAnsi="Courier New" w:cs="Courier New" w:hint="default"/>
      </w:rPr>
    </w:lvl>
    <w:lvl w:ilvl="2" w:tplc="99D4EBFC" w:tentative="1">
      <w:start w:val="1"/>
      <w:numFmt w:val="bullet"/>
      <w:lvlText w:val=""/>
      <w:lvlJc w:val="left"/>
      <w:pPr>
        <w:ind w:left="2245" w:hanging="360"/>
      </w:pPr>
      <w:rPr>
        <w:rFonts w:ascii="Wingdings" w:hAnsi="Wingdings" w:hint="default"/>
      </w:rPr>
    </w:lvl>
    <w:lvl w:ilvl="3" w:tplc="A106E66E" w:tentative="1">
      <w:start w:val="1"/>
      <w:numFmt w:val="bullet"/>
      <w:lvlText w:val=""/>
      <w:lvlJc w:val="left"/>
      <w:pPr>
        <w:ind w:left="2965" w:hanging="360"/>
      </w:pPr>
      <w:rPr>
        <w:rFonts w:ascii="Symbol" w:hAnsi="Symbol" w:hint="default"/>
      </w:rPr>
    </w:lvl>
    <w:lvl w:ilvl="4" w:tplc="D074A7A8" w:tentative="1">
      <w:start w:val="1"/>
      <w:numFmt w:val="bullet"/>
      <w:lvlText w:val="o"/>
      <w:lvlJc w:val="left"/>
      <w:pPr>
        <w:ind w:left="3685" w:hanging="360"/>
      </w:pPr>
      <w:rPr>
        <w:rFonts w:ascii="Courier New" w:hAnsi="Courier New" w:cs="Courier New" w:hint="default"/>
      </w:rPr>
    </w:lvl>
    <w:lvl w:ilvl="5" w:tplc="5CE64668" w:tentative="1">
      <w:start w:val="1"/>
      <w:numFmt w:val="bullet"/>
      <w:lvlText w:val=""/>
      <w:lvlJc w:val="left"/>
      <w:pPr>
        <w:ind w:left="4405" w:hanging="360"/>
      </w:pPr>
      <w:rPr>
        <w:rFonts w:ascii="Wingdings" w:hAnsi="Wingdings" w:hint="default"/>
      </w:rPr>
    </w:lvl>
    <w:lvl w:ilvl="6" w:tplc="73248E2E" w:tentative="1">
      <w:start w:val="1"/>
      <w:numFmt w:val="bullet"/>
      <w:lvlText w:val=""/>
      <w:lvlJc w:val="left"/>
      <w:pPr>
        <w:ind w:left="5125" w:hanging="360"/>
      </w:pPr>
      <w:rPr>
        <w:rFonts w:ascii="Symbol" w:hAnsi="Symbol" w:hint="default"/>
      </w:rPr>
    </w:lvl>
    <w:lvl w:ilvl="7" w:tplc="0B3661B6" w:tentative="1">
      <w:start w:val="1"/>
      <w:numFmt w:val="bullet"/>
      <w:lvlText w:val="o"/>
      <w:lvlJc w:val="left"/>
      <w:pPr>
        <w:ind w:left="5845" w:hanging="360"/>
      </w:pPr>
      <w:rPr>
        <w:rFonts w:ascii="Courier New" w:hAnsi="Courier New" w:cs="Courier New" w:hint="default"/>
      </w:rPr>
    </w:lvl>
    <w:lvl w:ilvl="8" w:tplc="F492438E" w:tentative="1">
      <w:start w:val="1"/>
      <w:numFmt w:val="bullet"/>
      <w:lvlText w:val=""/>
      <w:lvlJc w:val="left"/>
      <w:pPr>
        <w:ind w:left="6565" w:hanging="360"/>
      </w:pPr>
      <w:rPr>
        <w:rFonts w:ascii="Wingdings" w:hAnsi="Wingdings" w:hint="default"/>
      </w:rPr>
    </w:lvl>
  </w:abstractNum>
  <w:abstractNum w:abstractNumId="71">
    <w:nsid w:val="473A4780"/>
    <w:multiLevelType w:val="hybridMultilevel"/>
    <w:tmpl w:val="7DD6D78E"/>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2">
    <w:nsid w:val="48AB17DD"/>
    <w:multiLevelType w:val="hybridMultilevel"/>
    <w:tmpl w:val="6A12C5FE"/>
    <w:lvl w:ilvl="0" w:tplc="474C833E">
      <w:start w:val="1"/>
      <w:numFmt w:val="bullet"/>
      <w:lvlText w:val=""/>
      <w:lvlJc w:val="left"/>
      <w:pPr>
        <w:ind w:left="1429" w:hanging="360"/>
      </w:pPr>
      <w:rPr>
        <w:rFonts w:ascii="Symbol" w:hAnsi="Symbol" w:hint="default"/>
      </w:rPr>
    </w:lvl>
    <w:lvl w:ilvl="1" w:tplc="52669406" w:tentative="1">
      <w:start w:val="1"/>
      <w:numFmt w:val="bullet"/>
      <w:lvlText w:val="o"/>
      <w:lvlJc w:val="left"/>
      <w:pPr>
        <w:ind w:left="1440" w:hanging="360"/>
      </w:pPr>
      <w:rPr>
        <w:rFonts w:ascii="Courier New" w:hAnsi="Courier New" w:cs="Courier New" w:hint="default"/>
      </w:rPr>
    </w:lvl>
    <w:lvl w:ilvl="2" w:tplc="41640FE2" w:tentative="1">
      <w:start w:val="1"/>
      <w:numFmt w:val="bullet"/>
      <w:lvlText w:val=""/>
      <w:lvlJc w:val="left"/>
      <w:pPr>
        <w:ind w:left="2160" w:hanging="360"/>
      </w:pPr>
      <w:rPr>
        <w:rFonts w:ascii="Wingdings" w:hAnsi="Wingdings" w:hint="default"/>
      </w:rPr>
    </w:lvl>
    <w:lvl w:ilvl="3" w:tplc="C3E49104" w:tentative="1">
      <w:start w:val="1"/>
      <w:numFmt w:val="bullet"/>
      <w:lvlText w:val=""/>
      <w:lvlJc w:val="left"/>
      <w:pPr>
        <w:ind w:left="2880" w:hanging="360"/>
      </w:pPr>
      <w:rPr>
        <w:rFonts w:ascii="Symbol" w:hAnsi="Symbol" w:hint="default"/>
      </w:rPr>
    </w:lvl>
    <w:lvl w:ilvl="4" w:tplc="A8D46080" w:tentative="1">
      <w:start w:val="1"/>
      <w:numFmt w:val="bullet"/>
      <w:lvlText w:val="o"/>
      <w:lvlJc w:val="left"/>
      <w:pPr>
        <w:ind w:left="3600" w:hanging="360"/>
      </w:pPr>
      <w:rPr>
        <w:rFonts w:ascii="Courier New" w:hAnsi="Courier New" w:cs="Courier New" w:hint="default"/>
      </w:rPr>
    </w:lvl>
    <w:lvl w:ilvl="5" w:tplc="6E8A11A8" w:tentative="1">
      <w:start w:val="1"/>
      <w:numFmt w:val="bullet"/>
      <w:lvlText w:val=""/>
      <w:lvlJc w:val="left"/>
      <w:pPr>
        <w:ind w:left="4320" w:hanging="360"/>
      </w:pPr>
      <w:rPr>
        <w:rFonts w:ascii="Wingdings" w:hAnsi="Wingdings" w:hint="default"/>
      </w:rPr>
    </w:lvl>
    <w:lvl w:ilvl="6" w:tplc="A142C850" w:tentative="1">
      <w:start w:val="1"/>
      <w:numFmt w:val="bullet"/>
      <w:lvlText w:val=""/>
      <w:lvlJc w:val="left"/>
      <w:pPr>
        <w:ind w:left="5040" w:hanging="360"/>
      </w:pPr>
      <w:rPr>
        <w:rFonts w:ascii="Symbol" w:hAnsi="Symbol" w:hint="default"/>
      </w:rPr>
    </w:lvl>
    <w:lvl w:ilvl="7" w:tplc="1E2E1496" w:tentative="1">
      <w:start w:val="1"/>
      <w:numFmt w:val="bullet"/>
      <w:lvlText w:val="o"/>
      <w:lvlJc w:val="left"/>
      <w:pPr>
        <w:ind w:left="5760" w:hanging="360"/>
      </w:pPr>
      <w:rPr>
        <w:rFonts w:ascii="Courier New" w:hAnsi="Courier New" w:cs="Courier New" w:hint="default"/>
      </w:rPr>
    </w:lvl>
    <w:lvl w:ilvl="8" w:tplc="4776CD14" w:tentative="1">
      <w:start w:val="1"/>
      <w:numFmt w:val="bullet"/>
      <w:lvlText w:val=""/>
      <w:lvlJc w:val="left"/>
      <w:pPr>
        <w:ind w:left="6480" w:hanging="360"/>
      </w:pPr>
      <w:rPr>
        <w:rFonts w:ascii="Wingdings" w:hAnsi="Wingdings" w:hint="default"/>
      </w:rPr>
    </w:lvl>
  </w:abstractNum>
  <w:abstractNum w:abstractNumId="73">
    <w:nsid w:val="48EF365E"/>
    <w:multiLevelType w:val="hybridMultilevel"/>
    <w:tmpl w:val="0A3A9490"/>
    <w:lvl w:ilvl="0" w:tplc="6F687878">
      <w:start w:val="1"/>
      <w:numFmt w:val="bullet"/>
      <w:lvlText w:val=""/>
      <w:lvlJc w:val="left"/>
      <w:pPr>
        <w:ind w:left="1429" w:hanging="360"/>
      </w:pPr>
      <w:rPr>
        <w:rFonts w:ascii="Symbol" w:hAnsi="Symbol" w:hint="default"/>
      </w:rPr>
    </w:lvl>
    <w:lvl w:ilvl="1" w:tplc="FC503126" w:tentative="1">
      <w:start w:val="1"/>
      <w:numFmt w:val="bullet"/>
      <w:lvlText w:val="o"/>
      <w:lvlJc w:val="left"/>
      <w:pPr>
        <w:ind w:left="2149" w:hanging="360"/>
      </w:pPr>
      <w:rPr>
        <w:rFonts w:ascii="Courier New" w:hAnsi="Courier New" w:cs="Courier New" w:hint="default"/>
      </w:rPr>
    </w:lvl>
    <w:lvl w:ilvl="2" w:tplc="FDC88726" w:tentative="1">
      <w:start w:val="1"/>
      <w:numFmt w:val="bullet"/>
      <w:lvlText w:val=""/>
      <w:lvlJc w:val="left"/>
      <w:pPr>
        <w:ind w:left="2869" w:hanging="360"/>
      </w:pPr>
      <w:rPr>
        <w:rFonts w:ascii="Wingdings" w:hAnsi="Wingdings" w:hint="default"/>
      </w:rPr>
    </w:lvl>
    <w:lvl w:ilvl="3" w:tplc="548AB8CE" w:tentative="1">
      <w:start w:val="1"/>
      <w:numFmt w:val="bullet"/>
      <w:lvlText w:val=""/>
      <w:lvlJc w:val="left"/>
      <w:pPr>
        <w:ind w:left="3589" w:hanging="360"/>
      </w:pPr>
      <w:rPr>
        <w:rFonts w:ascii="Symbol" w:hAnsi="Symbol" w:hint="default"/>
      </w:rPr>
    </w:lvl>
    <w:lvl w:ilvl="4" w:tplc="3C7CAAFE" w:tentative="1">
      <w:start w:val="1"/>
      <w:numFmt w:val="bullet"/>
      <w:lvlText w:val="o"/>
      <w:lvlJc w:val="left"/>
      <w:pPr>
        <w:ind w:left="4309" w:hanging="360"/>
      </w:pPr>
      <w:rPr>
        <w:rFonts w:ascii="Courier New" w:hAnsi="Courier New" w:cs="Courier New" w:hint="default"/>
      </w:rPr>
    </w:lvl>
    <w:lvl w:ilvl="5" w:tplc="48369DE4" w:tentative="1">
      <w:start w:val="1"/>
      <w:numFmt w:val="bullet"/>
      <w:lvlText w:val=""/>
      <w:lvlJc w:val="left"/>
      <w:pPr>
        <w:ind w:left="5029" w:hanging="360"/>
      </w:pPr>
      <w:rPr>
        <w:rFonts w:ascii="Wingdings" w:hAnsi="Wingdings" w:hint="default"/>
      </w:rPr>
    </w:lvl>
    <w:lvl w:ilvl="6" w:tplc="BE6CA658" w:tentative="1">
      <w:start w:val="1"/>
      <w:numFmt w:val="bullet"/>
      <w:lvlText w:val=""/>
      <w:lvlJc w:val="left"/>
      <w:pPr>
        <w:ind w:left="5749" w:hanging="360"/>
      </w:pPr>
      <w:rPr>
        <w:rFonts w:ascii="Symbol" w:hAnsi="Symbol" w:hint="default"/>
      </w:rPr>
    </w:lvl>
    <w:lvl w:ilvl="7" w:tplc="F8CE9FEE" w:tentative="1">
      <w:start w:val="1"/>
      <w:numFmt w:val="bullet"/>
      <w:lvlText w:val="o"/>
      <w:lvlJc w:val="left"/>
      <w:pPr>
        <w:ind w:left="6469" w:hanging="360"/>
      </w:pPr>
      <w:rPr>
        <w:rFonts w:ascii="Courier New" w:hAnsi="Courier New" w:cs="Courier New" w:hint="default"/>
      </w:rPr>
    </w:lvl>
    <w:lvl w:ilvl="8" w:tplc="DABCE6A6" w:tentative="1">
      <w:start w:val="1"/>
      <w:numFmt w:val="bullet"/>
      <w:lvlText w:val=""/>
      <w:lvlJc w:val="left"/>
      <w:pPr>
        <w:ind w:left="7189" w:hanging="360"/>
      </w:pPr>
      <w:rPr>
        <w:rFonts w:ascii="Wingdings" w:hAnsi="Wingdings" w:hint="default"/>
      </w:rPr>
    </w:lvl>
  </w:abstractNum>
  <w:abstractNum w:abstractNumId="74">
    <w:nsid w:val="499E7521"/>
    <w:multiLevelType w:val="hybridMultilevel"/>
    <w:tmpl w:val="9E76AC5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5">
    <w:nsid w:val="49DC31CA"/>
    <w:multiLevelType w:val="hybridMultilevel"/>
    <w:tmpl w:val="A4783728"/>
    <w:lvl w:ilvl="0" w:tplc="E788D39A">
      <w:start w:val="1"/>
      <w:numFmt w:val="bullet"/>
      <w:lvlText w:val=""/>
      <w:lvlJc w:val="left"/>
      <w:pPr>
        <w:ind w:left="1429" w:hanging="360"/>
      </w:pPr>
      <w:rPr>
        <w:rFonts w:ascii="Symbol" w:hAnsi="Symbol" w:hint="default"/>
      </w:rPr>
    </w:lvl>
    <w:lvl w:ilvl="1" w:tplc="5B785E70" w:tentative="1">
      <w:start w:val="1"/>
      <w:numFmt w:val="bullet"/>
      <w:lvlText w:val="o"/>
      <w:lvlJc w:val="left"/>
      <w:pPr>
        <w:ind w:left="2149" w:hanging="360"/>
      </w:pPr>
      <w:rPr>
        <w:rFonts w:ascii="Courier New" w:hAnsi="Courier New" w:cs="Courier New" w:hint="default"/>
      </w:rPr>
    </w:lvl>
    <w:lvl w:ilvl="2" w:tplc="6C8E1A4A" w:tentative="1">
      <w:start w:val="1"/>
      <w:numFmt w:val="bullet"/>
      <w:lvlText w:val=""/>
      <w:lvlJc w:val="left"/>
      <w:pPr>
        <w:ind w:left="2869" w:hanging="360"/>
      </w:pPr>
      <w:rPr>
        <w:rFonts w:ascii="Wingdings" w:hAnsi="Wingdings" w:hint="default"/>
      </w:rPr>
    </w:lvl>
    <w:lvl w:ilvl="3" w:tplc="F46EBDE4" w:tentative="1">
      <w:start w:val="1"/>
      <w:numFmt w:val="bullet"/>
      <w:lvlText w:val=""/>
      <w:lvlJc w:val="left"/>
      <w:pPr>
        <w:ind w:left="3589" w:hanging="360"/>
      </w:pPr>
      <w:rPr>
        <w:rFonts w:ascii="Symbol" w:hAnsi="Symbol" w:hint="default"/>
      </w:rPr>
    </w:lvl>
    <w:lvl w:ilvl="4" w:tplc="42F298B0" w:tentative="1">
      <w:start w:val="1"/>
      <w:numFmt w:val="bullet"/>
      <w:lvlText w:val="o"/>
      <w:lvlJc w:val="left"/>
      <w:pPr>
        <w:ind w:left="4309" w:hanging="360"/>
      </w:pPr>
      <w:rPr>
        <w:rFonts w:ascii="Courier New" w:hAnsi="Courier New" w:cs="Courier New" w:hint="default"/>
      </w:rPr>
    </w:lvl>
    <w:lvl w:ilvl="5" w:tplc="18C45F50" w:tentative="1">
      <w:start w:val="1"/>
      <w:numFmt w:val="bullet"/>
      <w:lvlText w:val=""/>
      <w:lvlJc w:val="left"/>
      <w:pPr>
        <w:ind w:left="5029" w:hanging="360"/>
      </w:pPr>
      <w:rPr>
        <w:rFonts w:ascii="Wingdings" w:hAnsi="Wingdings" w:hint="default"/>
      </w:rPr>
    </w:lvl>
    <w:lvl w:ilvl="6" w:tplc="1ADA90F2" w:tentative="1">
      <w:start w:val="1"/>
      <w:numFmt w:val="bullet"/>
      <w:lvlText w:val=""/>
      <w:lvlJc w:val="left"/>
      <w:pPr>
        <w:ind w:left="5749" w:hanging="360"/>
      </w:pPr>
      <w:rPr>
        <w:rFonts w:ascii="Symbol" w:hAnsi="Symbol" w:hint="default"/>
      </w:rPr>
    </w:lvl>
    <w:lvl w:ilvl="7" w:tplc="F7EA6BB0" w:tentative="1">
      <w:start w:val="1"/>
      <w:numFmt w:val="bullet"/>
      <w:lvlText w:val="o"/>
      <w:lvlJc w:val="left"/>
      <w:pPr>
        <w:ind w:left="6469" w:hanging="360"/>
      </w:pPr>
      <w:rPr>
        <w:rFonts w:ascii="Courier New" w:hAnsi="Courier New" w:cs="Courier New" w:hint="default"/>
      </w:rPr>
    </w:lvl>
    <w:lvl w:ilvl="8" w:tplc="AFBEBA4C" w:tentative="1">
      <w:start w:val="1"/>
      <w:numFmt w:val="bullet"/>
      <w:lvlText w:val=""/>
      <w:lvlJc w:val="left"/>
      <w:pPr>
        <w:ind w:left="7189" w:hanging="360"/>
      </w:pPr>
      <w:rPr>
        <w:rFonts w:ascii="Wingdings" w:hAnsi="Wingdings" w:hint="default"/>
      </w:rPr>
    </w:lvl>
  </w:abstractNum>
  <w:abstractNum w:abstractNumId="76">
    <w:nsid w:val="49F63377"/>
    <w:multiLevelType w:val="hybridMultilevel"/>
    <w:tmpl w:val="448C3FAA"/>
    <w:lvl w:ilvl="0" w:tplc="C534F4C4">
      <w:numFmt w:val="bullet"/>
      <w:lvlText w:val="-"/>
      <w:lvlJc w:val="left"/>
      <w:pPr>
        <w:ind w:left="1582" w:hanging="708"/>
      </w:pPr>
      <w:rPr>
        <w:rFonts w:ascii="Arial MT" w:eastAsia="Arial MT" w:hAnsi="Arial MT" w:cs="Arial MT" w:hint="default"/>
        <w:w w:val="99"/>
        <w:sz w:val="24"/>
        <w:szCs w:val="24"/>
        <w:lang w:val="ru-RU" w:eastAsia="en-US" w:bidi="ar-SA"/>
      </w:rPr>
    </w:lvl>
    <w:lvl w:ilvl="1" w:tplc="04190003">
      <w:numFmt w:val="bullet"/>
      <w:lvlText w:val="-"/>
      <w:lvlJc w:val="left"/>
      <w:pPr>
        <w:ind w:left="1582" w:hanging="168"/>
      </w:pPr>
      <w:rPr>
        <w:rFonts w:ascii="Times New Roman" w:eastAsia="Times New Roman" w:hAnsi="Times New Roman" w:cs="Times New Roman" w:hint="default"/>
        <w:w w:val="99"/>
        <w:sz w:val="24"/>
        <w:szCs w:val="24"/>
        <w:lang w:val="ru-RU" w:eastAsia="en-US" w:bidi="ar-SA"/>
      </w:rPr>
    </w:lvl>
    <w:lvl w:ilvl="2" w:tplc="04190005">
      <w:numFmt w:val="bullet"/>
      <w:lvlText w:val="•"/>
      <w:lvlJc w:val="left"/>
      <w:pPr>
        <w:ind w:left="3617" w:hanging="168"/>
      </w:pPr>
      <w:rPr>
        <w:rFonts w:hint="default"/>
        <w:lang w:val="ru-RU" w:eastAsia="en-US" w:bidi="ar-SA"/>
      </w:rPr>
    </w:lvl>
    <w:lvl w:ilvl="3" w:tplc="04190001">
      <w:numFmt w:val="bullet"/>
      <w:lvlText w:val="•"/>
      <w:lvlJc w:val="left"/>
      <w:pPr>
        <w:ind w:left="4635" w:hanging="168"/>
      </w:pPr>
      <w:rPr>
        <w:rFonts w:hint="default"/>
        <w:lang w:val="ru-RU" w:eastAsia="en-US" w:bidi="ar-SA"/>
      </w:rPr>
    </w:lvl>
    <w:lvl w:ilvl="4" w:tplc="04190003">
      <w:numFmt w:val="bullet"/>
      <w:lvlText w:val="•"/>
      <w:lvlJc w:val="left"/>
      <w:pPr>
        <w:ind w:left="5654" w:hanging="168"/>
      </w:pPr>
      <w:rPr>
        <w:rFonts w:hint="default"/>
        <w:lang w:val="ru-RU" w:eastAsia="en-US" w:bidi="ar-SA"/>
      </w:rPr>
    </w:lvl>
    <w:lvl w:ilvl="5" w:tplc="04190005">
      <w:numFmt w:val="bullet"/>
      <w:lvlText w:val="•"/>
      <w:lvlJc w:val="left"/>
      <w:pPr>
        <w:ind w:left="6673" w:hanging="168"/>
      </w:pPr>
      <w:rPr>
        <w:rFonts w:hint="default"/>
        <w:lang w:val="ru-RU" w:eastAsia="en-US" w:bidi="ar-SA"/>
      </w:rPr>
    </w:lvl>
    <w:lvl w:ilvl="6" w:tplc="04190001">
      <w:numFmt w:val="bullet"/>
      <w:lvlText w:val="•"/>
      <w:lvlJc w:val="left"/>
      <w:pPr>
        <w:ind w:left="7691" w:hanging="168"/>
      </w:pPr>
      <w:rPr>
        <w:rFonts w:hint="default"/>
        <w:lang w:val="ru-RU" w:eastAsia="en-US" w:bidi="ar-SA"/>
      </w:rPr>
    </w:lvl>
    <w:lvl w:ilvl="7" w:tplc="04190003">
      <w:numFmt w:val="bullet"/>
      <w:lvlText w:val="•"/>
      <w:lvlJc w:val="left"/>
      <w:pPr>
        <w:ind w:left="8710" w:hanging="168"/>
      </w:pPr>
      <w:rPr>
        <w:rFonts w:hint="default"/>
        <w:lang w:val="ru-RU" w:eastAsia="en-US" w:bidi="ar-SA"/>
      </w:rPr>
    </w:lvl>
    <w:lvl w:ilvl="8" w:tplc="04190005">
      <w:numFmt w:val="bullet"/>
      <w:lvlText w:val="•"/>
      <w:lvlJc w:val="left"/>
      <w:pPr>
        <w:ind w:left="9729" w:hanging="168"/>
      </w:pPr>
      <w:rPr>
        <w:rFonts w:hint="default"/>
        <w:lang w:val="ru-RU" w:eastAsia="en-US" w:bidi="ar-SA"/>
      </w:rPr>
    </w:lvl>
  </w:abstractNum>
  <w:abstractNum w:abstractNumId="77">
    <w:nsid w:val="4C907C85"/>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8">
    <w:nsid w:val="4DD6447C"/>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9">
    <w:nsid w:val="4E6C3AFF"/>
    <w:multiLevelType w:val="hybridMultilevel"/>
    <w:tmpl w:val="EF82DD54"/>
    <w:lvl w:ilvl="0" w:tplc="19647588">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6338B4A4">
      <w:numFmt w:val="bullet"/>
      <w:lvlText w:val="•"/>
      <w:lvlJc w:val="left"/>
      <w:pPr>
        <w:ind w:left="718" w:hanging="176"/>
      </w:pPr>
      <w:rPr>
        <w:rFonts w:hint="default"/>
        <w:lang w:val="ru-RU" w:eastAsia="en-US" w:bidi="ar-SA"/>
      </w:rPr>
    </w:lvl>
    <w:lvl w:ilvl="2" w:tplc="71066B90">
      <w:numFmt w:val="bullet"/>
      <w:lvlText w:val="•"/>
      <w:lvlJc w:val="left"/>
      <w:pPr>
        <w:ind w:left="1157" w:hanging="176"/>
      </w:pPr>
      <w:rPr>
        <w:rFonts w:hint="default"/>
        <w:lang w:val="ru-RU" w:eastAsia="en-US" w:bidi="ar-SA"/>
      </w:rPr>
    </w:lvl>
    <w:lvl w:ilvl="3" w:tplc="D3004CF4">
      <w:numFmt w:val="bullet"/>
      <w:lvlText w:val="•"/>
      <w:lvlJc w:val="left"/>
      <w:pPr>
        <w:ind w:left="1595" w:hanging="176"/>
      </w:pPr>
      <w:rPr>
        <w:rFonts w:hint="default"/>
        <w:lang w:val="ru-RU" w:eastAsia="en-US" w:bidi="ar-SA"/>
      </w:rPr>
    </w:lvl>
    <w:lvl w:ilvl="4" w:tplc="A5C27F06">
      <w:numFmt w:val="bullet"/>
      <w:lvlText w:val="•"/>
      <w:lvlJc w:val="left"/>
      <w:pPr>
        <w:ind w:left="2034" w:hanging="176"/>
      </w:pPr>
      <w:rPr>
        <w:rFonts w:hint="default"/>
        <w:lang w:val="ru-RU" w:eastAsia="en-US" w:bidi="ar-SA"/>
      </w:rPr>
    </w:lvl>
    <w:lvl w:ilvl="5" w:tplc="AF7E11C4">
      <w:numFmt w:val="bullet"/>
      <w:lvlText w:val="•"/>
      <w:lvlJc w:val="left"/>
      <w:pPr>
        <w:ind w:left="2473" w:hanging="176"/>
      </w:pPr>
      <w:rPr>
        <w:rFonts w:hint="default"/>
        <w:lang w:val="ru-RU" w:eastAsia="en-US" w:bidi="ar-SA"/>
      </w:rPr>
    </w:lvl>
    <w:lvl w:ilvl="6" w:tplc="EE9A3D52">
      <w:numFmt w:val="bullet"/>
      <w:lvlText w:val="•"/>
      <w:lvlJc w:val="left"/>
      <w:pPr>
        <w:ind w:left="2911" w:hanging="176"/>
      </w:pPr>
      <w:rPr>
        <w:rFonts w:hint="default"/>
        <w:lang w:val="ru-RU" w:eastAsia="en-US" w:bidi="ar-SA"/>
      </w:rPr>
    </w:lvl>
    <w:lvl w:ilvl="7" w:tplc="EE062012">
      <w:numFmt w:val="bullet"/>
      <w:lvlText w:val="•"/>
      <w:lvlJc w:val="left"/>
      <w:pPr>
        <w:ind w:left="3350" w:hanging="176"/>
      </w:pPr>
      <w:rPr>
        <w:rFonts w:hint="default"/>
        <w:lang w:val="ru-RU" w:eastAsia="en-US" w:bidi="ar-SA"/>
      </w:rPr>
    </w:lvl>
    <w:lvl w:ilvl="8" w:tplc="DC4E33AA">
      <w:numFmt w:val="bullet"/>
      <w:lvlText w:val="•"/>
      <w:lvlJc w:val="left"/>
      <w:pPr>
        <w:ind w:left="3788" w:hanging="176"/>
      </w:pPr>
      <w:rPr>
        <w:rFonts w:hint="default"/>
        <w:lang w:val="ru-RU" w:eastAsia="en-US" w:bidi="ar-SA"/>
      </w:rPr>
    </w:lvl>
  </w:abstractNum>
  <w:abstractNum w:abstractNumId="80">
    <w:nsid w:val="4F2A5732"/>
    <w:multiLevelType w:val="hybridMultilevel"/>
    <w:tmpl w:val="CF081798"/>
    <w:lvl w:ilvl="0" w:tplc="3796F5EE">
      <w:start w:val="1"/>
      <w:numFmt w:val="bullet"/>
      <w:lvlText w:val=""/>
      <w:lvlJc w:val="left"/>
      <w:pPr>
        <w:ind w:left="720" w:hanging="360"/>
      </w:pPr>
      <w:rPr>
        <w:rFonts w:ascii="Symbol" w:hAnsi="Symbol" w:hint="default"/>
      </w:rPr>
    </w:lvl>
    <w:lvl w:ilvl="1" w:tplc="620A9C9E" w:tentative="1">
      <w:start w:val="1"/>
      <w:numFmt w:val="bullet"/>
      <w:lvlText w:val="o"/>
      <w:lvlJc w:val="left"/>
      <w:pPr>
        <w:ind w:left="1440" w:hanging="360"/>
      </w:pPr>
      <w:rPr>
        <w:rFonts w:ascii="Courier New" w:hAnsi="Courier New" w:cs="Courier New" w:hint="default"/>
      </w:rPr>
    </w:lvl>
    <w:lvl w:ilvl="2" w:tplc="E6FE6430" w:tentative="1">
      <w:start w:val="1"/>
      <w:numFmt w:val="bullet"/>
      <w:lvlText w:val=""/>
      <w:lvlJc w:val="left"/>
      <w:pPr>
        <w:ind w:left="2160" w:hanging="360"/>
      </w:pPr>
      <w:rPr>
        <w:rFonts w:ascii="Wingdings" w:hAnsi="Wingdings" w:hint="default"/>
      </w:rPr>
    </w:lvl>
    <w:lvl w:ilvl="3" w:tplc="21A89562" w:tentative="1">
      <w:start w:val="1"/>
      <w:numFmt w:val="bullet"/>
      <w:lvlText w:val=""/>
      <w:lvlJc w:val="left"/>
      <w:pPr>
        <w:ind w:left="2880" w:hanging="360"/>
      </w:pPr>
      <w:rPr>
        <w:rFonts w:ascii="Symbol" w:hAnsi="Symbol" w:hint="default"/>
      </w:rPr>
    </w:lvl>
    <w:lvl w:ilvl="4" w:tplc="4E0E04FA" w:tentative="1">
      <w:start w:val="1"/>
      <w:numFmt w:val="bullet"/>
      <w:lvlText w:val="o"/>
      <w:lvlJc w:val="left"/>
      <w:pPr>
        <w:ind w:left="3600" w:hanging="360"/>
      </w:pPr>
      <w:rPr>
        <w:rFonts w:ascii="Courier New" w:hAnsi="Courier New" w:cs="Courier New" w:hint="default"/>
      </w:rPr>
    </w:lvl>
    <w:lvl w:ilvl="5" w:tplc="5612428A" w:tentative="1">
      <w:start w:val="1"/>
      <w:numFmt w:val="bullet"/>
      <w:lvlText w:val=""/>
      <w:lvlJc w:val="left"/>
      <w:pPr>
        <w:ind w:left="4320" w:hanging="360"/>
      </w:pPr>
      <w:rPr>
        <w:rFonts w:ascii="Wingdings" w:hAnsi="Wingdings" w:hint="default"/>
      </w:rPr>
    </w:lvl>
    <w:lvl w:ilvl="6" w:tplc="0798A48C" w:tentative="1">
      <w:start w:val="1"/>
      <w:numFmt w:val="bullet"/>
      <w:lvlText w:val=""/>
      <w:lvlJc w:val="left"/>
      <w:pPr>
        <w:ind w:left="5040" w:hanging="360"/>
      </w:pPr>
      <w:rPr>
        <w:rFonts w:ascii="Symbol" w:hAnsi="Symbol" w:hint="default"/>
      </w:rPr>
    </w:lvl>
    <w:lvl w:ilvl="7" w:tplc="32F0AD08" w:tentative="1">
      <w:start w:val="1"/>
      <w:numFmt w:val="bullet"/>
      <w:lvlText w:val="o"/>
      <w:lvlJc w:val="left"/>
      <w:pPr>
        <w:ind w:left="5760" w:hanging="360"/>
      </w:pPr>
      <w:rPr>
        <w:rFonts w:ascii="Courier New" w:hAnsi="Courier New" w:cs="Courier New" w:hint="default"/>
      </w:rPr>
    </w:lvl>
    <w:lvl w:ilvl="8" w:tplc="B3008B88" w:tentative="1">
      <w:start w:val="1"/>
      <w:numFmt w:val="bullet"/>
      <w:lvlText w:val=""/>
      <w:lvlJc w:val="left"/>
      <w:pPr>
        <w:ind w:left="6480" w:hanging="360"/>
      </w:pPr>
      <w:rPr>
        <w:rFonts w:ascii="Wingdings" w:hAnsi="Wingdings" w:hint="default"/>
      </w:rPr>
    </w:lvl>
  </w:abstractNum>
  <w:abstractNum w:abstractNumId="81">
    <w:nsid w:val="51C06FC9"/>
    <w:multiLevelType w:val="hybridMultilevel"/>
    <w:tmpl w:val="84CCF9E8"/>
    <w:lvl w:ilvl="0" w:tplc="0CE4C1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2C33B94"/>
    <w:multiLevelType w:val="hybridMultilevel"/>
    <w:tmpl w:val="ADE6D51C"/>
    <w:lvl w:ilvl="0" w:tplc="1880307C">
      <w:start w:val="1"/>
      <w:numFmt w:val="bullet"/>
      <w:lvlText w:val=""/>
      <w:lvlJc w:val="left"/>
      <w:pPr>
        <w:ind w:left="1429" w:hanging="360"/>
      </w:pPr>
      <w:rPr>
        <w:rFonts w:ascii="Symbol" w:hAnsi="Symbol" w:hint="default"/>
      </w:rPr>
    </w:lvl>
    <w:lvl w:ilvl="1" w:tplc="56F0B484" w:tentative="1">
      <w:start w:val="1"/>
      <w:numFmt w:val="bullet"/>
      <w:lvlText w:val="o"/>
      <w:lvlJc w:val="left"/>
      <w:pPr>
        <w:ind w:left="2149" w:hanging="360"/>
      </w:pPr>
      <w:rPr>
        <w:rFonts w:ascii="Courier New" w:hAnsi="Courier New" w:cs="Courier New" w:hint="default"/>
      </w:rPr>
    </w:lvl>
    <w:lvl w:ilvl="2" w:tplc="C9A2C746" w:tentative="1">
      <w:start w:val="1"/>
      <w:numFmt w:val="bullet"/>
      <w:lvlText w:val=""/>
      <w:lvlJc w:val="left"/>
      <w:pPr>
        <w:ind w:left="2869" w:hanging="360"/>
      </w:pPr>
      <w:rPr>
        <w:rFonts w:ascii="Wingdings" w:hAnsi="Wingdings" w:hint="default"/>
      </w:rPr>
    </w:lvl>
    <w:lvl w:ilvl="3" w:tplc="62D61976" w:tentative="1">
      <w:start w:val="1"/>
      <w:numFmt w:val="bullet"/>
      <w:lvlText w:val=""/>
      <w:lvlJc w:val="left"/>
      <w:pPr>
        <w:ind w:left="3589" w:hanging="360"/>
      </w:pPr>
      <w:rPr>
        <w:rFonts w:ascii="Symbol" w:hAnsi="Symbol" w:hint="default"/>
      </w:rPr>
    </w:lvl>
    <w:lvl w:ilvl="4" w:tplc="24C4B5EA" w:tentative="1">
      <w:start w:val="1"/>
      <w:numFmt w:val="bullet"/>
      <w:lvlText w:val="o"/>
      <w:lvlJc w:val="left"/>
      <w:pPr>
        <w:ind w:left="4309" w:hanging="360"/>
      </w:pPr>
      <w:rPr>
        <w:rFonts w:ascii="Courier New" w:hAnsi="Courier New" w:cs="Courier New" w:hint="default"/>
      </w:rPr>
    </w:lvl>
    <w:lvl w:ilvl="5" w:tplc="6DE4555A" w:tentative="1">
      <w:start w:val="1"/>
      <w:numFmt w:val="bullet"/>
      <w:lvlText w:val=""/>
      <w:lvlJc w:val="left"/>
      <w:pPr>
        <w:ind w:left="5029" w:hanging="360"/>
      </w:pPr>
      <w:rPr>
        <w:rFonts w:ascii="Wingdings" w:hAnsi="Wingdings" w:hint="default"/>
      </w:rPr>
    </w:lvl>
    <w:lvl w:ilvl="6" w:tplc="E384EF96" w:tentative="1">
      <w:start w:val="1"/>
      <w:numFmt w:val="bullet"/>
      <w:lvlText w:val=""/>
      <w:lvlJc w:val="left"/>
      <w:pPr>
        <w:ind w:left="5749" w:hanging="360"/>
      </w:pPr>
      <w:rPr>
        <w:rFonts w:ascii="Symbol" w:hAnsi="Symbol" w:hint="default"/>
      </w:rPr>
    </w:lvl>
    <w:lvl w:ilvl="7" w:tplc="E7564FD6" w:tentative="1">
      <w:start w:val="1"/>
      <w:numFmt w:val="bullet"/>
      <w:lvlText w:val="o"/>
      <w:lvlJc w:val="left"/>
      <w:pPr>
        <w:ind w:left="6469" w:hanging="360"/>
      </w:pPr>
      <w:rPr>
        <w:rFonts w:ascii="Courier New" w:hAnsi="Courier New" w:cs="Courier New" w:hint="default"/>
      </w:rPr>
    </w:lvl>
    <w:lvl w:ilvl="8" w:tplc="51BC11D0" w:tentative="1">
      <w:start w:val="1"/>
      <w:numFmt w:val="bullet"/>
      <w:lvlText w:val=""/>
      <w:lvlJc w:val="left"/>
      <w:pPr>
        <w:ind w:left="7189" w:hanging="360"/>
      </w:pPr>
      <w:rPr>
        <w:rFonts w:ascii="Wingdings" w:hAnsi="Wingdings" w:hint="default"/>
      </w:rPr>
    </w:lvl>
  </w:abstractNum>
  <w:abstractNum w:abstractNumId="83">
    <w:nsid w:val="55A430F1"/>
    <w:multiLevelType w:val="hybridMultilevel"/>
    <w:tmpl w:val="AC42D1A4"/>
    <w:lvl w:ilvl="0" w:tplc="6E66DD66">
      <w:start w:val="1"/>
      <w:numFmt w:val="bullet"/>
      <w:lvlText w:val=""/>
      <w:lvlJc w:val="left"/>
      <w:pPr>
        <w:ind w:left="1429" w:hanging="360"/>
      </w:pPr>
      <w:rPr>
        <w:rFonts w:ascii="Symbol" w:hAnsi="Symbol" w:hint="default"/>
      </w:rPr>
    </w:lvl>
    <w:lvl w:ilvl="1" w:tplc="2A0C70F8" w:tentative="1">
      <w:start w:val="1"/>
      <w:numFmt w:val="bullet"/>
      <w:lvlText w:val="o"/>
      <w:lvlJc w:val="left"/>
      <w:pPr>
        <w:ind w:left="2149" w:hanging="360"/>
      </w:pPr>
      <w:rPr>
        <w:rFonts w:ascii="Courier New" w:hAnsi="Courier New" w:cs="Courier New" w:hint="default"/>
      </w:rPr>
    </w:lvl>
    <w:lvl w:ilvl="2" w:tplc="67B06C62" w:tentative="1">
      <w:start w:val="1"/>
      <w:numFmt w:val="bullet"/>
      <w:lvlText w:val=""/>
      <w:lvlJc w:val="left"/>
      <w:pPr>
        <w:ind w:left="2869" w:hanging="360"/>
      </w:pPr>
      <w:rPr>
        <w:rFonts w:ascii="Wingdings" w:hAnsi="Wingdings" w:hint="default"/>
      </w:rPr>
    </w:lvl>
    <w:lvl w:ilvl="3" w:tplc="7A0A509C" w:tentative="1">
      <w:start w:val="1"/>
      <w:numFmt w:val="bullet"/>
      <w:lvlText w:val=""/>
      <w:lvlJc w:val="left"/>
      <w:pPr>
        <w:ind w:left="3589" w:hanging="360"/>
      </w:pPr>
      <w:rPr>
        <w:rFonts w:ascii="Symbol" w:hAnsi="Symbol" w:hint="default"/>
      </w:rPr>
    </w:lvl>
    <w:lvl w:ilvl="4" w:tplc="082849BA" w:tentative="1">
      <w:start w:val="1"/>
      <w:numFmt w:val="bullet"/>
      <w:lvlText w:val="o"/>
      <w:lvlJc w:val="left"/>
      <w:pPr>
        <w:ind w:left="4309" w:hanging="360"/>
      </w:pPr>
      <w:rPr>
        <w:rFonts w:ascii="Courier New" w:hAnsi="Courier New" w:cs="Courier New" w:hint="default"/>
      </w:rPr>
    </w:lvl>
    <w:lvl w:ilvl="5" w:tplc="E2EAD774" w:tentative="1">
      <w:start w:val="1"/>
      <w:numFmt w:val="bullet"/>
      <w:lvlText w:val=""/>
      <w:lvlJc w:val="left"/>
      <w:pPr>
        <w:ind w:left="5029" w:hanging="360"/>
      </w:pPr>
      <w:rPr>
        <w:rFonts w:ascii="Wingdings" w:hAnsi="Wingdings" w:hint="default"/>
      </w:rPr>
    </w:lvl>
    <w:lvl w:ilvl="6" w:tplc="16BC99C6" w:tentative="1">
      <w:start w:val="1"/>
      <w:numFmt w:val="bullet"/>
      <w:lvlText w:val=""/>
      <w:lvlJc w:val="left"/>
      <w:pPr>
        <w:ind w:left="5749" w:hanging="360"/>
      </w:pPr>
      <w:rPr>
        <w:rFonts w:ascii="Symbol" w:hAnsi="Symbol" w:hint="default"/>
      </w:rPr>
    </w:lvl>
    <w:lvl w:ilvl="7" w:tplc="C570D404" w:tentative="1">
      <w:start w:val="1"/>
      <w:numFmt w:val="bullet"/>
      <w:lvlText w:val="o"/>
      <w:lvlJc w:val="left"/>
      <w:pPr>
        <w:ind w:left="6469" w:hanging="360"/>
      </w:pPr>
      <w:rPr>
        <w:rFonts w:ascii="Courier New" w:hAnsi="Courier New" w:cs="Courier New" w:hint="default"/>
      </w:rPr>
    </w:lvl>
    <w:lvl w:ilvl="8" w:tplc="3C32B17E" w:tentative="1">
      <w:start w:val="1"/>
      <w:numFmt w:val="bullet"/>
      <w:lvlText w:val=""/>
      <w:lvlJc w:val="left"/>
      <w:pPr>
        <w:ind w:left="7189" w:hanging="360"/>
      </w:pPr>
      <w:rPr>
        <w:rFonts w:ascii="Wingdings" w:hAnsi="Wingdings" w:hint="default"/>
      </w:rPr>
    </w:lvl>
  </w:abstractNum>
  <w:abstractNum w:abstractNumId="84">
    <w:nsid w:val="560B32D7"/>
    <w:multiLevelType w:val="hybridMultilevel"/>
    <w:tmpl w:val="3220793C"/>
    <w:lvl w:ilvl="0" w:tplc="731C7BA2">
      <w:start w:val="1"/>
      <w:numFmt w:val="bullet"/>
      <w:lvlText w:val=""/>
      <w:lvlJc w:val="left"/>
      <w:pPr>
        <w:ind w:left="805" w:hanging="360"/>
      </w:pPr>
      <w:rPr>
        <w:rFonts w:ascii="Symbol" w:hAnsi="Symbol" w:hint="default"/>
      </w:rPr>
    </w:lvl>
    <w:lvl w:ilvl="1" w:tplc="8F508604" w:tentative="1">
      <w:start w:val="1"/>
      <w:numFmt w:val="bullet"/>
      <w:lvlText w:val="o"/>
      <w:lvlJc w:val="left"/>
      <w:pPr>
        <w:ind w:left="1525" w:hanging="360"/>
      </w:pPr>
      <w:rPr>
        <w:rFonts w:ascii="Courier New" w:hAnsi="Courier New" w:cs="Courier New" w:hint="default"/>
      </w:rPr>
    </w:lvl>
    <w:lvl w:ilvl="2" w:tplc="AD5C15F6" w:tentative="1">
      <w:start w:val="1"/>
      <w:numFmt w:val="bullet"/>
      <w:lvlText w:val=""/>
      <w:lvlJc w:val="left"/>
      <w:pPr>
        <w:ind w:left="2245" w:hanging="360"/>
      </w:pPr>
      <w:rPr>
        <w:rFonts w:ascii="Wingdings" w:hAnsi="Wingdings" w:hint="default"/>
      </w:rPr>
    </w:lvl>
    <w:lvl w:ilvl="3" w:tplc="00729298" w:tentative="1">
      <w:start w:val="1"/>
      <w:numFmt w:val="bullet"/>
      <w:lvlText w:val=""/>
      <w:lvlJc w:val="left"/>
      <w:pPr>
        <w:ind w:left="2965" w:hanging="360"/>
      </w:pPr>
      <w:rPr>
        <w:rFonts w:ascii="Symbol" w:hAnsi="Symbol" w:hint="default"/>
      </w:rPr>
    </w:lvl>
    <w:lvl w:ilvl="4" w:tplc="34283EE6" w:tentative="1">
      <w:start w:val="1"/>
      <w:numFmt w:val="bullet"/>
      <w:lvlText w:val="o"/>
      <w:lvlJc w:val="left"/>
      <w:pPr>
        <w:ind w:left="3685" w:hanging="360"/>
      </w:pPr>
      <w:rPr>
        <w:rFonts w:ascii="Courier New" w:hAnsi="Courier New" w:cs="Courier New" w:hint="default"/>
      </w:rPr>
    </w:lvl>
    <w:lvl w:ilvl="5" w:tplc="7C3C7DA8" w:tentative="1">
      <w:start w:val="1"/>
      <w:numFmt w:val="bullet"/>
      <w:lvlText w:val=""/>
      <w:lvlJc w:val="left"/>
      <w:pPr>
        <w:ind w:left="4405" w:hanging="360"/>
      </w:pPr>
      <w:rPr>
        <w:rFonts w:ascii="Wingdings" w:hAnsi="Wingdings" w:hint="default"/>
      </w:rPr>
    </w:lvl>
    <w:lvl w:ilvl="6" w:tplc="20AEFA06" w:tentative="1">
      <w:start w:val="1"/>
      <w:numFmt w:val="bullet"/>
      <w:lvlText w:val=""/>
      <w:lvlJc w:val="left"/>
      <w:pPr>
        <w:ind w:left="5125" w:hanging="360"/>
      </w:pPr>
      <w:rPr>
        <w:rFonts w:ascii="Symbol" w:hAnsi="Symbol" w:hint="default"/>
      </w:rPr>
    </w:lvl>
    <w:lvl w:ilvl="7" w:tplc="6C22E0F6" w:tentative="1">
      <w:start w:val="1"/>
      <w:numFmt w:val="bullet"/>
      <w:lvlText w:val="o"/>
      <w:lvlJc w:val="left"/>
      <w:pPr>
        <w:ind w:left="5845" w:hanging="360"/>
      </w:pPr>
      <w:rPr>
        <w:rFonts w:ascii="Courier New" w:hAnsi="Courier New" w:cs="Courier New" w:hint="default"/>
      </w:rPr>
    </w:lvl>
    <w:lvl w:ilvl="8" w:tplc="E5405348" w:tentative="1">
      <w:start w:val="1"/>
      <w:numFmt w:val="bullet"/>
      <w:lvlText w:val=""/>
      <w:lvlJc w:val="left"/>
      <w:pPr>
        <w:ind w:left="6565" w:hanging="360"/>
      </w:pPr>
      <w:rPr>
        <w:rFonts w:ascii="Wingdings" w:hAnsi="Wingdings" w:hint="default"/>
      </w:rPr>
    </w:lvl>
  </w:abstractNum>
  <w:abstractNum w:abstractNumId="85">
    <w:nsid w:val="562A405D"/>
    <w:multiLevelType w:val="hybridMultilevel"/>
    <w:tmpl w:val="051AF6BA"/>
    <w:lvl w:ilvl="0" w:tplc="C534F4C4">
      <w:start w:val="1"/>
      <w:numFmt w:val="bullet"/>
      <w:lvlText w:val=""/>
      <w:lvlJc w:val="left"/>
      <w:pPr>
        <w:ind w:left="805" w:hanging="360"/>
      </w:pPr>
      <w:rPr>
        <w:rFonts w:ascii="Symbol" w:hAnsi="Symbol" w:hint="default"/>
      </w:rPr>
    </w:lvl>
    <w:lvl w:ilvl="1" w:tplc="9752CC24" w:tentative="1">
      <w:start w:val="1"/>
      <w:numFmt w:val="bullet"/>
      <w:lvlText w:val="o"/>
      <w:lvlJc w:val="left"/>
      <w:pPr>
        <w:ind w:left="1525" w:hanging="360"/>
      </w:pPr>
      <w:rPr>
        <w:rFonts w:ascii="Courier New" w:hAnsi="Courier New" w:cs="Courier New" w:hint="default"/>
      </w:rPr>
    </w:lvl>
    <w:lvl w:ilvl="2" w:tplc="407AF7A8" w:tentative="1">
      <w:start w:val="1"/>
      <w:numFmt w:val="bullet"/>
      <w:lvlText w:val=""/>
      <w:lvlJc w:val="left"/>
      <w:pPr>
        <w:ind w:left="2245" w:hanging="360"/>
      </w:pPr>
      <w:rPr>
        <w:rFonts w:ascii="Wingdings" w:hAnsi="Wingdings" w:hint="default"/>
      </w:rPr>
    </w:lvl>
    <w:lvl w:ilvl="3" w:tplc="95B26612" w:tentative="1">
      <w:start w:val="1"/>
      <w:numFmt w:val="bullet"/>
      <w:lvlText w:val=""/>
      <w:lvlJc w:val="left"/>
      <w:pPr>
        <w:ind w:left="2965" w:hanging="360"/>
      </w:pPr>
      <w:rPr>
        <w:rFonts w:ascii="Symbol" w:hAnsi="Symbol" w:hint="default"/>
      </w:rPr>
    </w:lvl>
    <w:lvl w:ilvl="4" w:tplc="61A2E0D6" w:tentative="1">
      <w:start w:val="1"/>
      <w:numFmt w:val="bullet"/>
      <w:lvlText w:val="o"/>
      <w:lvlJc w:val="left"/>
      <w:pPr>
        <w:ind w:left="3685" w:hanging="360"/>
      </w:pPr>
      <w:rPr>
        <w:rFonts w:ascii="Courier New" w:hAnsi="Courier New" w:cs="Courier New" w:hint="default"/>
      </w:rPr>
    </w:lvl>
    <w:lvl w:ilvl="5" w:tplc="0FF8E5BE" w:tentative="1">
      <w:start w:val="1"/>
      <w:numFmt w:val="bullet"/>
      <w:lvlText w:val=""/>
      <w:lvlJc w:val="left"/>
      <w:pPr>
        <w:ind w:left="4405" w:hanging="360"/>
      </w:pPr>
      <w:rPr>
        <w:rFonts w:ascii="Wingdings" w:hAnsi="Wingdings" w:hint="default"/>
      </w:rPr>
    </w:lvl>
    <w:lvl w:ilvl="6" w:tplc="2D3A5C36" w:tentative="1">
      <w:start w:val="1"/>
      <w:numFmt w:val="bullet"/>
      <w:lvlText w:val=""/>
      <w:lvlJc w:val="left"/>
      <w:pPr>
        <w:ind w:left="5125" w:hanging="360"/>
      </w:pPr>
      <w:rPr>
        <w:rFonts w:ascii="Symbol" w:hAnsi="Symbol" w:hint="default"/>
      </w:rPr>
    </w:lvl>
    <w:lvl w:ilvl="7" w:tplc="F4028338" w:tentative="1">
      <w:start w:val="1"/>
      <w:numFmt w:val="bullet"/>
      <w:lvlText w:val="o"/>
      <w:lvlJc w:val="left"/>
      <w:pPr>
        <w:ind w:left="5845" w:hanging="360"/>
      </w:pPr>
      <w:rPr>
        <w:rFonts w:ascii="Courier New" w:hAnsi="Courier New" w:cs="Courier New" w:hint="default"/>
      </w:rPr>
    </w:lvl>
    <w:lvl w:ilvl="8" w:tplc="7ECE0178" w:tentative="1">
      <w:start w:val="1"/>
      <w:numFmt w:val="bullet"/>
      <w:lvlText w:val=""/>
      <w:lvlJc w:val="left"/>
      <w:pPr>
        <w:ind w:left="6565" w:hanging="360"/>
      </w:pPr>
      <w:rPr>
        <w:rFonts w:ascii="Wingdings" w:hAnsi="Wingdings" w:hint="default"/>
      </w:rPr>
    </w:lvl>
  </w:abstractNum>
  <w:abstractNum w:abstractNumId="86">
    <w:nsid w:val="56F364E5"/>
    <w:multiLevelType w:val="hybridMultilevel"/>
    <w:tmpl w:val="F1D04B8A"/>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7">
    <w:nsid w:val="59CC3F7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8">
    <w:nsid w:val="5A082450"/>
    <w:multiLevelType w:val="hybridMultilevel"/>
    <w:tmpl w:val="94ECC3EC"/>
    <w:lvl w:ilvl="0" w:tplc="C534F4C4">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718" w:hanging="176"/>
      </w:pPr>
      <w:rPr>
        <w:rFonts w:hint="default"/>
        <w:lang w:val="ru-RU" w:eastAsia="en-US" w:bidi="ar-SA"/>
      </w:rPr>
    </w:lvl>
    <w:lvl w:ilvl="2" w:tplc="04190005">
      <w:numFmt w:val="bullet"/>
      <w:lvlText w:val="•"/>
      <w:lvlJc w:val="left"/>
      <w:pPr>
        <w:ind w:left="1157" w:hanging="176"/>
      </w:pPr>
      <w:rPr>
        <w:rFonts w:hint="default"/>
        <w:lang w:val="ru-RU" w:eastAsia="en-US" w:bidi="ar-SA"/>
      </w:rPr>
    </w:lvl>
    <w:lvl w:ilvl="3" w:tplc="04190001">
      <w:numFmt w:val="bullet"/>
      <w:lvlText w:val="•"/>
      <w:lvlJc w:val="left"/>
      <w:pPr>
        <w:ind w:left="1595" w:hanging="176"/>
      </w:pPr>
      <w:rPr>
        <w:rFonts w:hint="default"/>
        <w:lang w:val="ru-RU" w:eastAsia="en-US" w:bidi="ar-SA"/>
      </w:rPr>
    </w:lvl>
    <w:lvl w:ilvl="4" w:tplc="04190003">
      <w:numFmt w:val="bullet"/>
      <w:lvlText w:val="•"/>
      <w:lvlJc w:val="left"/>
      <w:pPr>
        <w:ind w:left="2034" w:hanging="176"/>
      </w:pPr>
      <w:rPr>
        <w:rFonts w:hint="default"/>
        <w:lang w:val="ru-RU" w:eastAsia="en-US" w:bidi="ar-SA"/>
      </w:rPr>
    </w:lvl>
    <w:lvl w:ilvl="5" w:tplc="04190005">
      <w:numFmt w:val="bullet"/>
      <w:lvlText w:val="•"/>
      <w:lvlJc w:val="left"/>
      <w:pPr>
        <w:ind w:left="2473" w:hanging="176"/>
      </w:pPr>
      <w:rPr>
        <w:rFonts w:hint="default"/>
        <w:lang w:val="ru-RU" w:eastAsia="en-US" w:bidi="ar-SA"/>
      </w:rPr>
    </w:lvl>
    <w:lvl w:ilvl="6" w:tplc="04190001">
      <w:numFmt w:val="bullet"/>
      <w:lvlText w:val="•"/>
      <w:lvlJc w:val="left"/>
      <w:pPr>
        <w:ind w:left="2911" w:hanging="176"/>
      </w:pPr>
      <w:rPr>
        <w:rFonts w:hint="default"/>
        <w:lang w:val="ru-RU" w:eastAsia="en-US" w:bidi="ar-SA"/>
      </w:rPr>
    </w:lvl>
    <w:lvl w:ilvl="7" w:tplc="04190003">
      <w:numFmt w:val="bullet"/>
      <w:lvlText w:val="•"/>
      <w:lvlJc w:val="left"/>
      <w:pPr>
        <w:ind w:left="3350" w:hanging="176"/>
      </w:pPr>
      <w:rPr>
        <w:rFonts w:hint="default"/>
        <w:lang w:val="ru-RU" w:eastAsia="en-US" w:bidi="ar-SA"/>
      </w:rPr>
    </w:lvl>
    <w:lvl w:ilvl="8" w:tplc="04190005">
      <w:numFmt w:val="bullet"/>
      <w:lvlText w:val="•"/>
      <w:lvlJc w:val="left"/>
      <w:pPr>
        <w:ind w:left="3788" w:hanging="176"/>
      </w:pPr>
      <w:rPr>
        <w:rFonts w:hint="default"/>
        <w:lang w:val="ru-RU" w:eastAsia="en-US" w:bidi="ar-SA"/>
      </w:rPr>
    </w:lvl>
  </w:abstractNum>
  <w:abstractNum w:abstractNumId="89">
    <w:nsid w:val="5B63313F"/>
    <w:multiLevelType w:val="hybridMultilevel"/>
    <w:tmpl w:val="E13C7394"/>
    <w:lvl w:ilvl="0" w:tplc="50B82E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93">
    <w:nsid w:val="5EE363A6"/>
    <w:multiLevelType w:val="hybridMultilevel"/>
    <w:tmpl w:val="346C5BE2"/>
    <w:lvl w:ilvl="0" w:tplc="7AE06CBC">
      <w:start w:val="1"/>
      <w:numFmt w:val="bullet"/>
      <w:lvlText w:val=""/>
      <w:lvlJc w:val="left"/>
      <w:pPr>
        <w:ind w:left="805" w:hanging="360"/>
      </w:pPr>
      <w:rPr>
        <w:rFonts w:ascii="Symbol" w:hAnsi="Symbol" w:hint="default"/>
      </w:rPr>
    </w:lvl>
    <w:lvl w:ilvl="1" w:tplc="E5F45D16" w:tentative="1">
      <w:start w:val="1"/>
      <w:numFmt w:val="bullet"/>
      <w:lvlText w:val="o"/>
      <w:lvlJc w:val="left"/>
      <w:pPr>
        <w:ind w:left="1525" w:hanging="360"/>
      </w:pPr>
      <w:rPr>
        <w:rFonts w:ascii="Courier New" w:hAnsi="Courier New" w:cs="Courier New" w:hint="default"/>
      </w:rPr>
    </w:lvl>
    <w:lvl w:ilvl="2" w:tplc="89C487B8" w:tentative="1">
      <w:start w:val="1"/>
      <w:numFmt w:val="bullet"/>
      <w:lvlText w:val=""/>
      <w:lvlJc w:val="left"/>
      <w:pPr>
        <w:ind w:left="2245" w:hanging="360"/>
      </w:pPr>
      <w:rPr>
        <w:rFonts w:ascii="Wingdings" w:hAnsi="Wingdings" w:hint="default"/>
      </w:rPr>
    </w:lvl>
    <w:lvl w:ilvl="3" w:tplc="2CB0BAC0" w:tentative="1">
      <w:start w:val="1"/>
      <w:numFmt w:val="bullet"/>
      <w:lvlText w:val=""/>
      <w:lvlJc w:val="left"/>
      <w:pPr>
        <w:ind w:left="2965" w:hanging="360"/>
      </w:pPr>
      <w:rPr>
        <w:rFonts w:ascii="Symbol" w:hAnsi="Symbol" w:hint="default"/>
      </w:rPr>
    </w:lvl>
    <w:lvl w:ilvl="4" w:tplc="F6A80B70" w:tentative="1">
      <w:start w:val="1"/>
      <w:numFmt w:val="bullet"/>
      <w:lvlText w:val="o"/>
      <w:lvlJc w:val="left"/>
      <w:pPr>
        <w:ind w:left="3685" w:hanging="360"/>
      </w:pPr>
      <w:rPr>
        <w:rFonts w:ascii="Courier New" w:hAnsi="Courier New" w:cs="Courier New" w:hint="default"/>
      </w:rPr>
    </w:lvl>
    <w:lvl w:ilvl="5" w:tplc="34924CD0" w:tentative="1">
      <w:start w:val="1"/>
      <w:numFmt w:val="bullet"/>
      <w:lvlText w:val=""/>
      <w:lvlJc w:val="left"/>
      <w:pPr>
        <w:ind w:left="4405" w:hanging="360"/>
      </w:pPr>
      <w:rPr>
        <w:rFonts w:ascii="Wingdings" w:hAnsi="Wingdings" w:hint="default"/>
      </w:rPr>
    </w:lvl>
    <w:lvl w:ilvl="6" w:tplc="2B6A101C" w:tentative="1">
      <w:start w:val="1"/>
      <w:numFmt w:val="bullet"/>
      <w:lvlText w:val=""/>
      <w:lvlJc w:val="left"/>
      <w:pPr>
        <w:ind w:left="5125" w:hanging="360"/>
      </w:pPr>
      <w:rPr>
        <w:rFonts w:ascii="Symbol" w:hAnsi="Symbol" w:hint="default"/>
      </w:rPr>
    </w:lvl>
    <w:lvl w:ilvl="7" w:tplc="5A4A30AC" w:tentative="1">
      <w:start w:val="1"/>
      <w:numFmt w:val="bullet"/>
      <w:lvlText w:val="o"/>
      <w:lvlJc w:val="left"/>
      <w:pPr>
        <w:ind w:left="5845" w:hanging="360"/>
      </w:pPr>
      <w:rPr>
        <w:rFonts w:ascii="Courier New" w:hAnsi="Courier New" w:cs="Courier New" w:hint="default"/>
      </w:rPr>
    </w:lvl>
    <w:lvl w:ilvl="8" w:tplc="93D26406" w:tentative="1">
      <w:start w:val="1"/>
      <w:numFmt w:val="bullet"/>
      <w:lvlText w:val=""/>
      <w:lvlJc w:val="left"/>
      <w:pPr>
        <w:ind w:left="6565" w:hanging="360"/>
      </w:pPr>
      <w:rPr>
        <w:rFonts w:ascii="Wingdings" w:hAnsi="Wingdings" w:hint="default"/>
      </w:rPr>
    </w:lvl>
  </w:abstractNum>
  <w:abstractNum w:abstractNumId="94">
    <w:nsid w:val="5FBE4B29"/>
    <w:multiLevelType w:val="hybridMultilevel"/>
    <w:tmpl w:val="3C04CEDA"/>
    <w:lvl w:ilvl="0" w:tplc="9EF22A1A">
      <w:start w:val="1"/>
      <w:numFmt w:val="bullet"/>
      <w:lvlText w:val=""/>
      <w:lvlJc w:val="left"/>
      <w:pPr>
        <w:ind w:left="1429" w:hanging="360"/>
      </w:pPr>
      <w:rPr>
        <w:rFonts w:ascii="Symbol" w:hAnsi="Symbol" w:hint="default"/>
      </w:rPr>
    </w:lvl>
    <w:lvl w:ilvl="1" w:tplc="82F2E67C" w:tentative="1">
      <w:start w:val="1"/>
      <w:numFmt w:val="bullet"/>
      <w:lvlText w:val="o"/>
      <w:lvlJc w:val="left"/>
      <w:pPr>
        <w:ind w:left="2149" w:hanging="360"/>
      </w:pPr>
      <w:rPr>
        <w:rFonts w:ascii="Courier New" w:hAnsi="Courier New" w:cs="Courier New" w:hint="default"/>
      </w:rPr>
    </w:lvl>
    <w:lvl w:ilvl="2" w:tplc="BA0834D2" w:tentative="1">
      <w:start w:val="1"/>
      <w:numFmt w:val="bullet"/>
      <w:lvlText w:val=""/>
      <w:lvlJc w:val="left"/>
      <w:pPr>
        <w:ind w:left="2869" w:hanging="360"/>
      </w:pPr>
      <w:rPr>
        <w:rFonts w:ascii="Wingdings" w:hAnsi="Wingdings" w:hint="default"/>
      </w:rPr>
    </w:lvl>
    <w:lvl w:ilvl="3" w:tplc="E842C704" w:tentative="1">
      <w:start w:val="1"/>
      <w:numFmt w:val="bullet"/>
      <w:lvlText w:val=""/>
      <w:lvlJc w:val="left"/>
      <w:pPr>
        <w:ind w:left="3589" w:hanging="360"/>
      </w:pPr>
      <w:rPr>
        <w:rFonts w:ascii="Symbol" w:hAnsi="Symbol" w:hint="default"/>
      </w:rPr>
    </w:lvl>
    <w:lvl w:ilvl="4" w:tplc="91AA9C16" w:tentative="1">
      <w:start w:val="1"/>
      <w:numFmt w:val="bullet"/>
      <w:lvlText w:val="o"/>
      <w:lvlJc w:val="left"/>
      <w:pPr>
        <w:ind w:left="4309" w:hanging="360"/>
      </w:pPr>
      <w:rPr>
        <w:rFonts w:ascii="Courier New" w:hAnsi="Courier New" w:cs="Courier New" w:hint="default"/>
      </w:rPr>
    </w:lvl>
    <w:lvl w:ilvl="5" w:tplc="745A444A" w:tentative="1">
      <w:start w:val="1"/>
      <w:numFmt w:val="bullet"/>
      <w:lvlText w:val=""/>
      <w:lvlJc w:val="left"/>
      <w:pPr>
        <w:ind w:left="5029" w:hanging="360"/>
      </w:pPr>
      <w:rPr>
        <w:rFonts w:ascii="Wingdings" w:hAnsi="Wingdings" w:hint="default"/>
      </w:rPr>
    </w:lvl>
    <w:lvl w:ilvl="6" w:tplc="15FE2F8E" w:tentative="1">
      <w:start w:val="1"/>
      <w:numFmt w:val="bullet"/>
      <w:lvlText w:val=""/>
      <w:lvlJc w:val="left"/>
      <w:pPr>
        <w:ind w:left="5749" w:hanging="360"/>
      </w:pPr>
      <w:rPr>
        <w:rFonts w:ascii="Symbol" w:hAnsi="Symbol" w:hint="default"/>
      </w:rPr>
    </w:lvl>
    <w:lvl w:ilvl="7" w:tplc="B9EE8F7C" w:tentative="1">
      <w:start w:val="1"/>
      <w:numFmt w:val="bullet"/>
      <w:lvlText w:val="o"/>
      <w:lvlJc w:val="left"/>
      <w:pPr>
        <w:ind w:left="6469" w:hanging="360"/>
      </w:pPr>
      <w:rPr>
        <w:rFonts w:ascii="Courier New" w:hAnsi="Courier New" w:cs="Courier New" w:hint="default"/>
      </w:rPr>
    </w:lvl>
    <w:lvl w:ilvl="8" w:tplc="FEA6C81A" w:tentative="1">
      <w:start w:val="1"/>
      <w:numFmt w:val="bullet"/>
      <w:lvlText w:val=""/>
      <w:lvlJc w:val="left"/>
      <w:pPr>
        <w:ind w:left="7189" w:hanging="360"/>
      </w:pPr>
      <w:rPr>
        <w:rFonts w:ascii="Wingdings" w:hAnsi="Wingdings" w:hint="default"/>
      </w:rPr>
    </w:lvl>
  </w:abstractNum>
  <w:abstractNum w:abstractNumId="95">
    <w:nsid w:val="602C4989"/>
    <w:multiLevelType w:val="hybridMultilevel"/>
    <w:tmpl w:val="804A1478"/>
    <w:lvl w:ilvl="0" w:tplc="1486DAB8">
      <w:start w:val="8"/>
      <w:numFmt w:val="decimal"/>
      <w:lvlText w:val="%1"/>
      <w:lvlJc w:val="left"/>
      <w:pPr>
        <w:ind w:left="381" w:hanging="225"/>
        <w:jc w:val="left"/>
      </w:pPr>
      <w:rPr>
        <w:rFonts w:ascii="Verdana" w:eastAsia="Verdana" w:hAnsi="Verdana" w:cs="Verdana" w:hint="default"/>
        <w:color w:val="231F20"/>
        <w:w w:val="87"/>
        <w:sz w:val="22"/>
        <w:szCs w:val="22"/>
        <w:lang w:val="ru-RU" w:eastAsia="en-US" w:bidi="ar-SA"/>
      </w:rPr>
    </w:lvl>
    <w:lvl w:ilvl="1" w:tplc="5E52C8A0">
      <w:numFmt w:val="bullet"/>
      <w:lvlText w:val="•"/>
      <w:lvlJc w:val="left"/>
      <w:pPr>
        <w:ind w:left="1008" w:hanging="225"/>
      </w:pPr>
      <w:rPr>
        <w:rFonts w:hint="default"/>
        <w:lang w:val="ru-RU" w:eastAsia="en-US" w:bidi="ar-SA"/>
      </w:rPr>
    </w:lvl>
    <w:lvl w:ilvl="2" w:tplc="4ED4847C">
      <w:numFmt w:val="bullet"/>
      <w:lvlText w:val="•"/>
      <w:lvlJc w:val="left"/>
      <w:pPr>
        <w:ind w:left="1636" w:hanging="225"/>
      </w:pPr>
      <w:rPr>
        <w:rFonts w:hint="default"/>
        <w:lang w:val="ru-RU" w:eastAsia="en-US" w:bidi="ar-SA"/>
      </w:rPr>
    </w:lvl>
    <w:lvl w:ilvl="3" w:tplc="1ED890E2">
      <w:numFmt w:val="bullet"/>
      <w:lvlText w:val="•"/>
      <w:lvlJc w:val="left"/>
      <w:pPr>
        <w:ind w:left="2265" w:hanging="225"/>
      </w:pPr>
      <w:rPr>
        <w:rFonts w:hint="default"/>
        <w:lang w:val="ru-RU" w:eastAsia="en-US" w:bidi="ar-SA"/>
      </w:rPr>
    </w:lvl>
    <w:lvl w:ilvl="4" w:tplc="C592F34E">
      <w:numFmt w:val="bullet"/>
      <w:lvlText w:val="•"/>
      <w:lvlJc w:val="left"/>
      <w:pPr>
        <w:ind w:left="2893" w:hanging="225"/>
      </w:pPr>
      <w:rPr>
        <w:rFonts w:hint="default"/>
        <w:lang w:val="ru-RU" w:eastAsia="en-US" w:bidi="ar-SA"/>
      </w:rPr>
    </w:lvl>
    <w:lvl w:ilvl="5" w:tplc="9E00EB18">
      <w:numFmt w:val="bullet"/>
      <w:lvlText w:val="•"/>
      <w:lvlJc w:val="left"/>
      <w:pPr>
        <w:ind w:left="3521" w:hanging="225"/>
      </w:pPr>
      <w:rPr>
        <w:rFonts w:hint="default"/>
        <w:lang w:val="ru-RU" w:eastAsia="en-US" w:bidi="ar-SA"/>
      </w:rPr>
    </w:lvl>
    <w:lvl w:ilvl="6" w:tplc="7FEE3B58">
      <w:numFmt w:val="bullet"/>
      <w:lvlText w:val="•"/>
      <w:lvlJc w:val="left"/>
      <w:pPr>
        <w:ind w:left="4150" w:hanging="225"/>
      </w:pPr>
      <w:rPr>
        <w:rFonts w:hint="default"/>
        <w:lang w:val="ru-RU" w:eastAsia="en-US" w:bidi="ar-SA"/>
      </w:rPr>
    </w:lvl>
    <w:lvl w:ilvl="7" w:tplc="E9FE612C">
      <w:numFmt w:val="bullet"/>
      <w:lvlText w:val="•"/>
      <w:lvlJc w:val="left"/>
      <w:pPr>
        <w:ind w:left="4778" w:hanging="225"/>
      </w:pPr>
      <w:rPr>
        <w:rFonts w:hint="default"/>
        <w:lang w:val="ru-RU" w:eastAsia="en-US" w:bidi="ar-SA"/>
      </w:rPr>
    </w:lvl>
    <w:lvl w:ilvl="8" w:tplc="745EDE84">
      <w:numFmt w:val="bullet"/>
      <w:lvlText w:val="•"/>
      <w:lvlJc w:val="left"/>
      <w:pPr>
        <w:ind w:left="5406" w:hanging="225"/>
      </w:pPr>
      <w:rPr>
        <w:rFonts w:hint="default"/>
        <w:lang w:val="ru-RU" w:eastAsia="en-US" w:bidi="ar-SA"/>
      </w:rPr>
    </w:lvl>
  </w:abstractNum>
  <w:abstractNum w:abstractNumId="96">
    <w:nsid w:val="602E0984"/>
    <w:multiLevelType w:val="hybridMultilevel"/>
    <w:tmpl w:val="8B18B6E4"/>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7">
    <w:nsid w:val="622037C9"/>
    <w:multiLevelType w:val="hybridMultilevel"/>
    <w:tmpl w:val="09708F04"/>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8">
    <w:nsid w:val="62551147"/>
    <w:multiLevelType w:val="hybridMultilevel"/>
    <w:tmpl w:val="F0827028"/>
    <w:lvl w:ilvl="0" w:tplc="F3EAE84C">
      <w:start w:val="1"/>
      <w:numFmt w:val="bullet"/>
      <w:lvlText w:val=""/>
      <w:lvlJc w:val="left"/>
      <w:pPr>
        <w:ind w:left="1165" w:hanging="360"/>
      </w:pPr>
      <w:rPr>
        <w:rFonts w:ascii="Symbol" w:hAnsi="Symbol" w:hint="default"/>
      </w:rPr>
    </w:lvl>
    <w:lvl w:ilvl="1" w:tplc="510EE01E" w:tentative="1">
      <w:start w:val="1"/>
      <w:numFmt w:val="bullet"/>
      <w:lvlText w:val="o"/>
      <w:lvlJc w:val="left"/>
      <w:pPr>
        <w:ind w:left="1885" w:hanging="360"/>
      </w:pPr>
      <w:rPr>
        <w:rFonts w:ascii="Courier New" w:hAnsi="Courier New" w:cs="Courier New" w:hint="default"/>
      </w:rPr>
    </w:lvl>
    <w:lvl w:ilvl="2" w:tplc="9514ACFC" w:tentative="1">
      <w:start w:val="1"/>
      <w:numFmt w:val="bullet"/>
      <w:lvlText w:val=""/>
      <w:lvlJc w:val="left"/>
      <w:pPr>
        <w:ind w:left="2605" w:hanging="360"/>
      </w:pPr>
      <w:rPr>
        <w:rFonts w:ascii="Wingdings" w:hAnsi="Wingdings" w:hint="default"/>
      </w:rPr>
    </w:lvl>
    <w:lvl w:ilvl="3" w:tplc="EE3E7FF0" w:tentative="1">
      <w:start w:val="1"/>
      <w:numFmt w:val="bullet"/>
      <w:lvlText w:val=""/>
      <w:lvlJc w:val="left"/>
      <w:pPr>
        <w:ind w:left="3325" w:hanging="360"/>
      </w:pPr>
      <w:rPr>
        <w:rFonts w:ascii="Symbol" w:hAnsi="Symbol" w:hint="default"/>
      </w:rPr>
    </w:lvl>
    <w:lvl w:ilvl="4" w:tplc="84DA28B0" w:tentative="1">
      <w:start w:val="1"/>
      <w:numFmt w:val="bullet"/>
      <w:lvlText w:val="o"/>
      <w:lvlJc w:val="left"/>
      <w:pPr>
        <w:ind w:left="4045" w:hanging="360"/>
      </w:pPr>
      <w:rPr>
        <w:rFonts w:ascii="Courier New" w:hAnsi="Courier New" w:cs="Courier New" w:hint="default"/>
      </w:rPr>
    </w:lvl>
    <w:lvl w:ilvl="5" w:tplc="43AA230C" w:tentative="1">
      <w:start w:val="1"/>
      <w:numFmt w:val="bullet"/>
      <w:lvlText w:val=""/>
      <w:lvlJc w:val="left"/>
      <w:pPr>
        <w:ind w:left="4765" w:hanging="360"/>
      </w:pPr>
      <w:rPr>
        <w:rFonts w:ascii="Wingdings" w:hAnsi="Wingdings" w:hint="default"/>
      </w:rPr>
    </w:lvl>
    <w:lvl w:ilvl="6" w:tplc="E65ACDB4" w:tentative="1">
      <w:start w:val="1"/>
      <w:numFmt w:val="bullet"/>
      <w:lvlText w:val=""/>
      <w:lvlJc w:val="left"/>
      <w:pPr>
        <w:ind w:left="5485" w:hanging="360"/>
      </w:pPr>
      <w:rPr>
        <w:rFonts w:ascii="Symbol" w:hAnsi="Symbol" w:hint="default"/>
      </w:rPr>
    </w:lvl>
    <w:lvl w:ilvl="7" w:tplc="2512B09E" w:tentative="1">
      <w:start w:val="1"/>
      <w:numFmt w:val="bullet"/>
      <w:lvlText w:val="o"/>
      <w:lvlJc w:val="left"/>
      <w:pPr>
        <w:ind w:left="6205" w:hanging="360"/>
      </w:pPr>
      <w:rPr>
        <w:rFonts w:ascii="Courier New" w:hAnsi="Courier New" w:cs="Courier New" w:hint="default"/>
      </w:rPr>
    </w:lvl>
    <w:lvl w:ilvl="8" w:tplc="41943AD8" w:tentative="1">
      <w:start w:val="1"/>
      <w:numFmt w:val="bullet"/>
      <w:lvlText w:val=""/>
      <w:lvlJc w:val="left"/>
      <w:pPr>
        <w:ind w:left="6925" w:hanging="360"/>
      </w:pPr>
      <w:rPr>
        <w:rFonts w:ascii="Wingdings" w:hAnsi="Wingdings" w:hint="default"/>
      </w:rPr>
    </w:lvl>
  </w:abstractNum>
  <w:abstractNum w:abstractNumId="99">
    <w:nsid w:val="63046092"/>
    <w:multiLevelType w:val="hybridMultilevel"/>
    <w:tmpl w:val="0876D946"/>
    <w:lvl w:ilvl="0" w:tplc="9FCABAE2">
      <w:numFmt w:val="bullet"/>
      <w:lvlText w:val="—"/>
      <w:lvlJc w:val="left"/>
      <w:pPr>
        <w:ind w:left="157" w:hanging="313"/>
      </w:pPr>
      <w:rPr>
        <w:rFonts w:ascii="Times New Roman" w:eastAsia="Times New Roman" w:hAnsi="Times New Roman" w:cs="Times New Roman" w:hint="default"/>
        <w:color w:val="231F20"/>
        <w:w w:val="108"/>
        <w:sz w:val="20"/>
        <w:szCs w:val="20"/>
        <w:lang w:val="ru-RU" w:eastAsia="en-US" w:bidi="ar-SA"/>
      </w:rPr>
    </w:lvl>
    <w:lvl w:ilvl="1" w:tplc="F7B21150">
      <w:numFmt w:val="bullet"/>
      <w:lvlText w:val="•"/>
      <w:lvlJc w:val="left"/>
      <w:pPr>
        <w:ind w:left="810" w:hanging="313"/>
      </w:pPr>
      <w:rPr>
        <w:rFonts w:hint="default"/>
        <w:lang w:val="ru-RU" w:eastAsia="en-US" w:bidi="ar-SA"/>
      </w:rPr>
    </w:lvl>
    <w:lvl w:ilvl="2" w:tplc="88EE8034">
      <w:numFmt w:val="bullet"/>
      <w:lvlText w:val="•"/>
      <w:lvlJc w:val="left"/>
      <w:pPr>
        <w:ind w:left="1460" w:hanging="313"/>
      </w:pPr>
      <w:rPr>
        <w:rFonts w:hint="default"/>
        <w:lang w:val="ru-RU" w:eastAsia="en-US" w:bidi="ar-SA"/>
      </w:rPr>
    </w:lvl>
    <w:lvl w:ilvl="3" w:tplc="D6B80EC8">
      <w:numFmt w:val="bullet"/>
      <w:lvlText w:val="•"/>
      <w:lvlJc w:val="left"/>
      <w:pPr>
        <w:ind w:left="2111" w:hanging="313"/>
      </w:pPr>
      <w:rPr>
        <w:rFonts w:hint="default"/>
        <w:lang w:val="ru-RU" w:eastAsia="en-US" w:bidi="ar-SA"/>
      </w:rPr>
    </w:lvl>
    <w:lvl w:ilvl="4" w:tplc="8E700402">
      <w:numFmt w:val="bullet"/>
      <w:lvlText w:val="•"/>
      <w:lvlJc w:val="left"/>
      <w:pPr>
        <w:ind w:left="2761" w:hanging="313"/>
      </w:pPr>
      <w:rPr>
        <w:rFonts w:hint="default"/>
        <w:lang w:val="ru-RU" w:eastAsia="en-US" w:bidi="ar-SA"/>
      </w:rPr>
    </w:lvl>
    <w:lvl w:ilvl="5" w:tplc="304A1732">
      <w:numFmt w:val="bullet"/>
      <w:lvlText w:val="•"/>
      <w:lvlJc w:val="left"/>
      <w:pPr>
        <w:ind w:left="3411" w:hanging="313"/>
      </w:pPr>
      <w:rPr>
        <w:rFonts w:hint="default"/>
        <w:lang w:val="ru-RU" w:eastAsia="en-US" w:bidi="ar-SA"/>
      </w:rPr>
    </w:lvl>
    <w:lvl w:ilvl="6" w:tplc="19DA0B24">
      <w:numFmt w:val="bullet"/>
      <w:lvlText w:val="•"/>
      <w:lvlJc w:val="left"/>
      <w:pPr>
        <w:ind w:left="4062" w:hanging="313"/>
      </w:pPr>
      <w:rPr>
        <w:rFonts w:hint="default"/>
        <w:lang w:val="ru-RU" w:eastAsia="en-US" w:bidi="ar-SA"/>
      </w:rPr>
    </w:lvl>
    <w:lvl w:ilvl="7" w:tplc="9DA68560">
      <w:numFmt w:val="bullet"/>
      <w:lvlText w:val="•"/>
      <w:lvlJc w:val="left"/>
      <w:pPr>
        <w:ind w:left="4712" w:hanging="313"/>
      </w:pPr>
      <w:rPr>
        <w:rFonts w:hint="default"/>
        <w:lang w:val="ru-RU" w:eastAsia="en-US" w:bidi="ar-SA"/>
      </w:rPr>
    </w:lvl>
    <w:lvl w:ilvl="8" w:tplc="51B2A348">
      <w:numFmt w:val="bullet"/>
      <w:lvlText w:val="•"/>
      <w:lvlJc w:val="left"/>
      <w:pPr>
        <w:ind w:left="5362" w:hanging="313"/>
      </w:pPr>
      <w:rPr>
        <w:rFonts w:hint="default"/>
        <w:lang w:val="ru-RU" w:eastAsia="en-US" w:bidi="ar-SA"/>
      </w:rPr>
    </w:lvl>
  </w:abstractNum>
  <w:abstractNum w:abstractNumId="100">
    <w:nsid w:val="632E1573"/>
    <w:multiLevelType w:val="hybridMultilevel"/>
    <w:tmpl w:val="491AF196"/>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48C1C6E"/>
    <w:multiLevelType w:val="hybridMultilevel"/>
    <w:tmpl w:val="E286B9E6"/>
    <w:lvl w:ilvl="0" w:tplc="05D28732">
      <w:start w:val="1"/>
      <w:numFmt w:val="bullet"/>
      <w:lvlText w:val=""/>
      <w:lvlJc w:val="left"/>
      <w:pPr>
        <w:ind w:left="1429" w:hanging="360"/>
      </w:pPr>
      <w:rPr>
        <w:rFonts w:ascii="Symbol" w:hAnsi="Symbol" w:hint="default"/>
      </w:rPr>
    </w:lvl>
    <w:lvl w:ilvl="1" w:tplc="0DEE9F3C" w:tentative="1">
      <w:start w:val="1"/>
      <w:numFmt w:val="bullet"/>
      <w:lvlText w:val="o"/>
      <w:lvlJc w:val="left"/>
      <w:pPr>
        <w:ind w:left="2149" w:hanging="360"/>
      </w:pPr>
      <w:rPr>
        <w:rFonts w:ascii="Courier New" w:hAnsi="Courier New" w:cs="Courier New" w:hint="default"/>
      </w:rPr>
    </w:lvl>
    <w:lvl w:ilvl="2" w:tplc="2904CAA2" w:tentative="1">
      <w:start w:val="1"/>
      <w:numFmt w:val="bullet"/>
      <w:lvlText w:val=""/>
      <w:lvlJc w:val="left"/>
      <w:pPr>
        <w:ind w:left="2869" w:hanging="360"/>
      </w:pPr>
      <w:rPr>
        <w:rFonts w:ascii="Wingdings" w:hAnsi="Wingdings" w:hint="default"/>
      </w:rPr>
    </w:lvl>
    <w:lvl w:ilvl="3" w:tplc="20A27126" w:tentative="1">
      <w:start w:val="1"/>
      <w:numFmt w:val="bullet"/>
      <w:lvlText w:val=""/>
      <w:lvlJc w:val="left"/>
      <w:pPr>
        <w:ind w:left="3589" w:hanging="360"/>
      </w:pPr>
      <w:rPr>
        <w:rFonts w:ascii="Symbol" w:hAnsi="Symbol" w:hint="default"/>
      </w:rPr>
    </w:lvl>
    <w:lvl w:ilvl="4" w:tplc="43A0E0A2" w:tentative="1">
      <w:start w:val="1"/>
      <w:numFmt w:val="bullet"/>
      <w:lvlText w:val="o"/>
      <w:lvlJc w:val="left"/>
      <w:pPr>
        <w:ind w:left="4309" w:hanging="360"/>
      </w:pPr>
      <w:rPr>
        <w:rFonts w:ascii="Courier New" w:hAnsi="Courier New" w:cs="Courier New" w:hint="default"/>
      </w:rPr>
    </w:lvl>
    <w:lvl w:ilvl="5" w:tplc="2794C9D6" w:tentative="1">
      <w:start w:val="1"/>
      <w:numFmt w:val="bullet"/>
      <w:lvlText w:val=""/>
      <w:lvlJc w:val="left"/>
      <w:pPr>
        <w:ind w:left="5029" w:hanging="360"/>
      </w:pPr>
      <w:rPr>
        <w:rFonts w:ascii="Wingdings" w:hAnsi="Wingdings" w:hint="default"/>
      </w:rPr>
    </w:lvl>
    <w:lvl w:ilvl="6" w:tplc="8C7616D2" w:tentative="1">
      <w:start w:val="1"/>
      <w:numFmt w:val="bullet"/>
      <w:lvlText w:val=""/>
      <w:lvlJc w:val="left"/>
      <w:pPr>
        <w:ind w:left="5749" w:hanging="360"/>
      </w:pPr>
      <w:rPr>
        <w:rFonts w:ascii="Symbol" w:hAnsi="Symbol" w:hint="default"/>
      </w:rPr>
    </w:lvl>
    <w:lvl w:ilvl="7" w:tplc="C19C341C" w:tentative="1">
      <w:start w:val="1"/>
      <w:numFmt w:val="bullet"/>
      <w:lvlText w:val="o"/>
      <w:lvlJc w:val="left"/>
      <w:pPr>
        <w:ind w:left="6469" w:hanging="360"/>
      </w:pPr>
      <w:rPr>
        <w:rFonts w:ascii="Courier New" w:hAnsi="Courier New" w:cs="Courier New" w:hint="default"/>
      </w:rPr>
    </w:lvl>
    <w:lvl w:ilvl="8" w:tplc="9CA27FA4" w:tentative="1">
      <w:start w:val="1"/>
      <w:numFmt w:val="bullet"/>
      <w:lvlText w:val=""/>
      <w:lvlJc w:val="left"/>
      <w:pPr>
        <w:ind w:left="7189" w:hanging="360"/>
      </w:pPr>
      <w:rPr>
        <w:rFonts w:ascii="Wingdings" w:hAnsi="Wingdings" w:hint="default"/>
      </w:rPr>
    </w:lvl>
  </w:abstractNum>
  <w:abstractNum w:abstractNumId="102">
    <w:nsid w:val="648D45A7"/>
    <w:multiLevelType w:val="hybridMultilevel"/>
    <w:tmpl w:val="C1F8F480"/>
    <w:lvl w:ilvl="0" w:tplc="C534F4C4">
      <w:start w:val="5"/>
      <w:numFmt w:val="decimal"/>
      <w:lvlText w:val="%1"/>
      <w:lvlJc w:val="left"/>
      <w:pPr>
        <w:ind w:left="381" w:hanging="225"/>
        <w:jc w:val="left"/>
      </w:pPr>
      <w:rPr>
        <w:rFonts w:ascii="Verdana" w:eastAsia="Verdana" w:hAnsi="Verdana" w:cs="Verdana" w:hint="default"/>
        <w:color w:val="231F20"/>
        <w:w w:val="87"/>
        <w:sz w:val="22"/>
        <w:szCs w:val="22"/>
        <w:lang w:val="ru-RU" w:eastAsia="en-US" w:bidi="ar-SA"/>
      </w:rPr>
    </w:lvl>
    <w:lvl w:ilvl="1" w:tplc="04190003">
      <w:numFmt w:val="bullet"/>
      <w:lvlText w:val="•"/>
      <w:lvlJc w:val="left"/>
      <w:pPr>
        <w:ind w:left="1008" w:hanging="225"/>
      </w:pPr>
      <w:rPr>
        <w:rFonts w:hint="default"/>
        <w:lang w:val="ru-RU" w:eastAsia="en-US" w:bidi="ar-SA"/>
      </w:rPr>
    </w:lvl>
    <w:lvl w:ilvl="2" w:tplc="04190005">
      <w:numFmt w:val="bullet"/>
      <w:lvlText w:val="•"/>
      <w:lvlJc w:val="left"/>
      <w:pPr>
        <w:ind w:left="1636" w:hanging="225"/>
      </w:pPr>
      <w:rPr>
        <w:rFonts w:hint="default"/>
        <w:lang w:val="ru-RU" w:eastAsia="en-US" w:bidi="ar-SA"/>
      </w:rPr>
    </w:lvl>
    <w:lvl w:ilvl="3" w:tplc="04190001">
      <w:numFmt w:val="bullet"/>
      <w:lvlText w:val="•"/>
      <w:lvlJc w:val="left"/>
      <w:pPr>
        <w:ind w:left="2265" w:hanging="225"/>
      </w:pPr>
      <w:rPr>
        <w:rFonts w:hint="default"/>
        <w:lang w:val="ru-RU" w:eastAsia="en-US" w:bidi="ar-SA"/>
      </w:rPr>
    </w:lvl>
    <w:lvl w:ilvl="4" w:tplc="04190003">
      <w:numFmt w:val="bullet"/>
      <w:lvlText w:val="•"/>
      <w:lvlJc w:val="left"/>
      <w:pPr>
        <w:ind w:left="2893" w:hanging="225"/>
      </w:pPr>
      <w:rPr>
        <w:rFonts w:hint="default"/>
        <w:lang w:val="ru-RU" w:eastAsia="en-US" w:bidi="ar-SA"/>
      </w:rPr>
    </w:lvl>
    <w:lvl w:ilvl="5" w:tplc="04190005">
      <w:numFmt w:val="bullet"/>
      <w:lvlText w:val="•"/>
      <w:lvlJc w:val="left"/>
      <w:pPr>
        <w:ind w:left="3521" w:hanging="225"/>
      </w:pPr>
      <w:rPr>
        <w:rFonts w:hint="default"/>
        <w:lang w:val="ru-RU" w:eastAsia="en-US" w:bidi="ar-SA"/>
      </w:rPr>
    </w:lvl>
    <w:lvl w:ilvl="6" w:tplc="04190001">
      <w:numFmt w:val="bullet"/>
      <w:lvlText w:val="•"/>
      <w:lvlJc w:val="left"/>
      <w:pPr>
        <w:ind w:left="4150" w:hanging="225"/>
      </w:pPr>
      <w:rPr>
        <w:rFonts w:hint="default"/>
        <w:lang w:val="ru-RU" w:eastAsia="en-US" w:bidi="ar-SA"/>
      </w:rPr>
    </w:lvl>
    <w:lvl w:ilvl="7" w:tplc="04190003">
      <w:numFmt w:val="bullet"/>
      <w:lvlText w:val="•"/>
      <w:lvlJc w:val="left"/>
      <w:pPr>
        <w:ind w:left="4778" w:hanging="225"/>
      </w:pPr>
      <w:rPr>
        <w:rFonts w:hint="default"/>
        <w:lang w:val="ru-RU" w:eastAsia="en-US" w:bidi="ar-SA"/>
      </w:rPr>
    </w:lvl>
    <w:lvl w:ilvl="8" w:tplc="04190005">
      <w:numFmt w:val="bullet"/>
      <w:lvlText w:val="•"/>
      <w:lvlJc w:val="left"/>
      <w:pPr>
        <w:ind w:left="5406" w:hanging="225"/>
      </w:pPr>
      <w:rPr>
        <w:rFonts w:hint="default"/>
        <w:lang w:val="ru-RU" w:eastAsia="en-US" w:bidi="ar-SA"/>
      </w:rPr>
    </w:lvl>
  </w:abstractNum>
  <w:abstractNum w:abstractNumId="103">
    <w:nsid w:val="651525CA"/>
    <w:multiLevelType w:val="hybridMultilevel"/>
    <w:tmpl w:val="DE3EA80A"/>
    <w:lvl w:ilvl="0" w:tplc="F36AB010">
      <w:start w:val="1"/>
      <w:numFmt w:val="bullet"/>
      <w:lvlText w:val=""/>
      <w:lvlJc w:val="left"/>
      <w:pPr>
        <w:ind w:left="1429" w:hanging="360"/>
      </w:pPr>
      <w:rPr>
        <w:rFonts w:ascii="Symbol" w:hAnsi="Symbol" w:hint="default"/>
      </w:rPr>
    </w:lvl>
    <w:lvl w:ilvl="1" w:tplc="DB861E9C" w:tentative="1">
      <w:start w:val="1"/>
      <w:numFmt w:val="bullet"/>
      <w:lvlText w:val="o"/>
      <w:lvlJc w:val="left"/>
      <w:pPr>
        <w:ind w:left="2149" w:hanging="360"/>
      </w:pPr>
      <w:rPr>
        <w:rFonts w:ascii="Courier New" w:hAnsi="Courier New" w:cs="Courier New" w:hint="default"/>
      </w:rPr>
    </w:lvl>
    <w:lvl w:ilvl="2" w:tplc="B05680FE" w:tentative="1">
      <w:start w:val="1"/>
      <w:numFmt w:val="bullet"/>
      <w:lvlText w:val=""/>
      <w:lvlJc w:val="left"/>
      <w:pPr>
        <w:ind w:left="2869" w:hanging="360"/>
      </w:pPr>
      <w:rPr>
        <w:rFonts w:ascii="Wingdings" w:hAnsi="Wingdings" w:hint="default"/>
      </w:rPr>
    </w:lvl>
    <w:lvl w:ilvl="3" w:tplc="2E1C3436" w:tentative="1">
      <w:start w:val="1"/>
      <w:numFmt w:val="bullet"/>
      <w:lvlText w:val=""/>
      <w:lvlJc w:val="left"/>
      <w:pPr>
        <w:ind w:left="3589" w:hanging="360"/>
      </w:pPr>
      <w:rPr>
        <w:rFonts w:ascii="Symbol" w:hAnsi="Symbol" w:hint="default"/>
      </w:rPr>
    </w:lvl>
    <w:lvl w:ilvl="4" w:tplc="865E6C74" w:tentative="1">
      <w:start w:val="1"/>
      <w:numFmt w:val="bullet"/>
      <w:lvlText w:val="o"/>
      <w:lvlJc w:val="left"/>
      <w:pPr>
        <w:ind w:left="4309" w:hanging="360"/>
      </w:pPr>
      <w:rPr>
        <w:rFonts w:ascii="Courier New" w:hAnsi="Courier New" w:cs="Courier New" w:hint="default"/>
      </w:rPr>
    </w:lvl>
    <w:lvl w:ilvl="5" w:tplc="3E7457B4" w:tentative="1">
      <w:start w:val="1"/>
      <w:numFmt w:val="bullet"/>
      <w:lvlText w:val=""/>
      <w:lvlJc w:val="left"/>
      <w:pPr>
        <w:ind w:left="5029" w:hanging="360"/>
      </w:pPr>
      <w:rPr>
        <w:rFonts w:ascii="Wingdings" w:hAnsi="Wingdings" w:hint="default"/>
      </w:rPr>
    </w:lvl>
    <w:lvl w:ilvl="6" w:tplc="FD6A7FF0" w:tentative="1">
      <w:start w:val="1"/>
      <w:numFmt w:val="bullet"/>
      <w:lvlText w:val=""/>
      <w:lvlJc w:val="left"/>
      <w:pPr>
        <w:ind w:left="5749" w:hanging="360"/>
      </w:pPr>
      <w:rPr>
        <w:rFonts w:ascii="Symbol" w:hAnsi="Symbol" w:hint="default"/>
      </w:rPr>
    </w:lvl>
    <w:lvl w:ilvl="7" w:tplc="8890629C" w:tentative="1">
      <w:start w:val="1"/>
      <w:numFmt w:val="bullet"/>
      <w:lvlText w:val="o"/>
      <w:lvlJc w:val="left"/>
      <w:pPr>
        <w:ind w:left="6469" w:hanging="360"/>
      </w:pPr>
      <w:rPr>
        <w:rFonts w:ascii="Courier New" w:hAnsi="Courier New" w:cs="Courier New" w:hint="default"/>
      </w:rPr>
    </w:lvl>
    <w:lvl w:ilvl="8" w:tplc="6546A8EE" w:tentative="1">
      <w:start w:val="1"/>
      <w:numFmt w:val="bullet"/>
      <w:lvlText w:val=""/>
      <w:lvlJc w:val="left"/>
      <w:pPr>
        <w:ind w:left="7189" w:hanging="360"/>
      </w:pPr>
      <w:rPr>
        <w:rFonts w:ascii="Wingdings" w:hAnsi="Wingdings" w:hint="default"/>
      </w:rPr>
    </w:lvl>
  </w:abstractNum>
  <w:abstractNum w:abstractNumId="104">
    <w:nsid w:val="65A3698D"/>
    <w:multiLevelType w:val="hybridMultilevel"/>
    <w:tmpl w:val="3D2086F4"/>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79E75D0"/>
    <w:multiLevelType w:val="hybridMultilevel"/>
    <w:tmpl w:val="D6309550"/>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88A5061"/>
    <w:multiLevelType w:val="hybridMultilevel"/>
    <w:tmpl w:val="CDC46928"/>
    <w:lvl w:ilvl="0" w:tplc="2CF40C6A">
      <w:start w:val="1"/>
      <w:numFmt w:val="bullet"/>
      <w:lvlText w:val=""/>
      <w:lvlJc w:val="left"/>
      <w:pPr>
        <w:ind w:left="805" w:hanging="360"/>
      </w:pPr>
      <w:rPr>
        <w:rFonts w:ascii="Symbol" w:hAnsi="Symbol" w:hint="default"/>
      </w:rPr>
    </w:lvl>
    <w:lvl w:ilvl="1" w:tplc="87F2D4F2" w:tentative="1">
      <w:start w:val="1"/>
      <w:numFmt w:val="bullet"/>
      <w:lvlText w:val="o"/>
      <w:lvlJc w:val="left"/>
      <w:pPr>
        <w:ind w:left="1525" w:hanging="360"/>
      </w:pPr>
      <w:rPr>
        <w:rFonts w:ascii="Courier New" w:hAnsi="Courier New" w:cs="Courier New" w:hint="default"/>
      </w:rPr>
    </w:lvl>
    <w:lvl w:ilvl="2" w:tplc="F8DA8E3C" w:tentative="1">
      <w:start w:val="1"/>
      <w:numFmt w:val="bullet"/>
      <w:lvlText w:val=""/>
      <w:lvlJc w:val="left"/>
      <w:pPr>
        <w:ind w:left="2245" w:hanging="360"/>
      </w:pPr>
      <w:rPr>
        <w:rFonts w:ascii="Wingdings" w:hAnsi="Wingdings" w:hint="default"/>
      </w:rPr>
    </w:lvl>
    <w:lvl w:ilvl="3" w:tplc="0846B53E" w:tentative="1">
      <w:start w:val="1"/>
      <w:numFmt w:val="bullet"/>
      <w:lvlText w:val=""/>
      <w:lvlJc w:val="left"/>
      <w:pPr>
        <w:ind w:left="2965" w:hanging="360"/>
      </w:pPr>
      <w:rPr>
        <w:rFonts w:ascii="Symbol" w:hAnsi="Symbol" w:hint="default"/>
      </w:rPr>
    </w:lvl>
    <w:lvl w:ilvl="4" w:tplc="C31A44FC" w:tentative="1">
      <w:start w:val="1"/>
      <w:numFmt w:val="bullet"/>
      <w:lvlText w:val="o"/>
      <w:lvlJc w:val="left"/>
      <w:pPr>
        <w:ind w:left="3685" w:hanging="360"/>
      </w:pPr>
      <w:rPr>
        <w:rFonts w:ascii="Courier New" w:hAnsi="Courier New" w:cs="Courier New" w:hint="default"/>
      </w:rPr>
    </w:lvl>
    <w:lvl w:ilvl="5" w:tplc="DAC08F54" w:tentative="1">
      <w:start w:val="1"/>
      <w:numFmt w:val="bullet"/>
      <w:lvlText w:val=""/>
      <w:lvlJc w:val="left"/>
      <w:pPr>
        <w:ind w:left="4405" w:hanging="360"/>
      </w:pPr>
      <w:rPr>
        <w:rFonts w:ascii="Wingdings" w:hAnsi="Wingdings" w:hint="default"/>
      </w:rPr>
    </w:lvl>
    <w:lvl w:ilvl="6" w:tplc="F9140698" w:tentative="1">
      <w:start w:val="1"/>
      <w:numFmt w:val="bullet"/>
      <w:lvlText w:val=""/>
      <w:lvlJc w:val="left"/>
      <w:pPr>
        <w:ind w:left="5125" w:hanging="360"/>
      </w:pPr>
      <w:rPr>
        <w:rFonts w:ascii="Symbol" w:hAnsi="Symbol" w:hint="default"/>
      </w:rPr>
    </w:lvl>
    <w:lvl w:ilvl="7" w:tplc="6BF411E4" w:tentative="1">
      <w:start w:val="1"/>
      <w:numFmt w:val="bullet"/>
      <w:lvlText w:val="o"/>
      <w:lvlJc w:val="left"/>
      <w:pPr>
        <w:ind w:left="5845" w:hanging="360"/>
      </w:pPr>
      <w:rPr>
        <w:rFonts w:ascii="Courier New" w:hAnsi="Courier New" w:cs="Courier New" w:hint="default"/>
      </w:rPr>
    </w:lvl>
    <w:lvl w:ilvl="8" w:tplc="B5E0D356" w:tentative="1">
      <w:start w:val="1"/>
      <w:numFmt w:val="bullet"/>
      <w:lvlText w:val=""/>
      <w:lvlJc w:val="left"/>
      <w:pPr>
        <w:ind w:left="6565" w:hanging="360"/>
      </w:pPr>
      <w:rPr>
        <w:rFonts w:ascii="Wingdings" w:hAnsi="Wingdings" w:hint="default"/>
      </w:rPr>
    </w:lvl>
  </w:abstractNum>
  <w:abstractNum w:abstractNumId="107">
    <w:nsid w:val="6A8C39F9"/>
    <w:multiLevelType w:val="hybridMultilevel"/>
    <w:tmpl w:val="87621ECA"/>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AEB1198"/>
    <w:multiLevelType w:val="hybridMultilevel"/>
    <w:tmpl w:val="55726938"/>
    <w:lvl w:ilvl="0" w:tplc="95102758">
      <w:start w:val="1"/>
      <w:numFmt w:val="bullet"/>
      <w:lvlText w:val=""/>
      <w:lvlJc w:val="left"/>
      <w:pPr>
        <w:ind w:left="805" w:hanging="360"/>
      </w:pPr>
      <w:rPr>
        <w:rFonts w:ascii="Symbol" w:hAnsi="Symbol" w:hint="default"/>
      </w:rPr>
    </w:lvl>
    <w:lvl w:ilvl="1" w:tplc="AEDEF0AC" w:tentative="1">
      <w:start w:val="1"/>
      <w:numFmt w:val="bullet"/>
      <w:lvlText w:val="o"/>
      <w:lvlJc w:val="left"/>
      <w:pPr>
        <w:ind w:left="1525" w:hanging="360"/>
      </w:pPr>
      <w:rPr>
        <w:rFonts w:ascii="Courier New" w:hAnsi="Courier New" w:cs="Courier New" w:hint="default"/>
      </w:rPr>
    </w:lvl>
    <w:lvl w:ilvl="2" w:tplc="9E06C2E4" w:tentative="1">
      <w:start w:val="1"/>
      <w:numFmt w:val="bullet"/>
      <w:lvlText w:val=""/>
      <w:lvlJc w:val="left"/>
      <w:pPr>
        <w:ind w:left="2245" w:hanging="360"/>
      </w:pPr>
      <w:rPr>
        <w:rFonts w:ascii="Wingdings" w:hAnsi="Wingdings" w:hint="default"/>
      </w:rPr>
    </w:lvl>
    <w:lvl w:ilvl="3" w:tplc="5DEE0472" w:tentative="1">
      <w:start w:val="1"/>
      <w:numFmt w:val="bullet"/>
      <w:lvlText w:val=""/>
      <w:lvlJc w:val="left"/>
      <w:pPr>
        <w:ind w:left="2965" w:hanging="360"/>
      </w:pPr>
      <w:rPr>
        <w:rFonts w:ascii="Symbol" w:hAnsi="Symbol" w:hint="default"/>
      </w:rPr>
    </w:lvl>
    <w:lvl w:ilvl="4" w:tplc="CF28B4EA" w:tentative="1">
      <w:start w:val="1"/>
      <w:numFmt w:val="bullet"/>
      <w:lvlText w:val="o"/>
      <w:lvlJc w:val="left"/>
      <w:pPr>
        <w:ind w:left="3685" w:hanging="360"/>
      </w:pPr>
      <w:rPr>
        <w:rFonts w:ascii="Courier New" w:hAnsi="Courier New" w:cs="Courier New" w:hint="default"/>
      </w:rPr>
    </w:lvl>
    <w:lvl w:ilvl="5" w:tplc="0F5A6AFE" w:tentative="1">
      <w:start w:val="1"/>
      <w:numFmt w:val="bullet"/>
      <w:lvlText w:val=""/>
      <w:lvlJc w:val="left"/>
      <w:pPr>
        <w:ind w:left="4405" w:hanging="360"/>
      </w:pPr>
      <w:rPr>
        <w:rFonts w:ascii="Wingdings" w:hAnsi="Wingdings" w:hint="default"/>
      </w:rPr>
    </w:lvl>
    <w:lvl w:ilvl="6" w:tplc="19B805A4" w:tentative="1">
      <w:start w:val="1"/>
      <w:numFmt w:val="bullet"/>
      <w:lvlText w:val=""/>
      <w:lvlJc w:val="left"/>
      <w:pPr>
        <w:ind w:left="5125" w:hanging="360"/>
      </w:pPr>
      <w:rPr>
        <w:rFonts w:ascii="Symbol" w:hAnsi="Symbol" w:hint="default"/>
      </w:rPr>
    </w:lvl>
    <w:lvl w:ilvl="7" w:tplc="CD0CE0EA" w:tentative="1">
      <w:start w:val="1"/>
      <w:numFmt w:val="bullet"/>
      <w:lvlText w:val="o"/>
      <w:lvlJc w:val="left"/>
      <w:pPr>
        <w:ind w:left="5845" w:hanging="360"/>
      </w:pPr>
      <w:rPr>
        <w:rFonts w:ascii="Courier New" w:hAnsi="Courier New" w:cs="Courier New" w:hint="default"/>
      </w:rPr>
    </w:lvl>
    <w:lvl w:ilvl="8" w:tplc="20FE1164" w:tentative="1">
      <w:start w:val="1"/>
      <w:numFmt w:val="bullet"/>
      <w:lvlText w:val=""/>
      <w:lvlJc w:val="left"/>
      <w:pPr>
        <w:ind w:left="6565" w:hanging="360"/>
      </w:pPr>
      <w:rPr>
        <w:rFonts w:ascii="Wingdings" w:hAnsi="Wingdings" w:hint="default"/>
      </w:rPr>
    </w:lvl>
  </w:abstractNum>
  <w:abstractNum w:abstractNumId="109">
    <w:nsid w:val="6B557161"/>
    <w:multiLevelType w:val="hybridMultilevel"/>
    <w:tmpl w:val="B5D05FE4"/>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C821762"/>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1">
    <w:nsid w:val="6E2C6242"/>
    <w:multiLevelType w:val="hybridMultilevel"/>
    <w:tmpl w:val="808AA6C8"/>
    <w:lvl w:ilvl="0" w:tplc="67E08C44">
      <w:start w:val="1"/>
      <w:numFmt w:val="bullet"/>
      <w:lvlText w:val=""/>
      <w:lvlJc w:val="left"/>
      <w:pPr>
        <w:ind w:left="720" w:hanging="360"/>
      </w:pPr>
      <w:rPr>
        <w:rFonts w:ascii="Symbol" w:hAnsi="Symbol" w:hint="default"/>
      </w:rPr>
    </w:lvl>
    <w:lvl w:ilvl="1" w:tplc="6E3C8274" w:tentative="1">
      <w:start w:val="1"/>
      <w:numFmt w:val="bullet"/>
      <w:lvlText w:val="o"/>
      <w:lvlJc w:val="left"/>
      <w:pPr>
        <w:ind w:left="1440" w:hanging="360"/>
      </w:pPr>
      <w:rPr>
        <w:rFonts w:ascii="Courier New" w:hAnsi="Courier New" w:cs="Courier New" w:hint="default"/>
      </w:rPr>
    </w:lvl>
    <w:lvl w:ilvl="2" w:tplc="4552DD00" w:tentative="1">
      <w:start w:val="1"/>
      <w:numFmt w:val="bullet"/>
      <w:lvlText w:val=""/>
      <w:lvlJc w:val="left"/>
      <w:pPr>
        <w:ind w:left="2160" w:hanging="360"/>
      </w:pPr>
      <w:rPr>
        <w:rFonts w:ascii="Wingdings" w:hAnsi="Wingdings" w:hint="default"/>
      </w:rPr>
    </w:lvl>
    <w:lvl w:ilvl="3" w:tplc="DE32DCD8" w:tentative="1">
      <w:start w:val="1"/>
      <w:numFmt w:val="bullet"/>
      <w:lvlText w:val=""/>
      <w:lvlJc w:val="left"/>
      <w:pPr>
        <w:ind w:left="2880" w:hanging="360"/>
      </w:pPr>
      <w:rPr>
        <w:rFonts w:ascii="Symbol" w:hAnsi="Symbol" w:hint="default"/>
      </w:rPr>
    </w:lvl>
    <w:lvl w:ilvl="4" w:tplc="0F50D572" w:tentative="1">
      <w:start w:val="1"/>
      <w:numFmt w:val="bullet"/>
      <w:lvlText w:val="o"/>
      <w:lvlJc w:val="left"/>
      <w:pPr>
        <w:ind w:left="3600" w:hanging="360"/>
      </w:pPr>
      <w:rPr>
        <w:rFonts w:ascii="Courier New" w:hAnsi="Courier New" w:cs="Courier New" w:hint="default"/>
      </w:rPr>
    </w:lvl>
    <w:lvl w:ilvl="5" w:tplc="F0B63A88" w:tentative="1">
      <w:start w:val="1"/>
      <w:numFmt w:val="bullet"/>
      <w:lvlText w:val=""/>
      <w:lvlJc w:val="left"/>
      <w:pPr>
        <w:ind w:left="4320" w:hanging="360"/>
      </w:pPr>
      <w:rPr>
        <w:rFonts w:ascii="Wingdings" w:hAnsi="Wingdings" w:hint="default"/>
      </w:rPr>
    </w:lvl>
    <w:lvl w:ilvl="6" w:tplc="C24ED93A" w:tentative="1">
      <w:start w:val="1"/>
      <w:numFmt w:val="bullet"/>
      <w:lvlText w:val=""/>
      <w:lvlJc w:val="left"/>
      <w:pPr>
        <w:ind w:left="5040" w:hanging="360"/>
      </w:pPr>
      <w:rPr>
        <w:rFonts w:ascii="Symbol" w:hAnsi="Symbol" w:hint="default"/>
      </w:rPr>
    </w:lvl>
    <w:lvl w:ilvl="7" w:tplc="22B28EB0" w:tentative="1">
      <w:start w:val="1"/>
      <w:numFmt w:val="bullet"/>
      <w:lvlText w:val="o"/>
      <w:lvlJc w:val="left"/>
      <w:pPr>
        <w:ind w:left="5760" w:hanging="360"/>
      </w:pPr>
      <w:rPr>
        <w:rFonts w:ascii="Courier New" w:hAnsi="Courier New" w:cs="Courier New" w:hint="default"/>
      </w:rPr>
    </w:lvl>
    <w:lvl w:ilvl="8" w:tplc="7B56184A" w:tentative="1">
      <w:start w:val="1"/>
      <w:numFmt w:val="bullet"/>
      <w:lvlText w:val=""/>
      <w:lvlJc w:val="left"/>
      <w:pPr>
        <w:ind w:left="6480" w:hanging="360"/>
      </w:pPr>
      <w:rPr>
        <w:rFonts w:ascii="Wingdings" w:hAnsi="Wingdings" w:hint="default"/>
      </w:rPr>
    </w:lvl>
  </w:abstractNum>
  <w:abstractNum w:abstractNumId="112">
    <w:nsid w:val="6E480E3B"/>
    <w:multiLevelType w:val="hybridMultilevel"/>
    <w:tmpl w:val="66124CC2"/>
    <w:lvl w:ilvl="0" w:tplc="52C81A6E">
      <w:start w:val="1"/>
      <w:numFmt w:val="bullet"/>
      <w:lvlText w:val=""/>
      <w:lvlJc w:val="left"/>
      <w:pPr>
        <w:ind w:left="1429" w:hanging="360"/>
      </w:pPr>
      <w:rPr>
        <w:rFonts w:ascii="Symbol" w:hAnsi="Symbol" w:hint="default"/>
      </w:rPr>
    </w:lvl>
    <w:lvl w:ilvl="1" w:tplc="5486FD68" w:tentative="1">
      <w:start w:val="1"/>
      <w:numFmt w:val="bullet"/>
      <w:lvlText w:val="o"/>
      <w:lvlJc w:val="left"/>
      <w:pPr>
        <w:ind w:left="2149" w:hanging="360"/>
      </w:pPr>
      <w:rPr>
        <w:rFonts w:ascii="Courier New" w:hAnsi="Courier New" w:cs="Courier New" w:hint="default"/>
      </w:rPr>
    </w:lvl>
    <w:lvl w:ilvl="2" w:tplc="2546355E" w:tentative="1">
      <w:start w:val="1"/>
      <w:numFmt w:val="bullet"/>
      <w:lvlText w:val=""/>
      <w:lvlJc w:val="left"/>
      <w:pPr>
        <w:ind w:left="2869" w:hanging="360"/>
      </w:pPr>
      <w:rPr>
        <w:rFonts w:ascii="Wingdings" w:hAnsi="Wingdings" w:hint="default"/>
      </w:rPr>
    </w:lvl>
    <w:lvl w:ilvl="3" w:tplc="DF00BFA6" w:tentative="1">
      <w:start w:val="1"/>
      <w:numFmt w:val="bullet"/>
      <w:lvlText w:val=""/>
      <w:lvlJc w:val="left"/>
      <w:pPr>
        <w:ind w:left="3589" w:hanging="360"/>
      </w:pPr>
      <w:rPr>
        <w:rFonts w:ascii="Symbol" w:hAnsi="Symbol" w:hint="default"/>
      </w:rPr>
    </w:lvl>
    <w:lvl w:ilvl="4" w:tplc="BE264BE8" w:tentative="1">
      <w:start w:val="1"/>
      <w:numFmt w:val="bullet"/>
      <w:lvlText w:val="o"/>
      <w:lvlJc w:val="left"/>
      <w:pPr>
        <w:ind w:left="4309" w:hanging="360"/>
      </w:pPr>
      <w:rPr>
        <w:rFonts w:ascii="Courier New" w:hAnsi="Courier New" w:cs="Courier New" w:hint="default"/>
      </w:rPr>
    </w:lvl>
    <w:lvl w:ilvl="5" w:tplc="96A0E50C" w:tentative="1">
      <w:start w:val="1"/>
      <w:numFmt w:val="bullet"/>
      <w:lvlText w:val=""/>
      <w:lvlJc w:val="left"/>
      <w:pPr>
        <w:ind w:left="5029" w:hanging="360"/>
      </w:pPr>
      <w:rPr>
        <w:rFonts w:ascii="Wingdings" w:hAnsi="Wingdings" w:hint="default"/>
      </w:rPr>
    </w:lvl>
    <w:lvl w:ilvl="6" w:tplc="89CCFF3E" w:tentative="1">
      <w:start w:val="1"/>
      <w:numFmt w:val="bullet"/>
      <w:lvlText w:val=""/>
      <w:lvlJc w:val="left"/>
      <w:pPr>
        <w:ind w:left="5749" w:hanging="360"/>
      </w:pPr>
      <w:rPr>
        <w:rFonts w:ascii="Symbol" w:hAnsi="Symbol" w:hint="default"/>
      </w:rPr>
    </w:lvl>
    <w:lvl w:ilvl="7" w:tplc="892AB5AC" w:tentative="1">
      <w:start w:val="1"/>
      <w:numFmt w:val="bullet"/>
      <w:lvlText w:val="o"/>
      <w:lvlJc w:val="left"/>
      <w:pPr>
        <w:ind w:left="6469" w:hanging="360"/>
      </w:pPr>
      <w:rPr>
        <w:rFonts w:ascii="Courier New" w:hAnsi="Courier New" w:cs="Courier New" w:hint="default"/>
      </w:rPr>
    </w:lvl>
    <w:lvl w:ilvl="8" w:tplc="F5046122" w:tentative="1">
      <w:start w:val="1"/>
      <w:numFmt w:val="bullet"/>
      <w:lvlText w:val=""/>
      <w:lvlJc w:val="left"/>
      <w:pPr>
        <w:ind w:left="7189" w:hanging="360"/>
      </w:pPr>
      <w:rPr>
        <w:rFonts w:ascii="Wingdings" w:hAnsi="Wingdings" w:hint="default"/>
      </w:rPr>
    </w:lvl>
  </w:abstractNum>
  <w:abstractNum w:abstractNumId="113">
    <w:nsid w:val="6ECB2401"/>
    <w:multiLevelType w:val="hybridMultilevel"/>
    <w:tmpl w:val="D110E40C"/>
    <w:lvl w:ilvl="0" w:tplc="ADE6D7AA">
      <w:start w:val="1"/>
      <w:numFmt w:val="bullet"/>
      <w:lvlText w:val=""/>
      <w:lvlJc w:val="left"/>
      <w:pPr>
        <w:ind w:left="1429" w:hanging="360"/>
      </w:pPr>
      <w:rPr>
        <w:rFonts w:ascii="Symbol" w:hAnsi="Symbol" w:hint="default"/>
      </w:rPr>
    </w:lvl>
    <w:lvl w:ilvl="1" w:tplc="3F88BEFE" w:tentative="1">
      <w:start w:val="1"/>
      <w:numFmt w:val="bullet"/>
      <w:lvlText w:val="o"/>
      <w:lvlJc w:val="left"/>
      <w:pPr>
        <w:ind w:left="2149" w:hanging="360"/>
      </w:pPr>
      <w:rPr>
        <w:rFonts w:ascii="Courier New" w:hAnsi="Courier New" w:cs="Courier New" w:hint="default"/>
      </w:rPr>
    </w:lvl>
    <w:lvl w:ilvl="2" w:tplc="BA503D34" w:tentative="1">
      <w:start w:val="1"/>
      <w:numFmt w:val="bullet"/>
      <w:lvlText w:val=""/>
      <w:lvlJc w:val="left"/>
      <w:pPr>
        <w:ind w:left="2869" w:hanging="360"/>
      </w:pPr>
      <w:rPr>
        <w:rFonts w:ascii="Wingdings" w:hAnsi="Wingdings" w:hint="default"/>
      </w:rPr>
    </w:lvl>
    <w:lvl w:ilvl="3" w:tplc="69C62E28" w:tentative="1">
      <w:start w:val="1"/>
      <w:numFmt w:val="bullet"/>
      <w:lvlText w:val=""/>
      <w:lvlJc w:val="left"/>
      <w:pPr>
        <w:ind w:left="3589" w:hanging="360"/>
      </w:pPr>
      <w:rPr>
        <w:rFonts w:ascii="Symbol" w:hAnsi="Symbol" w:hint="default"/>
      </w:rPr>
    </w:lvl>
    <w:lvl w:ilvl="4" w:tplc="17464DC0" w:tentative="1">
      <w:start w:val="1"/>
      <w:numFmt w:val="bullet"/>
      <w:lvlText w:val="o"/>
      <w:lvlJc w:val="left"/>
      <w:pPr>
        <w:ind w:left="4309" w:hanging="360"/>
      </w:pPr>
      <w:rPr>
        <w:rFonts w:ascii="Courier New" w:hAnsi="Courier New" w:cs="Courier New" w:hint="default"/>
      </w:rPr>
    </w:lvl>
    <w:lvl w:ilvl="5" w:tplc="198ECEC2" w:tentative="1">
      <w:start w:val="1"/>
      <w:numFmt w:val="bullet"/>
      <w:lvlText w:val=""/>
      <w:lvlJc w:val="left"/>
      <w:pPr>
        <w:ind w:left="5029" w:hanging="360"/>
      </w:pPr>
      <w:rPr>
        <w:rFonts w:ascii="Wingdings" w:hAnsi="Wingdings" w:hint="default"/>
      </w:rPr>
    </w:lvl>
    <w:lvl w:ilvl="6" w:tplc="646C21F2" w:tentative="1">
      <w:start w:val="1"/>
      <w:numFmt w:val="bullet"/>
      <w:lvlText w:val=""/>
      <w:lvlJc w:val="left"/>
      <w:pPr>
        <w:ind w:left="5749" w:hanging="360"/>
      </w:pPr>
      <w:rPr>
        <w:rFonts w:ascii="Symbol" w:hAnsi="Symbol" w:hint="default"/>
      </w:rPr>
    </w:lvl>
    <w:lvl w:ilvl="7" w:tplc="C2B06324" w:tentative="1">
      <w:start w:val="1"/>
      <w:numFmt w:val="bullet"/>
      <w:lvlText w:val="o"/>
      <w:lvlJc w:val="left"/>
      <w:pPr>
        <w:ind w:left="6469" w:hanging="360"/>
      </w:pPr>
      <w:rPr>
        <w:rFonts w:ascii="Courier New" w:hAnsi="Courier New" w:cs="Courier New" w:hint="default"/>
      </w:rPr>
    </w:lvl>
    <w:lvl w:ilvl="8" w:tplc="C256E90E" w:tentative="1">
      <w:start w:val="1"/>
      <w:numFmt w:val="bullet"/>
      <w:lvlText w:val=""/>
      <w:lvlJc w:val="left"/>
      <w:pPr>
        <w:ind w:left="7189" w:hanging="360"/>
      </w:pPr>
      <w:rPr>
        <w:rFonts w:ascii="Wingdings" w:hAnsi="Wingdings" w:hint="default"/>
      </w:rPr>
    </w:lvl>
  </w:abstractNum>
  <w:abstractNum w:abstractNumId="114">
    <w:nsid w:val="6F4E42C6"/>
    <w:multiLevelType w:val="hybridMultilevel"/>
    <w:tmpl w:val="ECA28AD0"/>
    <w:lvl w:ilvl="0" w:tplc="135C115E">
      <w:start w:val="1"/>
      <w:numFmt w:val="bullet"/>
      <w:lvlText w:val=""/>
      <w:lvlJc w:val="left"/>
      <w:pPr>
        <w:ind w:left="1429" w:hanging="360"/>
      </w:pPr>
      <w:rPr>
        <w:rFonts w:ascii="Symbol" w:hAnsi="Symbol" w:hint="default"/>
      </w:rPr>
    </w:lvl>
    <w:lvl w:ilvl="1" w:tplc="AE9C0A78" w:tentative="1">
      <w:start w:val="1"/>
      <w:numFmt w:val="bullet"/>
      <w:lvlText w:val="o"/>
      <w:lvlJc w:val="left"/>
      <w:pPr>
        <w:ind w:left="2149" w:hanging="360"/>
      </w:pPr>
      <w:rPr>
        <w:rFonts w:ascii="Courier New" w:hAnsi="Courier New" w:cs="Courier New" w:hint="default"/>
      </w:rPr>
    </w:lvl>
    <w:lvl w:ilvl="2" w:tplc="D7ACA49C" w:tentative="1">
      <w:start w:val="1"/>
      <w:numFmt w:val="bullet"/>
      <w:lvlText w:val=""/>
      <w:lvlJc w:val="left"/>
      <w:pPr>
        <w:ind w:left="2869" w:hanging="360"/>
      </w:pPr>
      <w:rPr>
        <w:rFonts w:ascii="Wingdings" w:hAnsi="Wingdings" w:hint="default"/>
      </w:rPr>
    </w:lvl>
    <w:lvl w:ilvl="3" w:tplc="7A14DEA2" w:tentative="1">
      <w:start w:val="1"/>
      <w:numFmt w:val="bullet"/>
      <w:lvlText w:val=""/>
      <w:lvlJc w:val="left"/>
      <w:pPr>
        <w:ind w:left="3589" w:hanging="360"/>
      </w:pPr>
      <w:rPr>
        <w:rFonts w:ascii="Symbol" w:hAnsi="Symbol" w:hint="default"/>
      </w:rPr>
    </w:lvl>
    <w:lvl w:ilvl="4" w:tplc="AEAA5730" w:tentative="1">
      <w:start w:val="1"/>
      <w:numFmt w:val="bullet"/>
      <w:lvlText w:val="o"/>
      <w:lvlJc w:val="left"/>
      <w:pPr>
        <w:ind w:left="4309" w:hanging="360"/>
      </w:pPr>
      <w:rPr>
        <w:rFonts w:ascii="Courier New" w:hAnsi="Courier New" w:cs="Courier New" w:hint="default"/>
      </w:rPr>
    </w:lvl>
    <w:lvl w:ilvl="5" w:tplc="2FC4BFE2" w:tentative="1">
      <w:start w:val="1"/>
      <w:numFmt w:val="bullet"/>
      <w:lvlText w:val=""/>
      <w:lvlJc w:val="left"/>
      <w:pPr>
        <w:ind w:left="5029" w:hanging="360"/>
      </w:pPr>
      <w:rPr>
        <w:rFonts w:ascii="Wingdings" w:hAnsi="Wingdings" w:hint="default"/>
      </w:rPr>
    </w:lvl>
    <w:lvl w:ilvl="6" w:tplc="BDD08EA6" w:tentative="1">
      <w:start w:val="1"/>
      <w:numFmt w:val="bullet"/>
      <w:lvlText w:val=""/>
      <w:lvlJc w:val="left"/>
      <w:pPr>
        <w:ind w:left="5749" w:hanging="360"/>
      </w:pPr>
      <w:rPr>
        <w:rFonts w:ascii="Symbol" w:hAnsi="Symbol" w:hint="default"/>
      </w:rPr>
    </w:lvl>
    <w:lvl w:ilvl="7" w:tplc="1D6AD014" w:tentative="1">
      <w:start w:val="1"/>
      <w:numFmt w:val="bullet"/>
      <w:lvlText w:val="o"/>
      <w:lvlJc w:val="left"/>
      <w:pPr>
        <w:ind w:left="6469" w:hanging="360"/>
      </w:pPr>
      <w:rPr>
        <w:rFonts w:ascii="Courier New" w:hAnsi="Courier New" w:cs="Courier New" w:hint="default"/>
      </w:rPr>
    </w:lvl>
    <w:lvl w:ilvl="8" w:tplc="1F240DFC" w:tentative="1">
      <w:start w:val="1"/>
      <w:numFmt w:val="bullet"/>
      <w:lvlText w:val=""/>
      <w:lvlJc w:val="left"/>
      <w:pPr>
        <w:ind w:left="7189" w:hanging="360"/>
      </w:pPr>
      <w:rPr>
        <w:rFonts w:ascii="Wingdings" w:hAnsi="Wingdings" w:hint="default"/>
      </w:rPr>
    </w:lvl>
  </w:abstractNum>
  <w:abstractNum w:abstractNumId="115">
    <w:nsid w:val="73CE6FC6"/>
    <w:multiLevelType w:val="hybridMultilevel"/>
    <w:tmpl w:val="9CD8843A"/>
    <w:lvl w:ilvl="0" w:tplc="1F208C76">
      <w:start w:val="1"/>
      <w:numFmt w:val="bullet"/>
      <w:lvlText w:val=""/>
      <w:lvlJc w:val="left"/>
      <w:pPr>
        <w:ind w:left="805" w:hanging="360"/>
      </w:pPr>
      <w:rPr>
        <w:rFonts w:ascii="Symbol" w:hAnsi="Symbol" w:hint="default"/>
      </w:rPr>
    </w:lvl>
    <w:lvl w:ilvl="1" w:tplc="173A7884" w:tentative="1">
      <w:start w:val="1"/>
      <w:numFmt w:val="bullet"/>
      <w:lvlText w:val="o"/>
      <w:lvlJc w:val="left"/>
      <w:pPr>
        <w:ind w:left="1525" w:hanging="360"/>
      </w:pPr>
      <w:rPr>
        <w:rFonts w:ascii="Courier New" w:hAnsi="Courier New" w:cs="Courier New" w:hint="default"/>
      </w:rPr>
    </w:lvl>
    <w:lvl w:ilvl="2" w:tplc="DD185A48" w:tentative="1">
      <w:start w:val="1"/>
      <w:numFmt w:val="bullet"/>
      <w:lvlText w:val=""/>
      <w:lvlJc w:val="left"/>
      <w:pPr>
        <w:ind w:left="2245" w:hanging="360"/>
      </w:pPr>
      <w:rPr>
        <w:rFonts w:ascii="Wingdings" w:hAnsi="Wingdings" w:hint="default"/>
      </w:rPr>
    </w:lvl>
    <w:lvl w:ilvl="3" w:tplc="E38861F6" w:tentative="1">
      <w:start w:val="1"/>
      <w:numFmt w:val="bullet"/>
      <w:lvlText w:val=""/>
      <w:lvlJc w:val="left"/>
      <w:pPr>
        <w:ind w:left="2965" w:hanging="360"/>
      </w:pPr>
      <w:rPr>
        <w:rFonts w:ascii="Symbol" w:hAnsi="Symbol" w:hint="default"/>
      </w:rPr>
    </w:lvl>
    <w:lvl w:ilvl="4" w:tplc="6DDAC6A8" w:tentative="1">
      <w:start w:val="1"/>
      <w:numFmt w:val="bullet"/>
      <w:lvlText w:val="o"/>
      <w:lvlJc w:val="left"/>
      <w:pPr>
        <w:ind w:left="3685" w:hanging="360"/>
      </w:pPr>
      <w:rPr>
        <w:rFonts w:ascii="Courier New" w:hAnsi="Courier New" w:cs="Courier New" w:hint="default"/>
      </w:rPr>
    </w:lvl>
    <w:lvl w:ilvl="5" w:tplc="BE94AEB8" w:tentative="1">
      <w:start w:val="1"/>
      <w:numFmt w:val="bullet"/>
      <w:lvlText w:val=""/>
      <w:lvlJc w:val="left"/>
      <w:pPr>
        <w:ind w:left="4405" w:hanging="360"/>
      </w:pPr>
      <w:rPr>
        <w:rFonts w:ascii="Wingdings" w:hAnsi="Wingdings" w:hint="default"/>
      </w:rPr>
    </w:lvl>
    <w:lvl w:ilvl="6" w:tplc="662C0010" w:tentative="1">
      <w:start w:val="1"/>
      <w:numFmt w:val="bullet"/>
      <w:lvlText w:val=""/>
      <w:lvlJc w:val="left"/>
      <w:pPr>
        <w:ind w:left="5125" w:hanging="360"/>
      </w:pPr>
      <w:rPr>
        <w:rFonts w:ascii="Symbol" w:hAnsi="Symbol" w:hint="default"/>
      </w:rPr>
    </w:lvl>
    <w:lvl w:ilvl="7" w:tplc="D3B684F8" w:tentative="1">
      <w:start w:val="1"/>
      <w:numFmt w:val="bullet"/>
      <w:lvlText w:val="o"/>
      <w:lvlJc w:val="left"/>
      <w:pPr>
        <w:ind w:left="5845" w:hanging="360"/>
      </w:pPr>
      <w:rPr>
        <w:rFonts w:ascii="Courier New" w:hAnsi="Courier New" w:cs="Courier New" w:hint="default"/>
      </w:rPr>
    </w:lvl>
    <w:lvl w:ilvl="8" w:tplc="82A2F7A0" w:tentative="1">
      <w:start w:val="1"/>
      <w:numFmt w:val="bullet"/>
      <w:lvlText w:val=""/>
      <w:lvlJc w:val="left"/>
      <w:pPr>
        <w:ind w:left="6565" w:hanging="360"/>
      </w:pPr>
      <w:rPr>
        <w:rFonts w:ascii="Wingdings" w:hAnsi="Wingdings" w:hint="default"/>
      </w:rPr>
    </w:lvl>
  </w:abstractNum>
  <w:abstractNum w:abstractNumId="116">
    <w:nsid w:val="74AD74AC"/>
    <w:multiLevelType w:val="hybridMultilevel"/>
    <w:tmpl w:val="957E8240"/>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7">
    <w:nsid w:val="7573199B"/>
    <w:multiLevelType w:val="hybridMultilevel"/>
    <w:tmpl w:val="254C4F08"/>
    <w:lvl w:ilvl="0" w:tplc="E200DF74">
      <w:start w:val="1"/>
      <w:numFmt w:val="bullet"/>
      <w:lvlText w:val=""/>
      <w:lvlJc w:val="left"/>
      <w:pPr>
        <w:ind w:left="720" w:hanging="360"/>
      </w:pPr>
      <w:rPr>
        <w:rFonts w:ascii="Symbol" w:hAnsi="Symbol" w:hint="default"/>
      </w:rPr>
    </w:lvl>
    <w:lvl w:ilvl="1" w:tplc="DFFEB510" w:tentative="1">
      <w:start w:val="1"/>
      <w:numFmt w:val="bullet"/>
      <w:lvlText w:val="o"/>
      <w:lvlJc w:val="left"/>
      <w:pPr>
        <w:ind w:left="1440" w:hanging="360"/>
      </w:pPr>
      <w:rPr>
        <w:rFonts w:ascii="Courier New" w:hAnsi="Courier New" w:cs="Courier New" w:hint="default"/>
      </w:rPr>
    </w:lvl>
    <w:lvl w:ilvl="2" w:tplc="A4665718" w:tentative="1">
      <w:start w:val="1"/>
      <w:numFmt w:val="bullet"/>
      <w:lvlText w:val=""/>
      <w:lvlJc w:val="left"/>
      <w:pPr>
        <w:ind w:left="2160" w:hanging="360"/>
      </w:pPr>
      <w:rPr>
        <w:rFonts w:ascii="Wingdings" w:hAnsi="Wingdings" w:hint="default"/>
      </w:rPr>
    </w:lvl>
    <w:lvl w:ilvl="3" w:tplc="A19EBEA6" w:tentative="1">
      <w:start w:val="1"/>
      <w:numFmt w:val="bullet"/>
      <w:lvlText w:val=""/>
      <w:lvlJc w:val="left"/>
      <w:pPr>
        <w:ind w:left="2880" w:hanging="360"/>
      </w:pPr>
      <w:rPr>
        <w:rFonts w:ascii="Symbol" w:hAnsi="Symbol" w:hint="default"/>
      </w:rPr>
    </w:lvl>
    <w:lvl w:ilvl="4" w:tplc="9DC419AE" w:tentative="1">
      <w:start w:val="1"/>
      <w:numFmt w:val="bullet"/>
      <w:lvlText w:val="o"/>
      <w:lvlJc w:val="left"/>
      <w:pPr>
        <w:ind w:left="3600" w:hanging="360"/>
      </w:pPr>
      <w:rPr>
        <w:rFonts w:ascii="Courier New" w:hAnsi="Courier New" w:cs="Courier New" w:hint="default"/>
      </w:rPr>
    </w:lvl>
    <w:lvl w:ilvl="5" w:tplc="9C388D92" w:tentative="1">
      <w:start w:val="1"/>
      <w:numFmt w:val="bullet"/>
      <w:lvlText w:val=""/>
      <w:lvlJc w:val="left"/>
      <w:pPr>
        <w:ind w:left="4320" w:hanging="360"/>
      </w:pPr>
      <w:rPr>
        <w:rFonts w:ascii="Wingdings" w:hAnsi="Wingdings" w:hint="default"/>
      </w:rPr>
    </w:lvl>
    <w:lvl w:ilvl="6" w:tplc="9B021272" w:tentative="1">
      <w:start w:val="1"/>
      <w:numFmt w:val="bullet"/>
      <w:lvlText w:val=""/>
      <w:lvlJc w:val="left"/>
      <w:pPr>
        <w:ind w:left="5040" w:hanging="360"/>
      </w:pPr>
      <w:rPr>
        <w:rFonts w:ascii="Symbol" w:hAnsi="Symbol" w:hint="default"/>
      </w:rPr>
    </w:lvl>
    <w:lvl w:ilvl="7" w:tplc="F7BC7E1E" w:tentative="1">
      <w:start w:val="1"/>
      <w:numFmt w:val="bullet"/>
      <w:lvlText w:val="o"/>
      <w:lvlJc w:val="left"/>
      <w:pPr>
        <w:ind w:left="5760" w:hanging="360"/>
      </w:pPr>
      <w:rPr>
        <w:rFonts w:ascii="Courier New" w:hAnsi="Courier New" w:cs="Courier New" w:hint="default"/>
      </w:rPr>
    </w:lvl>
    <w:lvl w:ilvl="8" w:tplc="BA7CBC18" w:tentative="1">
      <w:start w:val="1"/>
      <w:numFmt w:val="bullet"/>
      <w:lvlText w:val=""/>
      <w:lvlJc w:val="left"/>
      <w:pPr>
        <w:ind w:left="6480" w:hanging="360"/>
      </w:pPr>
      <w:rPr>
        <w:rFonts w:ascii="Wingdings" w:hAnsi="Wingdings" w:hint="default"/>
      </w:rPr>
    </w:lvl>
  </w:abstractNum>
  <w:abstractNum w:abstractNumId="118">
    <w:nsid w:val="768807C3"/>
    <w:multiLevelType w:val="hybridMultilevel"/>
    <w:tmpl w:val="E8246BD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9">
    <w:nsid w:val="76CA7B99"/>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0">
    <w:nsid w:val="781D5556"/>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1">
    <w:nsid w:val="78C26F10"/>
    <w:multiLevelType w:val="hybridMultilevel"/>
    <w:tmpl w:val="184EB72A"/>
    <w:lvl w:ilvl="0" w:tplc="23D05A14">
      <w:start w:val="1"/>
      <w:numFmt w:val="bullet"/>
      <w:pStyle w:val="list-bullet0"/>
      <w:lvlText w:val=""/>
      <w:lvlJc w:val="left"/>
      <w:pPr>
        <w:ind w:left="805" w:hanging="360"/>
      </w:pPr>
      <w:rPr>
        <w:rFonts w:ascii="Wingdings" w:hAnsi="Wingdings" w:hint="default"/>
      </w:rPr>
    </w:lvl>
    <w:lvl w:ilvl="1" w:tplc="35601B20" w:tentative="1">
      <w:start w:val="1"/>
      <w:numFmt w:val="bullet"/>
      <w:lvlText w:val="o"/>
      <w:lvlJc w:val="left"/>
      <w:pPr>
        <w:ind w:left="1525" w:hanging="360"/>
      </w:pPr>
      <w:rPr>
        <w:rFonts w:ascii="Courier New" w:hAnsi="Courier New" w:cs="Courier New" w:hint="default"/>
      </w:rPr>
    </w:lvl>
    <w:lvl w:ilvl="2" w:tplc="F3F0D3DA" w:tentative="1">
      <w:start w:val="1"/>
      <w:numFmt w:val="bullet"/>
      <w:lvlText w:val=""/>
      <w:lvlJc w:val="left"/>
      <w:pPr>
        <w:ind w:left="2245" w:hanging="360"/>
      </w:pPr>
      <w:rPr>
        <w:rFonts w:ascii="Wingdings" w:hAnsi="Wingdings" w:hint="default"/>
      </w:rPr>
    </w:lvl>
    <w:lvl w:ilvl="3" w:tplc="FD72C2AC" w:tentative="1">
      <w:start w:val="1"/>
      <w:numFmt w:val="bullet"/>
      <w:lvlText w:val=""/>
      <w:lvlJc w:val="left"/>
      <w:pPr>
        <w:ind w:left="2965" w:hanging="360"/>
      </w:pPr>
      <w:rPr>
        <w:rFonts w:ascii="Symbol" w:hAnsi="Symbol" w:hint="default"/>
      </w:rPr>
    </w:lvl>
    <w:lvl w:ilvl="4" w:tplc="B8F40140" w:tentative="1">
      <w:start w:val="1"/>
      <w:numFmt w:val="bullet"/>
      <w:lvlText w:val="o"/>
      <w:lvlJc w:val="left"/>
      <w:pPr>
        <w:ind w:left="3685" w:hanging="360"/>
      </w:pPr>
      <w:rPr>
        <w:rFonts w:ascii="Courier New" w:hAnsi="Courier New" w:cs="Courier New" w:hint="default"/>
      </w:rPr>
    </w:lvl>
    <w:lvl w:ilvl="5" w:tplc="55D2C3F0" w:tentative="1">
      <w:start w:val="1"/>
      <w:numFmt w:val="bullet"/>
      <w:lvlText w:val=""/>
      <w:lvlJc w:val="left"/>
      <w:pPr>
        <w:ind w:left="4405" w:hanging="360"/>
      </w:pPr>
      <w:rPr>
        <w:rFonts w:ascii="Wingdings" w:hAnsi="Wingdings" w:hint="default"/>
      </w:rPr>
    </w:lvl>
    <w:lvl w:ilvl="6" w:tplc="63A08E4C" w:tentative="1">
      <w:start w:val="1"/>
      <w:numFmt w:val="bullet"/>
      <w:lvlText w:val=""/>
      <w:lvlJc w:val="left"/>
      <w:pPr>
        <w:ind w:left="5125" w:hanging="360"/>
      </w:pPr>
      <w:rPr>
        <w:rFonts w:ascii="Symbol" w:hAnsi="Symbol" w:hint="default"/>
      </w:rPr>
    </w:lvl>
    <w:lvl w:ilvl="7" w:tplc="925C79B6" w:tentative="1">
      <w:start w:val="1"/>
      <w:numFmt w:val="bullet"/>
      <w:lvlText w:val="o"/>
      <w:lvlJc w:val="left"/>
      <w:pPr>
        <w:ind w:left="5845" w:hanging="360"/>
      </w:pPr>
      <w:rPr>
        <w:rFonts w:ascii="Courier New" w:hAnsi="Courier New" w:cs="Courier New" w:hint="default"/>
      </w:rPr>
    </w:lvl>
    <w:lvl w:ilvl="8" w:tplc="CCFC6C64" w:tentative="1">
      <w:start w:val="1"/>
      <w:numFmt w:val="bullet"/>
      <w:lvlText w:val=""/>
      <w:lvlJc w:val="left"/>
      <w:pPr>
        <w:ind w:left="6565" w:hanging="360"/>
      </w:pPr>
      <w:rPr>
        <w:rFonts w:ascii="Wingdings" w:hAnsi="Wingdings" w:hint="default"/>
      </w:rPr>
    </w:lvl>
  </w:abstractNum>
  <w:abstractNum w:abstractNumId="122">
    <w:nsid w:val="79227012"/>
    <w:multiLevelType w:val="hybridMultilevel"/>
    <w:tmpl w:val="4254DC98"/>
    <w:lvl w:ilvl="0" w:tplc="887090B4">
      <w:start w:val="1"/>
      <w:numFmt w:val="bullet"/>
      <w:pStyle w:val="list-dash0"/>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3">
    <w:nsid w:val="7A305082"/>
    <w:multiLevelType w:val="hybridMultilevel"/>
    <w:tmpl w:val="C0C4ABE6"/>
    <w:lvl w:ilvl="0" w:tplc="C534F4C4">
      <w:start w:val="1"/>
      <w:numFmt w:val="bullet"/>
      <w:lvlText w:val=""/>
      <w:lvlJc w:val="left"/>
      <w:pPr>
        <w:ind w:left="805" w:hanging="360"/>
      </w:pPr>
      <w:rPr>
        <w:rFonts w:ascii="Symbol" w:hAnsi="Symbol" w:hint="default"/>
      </w:rPr>
    </w:lvl>
    <w:lvl w:ilvl="1" w:tplc="FE8E5B66" w:tentative="1">
      <w:start w:val="1"/>
      <w:numFmt w:val="bullet"/>
      <w:lvlText w:val="o"/>
      <w:lvlJc w:val="left"/>
      <w:pPr>
        <w:ind w:left="1525" w:hanging="360"/>
      </w:pPr>
      <w:rPr>
        <w:rFonts w:ascii="Courier New" w:hAnsi="Courier New" w:cs="Courier New" w:hint="default"/>
      </w:rPr>
    </w:lvl>
    <w:lvl w:ilvl="2" w:tplc="D7CC2E4C" w:tentative="1">
      <w:start w:val="1"/>
      <w:numFmt w:val="bullet"/>
      <w:lvlText w:val=""/>
      <w:lvlJc w:val="left"/>
      <w:pPr>
        <w:ind w:left="2245" w:hanging="360"/>
      </w:pPr>
      <w:rPr>
        <w:rFonts w:ascii="Wingdings" w:hAnsi="Wingdings" w:hint="default"/>
      </w:rPr>
    </w:lvl>
    <w:lvl w:ilvl="3" w:tplc="84C8961A" w:tentative="1">
      <w:start w:val="1"/>
      <w:numFmt w:val="bullet"/>
      <w:lvlText w:val=""/>
      <w:lvlJc w:val="left"/>
      <w:pPr>
        <w:ind w:left="2965" w:hanging="360"/>
      </w:pPr>
      <w:rPr>
        <w:rFonts w:ascii="Symbol" w:hAnsi="Symbol" w:hint="default"/>
      </w:rPr>
    </w:lvl>
    <w:lvl w:ilvl="4" w:tplc="D95C5782" w:tentative="1">
      <w:start w:val="1"/>
      <w:numFmt w:val="bullet"/>
      <w:lvlText w:val="o"/>
      <w:lvlJc w:val="left"/>
      <w:pPr>
        <w:ind w:left="3685" w:hanging="360"/>
      </w:pPr>
      <w:rPr>
        <w:rFonts w:ascii="Courier New" w:hAnsi="Courier New" w:cs="Courier New" w:hint="default"/>
      </w:rPr>
    </w:lvl>
    <w:lvl w:ilvl="5" w:tplc="9802F432" w:tentative="1">
      <w:start w:val="1"/>
      <w:numFmt w:val="bullet"/>
      <w:lvlText w:val=""/>
      <w:lvlJc w:val="left"/>
      <w:pPr>
        <w:ind w:left="4405" w:hanging="360"/>
      </w:pPr>
      <w:rPr>
        <w:rFonts w:ascii="Wingdings" w:hAnsi="Wingdings" w:hint="default"/>
      </w:rPr>
    </w:lvl>
    <w:lvl w:ilvl="6" w:tplc="D3701796" w:tentative="1">
      <w:start w:val="1"/>
      <w:numFmt w:val="bullet"/>
      <w:lvlText w:val=""/>
      <w:lvlJc w:val="left"/>
      <w:pPr>
        <w:ind w:left="5125" w:hanging="360"/>
      </w:pPr>
      <w:rPr>
        <w:rFonts w:ascii="Symbol" w:hAnsi="Symbol" w:hint="default"/>
      </w:rPr>
    </w:lvl>
    <w:lvl w:ilvl="7" w:tplc="45FAF3BE" w:tentative="1">
      <w:start w:val="1"/>
      <w:numFmt w:val="bullet"/>
      <w:lvlText w:val="o"/>
      <w:lvlJc w:val="left"/>
      <w:pPr>
        <w:ind w:left="5845" w:hanging="360"/>
      </w:pPr>
      <w:rPr>
        <w:rFonts w:ascii="Courier New" w:hAnsi="Courier New" w:cs="Courier New" w:hint="default"/>
      </w:rPr>
    </w:lvl>
    <w:lvl w:ilvl="8" w:tplc="88F6C2A6" w:tentative="1">
      <w:start w:val="1"/>
      <w:numFmt w:val="bullet"/>
      <w:lvlText w:val=""/>
      <w:lvlJc w:val="left"/>
      <w:pPr>
        <w:ind w:left="6565" w:hanging="360"/>
      </w:pPr>
      <w:rPr>
        <w:rFonts w:ascii="Wingdings" w:hAnsi="Wingdings" w:hint="default"/>
      </w:rPr>
    </w:lvl>
  </w:abstractNum>
  <w:abstractNum w:abstractNumId="124">
    <w:nsid w:val="7CFE7438"/>
    <w:multiLevelType w:val="hybridMultilevel"/>
    <w:tmpl w:val="A34C468E"/>
    <w:lvl w:ilvl="0" w:tplc="C872733A">
      <w:start w:val="1"/>
      <w:numFmt w:val="bullet"/>
      <w:lvlText w:val=""/>
      <w:lvlJc w:val="left"/>
      <w:pPr>
        <w:ind w:left="1429" w:hanging="360"/>
      </w:pPr>
      <w:rPr>
        <w:rFonts w:ascii="Symbol" w:hAnsi="Symbol" w:hint="default"/>
      </w:rPr>
    </w:lvl>
    <w:lvl w:ilvl="1" w:tplc="EA1E1A42" w:tentative="1">
      <w:start w:val="1"/>
      <w:numFmt w:val="bullet"/>
      <w:lvlText w:val="o"/>
      <w:lvlJc w:val="left"/>
      <w:pPr>
        <w:ind w:left="2149" w:hanging="360"/>
      </w:pPr>
      <w:rPr>
        <w:rFonts w:ascii="Courier New" w:hAnsi="Courier New" w:cs="Courier New" w:hint="default"/>
      </w:rPr>
    </w:lvl>
    <w:lvl w:ilvl="2" w:tplc="CAD26170" w:tentative="1">
      <w:start w:val="1"/>
      <w:numFmt w:val="bullet"/>
      <w:lvlText w:val=""/>
      <w:lvlJc w:val="left"/>
      <w:pPr>
        <w:ind w:left="2869" w:hanging="360"/>
      </w:pPr>
      <w:rPr>
        <w:rFonts w:ascii="Wingdings" w:hAnsi="Wingdings" w:hint="default"/>
      </w:rPr>
    </w:lvl>
    <w:lvl w:ilvl="3" w:tplc="7ACA0E52" w:tentative="1">
      <w:start w:val="1"/>
      <w:numFmt w:val="bullet"/>
      <w:lvlText w:val=""/>
      <w:lvlJc w:val="left"/>
      <w:pPr>
        <w:ind w:left="3589" w:hanging="360"/>
      </w:pPr>
      <w:rPr>
        <w:rFonts w:ascii="Symbol" w:hAnsi="Symbol" w:hint="default"/>
      </w:rPr>
    </w:lvl>
    <w:lvl w:ilvl="4" w:tplc="E0EA2E82" w:tentative="1">
      <w:start w:val="1"/>
      <w:numFmt w:val="bullet"/>
      <w:lvlText w:val="o"/>
      <w:lvlJc w:val="left"/>
      <w:pPr>
        <w:ind w:left="4309" w:hanging="360"/>
      </w:pPr>
      <w:rPr>
        <w:rFonts w:ascii="Courier New" w:hAnsi="Courier New" w:cs="Courier New" w:hint="default"/>
      </w:rPr>
    </w:lvl>
    <w:lvl w:ilvl="5" w:tplc="A74CBD80" w:tentative="1">
      <w:start w:val="1"/>
      <w:numFmt w:val="bullet"/>
      <w:lvlText w:val=""/>
      <w:lvlJc w:val="left"/>
      <w:pPr>
        <w:ind w:left="5029" w:hanging="360"/>
      </w:pPr>
      <w:rPr>
        <w:rFonts w:ascii="Wingdings" w:hAnsi="Wingdings" w:hint="default"/>
      </w:rPr>
    </w:lvl>
    <w:lvl w:ilvl="6" w:tplc="562C31D0" w:tentative="1">
      <w:start w:val="1"/>
      <w:numFmt w:val="bullet"/>
      <w:lvlText w:val=""/>
      <w:lvlJc w:val="left"/>
      <w:pPr>
        <w:ind w:left="5749" w:hanging="360"/>
      </w:pPr>
      <w:rPr>
        <w:rFonts w:ascii="Symbol" w:hAnsi="Symbol" w:hint="default"/>
      </w:rPr>
    </w:lvl>
    <w:lvl w:ilvl="7" w:tplc="415AAE9E" w:tentative="1">
      <w:start w:val="1"/>
      <w:numFmt w:val="bullet"/>
      <w:lvlText w:val="o"/>
      <w:lvlJc w:val="left"/>
      <w:pPr>
        <w:ind w:left="6469" w:hanging="360"/>
      </w:pPr>
      <w:rPr>
        <w:rFonts w:ascii="Courier New" w:hAnsi="Courier New" w:cs="Courier New" w:hint="default"/>
      </w:rPr>
    </w:lvl>
    <w:lvl w:ilvl="8" w:tplc="5E766D44" w:tentative="1">
      <w:start w:val="1"/>
      <w:numFmt w:val="bullet"/>
      <w:lvlText w:val=""/>
      <w:lvlJc w:val="left"/>
      <w:pPr>
        <w:ind w:left="7189" w:hanging="360"/>
      </w:pPr>
      <w:rPr>
        <w:rFonts w:ascii="Wingdings" w:hAnsi="Wingdings" w:hint="default"/>
      </w:rPr>
    </w:lvl>
  </w:abstractNum>
  <w:abstractNum w:abstractNumId="125">
    <w:nsid w:val="7F844C3D"/>
    <w:multiLevelType w:val="hybridMultilevel"/>
    <w:tmpl w:val="FC608652"/>
    <w:lvl w:ilvl="0" w:tplc="CA4C66CC">
      <w:start w:val="1"/>
      <w:numFmt w:val="bullet"/>
      <w:lvlText w:val=""/>
      <w:lvlJc w:val="left"/>
      <w:pPr>
        <w:ind w:left="1429" w:hanging="360"/>
      </w:pPr>
      <w:rPr>
        <w:rFonts w:ascii="Symbol" w:hAnsi="Symbol" w:hint="default"/>
      </w:rPr>
    </w:lvl>
    <w:lvl w:ilvl="1" w:tplc="3CDAD0AA" w:tentative="1">
      <w:start w:val="1"/>
      <w:numFmt w:val="bullet"/>
      <w:lvlText w:val="o"/>
      <w:lvlJc w:val="left"/>
      <w:pPr>
        <w:ind w:left="2149" w:hanging="360"/>
      </w:pPr>
      <w:rPr>
        <w:rFonts w:ascii="Courier New" w:hAnsi="Courier New" w:cs="Courier New" w:hint="default"/>
      </w:rPr>
    </w:lvl>
    <w:lvl w:ilvl="2" w:tplc="9B34A48A" w:tentative="1">
      <w:start w:val="1"/>
      <w:numFmt w:val="bullet"/>
      <w:lvlText w:val=""/>
      <w:lvlJc w:val="left"/>
      <w:pPr>
        <w:ind w:left="2869" w:hanging="360"/>
      </w:pPr>
      <w:rPr>
        <w:rFonts w:ascii="Wingdings" w:hAnsi="Wingdings" w:hint="default"/>
      </w:rPr>
    </w:lvl>
    <w:lvl w:ilvl="3" w:tplc="F4CA697A" w:tentative="1">
      <w:start w:val="1"/>
      <w:numFmt w:val="bullet"/>
      <w:lvlText w:val=""/>
      <w:lvlJc w:val="left"/>
      <w:pPr>
        <w:ind w:left="3589" w:hanging="360"/>
      </w:pPr>
      <w:rPr>
        <w:rFonts w:ascii="Symbol" w:hAnsi="Symbol" w:hint="default"/>
      </w:rPr>
    </w:lvl>
    <w:lvl w:ilvl="4" w:tplc="0F34B9F6" w:tentative="1">
      <w:start w:val="1"/>
      <w:numFmt w:val="bullet"/>
      <w:lvlText w:val="o"/>
      <w:lvlJc w:val="left"/>
      <w:pPr>
        <w:ind w:left="4309" w:hanging="360"/>
      </w:pPr>
      <w:rPr>
        <w:rFonts w:ascii="Courier New" w:hAnsi="Courier New" w:cs="Courier New" w:hint="default"/>
      </w:rPr>
    </w:lvl>
    <w:lvl w:ilvl="5" w:tplc="CB7292DC" w:tentative="1">
      <w:start w:val="1"/>
      <w:numFmt w:val="bullet"/>
      <w:lvlText w:val=""/>
      <w:lvlJc w:val="left"/>
      <w:pPr>
        <w:ind w:left="5029" w:hanging="360"/>
      </w:pPr>
      <w:rPr>
        <w:rFonts w:ascii="Wingdings" w:hAnsi="Wingdings" w:hint="default"/>
      </w:rPr>
    </w:lvl>
    <w:lvl w:ilvl="6" w:tplc="A9E2BAE2" w:tentative="1">
      <w:start w:val="1"/>
      <w:numFmt w:val="bullet"/>
      <w:lvlText w:val=""/>
      <w:lvlJc w:val="left"/>
      <w:pPr>
        <w:ind w:left="5749" w:hanging="360"/>
      </w:pPr>
      <w:rPr>
        <w:rFonts w:ascii="Symbol" w:hAnsi="Symbol" w:hint="default"/>
      </w:rPr>
    </w:lvl>
    <w:lvl w:ilvl="7" w:tplc="17B6E9C4" w:tentative="1">
      <w:start w:val="1"/>
      <w:numFmt w:val="bullet"/>
      <w:lvlText w:val="o"/>
      <w:lvlJc w:val="left"/>
      <w:pPr>
        <w:ind w:left="6469" w:hanging="360"/>
      </w:pPr>
      <w:rPr>
        <w:rFonts w:ascii="Courier New" w:hAnsi="Courier New" w:cs="Courier New" w:hint="default"/>
      </w:rPr>
    </w:lvl>
    <w:lvl w:ilvl="8" w:tplc="83EC69A8" w:tentative="1">
      <w:start w:val="1"/>
      <w:numFmt w:val="bullet"/>
      <w:lvlText w:val=""/>
      <w:lvlJc w:val="left"/>
      <w:pPr>
        <w:ind w:left="7189" w:hanging="360"/>
      </w:pPr>
      <w:rPr>
        <w:rFonts w:ascii="Wingdings" w:hAnsi="Wingdings" w:hint="default"/>
      </w:rPr>
    </w:lvl>
  </w:abstractNum>
  <w:num w:numId="1">
    <w:abstractNumId w:val="122"/>
  </w:num>
  <w:num w:numId="2">
    <w:abstractNumId w:val="3"/>
  </w:num>
  <w:num w:numId="3">
    <w:abstractNumId w:val="2"/>
  </w:num>
  <w:num w:numId="4">
    <w:abstractNumId w:val="24"/>
  </w:num>
  <w:num w:numId="5">
    <w:abstractNumId w:val="46"/>
  </w:num>
  <w:num w:numId="6">
    <w:abstractNumId w:val="44"/>
  </w:num>
  <w:num w:numId="7">
    <w:abstractNumId w:val="18"/>
  </w:num>
  <w:num w:numId="8">
    <w:abstractNumId w:val="15"/>
  </w:num>
  <w:num w:numId="9">
    <w:abstractNumId w:val="52"/>
  </w:num>
  <w:num w:numId="10">
    <w:abstractNumId w:val="92"/>
  </w:num>
  <w:num w:numId="11">
    <w:abstractNumId w:val="5"/>
  </w:num>
  <w:num w:numId="12">
    <w:abstractNumId w:val="72"/>
  </w:num>
  <w:num w:numId="13">
    <w:abstractNumId w:val="73"/>
  </w:num>
  <w:num w:numId="14">
    <w:abstractNumId w:val="36"/>
  </w:num>
  <w:num w:numId="15">
    <w:abstractNumId w:val="83"/>
  </w:num>
  <w:num w:numId="16">
    <w:abstractNumId w:val="125"/>
  </w:num>
  <w:num w:numId="17">
    <w:abstractNumId w:val="105"/>
  </w:num>
  <w:num w:numId="18">
    <w:abstractNumId w:val="37"/>
  </w:num>
  <w:num w:numId="19">
    <w:abstractNumId w:val="107"/>
  </w:num>
  <w:num w:numId="20">
    <w:abstractNumId w:val="118"/>
  </w:num>
  <w:num w:numId="21">
    <w:abstractNumId w:val="109"/>
  </w:num>
  <w:num w:numId="22">
    <w:abstractNumId w:val="54"/>
  </w:num>
  <w:num w:numId="23">
    <w:abstractNumId w:val="63"/>
  </w:num>
  <w:num w:numId="24">
    <w:abstractNumId w:val="64"/>
  </w:num>
  <w:num w:numId="25">
    <w:abstractNumId w:val="38"/>
  </w:num>
  <w:num w:numId="26">
    <w:abstractNumId w:val="94"/>
  </w:num>
  <w:num w:numId="27">
    <w:abstractNumId w:val="112"/>
  </w:num>
  <w:num w:numId="28">
    <w:abstractNumId w:val="100"/>
  </w:num>
  <w:num w:numId="29">
    <w:abstractNumId w:val="50"/>
  </w:num>
  <w:num w:numId="30">
    <w:abstractNumId w:val="68"/>
  </w:num>
  <w:num w:numId="31">
    <w:abstractNumId w:val="103"/>
  </w:num>
  <w:num w:numId="32">
    <w:abstractNumId w:val="124"/>
  </w:num>
  <w:num w:numId="33">
    <w:abstractNumId w:val="10"/>
  </w:num>
  <w:num w:numId="34">
    <w:abstractNumId w:val="23"/>
  </w:num>
  <w:num w:numId="35">
    <w:abstractNumId w:val="82"/>
  </w:num>
  <w:num w:numId="36">
    <w:abstractNumId w:val="75"/>
  </w:num>
  <w:num w:numId="37">
    <w:abstractNumId w:val="41"/>
  </w:num>
  <w:num w:numId="38">
    <w:abstractNumId w:val="53"/>
  </w:num>
  <w:num w:numId="39">
    <w:abstractNumId w:val="42"/>
  </w:num>
  <w:num w:numId="40">
    <w:abstractNumId w:val="9"/>
  </w:num>
  <w:num w:numId="41">
    <w:abstractNumId w:val="62"/>
  </w:num>
  <w:num w:numId="42">
    <w:abstractNumId w:val="113"/>
  </w:num>
  <w:num w:numId="43">
    <w:abstractNumId w:val="104"/>
  </w:num>
  <w:num w:numId="44">
    <w:abstractNumId w:val="40"/>
  </w:num>
  <w:num w:numId="45">
    <w:abstractNumId w:val="59"/>
  </w:num>
  <w:num w:numId="46">
    <w:abstractNumId w:val="114"/>
  </w:num>
  <w:num w:numId="47">
    <w:abstractNumId w:val="101"/>
  </w:num>
  <w:num w:numId="48">
    <w:abstractNumId w:val="81"/>
  </w:num>
  <w:num w:numId="49">
    <w:abstractNumId w:val="89"/>
  </w:num>
  <w:num w:numId="50">
    <w:abstractNumId w:val="34"/>
  </w:num>
  <w:num w:numId="51">
    <w:abstractNumId w:val="51"/>
  </w:num>
  <w:num w:numId="52">
    <w:abstractNumId w:val="47"/>
  </w:num>
  <w:num w:numId="53">
    <w:abstractNumId w:val="21"/>
  </w:num>
  <w:num w:numId="54">
    <w:abstractNumId w:val="45"/>
  </w:num>
  <w:num w:numId="55">
    <w:abstractNumId w:val="55"/>
  </w:num>
  <w:num w:numId="56">
    <w:abstractNumId w:val="35"/>
  </w:num>
  <w:num w:numId="57">
    <w:abstractNumId w:val="26"/>
  </w:num>
  <w:num w:numId="58">
    <w:abstractNumId w:val="93"/>
  </w:num>
  <w:num w:numId="59">
    <w:abstractNumId w:val="7"/>
  </w:num>
  <w:num w:numId="60">
    <w:abstractNumId w:val="32"/>
  </w:num>
  <w:num w:numId="61">
    <w:abstractNumId w:val="1"/>
  </w:num>
  <w:num w:numId="62">
    <w:abstractNumId w:val="71"/>
  </w:num>
  <w:num w:numId="63">
    <w:abstractNumId w:val="13"/>
  </w:num>
  <w:num w:numId="64">
    <w:abstractNumId w:val="108"/>
  </w:num>
  <w:num w:numId="65">
    <w:abstractNumId w:val="43"/>
  </w:num>
  <w:num w:numId="66">
    <w:abstractNumId w:val="106"/>
  </w:num>
  <w:num w:numId="67">
    <w:abstractNumId w:val="19"/>
  </w:num>
  <w:num w:numId="68">
    <w:abstractNumId w:val="86"/>
  </w:num>
  <w:num w:numId="69">
    <w:abstractNumId w:val="28"/>
  </w:num>
  <w:num w:numId="70">
    <w:abstractNumId w:val="57"/>
  </w:num>
  <w:num w:numId="71">
    <w:abstractNumId w:val="80"/>
  </w:num>
  <w:num w:numId="72">
    <w:abstractNumId w:val="58"/>
  </w:num>
  <w:num w:numId="73">
    <w:abstractNumId w:val="115"/>
  </w:num>
  <w:num w:numId="74">
    <w:abstractNumId w:val="84"/>
  </w:num>
  <w:num w:numId="75">
    <w:abstractNumId w:val="85"/>
  </w:num>
  <w:num w:numId="76">
    <w:abstractNumId w:val="111"/>
  </w:num>
  <w:num w:numId="77">
    <w:abstractNumId w:val="117"/>
  </w:num>
  <w:num w:numId="78">
    <w:abstractNumId w:val="61"/>
  </w:num>
  <w:num w:numId="79">
    <w:abstractNumId w:val="49"/>
  </w:num>
  <w:num w:numId="80">
    <w:abstractNumId w:val="116"/>
  </w:num>
  <w:num w:numId="81">
    <w:abstractNumId w:val="123"/>
  </w:num>
  <w:num w:numId="82">
    <w:abstractNumId w:val="98"/>
  </w:num>
  <w:num w:numId="83">
    <w:abstractNumId w:val="0"/>
  </w:num>
  <w:num w:numId="84">
    <w:abstractNumId w:val="4"/>
  </w:num>
  <w:num w:numId="85">
    <w:abstractNumId w:val="27"/>
  </w:num>
  <w:num w:numId="86">
    <w:abstractNumId w:val="70"/>
  </w:num>
  <w:num w:numId="87">
    <w:abstractNumId w:val="76"/>
  </w:num>
  <w:num w:numId="88">
    <w:abstractNumId w:val="97"/>
  </w:num>
  <w:num w:numId="89">
    <w:abstractNumId w:val="17"/>
  </w:num>
  <w:num w:numId="90">
    <w:abstractNumId w:val="88"/>
  </w:num>
  <w:num w:numId="91">
    <w:abstractNumId w:val="79"/>
  </w:num>
  <w:num w:numId="92">
    <w:abstractNumId w:val="48"/>
  </w:num>
  <w:num w:numId="93">
    <w:abstractNumId w:val="96"/>
  </w:num>
  <w:num w:numId="94">
    <w:abstractNumId w:val="74"/>
  </w:num>
  <w:num w:numId="95">
    <w:abstractNumId w:val="60"/>
  </w:num>
  <w:num w:numId="96">
    <w:abstractNumId w:val="95"/>
  </w:num>
  <w:num w:numId="97">
    <w:abstractNumId w:val="102"/>
  </w:num>
  <w:num w:numId="98">
    <w:abstractNumId w:val="69"/>
  </w:num>
  <w:num w:numId="99">
    <w:abstractNumId w:val="20"/>
  </w:num>
  <w:num w:numId="100">
    <w:abstractNumId w:val="6"/>
  </w:num>
  <w:num w:numId="101">
    <w:abstractNumId w:val="99"/>
  </w:num>
  <w:num w:numId="102">
    <w:abstractNumId w:val="11"/>
  </w:num>
  <w:num w:numId="103">
    <w:abstractNumId w:val="8"/>
  </w:num>
  <w:num w:numId="104">
    <w:abstractNumId w:val="121"/>
  </w:num>
  <w:num w:numId="105">
    <w:abstractNumId w:val="14"/>
  </w:num>
  <w:num w:numId="106">
    <w:abstractNumId w:val="25"/>
  </w:num>
  <w:num w:numId="107">
    <w:abstractNumId w:val="90"/>
  </w:num>
  <w:num w:numId="108">
    <w:abstractNumId w:val="67"/>
  </w:num>
  <w:num w:numId="109">
    <w:abstractNumId w:val="66"/>
  </w:num>
  <w:num w:numId="110">
    <w:abstractNumId w:val="29"/>
  </w:num>
  <w:num w:numId="111">
    <w:abstractNumId w:val="12"/>
  </w:num>
  <w:num w:numId="112">
    <w:abstractNumId w:val="91"/>
  </w:num>
  <w:num w:numId="113">
    <w:abstractNumId w:val="56"/>
  </w:num>
  <w:num w:numId="114">
    <w:abstractNumId w:val="39"/>
  </w:num>
  <w:num w:numId="115">
    <w:abstractNumId w:val="22"/>
  </w:num>
  <w:num w:numId="116">
    <w:abstractNumId w:val="110"/>
  </w:num>
  <w:num w:numId="117">
    <w:abstractNumId w:val="120"/>
  </w:num>
  <w:num w:numId="118">
    <w:abstractNumId w:val="16"/>
  </w:num>
  <w:num w:numId="119">
    <w:abstractNumId w:val="65"/>
  </w:num>
  <w:num w:numId="120">
    <w:abstractNumId w:val="119"/>
  </w:num>
  <w:num w:numId="121">
    <w:abstractNumId w:val="77"/>
  </w:num>
  <w:num w:numId="122">
    <w:abstractNumId w:val="30"/>
  </w:num>
  <w:num w:numId="123">
    <w:abstractNumId w:val="33"/>
  </w:num>
  <w:num w:numId="124">
    <w:abstractNumId w:val="78"/>
  </w:num>
  <w:num w:numId="125">
    <w:abstractNumId w:val="87"/>
  </w:num>
  <w:num w:numId="126">
    <w:abstractNumId w:val="31"/>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66562"/>
    <o:shapelayout v:ext="edit">
      <o:idmap v:ext="edit" data="62"/>
    </o:shapelayout>
  </w:hdrShapeDefaults>
  <w:footnotePr>
    <w:footnote w:id="-1"/>
    <w:footnote w:id="0"/>
  </w:footnotePr>
  <w:endnotePr>
    <w:endnote w:id="-1"/>
    <w:endnote w:id="0"/>
  </w:endnotePr>
  <w:compat>
    <w:useFELayout/>
  </w:compat>
  <w:rsids>
    <w:rsidRoot w:val="003123B0"/>
    <w:rsid w:val="0000197C"/>
    <w:rsid w:val="000173A0"/>
    <w:rsid w:val="0002250C"/>
    <w:rsid w:val="000350F7"/>
    <w:rsid w:val="00045052"/>
    <w:rsid w:val="00047763"/>
    <w:rsid w:val="000504E6"/>
    <w:rsid w:val="0005093B"/>
    <w:rsid w:val="000544C9"/>
    <w:rsid w:val="00070485"/>
    <w:rsid w:val="00084697"/>
    <w:rsid w:val="00094674"/>
    <w:rsid w:val="000953ED"/>
    <w:rsid w:val="00097F6A"/>
    <w:rsid w:val="000A0964"/>
    <w:rsid w:val="000A60C1"/>
    <w:rsid w:val="000B5B73"/>
    <w:rsid w:val="000C275C"/>
    <w:rsid w:val="000C6E82"/>
    <w:rsid w:val="000C7BDB"/>
    <w:rsid w:val="000E3D4D"/>
    <w:rsid w:val="000E3FF7"/>
    <w:rsid w:val="000F50B9"/>
    <w:rsid w:val="0011529A"/>
    <w:rsid w:val="00120BBD"/>
    <w:rsid w:val="00122D9A"/>
    <w:rsid w:val="00135110"/>
    <w:rsid w:val="00135ECF"/>
    <w:rsid w:val="00147541"/>
    <w:rsid w:val="00162788"/>
    <w:rsid w:val="00162C72"/>
    <w:rsid w:val="00174373"/>
    <w:rsid w:val="001772FA"/>
    <w:rsid w:val="001A2EB8"/>
    <w:rsid w:val="001A33D8"/>
    <w:rsid w:val="001A4499"/>
    <w:rsid w:val="001C7A79"/>
    <w:rsid w:val="001C7FEF"/>
    <w:rsid w:val="001D1ED5"/>
    <w:rsid w:val="001E59B4"/>
    <w:rsid w:val="001E5CF8"/>
    <w:rsid w:val="001E7B04"/>
    <w:rsid w:val="00201315"/>
    <w:rsid w:val="00204557"/>
    <w:rsid w:val="00216131"/>
    <w:rsid w:val="00221EEF"/>
    <w:rsid w:val="002367CA"/>
    <w:rsid w:val="00246224"/>
    <w:rsid w:val="00250551"/>
    <w:rsid w:val="00267B1E"/>
    <w:rsid w:val="00274C48"/>
    <w:rsid w:val="002775C4"/>
    <w:rsid w:val="0028137A"/>
    <w:rsid w:val="002817D9"/>
    <w:rsid w:val="00285EE2"/>
    <w:rsid w:val="002A5201"/>
    <w:rsid w:val="002B0AE4"/>
    <w:rsid w:val="002C5D8C"/>
    <w:rsid w:val="002C6472"/>
    <w:rsid w:val="002E2902"/>
    <w:rsid w:val="00310FDA"/>
    <w:rsid w:val="00311B66"/>
    <w:rsid w:val="003123B0"/>
    <w:rsid w:val="00327BE1"/>
    <w:rsid w:val="00334952"/>
    <w:rsid w:val="00340102"/>
    <w:rsid w:val="00343767"/>
    <w:rsid w:val="00344DE9"/>
    <w:rsid w:val="00350728"/>
    <w:rsid w:val="00361D1F"/>
    <w:rsid w:val="00361EAE"/>
    <w:rsid w:val="0036482E"/>
    <w:rsid w:val="00365302"/>
    <w:rsid w:val="0037458E"/>
    <w:rsid w:val="00376BBF"/>
    <w:rsid w:val="00396099"/>
    <w:rsid w:val="00397BDA"/>
    <w:rsid w:val="003A1115"/>
    <w:rsid w:val="003D06BC"/>
    <w:rsid w:val="003D0C7E"/>
    <w:rsid w:val="003E0F5F"/>
    <w:rsid w:val="003E5E6B"/>
    <w:rsid w:val="003F452E"/>
    <w:rsid w:val="00402F7E"/>
    <w:rsid w:val="004143E4"/>
    <w:rsid w:val="0043288B"/>
    <w:rsid w:val="00434450"/>
    <w:rsid w:val="00462448"/>
    <w:rsid w:val="004626EE"/>
    <w:rsid w:val="004656C5"/>
    <w:rsid w:val="00471BD4"/>
    <w:rsid w:val="00485151"/>
    <w:rsid w:val="004906EE"/>
    <w:rsid w:val="004A0E8F"/>
    <w:rsid w:val="004A0EF6"/>
    <w:rsid w:val="004A673E"/>
    <w:rsid w:val="004B7847"/>
    <w:rsid w:val="004C05B8"/>
    <w:rsid w:val="004D2ADC"/>
    <w:rsid w:val="004F6100"/>
    <w:rsid w:val="00500650"/>
    <w:rsid w:val="005040AB"/>
    <w:rsid w:val="00536D3F"/>
    <w:rsid w:val="0054706D"/>
    <w:rsid w:val="00547421"/>
    <w:rsid w:val="00550DB7"/>
    <w:rsid w:val="00557817"/>
    <w:rsid w:val="00570568"/>
    <w:rsid w:val="00573395"/>
    <w:rsid w:val="00583FDE"/>
    <w:rsid w:val="0059239A"/>
    <w:rsid w:val="00595357"/>
    <w:rsid w:val="00597A8B"/>
    <w:rsid w:val="005A6D2F"/>
    <w:rsid w:val="005C5958"/>
    <w:rsid w:val="005C5E4B"/>
    <w:rsid w:val="005D1563"/>
    <w:rsid w:val="005E0E05"/>
    <w:rsid w:val="005E6ADD"/>
    <w:rsid w:val="005F5CAD"/>
    <w:rsid w:val="00602088"/>
    <w:rsid w:val="0060248F"/>
    <w:rsid w:val="006049B0"/>
    <w:rsid w:val="006372B1"/>
    <w:rsid w:val="00661DB3"/>
    <w:rsid w:val="00685C42"/>
    <w:rsid w:val="00693666"/>
    <w:rsid w:val="00696897"/>
    <w:rsid w:val="006A1931"/>
    <w:rsid w:val="006B732D"/>
    <w:rsid w:val="006C08B9"/>
    <w:rsid w:val="006D0192"/>
    <w:rsid w:val="006D21CD"/>
    <w:rsid w:val="006D6B45"/>
    <w:rsid w:val="006E13D5"/>
    <w:rsid w:val="006E7C19"/>
    <w:rsid w:val="006F3053"/>
    <w:rsid w:val="00706872"/>
    <w:rsid w:val="00724F60"/>
    <w:rsid w:val="007274D0"/>
    <w:rsid w:val="00731508"/>
    <w:rsid w:val="0074115E"/>
    <w:rsid w:val="00756C56"/>
    <w:rsid w:val="0076155C"/>
    <w:rsid w:val="0078088E"/>
    <w:rsid w:val="00785F06"/>
    <w:rsid w:val="00790B83"/>
    <w:rsid w:val="00791560"/>
    <w:rsid w:val="007967D6"/>
    <w:rsid w:val="007A0AD0"/>
    <w:rsid w:val="007B77E8"/>
    <w:rsid w:val="007B7911"/>
    <w:rsid w:val="007B7BDC"/>
    <w:rsid w:val="007C1144"/>
    <w:rsid w:val="007C40ED"/>
    <w:rsid w:val="007C6679"/>
    <w:rsid w:val="007E0739"/>
    <w:rsid w:val="007F2320"/>
    <w:rsid w:val="00803360"/>
    <w:rsid w:val="00804C23"/>
    <w:rsid w:val="00805731"/>
    <w:rsid w:val="008072F9"/>
    <w:rsid w:val="00810762"/>
    <w:rsid w:val="00810B95"/>
    <w:rsid w:val="00811765"/>
    <w:rsid w:val="0081589B"/>
    <w:rsid w:val="00817ACC"/>
    <w:rsid w:val="00824492"/>
    <w:rsid w:val="00826A08"/>
    <w:rsid w:val="0083471D"/>
    <w:rsid w:val="00842993"/>
    <w:rsid w:val="00854B78"/>
    <w:rsid w:val="00870D26"/>
    <w:rsid w:val="008719C5"/>
    <w:rsid w:val="008729E6"/>
    <w:rsid w:val="008821DB"/>
    <w:rsid w:val="008A02DB"/>
    <w:rsid w:val="008A17BB"/>
    <w:rsid w:val="008A2283"/>
    <w:rsid w:val="008B36B5"/>
    <w:rsid w:val="008B3FA4"/>
    <w:rsid w:val="008C7840"/>
    <w:rsid w:val="008D074A"/>
    <w:rsid w:val="00902CB0"/>
    <w:rsid w:val="00906F97"/>
    <w:rsid w:val="0091582B"/>
    <w:rsid w:val="00917F36"/>
    <w:rsid w:val="00925F42"/>
    <w:rsid w:val="00926871"/>
    <w:rsid w:val="00926B6C"/>
    <w:rsid w:val="00927C70"/>
    <w:rsid w:val="009354A1"/>
    <w:rsid w:val="009402A7"/>
    <w:rsid w:val="00940F2B"/>
    <w:rsid w:val="009443D3"/>
    <w:rsid w:val="009515F6"/>
    <w:rsid w:val="0095351B"/>
    <w:rsid w:val="009540C3"/>
    <w:rsid w:val="009562FC"/>
    <w:rsid w:val="0095798B"/>
    <w:rsid w:val="00960018"/>
    <w:rsid w:val="00967A91"/>
    <w:rsid w:val="00980F92"/>
    <w:rsid w:val="00983185"/>
    <w:rsid w:val="00985484"/>
    <w:rsid w:val="0099099F"/>
    <w:rsid w:val="00993E79"/>
    <w:rsid w:val="009A0139"/>
    <w:rsid w:val="009A0C7C"/>
    <w:rsid w:val="009A5755"/>
    <w:rsid w:val="009C39D8"/>
    <w:rsid w:val="009E0E63"/>
    <w:rsid w:val="009E2825"/>
    <w:rsid w:val="009E3F4A"/>
    <w:rsid w:val="009E4B4C"/>
    <w:rsid w:val="009E4BF4"/>
    <w:rsid w:val="009E51D0"/>
    <w:rsid w:val="009F7787"/>
    <w:rsid w:val="00A0135B"/>
    <w:rsid w:val="00A017CF"/>
    <w:rsid w:val="00A047FC"/>
    <w:rsid w:val="00A14649"/>
    <w:rsid w:val="00A146B9"/>
    <w:rsid w:val="00A15A32"/>
    <w:rsid w:val="00A255D5"/>
    <w:rsid w:val="00A25D6F"/>
    <w:rsid w:val="00A3652B"/>
    <w:rsid w:val="00A41249"/>
    <w:rsid w:val="00A42449"/>
    <w:rsid w:val="00A43903"/>
    <w:rsid w:val="00A50180"/>
    <w:rsid w:val="00A51E14"/>
    <w:rsid w:val="00A525C6"/>
    <w:rsid w:val="00A56A9A"/>
    <w:rsid w:val="00A62CFE"/>
    <w:rsid w:val="00A65848"/>
    <w:rsid w:val="00A67D92"/>
    <w:rsid w:val="00A714CB"/>
    <w:rsid w:val="00A76286"/>
    <w:rsid w:val="00A76A1F"/>
    <w:rsid w:val="00A82875"/>
    <w:rsid w:val="00A91658"/>
    <w:rsid w:val="00AB4505"/>
    <w:rsid w:val="00AB5177"/>
    <w:rsid w:val="00AB6787"/>
    <w:rsid w:val="00AC3067"/>
    <w:rsid w:val="00AC3AC8"/>
    <w:rsid w:val="00AC4C87"/>
    <w:rsid w:val="00AD0A88"/>
    <w:rsid w:val="00AD1125"/>
    <w:rsid w:val="00AD47AB"/>
    <w:rsid w:val="00B03EF5"/>
    <w:rsid w:val="00B10385"/>
    <w:rsid w:val="00B10CBF"/>
    <w:rsid w:val="00B14515"/>
    <w:rsid w:val="00B231DD"/>
    <w:rsid w:val="00B27180"/>
    <w:rsid w:val="00B4105C"/>
    <w:rsid w:val="00B46296"/>
    <w:rsid w:val="00B6000E"/>
    <w:rsid w:val="00B62264"/>
    <w:rsid w:val="00B803A1"/>
    <w:rsid w:val="00B90451"/>
    <w:rsid w:val="00BA2334"/>
    <w:rsid w:val="00BA5447"/>
    <w:rsid w:val="00BA5544"/>
    <w:rsid w:val="00BC0CB7"/>
    <w:rsid w:val="00BC11E7"/>
    <w:rsid w:val="00BD155B"/>
    <w:rsid w:val="00BE47FB"/>
    <w:rsid w:val="00BF7BCE"/>
    <w:rsid w:val="00C22376"/>
    <w:rsid w:val="00C26A2F"/>
    <w:rsid w:val="00C2722F"/>
    <w:rsid w:val="00C373D4"/>
    <w:rsid w:val="00C40958"/>
    <w:rsid w:val="00C46DF2"/>
    <w:rsid w:val="00C53665"/>
    <w:rsid w:val="00C64C79"/>
    <w:rsid w:val="00C65DA5"/>
    <w:rsid w:val="00C72987"/>
    <w:rsid w:val="00C74957"/>
    <w:rsid w:val="00C77356"/>
    <w:rsid w:val="00C908A5"/>
    <w:rsid w:val="00C9458C"/>
    <w:rsid w:val="00C97267"/>
    <w:rsid w:val="00C976B1"/>
    <w:rsid w:val="00CC7A6B"/>
    <w:rsid w:val="00CC7E40"/>
    <w:rsid w:val="00CF3167"/>
    <w:rsid w:val="00CF7DF6"/>
    <w:rsid w:val="00D225C1"/>
    <w:rsid w:val="00D26878"/>
    <w:rsid w:val="00D27A80"/>
    <w:rsid w:val="00D27AF0"/>
    <w:rsid w:val="00D43990"/>
    <w:rsid w:val="00D47333"/>
    <w:rsid w:val="00D73CC2"/>
    <w:rsid w:val="00D95015"/>
    <w:rsid w:val="00D9785B"/>
    <w:rsid w:val="00D97D22"/>
    <w:rsid w:val="00DA368A"/>
    <w:rsid w:val="00DB11AE"/>
    <w:rsid w:val="00DB6B82"/>
    <w:rsid w:val="00DD5040"/>
    <w:rsid w:val="00DE4C14"/>
    <w:rsid w:val="00E25852"/>
    <w:rsid w:val="00E272FB"/>
    <w:rsid w:val="00E31D35"/>
    <w:rsid w:val="00E32F29"/>
    <w:rsid w:val="00E4708C"/>
    <w:rsid w:val="00E66EAB"/>
    <w:rsid w:val="00E7354A"/>
    <w:rsid w:val="00EA09D7"/>
    <w:rsid w:val="00EB7C89"/>
    <w:rsid w:val="00EC6F89"/>
    <w:rsid w:val="00EC7407"/>
    <w:rsid w:val="00EF482F"/>
    <w:rsid w:val="00EF7EAC"/>
    <w:rsid w:val="00F007D9"/>
    <w:rsid w:val="00F02AF0"/>
    <w:rsid w:val="00F055AC"/>
    <w:rsid w:val="00F064C9"/>
    <w:rsid w:val="00F245DA"/>
    <w:rsid w:val="00F3708C"/>
    <w:rsid w:val="00F4301C"/>
    <w:rsid w:val="00F6322D"/>
    <w:rsid w:val="00F6604A"/>
    <w:rsid w:val="00F66FC2"/>
    <w:rsid w:val="00F710F7"/>
    <w:rsid w:val="00F74BB5"/>
    <w:rsid w:val="00F75659"/>
    <w:rsid w:val="00F8029A"/>
    <w:rsid w:val="00F8092F"/>
    <w:rsid w:val="00F93734"/>
    <w:rsid w:val="00F939A3"/>
    <w:rsid w:val="00FA6122"/>
    <w:rsid w:val="00FA6C6E"/>
    <w:rsid w:val="00FA712B"/>
    <w:rsid w:val="00FB2F3D"/>
    <w:rsid w:val="00FC2604"/>
    <w:rsid w:val="00FD0AAB"/>
    <w:rsid w:val="00FD67CF"/>
    <w:rsid w:val="00FD7493"/>
    <w:rsid w:val="00FE6D7E"/>
    <w:rsid w:val="00FF57E6"/>
    <w:rsid w:val="00FF7B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E0739"/>
  </w:style>
  <w:style w:type="paragraph" w:styleId="10">
    <w:name w:val="heading 1"/>
    <w:basedOn w:val="a4"/>
    <w:next w:val="a4"/>
    <w:link w:val="11"/>
    <w:uiPriority w:val="9"/>
    <w:qFormat/>
    <w:rsid w:val="008107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iPriority w:val="9"/>
    <w:unhideWhenUsed/>
    <w:qFormat/>
    <w:rsid w:val="008107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8107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TOC-1">
    <w:name w:val="TOC-1"/>
    <w:basedOn w:val="a4"/>
    <w:uiPriority w:val="99"/>
    <w:rsid w:val="003123B0"/>
    <w:pPr>
      <w:tabs>
        <w:tab w:val="right" w:leader="dot" w:pos="5670"/>
        <w:tab w:val="right" w:pos="6350"/>
      </w:tabs>
      <w:suppressAutoHyphens/>
      <w:autoSpaceDE w:val="0"/>
      <w:autoSpaceDN w:val="0"/>
      <w:adjustRightInd w:val="0"/>
      <w:spacing w:before="120" w:after="0" w:line="240" w:lineRule="atLeast"/>
      <w:textAlignment w:val="center"/>
    </w:pPr>
    <w:rPr>
      <w:rFonts w:ascii="Times New Roman" w:hAnsi="Times New Roman" w:cs="SchoolBookSanPin"/>
      <w:color w:val="000000"/>
      <w:sz w:val="20"/>
      <w:szCs w:val="20"/>
    </w:rPr>
  </w:style>
  <w:style w:type="paragraph" w:customStyle="1" w:styleId="TOC-2">
    <w:name w:val="TOC-2"/>
    <w:basedOn w:val="TOC-1"/>
    <w:uiPriority w:val="99"/>
    <w:rsid w:val="003123B0"/>
    <w:pPr>
      <w:spacing w:before="0"/>
      <w:ind w:left="227"/>
    </w:pPr>
  </w:style>
  <w:style w:type="paragraph" w:customStyle="1" w:styleId="TOC-3">
    <w:name w:val="TOC-3"/>
    <w:basedOn w:val="TOC-1"/>
    <w:uiPriority w:val="99"/>
    <w:rsid w:val="003123B0"/>
    <w:pPr>
      <w:spacing w:before="0"/>
      <w:ind w:left="454"/>
    </w:pPr>
  </w:style>
  <w:style w:type="paragraph" w:customStyle="1" w:styleId="body">
    <w:name w:val="body"/>
    <w:basedOn w:val="a4"/>
    <w:uiPriority w:val="99"/>
    <w:rsid w:val="00135110"/>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3-first">
    <w:name w:val="h3-first"/>
    <w:basedOn w:val="a4"/>
    <w:uiPriority w:val="99"/>
    <w:rsid w:val="00135110"/>
    <w:pPr>
      <w:keepNext/>
      <w:keepLines/>
      <w:suppressAutoHyphens/>
      <w:autoSpaceDE w:val="0"/>
      <w:autoSpaceDN w:val="0"/>
      <w:adjustRightInd w:val="0"/>
      <w:spacing w:before="120" w:after="120" w:line="240" w:lineRule="atLeast"/>
      <w:textAlignment w:val="center"/>
    </w:pPr>
    <w:rPr>
      <w:rFonts w:ascii="Times New Roman" w:hAnsi="Times New Roman" w:cs="OfficinaSansExtraBoldITC-Reg"/>
      <w:b/>
      <w:bCs/>
      <w:color w:val="000000"/>
      <w:position w:val="6"/>
    </w:rPr>
  </w:style>
  <w:style w:type="character" w:customStyle="1" w:styleId="Italic">
    <w:name w:val="Italic"/>
    <w:uiPriority w:val="99"/>
    <w:rsid w:val="00135110"/>
    <w:rPr>
      <w:i/>
      <w:iCs/>
    </w:rPr>
  </w:style>
  <w:style w:type="paragraph" w:customStyle="1" w:styleId="h3">
    <w:name w:val="h3"/>
    <w:basedOn w:val="a4"/>
    <w:uiPriority w:val="99"/>
    <w:rsid w:val="00E25852"/>
    <w:pPr>
      <w:keepNext/>
      <w:keepLines/>
      <w:suppressAutoHyphens/>
      <w:autoSpaceDE w:val="0"/>
      <w:autoSpaceDN w:val="0"/>
      <w:adjustRightInd w:val="0"/>
      <w:spacing w:before="240" w:after="120" w:line="240" w:lineRule="atLeast"/>
      <w:textAlignment w:val="center"/>
    </w:pPr>
    <w:rPr>
      <w:rFonts w:ascii="Times New Roman" w:hAnsi="Times New Roman" w:cs="OfficinaSansExtraBoldITC-Reg"/>
      <w:b/>
      <w:bCs/>
      <w:color w:val="000000"/>
      <w:position w:val="6"/>
    </w:rPr>
  </w:style>
  <w:style w:type="paragraph" w:customStyle="1" w:styleId="list-dash0">
    <w:name w:val="list-dash"/>
    <w:basedOn w:val="a4"/>
    <w:uiPriority w:val="99"/>
    <w:rsid w:val="00E25852"/>
    <w:pPr>
      <w:numPr>
        <w:numId w:val="1"/>
      </w:numPr>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paragraph" w:customStyle="1" w:styleId="h2">
    <w:name w:val="h2"/>
    <w:basedOn w:val="a4"/>
    <w:uiPriority w:val="99"/>
    <w:rsid w:val="00E25852"/>
    <w:pPr>
      <w:keepNext/>
      <w:keepLines/>
      <w:suppressAutoHyphens/>
      <w:autoSpaceDE w:val="0"/>
      <w:autoSpaceDN w:val="0"/>
      <w:adjustRightInd w:val="0"/>
      <w:spacing w:before="240" w:after="120" w:line="240" w:lineRule="atLeast"/>
      <w:textAlignment w:val="center"/>
    </w:pPr>
    <w:rPr>
      <w:rFonts w:ascii="Times New Roman" w:hAnsi="Times New Roman" w:cs="OfficinaSansMediumITC"/>
      <w:b/>
      <w:bCs/>
      <w:caps/>
      <w:color w:val="000000"/>
      <w:position w:val="6"/>
    </w:rPr>
  </w:style>
  <w:style w:type="paragraph" w:customStyle="1" w:styleId="list-bullet">
    <w:name w:val="list-bullet"/>
    <w:basedOn w:val="body"/>
    <w:uiPriority w:val="99"/>
    <w:rsid w:val="00E25852"/>
    <w:pPr>
      <w:numPr>
        <w:numId w:val="2"/>
      </w:numPr>
      <w:ind w:left="567" w:hanging="340"/>
    </w:pPr>
  </w:style>
  <w:style w:type="character" w:customStyle="1" w:styleId="Bold">
    <w:name w:val="Bold"/>
    <w:uiPriority w:val="99"/>
    <w:rsid w:val="00E25852"/>
    <w:rPr>
      <w:rFonts w:ascii="Times New Roman" w:hAnsi="Times New Roman"/>
      <w:b/>
      <w:bCs/>
    </w:rPr>
  </w:style>
  <w:style w:type="paragraph" w:customStyle="1" w:styleId="footnote">
    <w:name w:val="footnote"/>
    <w:basedOn w:val="body"/>
    <w:uiPriority w:val="99"/>
    <w:rsid w:val="00E25852"/>
    <w:pPr>
      <w:tabs>
        <w:tab w:val="left" w:pos="454"/>
      </w:tabs>
      <w:spacing w:line="200" w:lineRule="atLeast"/>
    </w:pPr>
    <w:rPr>
      <w:sz w:val="18"/>
      <w:szCs w:val="18"/>
    </w:rPr>
  </w:style>
  <w:style w:type="character" w:customStyle="1" w:styleId="BoldItalic">
    <w:name w:val="Bold_Italic"/>
    <w:uiPriority w:val="99"/>
    <w:rsid w:val="00E25852"/>
    <w:rPr>
      <w:rFonts w:ascii="Times New Roman" w:hAnsi="Times New Roman"/>
      <w:b/>
      <w:bCs/>
      <w:i/>
      <w:iCs/>
    </w:rPr>
  </w:style>
  <w:style w:type="character" w:customStyle="1" w:styleId="footnote-num">
    <w:name w:val="footnote-num"/>
    <w:uiPriority w:val="99"/>
    <w:rsid w:val="00E25852"/>
    <w:rPr>
      <w:position w:val="4"/>
      <w:sz w:val="12"/>
      <w:szCs w:val="12"/>
      <w:vertAlign w:val="baseline"/>
    </w:rPr>
  </w:style>
  <w:style w:type="paragraph" w:customStyle="1" w:styleId="a">
    <w:name w:val="Осн булит (Основной Текст)"/>
    <w:basedOn w:val="a4"/>
    <w:uiPriority w:val="99"/>
    <w:rsid w:val="00E25852"/>
    <w:pPr>
      <w:numPr>
        <w:numId w:val="3"/>
      </w:numPr>
      <w:tabs>
        <w:tab w:val="left" w:pos="22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paragraph" w:styleId="a8">
    <w:name w:val="header"/>
    <w:basedOn w:val="a4"/>
    <w:link w:val="a9"/>
    <w:uiPriority w:val="99"/>
    <w:unhideWhenUsed/>
    <w:rsid w:val="0099099F"/>
    <w:pPr>
      <w:tabs>
        <w:tab w:val="center" w:pos="4677"/>
        <w:tab w:val="right" w:pos="9355"/>
      </w:tabs>
      <w:spacing w:after="0" w:line="240" w:lineRule="auto"/>
    </w:pPr>
  </w:style>
  <w:style w:type="character" w:customStyle="1" w:styleId="a9">
    <w:name w:val="Верхний колонтитул Знак"/>
    <w:basedOn w:val="a5"/>
    <w:link w:val="a8"/>
    <w:uiPriority w:val="99"/>
    <w:rsid w:val="0099099F"/>
  </w:style>
  <w:style w:type="paragraph" w:styleId="aa">
    <w:name w:val="footer"/>
    <w:basedOn w:val="a4"/>
    <w:link w:val="ab"/>
    <w:uiPriority w:val="99"/>
    <w:unhideWhenUsed/>
    <w:rsid w:val="0099099F"/>
    <w:pPr>
      <w:tabs>
        <w:tab w:val="center" w:pos="4677"/>
        <w:tab w:val="right" w:pos="9355"/>
      </w:tabs>
      <w:spacing w:after="0" w:line="240" w:lineRule="auto"/>
    </w:pPr>
  </w:style>
  <w:style w:type="character" w:customStyle="1" w:styleId="ab">
    <w:name w:val="Нижний колонтитул Знак"/>
    <w:basedOn w:val="a5"/>
    <w:link w:val="aa"/>
    <w:uiPriority w:val="99"/>
    <w:rsid w:val="0099099F"/>
  </w:style>
  <w:style w:type="paragraph" w:styleId="ac">
    <w:name w:val="Title"/>
    <w:basedOn w:val="a4"/>
    <w:next w:val="a4"/>
    <w:link w:val="ad"/>
    <w:uiPriority w:val="1"/>
    <w:qFormat/>
    <w:rsid w:val="000019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5"/>
    <w:link w:val="ac"/>
    <w:uiPriority w:val="1"/>
    <w:rsid w:val="0000197C"/>
    <w:rPr>
      <w:rFonts w:asciiTheme="majorHAnsi" w:eastAsiaTheme="majorEastAsia" w:hAnsiTheme="majorHAnsi" w:cstheme="majorBidi"/>
      <w:color w:val="17365D" w:themeColor="text2" w:themeShade="BF"/>
      <w:spacing w:val="5"/>
      <w:kern w:val="28"/>
      <w:sz w:val="52"/>
      <w:szCs w:val="52"/>
    </w:rPr>
  </w:style>
  <w:style w:type="paragraph" w:styleId="ae">
    <w:name w:val="Body Text"/>
    <w:basedOn w:val="a4"/>
    <w:link w:val="af"/>
    <w:uiPriority w:val="99"/>
    <w:unhideWhenUsed/>
    <w:qFormat/>
    <w:rsid w:val="00045052"/>
    <w:pPr>
      <w:spacing w:after="120"/>
    </w:pPr>
  </w:style>
  <w:style w:type="character" w:customStyle="1" w:styleId="af">
    <w:name w:val="Основной текст Знак"/>
    <w:basedOn w:val="a5"/>
    <w:link w:val="ae"/>
    <w:uiPriority w:val="99"/>
    <w:rsid w:val="00045052"/>
  </w:style>
  <w:style w:type="paragraph" w:styleId="af0">
    <w:name w:val="List Paragraph"/>
    <w:basedOn w:val="a4"/>
    <w:link w:val="af1"/>
    <w:uiPriority w:val="34"/>
    <w:qFormat/>
    <w:rsid w:val="00791560"/>
    <w:pPr>
      <w:ind w:left="720"/>
      <w:contextualSpacing/>
    </w:pPr>
  </w:style>
  <w:style w:type="character" w:customStyle="1" w:styleId="af1">
    <w:name w:val="Абзац списка Знак"/>
    <w:link w:val="af0"/>
    <w:uiPriority w:val="1"/>
    <w:qFormat/>
    <w:locked/>
    <w:rsid w:val="00340102"/>
  </w:style>
  <w:style w:type="paragraph" w:styleId="af2">
    <w:name w:val="Normal (Web)"/>
    <w:basedOn w:val="a4"/>
    <w:uiPriority w:val="99"/>
    <w:semiHidden/>
    <w:unhideWhenUsed/>
    <w:rsid w:val="009540C3"/>
    <w:rPr>
      <w:rFonts w:ascii="Times New Roman" w:hAnsi="Times New Roman" w:cs="Times New Roman"/>
      <w:sz w:val="24"/>
      <w:szCs w:val="24"/>
    </w:rPr>
  </w:style>
  <w:style w:type="character" w:styleId="af3">
    <w:name w:val="Hyperlink"/>
    <w:basedOn w:val="a5"/>
    <w:uiPriority w:val="99"/>
    <w:unhideWhenUsed/>
    <w:rsid w:val="001D1ED5"/>
    <w:rPr>
      <w:color w:val="0000FF" w:themeColor="hyperlink"/>
      <w:u w:val="single"/>
    </w:rPr>
  </w:style>
  <w:style w:type="paragraph" w:customStyle="1" w:styleId="NoParagraphStyle">
    <w:name w:val="[No Paragraph Style]"/>
    <w:rsid w:val="00B803A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1">
    <w:name w:val="h1"/>
    <w:basedOn w:val="body"/>
    <w:uiPriority w:val="99"/>
    <w:rsid w:val="00B803A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2-first">
    <w:name w:val="h2-first"/>
    <w:basedOn w:val="h2"/>
    <w:uiPriority w:val="99"/>
    <w:rsid w:val="00B803A1"/>
    <w:pPr>
      <w:spacing w:before="113"/>
    </w:pPr>
  </w:style>
  <w:style w:type="character" w:customStyle="1" w:styleId="list-bullet1">
    <w:name w:val="list-bullet1"/>
    <w:uiPriority w:val="99"/>
    <w:rsid w:val="00B803A1"/>
    <w:rPr>
      <w:rFonts w:ascii="PiGraphA Regular" w:hAnsi="PiGraphA Regular" w:cs="PiGraphA Regular"/>
      <w:position w:val="1"/>
      <w:sz w:val="14"/>
      <w:szCs w:val="14"/>
    </w:rPr>
  </w:style>
  <w:style w:type="paragraph" w:customStyle="1" w:styleId="h4">
    <w:name w:val="h4"/>
    <w:basedOn w:val="body"/>
    <w:uiPriority w:val="99"/>
    <w:rsid w:val="00B803A1"/>
    <w:pPr>
      <w:keepNext/>
      <w:keepLines/>
      <w:spacing w:before="181" w:after="57" w:line="242" w:lineRule="atLeast"/>
      <w:ind w:firstLine="0"/>
    </w:pPr>
    <w:rPr>
      <w:rFonts w:cs="OfficinaSansMediumITC"/>
      <w:b/>
      <w:sz w:val="22"/>
      <w:szCs w:val="22"/>
    </w:rPr>
  </w:style>
  <w:style w:type="character" w:customStyle="1" w:styleId="af4">
    <w:name w:val="Полужирный курсив"/>
    <w:uiPriority w:val="99"/>
    <w:rsid w:val="00B803A1"/>
    <w:rPr>
      <w:rFonts w:ascii="Times New Roman" w:hAnsi="Times New Roman"/>
      <w:b/>
      <w:bCs/>
      <w:i/>
      <w:iCs/>
    </w:rPr>
  </w:style>
  <w:style w:type="paragraph" w:customStyle="1" w:styleId="body20">
    <w:name w:val="body_2/0"/>
    <w:basedOn w:val="NoParagraphStyle"/>
    <w:next w:val="NoParagraphStyle"/>
    <w:uiPriority w:val="99"/>
    <w:rsid w:val="00B803A1"/>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803A1"/>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B803A1"/>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B803A1"/>
    <w:pPr>
      <w:suppressAutoHyphens/>
      <w:spacing w:before="120" w:after="0" w:line="240" w:lineRule="atLeast"/>
      <w:jc w:val="left"/>
    </w:pPr>
    <w:rPr>
      <w:position w:val="6"/>
      <w:sz w:val="20"/>
      <w:szCs w:val="20"/>
    </w:rPr>
  </w:style>
  <w:style w:type="paragraph" w:customStyle="1" w:styleId="Noparagraphstyle0">
    <w:name w:val="[No paragraph style]"/>
    <w:rsid w:val="00B803A1"/>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B803A1"/>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B803A1"/>
  </w:style>
  <w:style w:type="paragraph" w:customStyle="1" w:styleId="h3Header">
    <w:name w:val="h3 (Header)"/>
    <w:basedOn w:val="h2Header"/>
    <w:uiPriority w:val="99"/>
    <w:rsid w:val="00B803A1"/>
  </w:style>
  <w:style w:type="paragraph" w:customStyle="1" w:styleId="h3-firstHeader">
    <w:name w:val="h3-first (Header)"/>
    <w:basedOn w:val="h3Header"/>
    <w:uiPriority w:val="99"/>
    <w:rsid w:val="00B803A1"/>
    <w:pPr>
      <w:pageBreakBefore w:val="0"/>
      <w:pBdr>
        <w:bottom w:val="none" w:sz="0" w:space="0" w:color="auto"/>
      </w:pBdr>
      <w:tabs>
        <w:tab w:val="clear" w:pos="567"/>
        <w:tab w:val="left" w:pos="227"/>
      </w:tabs>
      <w:spacing w:before="120" w:after="120"/>
    </w:pPr>
    <w:rPr>
      <w:caps w:val="0"/>
      <w:position w:val="6"/>
      <w:sz w:val="22"/>
      <w:szCs w:val="22"/>
    </w:rPr>
  </w:style>
  <w:style w:type="paragraph" w:customStyle="1" w:styleId="h4Header">
    <w:name w:val="h4 (Header)"/>
    <w:basedOn w:val="body"/>
    <w:uiPriority w:val="99"/>
    <w:rsid w:val="00B803A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B803A1"/>
    <w:pPr>
      <w:spacing w:before="120"/>
    </w:pPr>
  </w:style>
  <w:style w:type="character" w:customStyle="1" w:styleId="BoldItalic0">
    <w:name w:val="Bold+Italic"/>
    <w:uiPriority w:val="99"/>
    <w:rsid w:val="00B803A1"/>
    <w:rPr>
      <w:rFonts w:ascii="Times New Roman" w:hAnsi="Times New Roman"/>
      <w:b/>
      <w:bCs/>
      <w:i/>
      <w:iCs/>
    </w:rPr>
  </w:style>
  <w:style w:type="character" w:customStyle="1" w:styleId="Bul">
    <w:name w:val="Bul"/>
    <w:uiPriority w:val="99"/>
    <w:rsid w:val="00B803A1"/>
    <w:rPr>
      <w:rFonts w:ascii="SchoolBookSanPin" w:hAnsi="SchoolBookSanPin" w:cs="SchoolBookSanPin"/>
      <w:w w:val="80"/>
      <w:sz w:val="20"/>
      <w:szCs w:val="20"/>
    </w:rPr>
  </w:style>
  <w:style w:type="paragraph" w:customStyle="1" w:styleId="af5">
    <w:name w:val="Основной (Основной Текст)"/>
    <w:basedOn w:val="NoParagraphStyle"/>
    <w:uiPriority w:val="99"/>
    <w:rsid w:val="00B803A1"/>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f5"/>
    <w:uiPriority w:val="99"/>
    <w:rsid w:val="00B803A1"/>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B803A1"/>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B803A1"/>
    <w:pPr>
      <w:spacing w:before="227" w:after="113"/>
    </w:pPr>
    <w:rPr>
      <w:rFonts w:cs="OfficinaSansExtraBoldITC"/>
      <w:caps w:val="0"/>
    </w:rPr>
  </w:style>
  <w:style w:type="paragraph" w:customStyle="1" w:styleId="13">
    <w:name w:val="Заг1а (Заголовки)"/>
    <w:basedOn w:val="12"/>
    <w:uiPriority w:val="99"/>
    <w:rsid w:val="00B803A1"/>
    <w:pPr>
      <w:pBdr>
        <w:top w:val="none" w:sz="0" w:space="0" w:color="auto"/>
      </w:pBdr>
      <w:spacing w:after="0"/>
      <w:jc w:val="left"/>
    </w:pPr>
  </w:style>
  <w:style w:type="paragraph" w:customStyle="1" w:styleId="5">
    <w:name w:val="Заг 5 (Заголовки)"/>
    <w:basedOn w:val="af5"/>
    <w:uiPriority w:val="99"/>
    <w:rsid w:val="00B803A1"/>
    <w:pPr>
      <w:spacing w:before="113"/>
    </w:pPr>
    <w:rPr>
      <w:rFonts w:cs="SchoolBookSanPin-BoldItalic"/>
      <w:b/>
      <w:bCs/>
      <w:iCs/>
    </w:rPr>
  </w:style>
  <w:style w:type="paragraph" w:customStyle="1" w:styleId="footnote0">
    <w:name w:val="footnote (Доп. текст)"/>
    <w:basedOn w:val="af5"/>
    <w:uiPriority w:val="99"/>
    <w:rsid w:val="00B803A1"/>
    <w:pPr>
      <w:tabs>
        <w:tab w:val="left" w:pos="454"/>
      </w:tabs>
      <w:spacing w:line="200" w:lineRule="atLeast"/>
    </w:pPr>
    <w:rPr>
      <w:sz w:val="18"/>
      <w:szCs w:val="18"/>
    </w:rPr>
  </w:style>
  <w:style w:type="character" w:customStyle="1" w:styleId="af6">
    <w:name w:val="Полужирный (Выделения)"/>
    <w:uiPriority w:val="99"/>
    <w:rsid w:val="00B803A1"/>
    <w:rPr>
      <w:rFonts w:ascii="Times New Roman" w:hAnsi="Times New Roman"/>
      <w:b/>
      <w:bCs/>
    </w:rPr>
  </w:style>
  <w:style w:type="character" w:customStyle="1" w:styleId="af7">
    <w:name w:val="Курсив (Выделения)"/>
    <w:uiPriority w:val="99"/>
    <w:rsid w:val="00B803A1"/>
    <w:rPr>
      <w:rFonts w:ascii="Times New Roman" w:hAnsi="Times New Roman"/>
      <w:i/>
      <w:iCs/>
    </w:rPr>
  </w:style>
  <w:style w:type="character" w:customStyle="1" w:styleId="af8">
    <w:name w:val="Полужирный Курсив (Выделения)"/>
    <w:uiPriority w:val="99"/>
    <w:rsid w:val="00B803A1"/>
    <w:rPr>
      <w:rFonts w:ascii="Times New Roman" w:hAnsi="Times New Roman"/>
      <w:b/>
      <w:bCs/>
      <w:i/>
      <w:iCs/>
    </w:rPr>
  </w:style>
  <w:style w:type="paragraph" w:customStyle="1" w:styleId="4">
    <w:name w:val="Заг 4 (Заголовки)"/>
    <w:basedOn w:val="NoParagraphStyle"/>
    <w:uiPriority w:val="99"/>
    <w:rsid w:val="00B803A1"/>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B803A1"/>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9">
    <w:name w:val="Основной БА (Основной Текст)"/>
    <w:basedOn w:val="af5"/>
    <w:uiPriority w:val="99"/>
    <w:rsid w:val="00B803A1"/>
    <w:pPr>
      <w:ind w:firstLine="0"/>
    </w:pPr>
  </w:style>
  <w:style w:type="paragraph" w:customStyle="1" w:styleId="afa">
    <w:name w:val="Осн тире (Основной Текст)"/>
    <w:basedOn w:val="af9"/>
    <w:uiPriority w:val="99"/>
    <w:rsid w:val="00B803A1"/>
    <w:pPr>
      <w:ind w:left="283" w:hanging="283"/>
    </w:pPr>
  </w:style>
  <w:style w:type="paragraph" w:customStyle="1" w:styleId="afb">
    <w:name w:val="Осн  тире набором (Основной Текст)"/>
    <w:basedOn w:val="af9"/>
    <w:uiPriority w:val="99"/>
    <w:rsid w:val="00B803A1"/>
    <w:pPr>
      <w:tabs>
        <w:tab w:val="left" w:pos="283"/>
      </w:tabs>
      <w:ind w:left="567" w:hanging="340"/>
    </w:pPr>
  </w:style>
  <w:style w:type="character" w:customStyle="1" w:styleId="afc">
    <w:name w:val="Булит КВ"/>
    <w:uiPriority w:val="99"/>
    <w:rsid w:val="00B803A1"/>
    <w:rPr>
      <w:rFonts w:ascii="PiGraphA" w:hAnsi="PiGraphA" w:cs="PiGraphA"/>
      <w:sz w:val="14"/>
      <w:szCs w:val="14"/>
      <w:lang w:val="ru-RU"/>
    </w:rPr>
  </w:style>
  <w:style w:type="paragraph" w:customStyle="1" w:styleId="a2">
    <w:name w:val="Тире (Доп. текст)"/>
    <w:basedOn w:val="af5"/>
    <w:uiPriority w:val="99"/>
    <w:rsid w:val="00B803A1"/>
    <w:pPr>
      <w:numPr>
        <w:numId w:val="4"/>
      </w:numPr>
      <w:ind w:left="567" w:hanging="340"/>
    </w:pPr>
    <w:rPr>
      <w:rFonts w:eastAsia="KaiTi Regular" w:cs="SchoolBookSanPin-Regular"/>
    </w:rPr>
  </w:style>
  <w:style w:type="paragraph" w:customStyle="1" w:styleId="52">
    <w:name w:val="Заг 5_2 (Заголовки)"/>
    <w:basedOn w:val="5"/>
    <w:uiPriority w:val="99"/>
    <w:rsid w:val="00B803A1"/>
    <w:pPr>
      <w:ind w:left="227" w:firstLine="0"/>
      <w:jc w:val="left"/>
    </w:pPr>
    <w:rPr>
      <w:rFonts w:eastAsia="KaiTi Regular"/>
      <w:i/>
    </w:rPr>
  </w:style>
  <w:style w:type="paragraph" w:customStyle="1" w:styleId="a3">
    <w:name w:val="Буллит (Доп. текст)"/>
    <w:basedOn w:val="af5"/>
    <w:uiPriority w:val="99"/>
    <w:rsid w:val="00B803A1"/>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B803A1"/>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B803A1"/>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B803A1"/>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d">
    <w:name w:val="Сноска (Основной Текст)"/>
    <w:basedOn w:val="af5"/>
    <w:uiPriority w:val="99"/>
    <w:rsid w:val="00B803A1"/>
    <w:pPr>
      <w:spacing w:line="180" w:lineRule="atLeast"/>
    </w:pPr>
    <w:rPr>
      <w:rFonts w:eastAsia="KaiTi Regular" w:cs="SchoolBookSanPin-Regular"/>
      <w:sz w:val="16"/>
      <w:szCs w:val="16"/>
    </w:rPr>
  </w:style>
  <w:style w:type="character" w:customStyle="1" w:styleId="afe">
    <w:name w:val="КИТАЙ"/>
    <w:uiPriority w:val="99"/>
    <w:rsid w:val="00B803A1"/>
    <w:rPr>
      <w:rFonts w:ascii="KaiTi" w:eastAsia="KaiTi" w:cs="KaiTi"/>
      <w:sz w:val="20"/>
      <w:szCs w:val="20"/>
    </w:rPr>
  </w:style>
  <w:style w:type="character" w:customStyle="1" w:styleId="aff">
    <w:name w:val="Буллит"/>
    <w:uiPriority w:val="99"/>
    <w:rsid w:val="00B803A1"/>
    <w:rPr>
      <w:rFonts w:ascii="PiGraphA" w:hAnsi="PiGraphA" w:cs="PiGraphA"/>
      <w:position w:val="1"/>
      <w:sz w:val="14"/>
      <w:szCs w:val="14"/>
    </w:rPr>
  </w:style>
  <w:style w:type="paragraph" w:customStyle="1" w:styleId="BasicParagraph">
    <w:name w:val="[Basic Paragraph]"/>
    <w:basedOn w:val="NoParagraphStyle"/>
    <w:uiPriority w:val="99"/>
    <w:rsid w:val="00B803A1"/>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B803A1"/>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B803A1"/>
    <w:pPr>
      <w:jc w:val="center"/>
    </w:pPr>
    <w:rPr>
      <w:rFonts w:cs="SchoolBookSanPin-Bold"/>
      <w:b/>
      <w:bCs/>
    </w:rPr>
  </w:style>
  <w:style w:type="paragraph" w:customStyle="1" w:styleId="table-bodycentre">
    <w:name w:val="table-body_centre"/>
    <w:basedOn w:val="NoParagraphStyle"/>
    <w:uiPriority w:val="99"/>
    <w:rsid w:val="00B803A1"/>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B803A1"/>
    <w:pPr>
      <w:spacing w:line="200" w:lineRule="atLeast"/>
      <w:ind w:firstLine="0"/>
      <w:jc w:val="left"/>
    </w:pPr>
    <w:rPr>
      <w:rFonts w:eastAsia="Times New Roman"/>
      <w:sz w:val="18"/>
      <w:szCs w:val="18"/>
    </w:rPr>
  </w:style>
  <w:style w:type="character" w:customStyle="1" w:styleId="Book">
    <w:name w:val="Book"/>
    <w:uiPriority w:val="99"/>
    <w:rsid w:val="00B803A1"/>
  </w:style>
  <w:style w:type="character" w:customStyle="1" w:styleId="h3tracking">
    <w:name w:val="h3_tracking"/>
    <w:uiPriority w:val="99"/>
    <w:rsid w:val="00B803A1"/>
    <w:rPr>
      <w:rFonts w:ascii="Times New Roman" w:hAnsi="Times New Roman" w:cs="OfficinaSansExtraBoldITC-Reg"/>
      <w:b/>
      <w:bCs/>
    </w:rPr>
  </w:style>
  <w:style w:type="paragraph" w:customStyle="1" w:styleId="aff0">
    <w:name w:val="Сноска (Доп. текст)"/>
    <w:basedOn w:val="NoParagraphStyle"/>
    <w:uiPriority w:val="99"/>
    <w:rsid w:val="00B803A1"/>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1">
    <w:name w:val="Ц сноски"/>
    <w:uiPriority w:val="99"/>
    <w:rsid w:val="00B803A1"/>
    <w:rPr>
      <w:rFonts w:ascii="SchoolBookSanPin-Regular" w:hAnsi="SchoolBookSanPin-Regular" w:cs="SchoolBookSanPin-Regular"/>
      <w:sz w:val="18"/>
      <w:szCs w:val="18"/>
      <w:vertAlign w:val="superscript"/>
    </w:rPr>
  </w:style>
  <w:style w:type="character" w:customStyle="1" w:styleId="aff2">
    <w:name w:val="Автоинтерлиньяж (Прочее)"/>
    <w:uiPriority w:val="99"/>
    <w:rsid w:val="00B803A1"/>
  </w:style>
  <w:style w:type="paragraph" w:customStyle="1" w:styleId="list-numnew">
    <w:name w:val="list-num_new"/>
    <w:basedOn w:val="NoParagraphStyle"/>
    <w:next w:val="NoParagraphStyle"/>
    <w:uiPriority w:val="99"/>
    <w:rsid w:val="00B803A1"/>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B803A1"/>
    <w:rPr>
      <w:vertAlign w:val="superscript"/>
    </w:rPr>
  </w:style>
  <w:style w:type="paragraph" w:customStyle="1" w:styleId="15">
    <w:name w:val="основной_1 (Основной Текст)"/>
    <w:basedOn w:val="NoParagraphStyle"/>
    <w:uiPriority w:val="99"/>
    <w:rsid w:val="00B803A1"/>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B803A1"/>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B803A1"/>
  </w:style>
  <w:style w:type="paragraph" w:customStyle="1" w:styleId="40">
    <w:name w:val="4 (Заголовки)"/>
    <w:basedOn w:val="31"/>
    <w:uiPriority w:val="99"/>
    <w:rsid w:val="00B803A1"/>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B803A1"/>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3">
    <w:name w:val="Верх. Индекс (Индексы)"/>
    <w:uiPriority w:val="99"/>
    <w:rsid w:val="00B803A1"/>
    <w:rPr>
      <w:position w:val="4"/>
      <w:sz w:val="13"/>
      <w:szCs w:val="13"/>
    </w:rPr>
  </w:style>
  <w:style w:type="paragraph" w:customStyle="1" w:styleId="Header1">
    <w:name w:val="Header_1"/>
    <w:basedOn w:val="NoParagraphStyle"/>
    <w:next w:val="NoParagraphStyle"/>
    <w:uiPriority w:val="99"/>
    <w:rsid w:val="00B803A1"/>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B803A1"/>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B803A1"/>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B803A1"/>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B803A1"/>
    <w:pPr>
      <w:spacing w:before="0"/>
    </w:pPr>
  </w:style>
  <w:style w:type="paragraph" w:customStyle="1" w:styleId="Header4">
    <w:name w:val="Header_4"/>
    <w:basedOn w:val="NoParagraphStyle"/>
    <w:next w:val="NoParagraphStyle"/>
    <w:uiPriority w:val="99"/>
    <w:rsid w:val="00B803A1"/>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B803A1"/>
    <w:pPr>
      <w:spacing w:before="120"/>
    </w:pPr>
  </w:style>
  <w:style w:type="paragraph" w:customStyle="1" w:styleId="Header3">
    <w:name w:val="Header_3"/>
    <w:basedOn w:val="NoParagraphStyle"/>
    <w:uiPriority w:val="99"/>
    <w:rsid w:val="00B803A1"/>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B803A1"/>
    <w:pPr>
      <w:tabs>
        <w:tab w:val="left" w:pos="510"/>
      </w:tabs>
      <w:suppressAutoHyphens w:val="0"/>
      <w:spacing w:after="113"/>
    </w:pPr>
    <w:rPr>
      <w:rFonts w:eastAsia="Times New Roman" w:cs="OfficinaSansExtraBoldITC-Reg"/>
    </w:rPr>
  </w:style>
  <w:style w:type="paragraph" w:customStyle="1" w:styleId="aff4">
    <w:name w:val="Таблица Влево (Таблицы)"/>
    <w:basedOn w:val="af5"/>
    <w:uiPriority w:val="99"/>
    <w:rsid w:val="00B803A1"/>
    <w:pPr>
      <w:tabs>
        <w:tab w:val="left" w:pos="510"/>
      </w:tabs>
      <w:spacing w:line="220" w:lineRule="atLeast"/>
      <w:ind w:firstLine="0"/>
      <w:jc w:val="left"/>
    </w:pPr>
    <w:rPr>
      <w:rFonts w:eastAsia="Times New Roman"/>
      <w:sz w:val="18"/>
      <w:szCs w:val="18"/>
    </w:rPr>
  </w:style>
  <w:style w:type="paragraph" w:customStyle="1" w:styleId="aff5">
    <w:name w:val="Таблица Головка (Таблицы)"/>
    <w:basedOn w:val="aff4"/>
    <w:uiPriority w:val="99"/>
    <w:rsid w:val="00B803A1"/>
    <w:pPr>
      <w:jc w:val="center"/>
    </w:pPr>
    <w:rPr>
      <w:rFonts w:ascii="SchoolBookSanPin-Bold" w:hAnsi="SchoolBookSanPin-Bold" w:cs="SchoolBookSanPin-Bold"/>
      <w:b/>
      <w:bCs/>
    </w:rPr>
  </w:style>
  <w:style w:type="paragraph" w:customStyle="1" w:styleId="aff6">
    <w:name w:val="Таблица по Центру (Таблицы)"/>
    <w:basedOn w:val="aff4"/>
    <w:uiPriority w:val="99"/>
    <w:rsid w:val="00B803A1"/>
    <w:pPr>
      <w:jc w:val="center"/>
    </w:pPr>
  </w:style>
  <w:style w:type="paragraph" w:customStyle="1" w:styleId="bodycentre">
    <w:name w:val="body_centre"/>
    <w:basedOn w:val="NoParagraphStyle"/>
    <w:uiPriority w:val="99"/>
    <w:rsid w:val="00B803A1"/>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B803A1"/>
    <w:rPr>
      <w:b/>
      <w:bCs/>
      <w:i/>
      <w:iCs/>
      <w:u w:val="thick"/>
    </w:rPr>
  </w:style>
  <w:style w:type="character" w:customStyle="1" w:styleId="Symbol">
    <w:name w:val="Symbol"/>
    <w:uiPriority w:val="99"/>
    <w:rsid w:val="00B803A1"/>
    <w:rPr>
      <w:rFonts w:ascii="Symbol" w:hAnsi="Symbol" w:cs="Symbol"/>
    </w:rPr>
  </w:style>
  <w:style w:type="character" w:customStyle="1" w:styleId="Underline">
    <w:name w:val="Underline"/>
    <w:uiPriority w:val="99"/>
    <w:rsid w:val="00B803A1"/>
    <w:rPr>
      <w:u w:val="thick"/>
    </w:rPr>
  </w:style>
  <w:style w:type="paragraph" w:customStyle="1" w:styleId="table-list-bullet">
    <w:name w:val="table-list-bullet"/>
    <w:basedOn w:val="table-body1mm"/>
    <w:uiPriority w:val="99"/>
    <w:rsid w:val="00B803A1"/>
    <w:pPr>
      <w:spacing w:after="0"/>
      <w:ind w:left="142" w:hanging="142"/>
    </w:pPr>
  </w:style>
  <w:style w:type="paragraph" w:styleId="aff7">
    <w:name w:val="footnote text"/>
    <w:basedOn w:val="a4"/>
    <w:link w:val="aff8"/>
    <w:uiPriority w:val="99"/>
    <w:unhideWhenUsed/>
    <w:rsid w:val="00B803A1"/>
    <w:pPr>
      <w:spacing w:after="0" w:line="240" w:lineRule="auto"/>
      <w:ind w:firstLine="227"/>
      <w:jc w:val="both"/>
    </w:pPr>
    <w:rPr>
      <w:rFonts w:ascii="Times New Roman" w:hAnsi="Times New Roman"/>
      <w:sz w:val="20"/>
      <w:szCs w:val="20"/>
    </w:rPr>
  </w:style>
  <w:style w:type="character" w:customStyle="1" w:styleId="aff8">
    <w:name w:val="Текст сноски Знак"/>
    <w:basedOn w:val="a5"/>
    <w:link w:val="aff7"/>
    <w:uiPriority w:val="99"/>
    <w:rsid w:val="00B803A1"/>
    <w:rPr>
      <w:rFonts w:ascii="Times New Roman" w:hAnsi="Times New Roman"/>
      <w:sz w:val="20"/>
      <w:szCs w:val="20"/>
    </w:rPr>
  </w:style>
  <w:style w:type="character" w:styleId="aff9">
    <w:name w:val="footnote reference"/>
    <w:basedOn w:val="a5"/>
    <w:uiPriority w:val="99"/>
    <w:unhideWhenUsed/>
    <w:rsid w:val="00B803A1"/>
    <w:rPr>
      <w:vertAlign w:val="superscript"/>
    </w:rPr>
  </w:style>
  <w:style w:type="numbering" w:customStyle="1" w:styleId="1">
    <w:name w:val="Текущий список1"/>
    <w:uiPriority w:val="99"/>
    <w:rsid w:val="00B803A1"/>
    <w:pPr>
      <w:numPr>
        <w:numId w:val="10"/>
      </w:numPr>
    </w:pPr>
  </w:style>
  <w:style w:type="numbering" w:customStyle="1" w:styleId="2">
    <w:name w:val="Текущий список2"/>
    <w:uiPriority w:val="99"/>
    <w:rsid w:val="00B803A1"/>
    <w:pPr>
      <w:numPr>
        <w:numId w:val="11"/>
      </w:numPr>
    </w:pPr>
  </w:style>
  <w:style w:type="paragraph" w:styleId="affa">
    <w:name w:val="Balloon Text"/>
    <w:basedOn w:val="a4"/>
    <w:link w:val="affb"/>
    <w:uiPriority w:val="99"/>
    <w:semiHidden/>
    <w:unhideWhenUsed/>
    <w:rsid w:val="00B803A1"/>
    <w:pPr>
      <w:spacing w:after="0" w:line="240" w:lineRule="auto"/>
      <w:ind w:firstLine="227"/>
      <w:jc w:val="both"/>
    </w:pPr>
    <w:rPr>
      <w:rFonts w:ascii="Tahoma" w:hAnsi="Tahoma" w:cs="Tahoma"/>
      <w:sz w:val="16"/>
      <w:szCs w:val="16"/>
    </w:rPr>
  </w:style>
  <w:style w:type="character" w:customStyle="1" w:styleId="affb">
    <w:name w:val="Текст выноски Знак"/>
    <w:basedOn w:val="a5"/>
    <w:link w:val="affa"/>
    <w:uiPriority w:val="99"/>
    <w:semiHidden/>
    <w:rsid w:val="00B803A1"/>
    <w:rPr>
      <w:rFonts w:ascii="Tahoma" w:hAnsi="Tahoma" w:cs="Tahoma"/>
      <w:sz w:val="16"/>
      <w:szCs w:val="16"/>
    </w:rPr>
  </w:style>
  <w:style w:type="paragraph" w:styleId="affc">
    <w:name w:val="No Spacing"/>
    <w:aliases w:val="основа"/>
    <w:link w:val="affd"/>
    <w:uiPriority w:val="1"/>
    <w:qFormat/>
    <w:rsid w:val="00810762"/>
    <w:pPr>
      <w:spacing w:after="0" w:line="240" w:lineRule="auto"/>
    </w:pPr>
  </w:style>
  <w:style w:type="character" w:customStyle="1" w:styleId="11">
    <w:name w:val="Заголовок 1 Знак"/>
    <w:basedOn w:val="a5"/>
    <w:link w:val="10"/>
    <w:uiPriority w:val="9"/>
    <w:rsid w:val="0081076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5"/>
    <w:link w:val="20"/>
    <w:uiPriority w:val="9"/>
    <w:rsid w:val="008107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uiPriority w:val="9"/>
    <w:rsid w:val="00810762"/>
    <w:rPr>
      <w:rFonts w:asciiTheme="majorHAnsi" w:eastAsiaTheme="majorEastAsia" w:hAnsiTheme="majorHAnsi" w:cstheme="majorBidi"/>
      <w:b/>
      <w:bCs/>
      <w:color w:val="4F81BD" w:themeColor="accent1"/>
    </w:rPr>
  </w:style>
  <w:style w:type="paragraph" w:customStyle="1" w:styleId="Default">
    <w:name w:val="Default"/>
    <w:rsid w:val="00327BE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854B7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54B78"/>
    <w:pPr>
      <w:widowControl w:val="0"/>
      <w:autoSpaceDE w:val="0"/>
      <w:autoSpaceDN w:val="0"/>
      <w:spacing w:after="0" w:line="240" w:lineRule="auto"/>
      <w:ind w:left="107"/>
    </w:pPr>
    <w:rPr>
      <w:rFonts w:ascii="Times New Roman" w:eastAsia="Times New Roman" w:hAnsi="Times New Roman" w:cs="Times New Roman"/>
      <w:lang w:eastAsia="en-US"/>
    </w:rPr>
  </w:style>
  <w:style w:type="table" w:styleId="affe">
    <w:name w:val="Table Grid"/>
    <w:basedOn w:val="a6"/>
    <w:uiPriority w:val="59"/>
    <w:rsid w:val="00854B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4"/>
    <w:uiPriority w:val="1"/>
    <w:qFormat/>
    <w:rsid w:val="00204557"/>
    <w:pPr>
      <w:widowControl w:val="0"/>
      <w:autoSpaceDE w:val="0"/>
      <w:autoSpaceDN w:val="0"/>
      <w:spacing w:after="0" w:line="240" w:lineRule="auto"/>
      <w:ind w:left="1582"/>
      <w:jc w:val="both"/>
      <w:outlineLvl w:val="1"/>
    </w:pPr>
    <w:rPr>
      <w:rFonts w:ascii="Times New Roman" w:eastAsia="Times New Roman" w:hAnsi="Times New Roman" w:cs="Times New Roman"/>
      <w:b/>
      <w:bCs/>
      <w:sz w:val="24"/>
      <w:szCs w:val="24"/>
      <w:lang w:eastAsia="en-US"/>
    </w:rPr>
  </w:style>
  <w:style w:type="paragraph" w:customStyle="1" w:styleId="TOC1">
    <w:name w:val="TOC 1"/>
    <w:basedOn w:val="a4"/>
    <w:uiPriority w:val="1"/>
    <w:qFormat/>
    <w:rsid w:val="00A14649"/>
    <w:pPr>
      <w:widowControl w:val="0"/>
      <w:autoSpaceDE w:val="0"/>
      <w:autoSpaceDN w:val="0"/>
      <w:spacing w:before="107" w:after="0" w:line="240" w:lineRule="auto"/>
      <w:ind w:left="1402" w:hanging="793"/>
    </w:pPr>
    <w:rPr>
      <w:rFonts w:ascii="Times New Roman" w:eastAsia="Times New Roman" w:hAnsi="Times New Roman" w:cs="Times New Roman"/>
      <w:sz w:val="20"/>
      <w:szCs w:val="20"/>
      <w:lang w:eastAsia="en-US"/>
    </w:rPr>
  </w:style>
  <w:style w:type="paragraph" w:customStyle="1" w:styleId="Heading2">
    <w:name w:val="Heading 2"/>
    <w:basedOn w:val="a4"/>
    <w:uiPriority w:val="1"/>
    <w:qFormat/>
    <w:rsid w:val="00A14649"/>
    <w:pPr>
      <w:widowControl w:val="0"/>
      <w:autoSpaceDE w:val="0"/>
      <w:autoSpaceDN w:val="0"/>
      <w:spacing w:after="0" w:line="240" w:lineRule="auto"/>
      <w:ind w:left="352" w:hanging="196"/>
      <w:outlineLvl w:val="2"/>
    </w:pPr>
    <w:rPr>
      <w:rFonts w:ascii="Verdana" w:eastAsia="Verdana" w:hAnsi="Verdana" w:cs="Verdana"/>
      <w:b/>
      <w:bCs/>
      <w:lang w:eastAsia="en-US"/>
    </w:rPr>
  </w:style>
  <w:style w:type="paragraph" w:customStyle="1" w:styleId="Heading3">
    <w:name w:val="Heading 3"/>
    <w:basedOn w:val="a4"/>
    <w:uiPriority w:val="1"/>
    <w:qFormat/>
    <w:rsid w:val="00A14649"/>
    <w:pPr>
      <w:widowControl w:val="0"/>
      <w:autoSpaceDE w:val="0"/>
      <w:autoSpaceDN w:val="0"/>
      <w:spacing w:after="0" w:line="240" w:lineRule="auto"/>
      <w:ind w:left="157"/>
      <w:outlineLvl w:val="3"/>
    </w:pPr>
    <w:rPr>
      <w:rFonts w:ascii="Trebuchet MS" w:eastAsia="Trebuchet MS" w:hAnsi="Trebuchet MS" w:cs="Trebuchet MS"/>
      <w:lang w:eastAsia="en-US"/>
    </w:rPr>
  </w:style>
  <w:style w:type="paragraph" w:customStyle="1" w:styleId="Heading4">
    <w:name w:val="Heading 4"/>
    <w:basedOn w:val="a4"/>
    <w:uiPriority w:val="1"/>
    <w:qFormat/>
    <w:rsid w:val="00A14649"/>
    <w:pPr>
      <w:widowControl w:val="0"/>
      <w:autoSpaceDE w:val="0"/>
      <w:autoSpaceDN w:val="0"/>
      <w:spacing w:after="0" w:line="240" w:lineRule="auto"/>
      <w:ind w:left="383"/>
      <w:outlineLvl w:val="4"/>
    </w:pPr>
    <w:rPr>
      <w:rFonts w:ascii="Georgia" w:eastAsia="Georgia" w:hAnsi="Georgia" w:cs="Georgia"/>
      <w:b/>
      <w:bCs/>
      <w:sz w:val="20"/>
      <w:szCs w:val="20"/>
      <w:lang w:eastAsia="en-US"/>
    </w:rPr>
  </w:style>
  <w:style w:type="paragraph" w:customStyle="1" w:styleId="Heading5">
    <w:name w:val="Heading 5"/>
    <w:basedOn w:val="a4"/>
    <w:uiPriority w:val="1"/>
    <w:qFormat/>
    <w:rsid w:val="00A14649"/>
    <w:pPr>
      <w:widowControl w:val="0"/>
      <w:autoSpaceDE w:val="0"/>
      <w:autoSpaceDN w:val="0"/>
      <w:spacing w:after="0" w:line="240" w:lineRule="auto"/>
      <w:ind w:left="383"/>
      <w:jc w:val="both"/>
      <w:outlineLvl w:val="5"/>
    </w:pPr>
    <w:rPr>
      <w:rFonts w:ascii="Times New Roman" w:eastAsia="Times New Roman" w:hAnsi="Times New Roman" w:cs="Times New Roman"/>
      <w:b/>
      <w:bCs/>
      <w:i/>
      <w:iCs/>
      <w:sz w:val="20"/>
      <w:szCs w:val="20"/>
      <w:lang w:eastAsia="en-US"/>
    </w:rPr>
  </w:style>
  <w:style w:type="character" w:customStyle="1" w:styleId="affd">
    <w:name w:val="Без интервала Знак"/>
    <w:aliases w:val="основа Знак"/>
    <w:link w:val="affc"/>
    <w:uiPriority w:val="1"/>
    <w:rsid w:val="00817ACC"/>
  </w:style>
  <w:style w:type="paragraph" w:customStyle="1" w:styleId="bodyindent">
    <w:name w:val="body_indent"/>
    <w:basedOn w:val="NoParagraphStyle"/>
    <w:uiPriority w:val="99"/>
    <w:rsid w:val="00817ACC"/>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h2-firstHeader">
    <w:name w:val="h2-first (Header)"/>
    <w:basedOn w:val="h2Header"/>
    <w:uiPriority w:val="99"/>
    <w:rsid w:val="00817ACC"/>
    <w:pPr>
      <w:keepNext w:val="0"/>
      <w:keepLines w:val="0"/>
      <w:pageBreakBefore w:val="0"/>
      <w:pBdr>
        <w:bottom w:val="none" w:sz="0" w:space="0" w:color="auto"/>
      </w:pBdr>
      <w:tabs>
        <w:tab w:val="clear" w:pos="567"/>
        <w:tab w:val="left" w:pos="454"/>
      </w:tabs>
      <w:spacing w:before="119" w:after="0"/>
    </w:pPr>
    <w:rPr>
      <w:rFonts w:cs="OfficinaSansMediumITC"/>
      <w:position w:val="6"/>
      <w:sz w:val="22"/>
      <w:szCs w:val="22"/>
    </w:rPr>
  </w:style>
  <w:style w:type="paragraph" w:customStyle="1" w:styleId="h5Header">
    <w:name w:val="h5 (Header)"/>
    <w:basedOn w:val="NoParagraphStyle"/>
    <w:uiPriority w:val="99"/>
    <w:rsid w:val="00817ACC"/>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6">
    <w:name w:val="1 (Заголовки)"/>
    <w:basedOn w:val="body"/>
    <w:uiPriority w:val="99"/>
    <w:rsid w:val="00817AC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17ACC"/>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817ACC"/>
    <w:pPr>
      <w:numPr>
        <w:numId w:val="104"/>
      </w:numPr>
      <w:ind w:left="567" w:hanging="340"/>
    </w:pPr>
  </w:style>
  <w:style w:type="paragraph" w:customStyle="1" w:styleId="list-dash">
    <w:name w:val="list-dash (Прочее)"/>
    <w:basedOn w:val="list-bullet0"/>
    <w:uiPriority w:val="99"/>
    <w:rsid w:val="00817ACC"/>
    <w:pPr>
      <w:numPr>
        <w:numId w:val="103"/>
      </w:numPr>
      <w:ind w:left="567" w:hanging="340"/>
    </w:pPr>
  </w:style>
  <w:style w:type="paragraph" w:customStyle="1" w:styleId="50">
    <w:name w:val="5 (Заголовки)"/>
    <w:basedOn w:val="OSN"/>
    <w:uiPriority w:val="99"/>
    <w:rsid w:val="00817ACC"/>
    <w:rPr>
      <w:rFonts w:cs="SchoolBookSanPin-BoldItalic"/>
      <w:b/>
      <w:bCs/>
      <w:i/>
      <w:iCs/>
    </w:rPr>
  </w:style>
  <w:style w:type="paragraph" w:customStyle="1" w:styleId="17">
    <w:name w:val="Заг 1"/>
    <w:basedOn w:val="NoParagraphStyle"/>
    <w:uiPriority w:val="99"/>
    <w:rsid w:val="00817AC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3">
    <w:name w:val="Заг 2"/>
    <w:basedOn w:val="NoParagraphStyle"/>
    <w:uiPriority w:val="99"/>
    <w:rsid w:val="00817ACC"/>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6"/>
    <w:uiPriority w:val="99"/>
    <w:rsid w:val="00817ACC"/>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f5"/>
    <w:uiPriority w:val="99"/>
    <w:rsid w:val="00817ACC"/>
    <w:pPr>
      <w:numPr>
        <w:numId w:val="105"/>
      </w:numPr>
      <w:ind w:left="567" w:hanging="340"/>
    </w:pPr>
    <w:rPr>
      <w:rFonts w:cs="SchoolBookSanPin-Regular"/>
    </w:rPr>
  </w:style>
  <w:style w:type="paragraph" w:customStyle="1" w:styleId="h184">
    <w:name w:val="h1_8/4"/>
    <w:basedOn w:val="NoParagraphStyle"/>
    <w:next w:val="NoParagraphStyle"/>
    <w:uiPriority w:val="99"/>
    <w:rsid w:val="00817ACC"/>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817ACC"/>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17ACC"/>
    <w:rPr>
      <w:rFonts w:ascii="MingLiU" w:eastAsia="MingLiU" w:cs="MingLiU"/>
    </w:rPr>
  </w:style>
  <w:style w:type="character" w:styleId="afff">
    <w:name w:val="Emphasis"/>
    <w:uiPriority w:val="99"/>
    <w:qFormat/>
    <w:rsid w:val="00817ACC"/>
    <w:rPr>
      <w:rFonts w:ascii="Times New Roman" w:hAnsi="Times New Roman" w:cs="Times New Roman"/>
      <w:i/>
      <w:iCs/>
      <w:color w:val="000000"/>
      <w:w w:val="100"/>
    </w:rPr>
  </w:style>
  <w:style w:type="paragraph" w:customStyle="1" w:styleId="18">
    <w:name w:val="Заг_1"/>
    <w:basedOn w:val="NoParagraphStyle"/>
    <w:uiPriority w:val="99"/>
    <w:rsid w:val="00817ACC"/>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817ACC"/>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7ACC"/>
    <w:pPr>
      <w:numPr>
        <w:numId w:val="106"/>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7ACC"/>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817ACC"/>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f0">
    <w:name w:val="Подчерк. (Подчеркивания)"/>
    <w:uiPriority w:val="99"/>
    <w:rsid w:val="00817ACC"/>
    <w:rPr>
      <w:u w:val="thick" w:color="000000"/>
    </w:rPr>
  </w:style>
  <w:style w:type="paragraph" w:customStyle="1" w:styleId="25">
    <w:name w:val="Список 2 (Основной Текст)"/>
    <w:basedOn w:val="af5"/>
    <w:uiPriority w:val="99"/>
    <w:rsid w:val="00817ACC"/>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817ACC"/>
    <w:rPr>
      <w:i/>
      <w:iCs/>
    </w:rPr>
  </w:style>
  <w:style w:type="paragraph" w:customStyle="1" w:styleId="footnote1">
    <w:name w:val="footnote*"/>
    <w:basedOn w:val="footnote"/>
    <w:uiPriority w:val="99"/>
    <w:rsid w:val="00817ACC"/>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817ACC"/>
    <w:pPr>
      <w:widowControl w:val="0"/>
      <w:numPr>
        <w:numId w:val="102"/>
      </w:numPr>
      <w:spacing w:line="242" w:lineRule="atLeast"/>
      <w:ind w:left="567" w:hanging="340"/>
    </w:pPr>
  </w:style>
  <w:style w:type="character" w:styleId="afff1">
    <w:name w:val="FollowedHyperlink"/>
    <w:basedOn w:val="a5"/>
    <w:uiPriority w:val="99"/>
    <w:semiHidden/>
    <w:unhideWhenUsed/>
    <w:rsid w:val="00817ACC"/>
    <w:rPr>
      <w:color w:val="800080" w:themeColor="followedHyperlink"/>
      <w:u w:val="single"/>
    </w:rPr>
  </w:style>
  <w:style w:type="paragraph" w:styleId="afff2">
    <w:name w:val="Body Text Indent"/>
    <w:basedOn w:val="a4"/>
    <w:link w:val="afff3"/>
    <w:uiPriority w:val="99"/>
    <w:unhideWhenUsed/>
    <w:rsid w:val="00817ACC"/>
    <w:pPr>
      <w:spacing w:after="120"/>
      <w:ind w:left="283"/>
    </w:pPr>
  </w:style>
  <w:style w:type="character" w:customStyle="1" w:styleId="afff3">
    <w:name w:val="Основной текст с отступом Знак"/>
    <w:basedOn w:val="a5"/>
    <w:link w:val="afff2"/>
    <w:uiPriority w:val="99"/>
    <w:rsid w:val="00817ACC"/>
  </w:style>
  <w:style w:type="character" w:customStyle="1" w:styleId="afff4">
    <w:name w:val="Основной текст_"/>
    <w:link w:val="19"/>
    <w:locked/>
    <w:rsid w:val="00817ACC"/>
    <w:rPr>
      <w:rFonts w:ascii="Arial" w:hAnsi="Arial" w:cs="Arial"/>
      <w:color w:val="231F20"/>
      <w:sz w:val="28"/>
      <w:szCs w:val="28"/>
    </w:rPr>
  </w:style>
  <w:style w:type="paragraph" w:customStyle="1" w:styleId="19">
    <w:name w:val="Основной текст1"/>
    <w:basedOn w:val="a4"/>
    <w:link w:val="afff4"/>
    <w:rsid w:val="00817ACC"/>
    <w:pPr>
      <w:widowControl w:val="0"/>
      <w:spacing w:after="40" w:line="240" w:lineRule="auto"/>
      <w:ind w:firstLine="400"/>
    </w:pPr>
    <w:rPr>
      <w:rFonts w:ascii="Arial" w:hAnsi="Arial" w:cs="Arial"/>
      <w:color w:val="231F20"/>
      <w:sz w:val="28"/>
      <w:szCs w:val="28"/>
    </w:rPr>
  </w:style>
  <w:style w:type="character" w:customStyle="1" w:styleId="26">
    <w:name w:val="Заголовок №2_"/>
    <w:link w:val="27"/>
    <w:locked/>
    <w:rsid w:val="00817ACC"/>
    <w:rPr>
      <w:rFonts w:ascii="Arial" w:hAnsi="Arial" w:cs="Arial"/>
      <w:b/>
      <w:bCs/>
      <w:color w:val="231F20"/>
      <w:sz w:val="28"/>
      <w:szCs w:val="28"/>
    </w:rPr>
  </w:style>
  <w:style w:type="paragraph" w:customStyle="1" w:styleId="27">
    <w:name w:val="Заголовок №2"/>
    <w:basedOn w:val="a4"/>
    <w:link w:val="26"/>
    <w:rsid w:val="00817ACC"/>
    <w:pPr>
      <w:widowControl w:val="0"/>
      <w:spacing w:after="400" w:line="226" w:lineRule="auto"/>
      <w:jc w:val="center"/>
      <w:outlineLvl w:val="1"/>
    </w:pPr>
    <w:rPr>
      <w:rFonts w:ascii="Arial" w:hAnsi="Arial" w:cs="Arial"/>
      <w:b/>
      <w:bCs/>
      <w:color w:val="231F20"/>
      <w:sz w:val="28"/>
      <w:szCs w:val="28"/>
    </w:rPr>
  </w:style>
  <w:style w:type="character" w:customStyle="1" w:styleId="CharAttribute3">
    <w:name w:val="CharAttribute3"/>
    <w:rsid w:val="00817ACC"/>
    <w:rPr>
      <w:rFonts w:ascii="Times New Roman" w:eastAsia="Batang" w:hAnsi="Batang"/>
      <w:sz w:val="28"/>
    </w:rPr>
  </w:style>
  <w:style w:type="character" w:customStyle="1" w:styleId="CharAttribute501">
    <w:name w:val="CharAttribute501"/>
    <w:uiPriority w:val="99"/>
    <w:rsid w:val="00817ACC"/>
    <w:rPr>
      <w:rFonts w:ascii="Times New Roman" w:eastAsia="Times New Roman"/>
      <w:i/>
      <w:sz w:val="28"/>
      <w:u w:val="single"/>
    </w:rPr>
  </w:style>
  <w:style w:type="character" w:customStyle="1" w:styleId="CharAttribute504">
    <w:name w:val="CharAttribute504"/>
    <w:rsid w:val="00817ACC"/>
    <w:rPr>
      <w:rFonts w:ascii="Times New Roman" w:eastAsia="Times New Roman"/>
      <w:sz w:val="28"/>
    </w:rPr>
  </w:style>
  <w:style w:type="character" w:customStyle="1" w:styleId="CharAttribute502">
    <w:name w:val="CharAttribute502"/>
    <w:rsid w:val="00817ACC"/>
    <w:rPr>
      <w:rFonts w:ascii="Times New Roman" w:eastAsia="Times New Roman"/>
      <w:i/>
      <w:sz w:val="28"/>
    </w:rPr>
  </w:style>
  <w:style w:type="character" w:customStyle="1" w:styleId="CharAttribute511">
    <w:name w:val="CharAttribute511"/>
    <w:uiPriority w:val="99"/>
    <w:rsid w:val="00817ACC"/>
    <w:rPr>
      <w:rFonts w:ascii="Times New Roman" w:eastAsia="Times New Roman"/>
      <w:sz w:val="28"/>
    </w:rPr>
  </w:style>
  <w:style w:type="character" w:customStyle="1" w:styleId="CharAttribute512">
    <w:name w:val="CharAttribute512"/>
    <w:rsid w:val="00817ACC"/>
    <w:rPr>
      <w:rFonts w:ascii="Times New Roman" w:eastAsia="Times New Roman"/>
      <w:sz w:val="28"/>
    </w:rPr>
  </w:style>
  <w:style w:type="paragraph" w:customStyle="1" w:styleId="ParaAttribute38">
    <w:name w:val="ParaAttribute38"/>
    <w:rsid w:val="00817ACC"/>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817ACC"/>
    <w:rPr>
      <w:rFonts w:ascii="Times New Roman" w:eastAsia="Times New Roman"/>
      <w:sz w:val="28"/>
    </w:rPr>
  </w:style>
  <w:style w:type="character" w:customStyle="1" w:styleId="markedcontent">
    <w:name w:val="markedcontent"/>
    <w:basedOn w:val="a5"/>
    <w:rsid w:val="00817A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glich.ru/adm/uk/uch/abup_copy_copy_copy_copy/" TargetMode="External"/><Relationship Id="rId13" Type="http://schemas.openxmlformats.org/officeDocument/2006/relationships/footer" Target="footer4.xml"/><Relationship Id="rId18"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vk.com/club35417022"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5" Type="http://schemas.openxmlformats.org/officeDocument/2006/relationships/hyperlink" Target="https://educont.ru"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vk.com/public2091765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chi.ru/main" TargetMode="External"/><Relationship Id="rId5" Type="http://schemas.openxmlformats.org/officeDocument/2006/relationships/webSettings" Target="webSettings.xml"/><Relationship Id="rId15" Type="http://schemas.openxmlformats.org/officeDocument/2006/relationships/hyperlink" Target="http://www.coe.int/en/web/common-european-" TargetMode="External"/><Relationship Id="rId23" Type="http://schemas.openxmlformats.org/officeDocument/2006/relationships/hyperlink" Target="https://resh.edu.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my.dnevnik76.ru" TargetMode="External"/><Relationship Id="rId4" Type="http://schemas.openxmlformats.org/officeDocument/2006/relationships/settings" Target="settings.xml"/><Relationship Id="rId9" Type="http://schemas.openxmlformats.org/officeDocument/2006/relationships/hyperlink" Target="https://base.garant.ru/55170507/" TargetMode="External"/><Relationship Id="rId14" Type="http://schemas.openxmlformats.org/officeDocument/2006/relationships/hyperlink" Target="http://www.coe.int/en/web/common-european-" TargetMode="External"/><Relationship Id="rId22" Type="http://schemas.openxmlformats.org/officeDocument/2006/relationships/hyperlink" Target="https://sferum.ru/?p=start"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E6FE9B-E9BC-40A3-ACFE-CF13101C2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661</Pages>
  <Words>286854</Words>
  <Characters>1635071</Characters>
  <Application>Microsoft Office Word</Application>
  <DocSecurity>0</DocSecurity>
  <Lines>13625</Lines>
  <Paragraphs>3836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Наталья Вдовина</cp:lastModifiedBy>
  <cp:revision>200</cp:revision>
  <cp:lastPrinted>2022-08-12T12:15:00Z</cp:lastPrinted>
  <dcterms:created xsi:type="dcterms:W3CDTF">2022-04-30T16:09:00Z</dcterms:created>
  <dcterms:modified xsi:type="dcterms:W3CDTF">2022-08-12T13:49:00Z</dcterms:modified>
</cp:coreProperties>
</file>