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6B" w:rsidRPr="00F8155E" w:rsidRDefault="003E286B" w:rsidP="003E286B">
      <w:pPr>
        <w:jc w:val="center"/>
        <w:rPr>
          <w:b/>
        </w:rPr>
      </w:pPr>
    </w:p>
    <w:p w:rsidR="003E286B" w:rsidRDefault="003E286B" w:rsidP="003E286B">
      <w:pPr>
        <w:jc w:val="right"/>
      </w:pPr>
      <w:r>
        <w:t>Рассмотрена:</w:t>
      </w:r>
    </w:p>
    <w:p w:rsidR="003E286B" w:rsidRDefault="003E286B" w:rsidP="003E286B">
      <w:pPr>
        <w:jc w:val="right"/>
      </w:pPr>
      <w:r>
        <w:t>Педагогический Совет</w:t>
      </w:r>
    </w:p>
    <w:p w:rsidR="003E286B" w:rsidRDefault="003E286B" w:rsidP="003E286B">
      <w:pPr>
        <w:jc w:val="right"/>
      </w:pPr>
      <w:r>
        <w:t>(протокол № 1 от 29.08.2019)</w:t>
      </w:r>
    </w:p>
    <w:p w:rsidR="003E286B" w:rsidRDefault="003E286B" w:rsidP="003E286B">
      <w:pPr>
        <w:jc w:val="right"/>
      </w:pPr>
      <w:r>
        <w:t>Утверждена:</w:t>
      </w:r>
    </w:p>
    <w:p w:rsidR="003E286B" w:rsidRDefault="003E286B" w:rsidP="003E286B">
      <w:pPr>
        <w:jc w:val="right"/>
      </w:pPr>
      <w:r>
        <w:t>Приказ по школе № 180 от 28.08.2019</w:t>
      </w:r>
    </w:p>
    <w:p w:rsidR="003E286B" w:rsidRDefault="003E286B" w:rsidP="003E286B">
      <w:pPr>
        <w:jc w:val="right"/>
      </w:pPr>
      <w:r>
        <w:rPr>
          <w:noProof/>
        </w:rPr>
        <w:drawing>
          <wp:anchor distT="0" distB="0" distL="114300" distR="114300" simplePos="0" relativeHeight="251661312" behindDoc="1" locked="0" layoutInCell="1" allowOverlap="1">
            <wp:simplePos x="0" y="0"/>
            <wp:positionH relativeFrom="column">
              <wp:posOffset>3777615</wp:posOffset>
            </wp:positionH>
            <wp:positionV relativeFrom="paragraph">
              <wp:posOffset>140970</wp:posOffset>
            </wp:positionV>
            <wp:extent cx="2600325" cy="838200"/>
            <wp:effectExtent l="19050" t="0" r="9525" b="0"/>
            <wp:wrapSquare wrapText="bothSides"/>
            <wp:docPr id="1" name="Рисунок 2" descr="ЭЛЕКТРОННАЯ ПОДПИСЬ С ПЕЧА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ННАЯ ПОДПИСЬ С ПЕЧАТЬЮ"/>
                    <pic:cNvPicPr>
                      <a:picLocks noChangeAspect="1" noChangeArrowheads="1"/>
                    </pic:cNvPicPr>
                  </pic:nvPicPr>
                  <pic:blipFill>
                    <a:blip r:embed="rId8" cstate="print">
                      <a:lum bright="8000"/>
                    </a:blip>
                    <a:srcRect/>
                    <a:stretch>
                      <a:fillRect/>
                    </a:stretch>
                  </pic:blipFill>
                  <pic:spPr bwMode="auto">
                    <a:xfrm>
                      <a:off x="0" y="0"/>
                      <a:ext cx="2600325" cy="838200"/>
                    </a:xfrm>
                    <a:prstGeom prst="rect">
                      <a:avLst/>
                    </a:prstGeom>
                    <a:noFill/>
                    <a:ln w="9525">
                      <a:noFill/>
                      <a:miter lim="800000"/>
                      <a:headEnd/>
                      <a:tailEnd/>
                    </a:ln>
                  </pic:spPr>
                </pic:pic>
              </a:graphicData>
            </a:graphic>
          </wp:anchor>
        </w:drawing>
      </w:r>
    </w:p>
    <w:p w:rsidR="003E286B" w:rsidRDefault="003E286B" w:rsidP="003E286B">
      <w:pPr>
        <w:jc w:val="right"/>
      </w:pPr>
    </w:p>
    <w:p w:rsidR="003E286B" w:rsidRDefault="003E286B" w:rsidP="003E286B">
      <w:pPr>
        <w:jc w:val="right"/>
      </w:pPr>
    </w:p>
    <w:p w:rsidR="003E286B" w:rsidRDefault="003E286B" w:rsidP="003E286B">
      <w:pPr>
        <w:jc w:val="right"/>
      </w:pPr>
    </w:p>
    <w:p w:rsidR="003E286B" w:rsidRDefault="003E286B" w:rsidP="003E286B">
      <w:pPr>
        <w:jc w:val="right"/>
      </w:pPr>
    </w:p>
    <w:p w:rsidR="003E286B" w:rsidRDefault="003E286B" w:rsidP="003E286B">
      <w:pPr>
        <w:jc w:val="right"/>
      </w:pPr>
    </w:p>
    <w:p w:rsidR="003E286B" w:rsidRDefault="003E286B" w:rsidP="003E286B">
      <w:pPr>
        <w:jc w:val="right"/>
      </w:pPr>
    </w:p>
    <w:p w:rsidR="003E286B" w:rsidRPr="0044070C" w:rsidRDefault="003E286B" w:rsidP="003E286B">
      <w:pPr>
        <w:jc w:val="right"/>
      </w:pPr>
      <w:r w:rsidRPr="0044070C">
        <w:t>Рассмотрена:</w:t>
      </w:r>
    </w:p>
    <w:p w:rsidR="003E286B" w:rsidRPr="0044070C" w:rsidRDefault="003E286B" w:rsidP="003E286B">
      <w:pPr>
        <w:jc w:val="right"/>
      </w:pPr>
      <w:r w:rsidRPr="0044070C">
        <w:t>Педагогический Совет</w:t>
      </w:r>
    </w:p>
    <w:p w:rsidR="003E286B" w:rsidRPr="0044070C" w:rsidRDefault="003E286B" w:rsidP="003E286B">
      <w:pPr>
        <w:jc w:val="right"/>
      </w:pPr>
      <w:r w:rsidRPr="0044070C">
        <w:t xml:space="preserve">(протокол № </w:t>
      </w:r>
      <w:r>
        <w:t>8</w:t>
      </w:r>
      <w:r w:rsidRPr="0044070C">
        <w:t xml:space="preserve"> от </w:t>
      </w:r>
      <w:r>
        <w:t>15</w:t>
      </w:r>
      <w:r w:rsidRPr="0044070C">
        <w:t>.0</w:t>
      </w:r>
      <w:r>
        <w:t>6</w:t>
      </w:r>
      <w:r w:rsidRPr="0044070C">
        <w:t>.20</w:t>
      </w:r>
      <w:r>
        <w:t>21</w:t>
      </w:r>
      <w:r w:rsidRPr="0044070C">
        <w:t>)</w:t>
      </w:r>
    </w:p>
    <w:p w:rsidR="003E286B" w:rsidRPr="0044070C" w:rsidRDefault="003E286B" w:rsidP="003E286B">
      <w:pPr>
        <w:jc w:val="right"/>
      </w:pPr>
      <w:r w:rsidRPr="0044070C">
        <w:t>Утверждена:</w:t>
      </w:r>
    </w:p>
    <w:p w:rsidR="003E286B" w:rsidRPr="0044070C" w:rsidRDefault="003E286B" w:rsidP="003E286B">
      <w:pPr>
        <w:jc w:val="right"/>
      </w:pPr>
      <w:r w:rsidRPr="0044070C">
        <w:t xml:space="preserve">Приказ по школе </w:t>
      </w:r>
    </w:p>
    <w:p w:rsidR="00F07BEF" w:rsidRDefault="003E286B" w:rsidP="003E286B">
      <w:pPr>
        <w:jc w:val="right"/>
      </w:pPr>
      <w:r w:rsidRPr="0044070C">
        <w:t>№1</w:t>
      </w:r>
      <w:r>
        <w:t>27</w:t>
      </w:r>
      <w:r w:rsidRPr="0044070C">
        <w:t xml:space="preserve"> от </w:t>
      </w:r>
      <w:r>
        <w:t>16</w:t>
      </w:r>
      <w:r w:rsidRPr="0044070C">
        <w:t>.0</w:t>
      </w:r>
      <w:r>
        <w:t>6</w:t>
      </w:r>
      <w:r w:rsidRPr="0044070C">
        <w:t>.20</w:t>
      </w:r>
      <w:r>
        <w:t>21</w:t>
      </w:r>
    </w:p>
    <w:p w:rsidR="00AC2022" w:rsidRDefault="00AC2022" w:rsidP="003E286B">
      <w:pPr>
        <w:jc w:val="right"/>
      </w:pPr>
      <w:r>
        <w:t>(в новой редакции)</w:t>
      </w:r>
    </w:p>
    <w:p w:rsidR="00F07BEF" w:rsidRDefault="003E286B" w:rsidP="00F07BEF">
      <w:pPr>
        <w:rPr>
          <w:sz w:val="40"/>
          <w:szCs w:val="40"/>
        </w:rPr>
      </w:pPr>
      <w:r>
        <w:rPr>
          <w:noProof/>
          <w:sz w:val="40"/>
          <w:szCs w:val="40"/>
        </w:rPr>
        <w:drawing>
          <wp:anchor distT="0" distB="0" distL="114300" distR="114300" simplePos="0" relativeHeight="251659264" behindDoc="1" locked="0" layoutInCell="1" allowOverlap="1">
            <wp:simplePos x="0" y="0"/>
            <wp:positionH relativeFrom="column">
              <wp:posOffset>3701415</wp:posOffset>
            </wp:positionH>
            <wp:positionV relativeFrom="paragraph">
              <wp:posOffset>140970</wp:posOffset>
            </wp:positionV>
            <wp:extent cx="2600325" cy="838200"/>
            <wp:effectExtent l="19050" t="0" r="9525" b="0"/>
            <wp:wrapSquare wrapText="bothSides"/>
            <wp:docPr id="2" name="Рисунок 2" descr="ЭЛЕКТРОННАЯ ПОДПИСЬ С ПЕЧА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ННАЯ ПОДПИСЬ С ПЕЧАТЬЮ"/>
                    <pic:cNvPicPr>
                      <a:picLocks noChangeAspect="1" noChangeArrowheads="1"/>
                    </pic:cNvPicPr>
                  </pic:nvPicPr>
                  <pic:blipFill>
                    <a:blip r:embed="rId8" cstate="print">
                      <a:lum bright="8000"/>
                    </a:blip>
                    <a:srcRect/>
                    <a:stretch>
                      <a:fillRect/>
                    </a:stretch>
                  </pic:blipFill>
                  <pic:spPr bwMode="auto">
                    <a:xfrm>
                      <a:off x="0" y="0"/>
                      <a:ext cx="2600325" cy="838200"/>
                    </a:xfrm>
                    <a:prstGeom prst="rect">
                      <a:avLst/>
                    </a:prstGeom>
                    <a:noFill/>
                    <a:ln w="9525">
                      <a:noFill/>
                      <a:miter lim="800000"/>
                      <a:headEnd/>
                      <a:tailEnd/>
                    </a:ln>
                  </pic:spPr>
                </pic:pic>
              </a:graphicData>
            </a:graphic>
          </wp:anchor>
        </w:drawing>
      </w:r>
    </w:p>
    <w:p w:rsidR="00F07BEF" w:rsidRDefault="00F07BEF" w:rsidP="00F07BEF">
      <w:pPr>
        <w:jc w:val="center"/>
        <w:rPr>
          <w:sz w:val="40"/>
          <w:szCs w:val="40"/>
        </w:rPr>
      </w:pPr>
    </w:p>
    <w:p w:rsidR="00F07BEF" w:rsidRDefault="00F07BEF" w:rsidP="00F07BEF">
      <w:pPr>
        <w:jc w:val="center"/>
        <w:rPr>
          <w:sz w:val="40"/>
          <w:szCs w:val="40"/>
        </w:rPr>
      </w:pPr>
    </w:p>
    <w:p w:rsidR="00F07BEF" w:rsidRDefault="00F07BEF" w:rsidP="00F07BEF">
      <w:pPr>
        <w:jc w:val="center"/>
        <w:rPr>
          <w:sz w:val="40"/>
          <w:szCs w:val="40"/>
        </w:rPr>
      </w:pPr>
    </w:p>
    <w:p w:rsidR="00F07BEF" w:rsidRDefault="00F07BEF" w:rsidP="00F07BEF">
      <w:pPr>
        <w:jc w:val="center"/>
        <w:rPr>
          <w:sz w:val="40"/>
          <w:szCs w:val="40"/>
        </w:rPr>
      </w:pPr>
    </w:p>
    <w:p w:rsidR="00F07BEF" w:rsidRDefault="00F07BEF" w:rsidP="00F07BEF">
      <w:pPr>
        <w:jc w:val="center"/>
        <w:rPr>
          <w:sz w:val="40"/>
          <w:szCs w:val="40"/>
        </w:rPr>
      </w:pPr>
    </w:p>
    <w:p w:rsidR="00F07BEF" w:rsidRPr="00713D08" w:rsidRDefault="00F07BEF" w:rsidP="00F07BEF">
      <w:pPr>
        <w:jc w:val="center"/>
        <w:rPr>
          <w:sz w:val="40"/>
          <w:szCs w:val="40"/>
        </w:rPr>
      </w:pPr>
      <w:r w:rsidRPr="00713D08">
        <w:rPr>
          <w:sz w:val="40"/>
          <w:szCs w:val="40"/>
        </w:rPr>
        <w:t>Основная образовательная программа</w:t>
      </w:r>
    </w:p>
    <w:p w:rsidR="00F07BEF" w:rsidRPr="00713D08" w:rsidRDefault="00F07BEF" w:rsidP="00F07BEF">
      <w:pPr>
        <w:jc w:val="center"/>
        <w:rPr>
          <w:sz w:val="40"/>
          <w:szCs w:val="40"/>
        </w:rPr>
      </w:pPr>
      <w:r w:rsidRPr="00713D08">
        <w:rPr>
          <w:sz w:val="40"/>
          <w:szCs w:val="40"/>
        </w:rPr>
        <w:t>среднего общего образования</w:t>
      </w:r>
    </w:p>
    <w:p w:rsidR="00F07BEF" w:rsidRPr="00713D08" w:rsidRDefault="00F07BEF" w:rsidP="00F07BEF">
      <w:pPr>
        <w:jc w:val="center"/>
        <w:rPr>
          <w:sz w:val="40"/>
          <w:szCs w:val="40"/>
        </w:rPr>
      </w:pPr>
      <w:r w:rsidRPr="00713D08">
        <w:rPr>
          <w:sz w:val="40"/>
          <w:szCs w:val="40"/>
        </w:rPr>
        <w:t>муниципального общеобразовательного учреждения</w:t>
      </w:r>
    </w:p>
    <w:p w:rsidR="00F07BEF" w:rsidRPr="00713D08" w:rsidRDefault="00F07BEF" w:rsidP="00F07BEF">
      <w:pPr>
        <w:jc w:val="center"/>
        <w:rPr>
          <w:sz w:val="40"/>
          <w:szCs w:val="40"/>
        </w:rPr>
      </w:pPr>
      <w:r w:rsidRPr="00713D08">
        <w:rPr>
          <w:sz w:val="40"/>
          <w:szCs w:val="40"/>
        </w:rPr>
        <w:t>средней общеобразовательной школы № 4</w:t>
      </w:r>
    </w:p>
    <w:p w:rsidR="00F07BEF" w:rsidRPr="00713D08" w:rsidRDefault="00F07BEF" w:rsidP="00F07BEF">
      <w:pPr>
        <w:jc w:val="center"/>
        <w:rPr>
          <w:sz w:val="40"/>
          <w:szCs w:val="40"/>
        </w:rPr>
      </w:pPr>
      <w:r w:rsidRPr="00713D08">
        <w:rPr>
          <w:sz w:val="40"/>
          <w:szCs w:val="40"/>
        </w:rPr>
        <w:t>Угличского муниципального района</w:t>
      </w:r>
    </w:p>
    <w:p w:rsidR="00F07BEF" w:rsidRDefault="00F07BEF" w:rsidP="00F07BEF">
      <w:pPr>
        <w:jc w:val="center"/>
      </w:pPr>
    </w:p>
    <w:p w:rsidR="00F07BEF" w:rsidRDefault="00F07BEF" w:rsidP="00F07BEF">
      <w:pPr>
        <w:jc w:val="center"/>
      </w:pPr>
    </w:p>
    <w:p w:rsidR="00F07BEF" w:rsidRDefault="00F07BEF" w:rsidP="00F07BEF">
      <w:pPr>
        <w:jc w:val="center"/>
      </w:pPr>
    </w:p>
    <w:p w:rsidR="00F07BEF" w:rsidRDefault="00F07BEF" w:rsidP="00F07BEF"/>
    <w:p w:rsidR="00F07BEF" w:rsidRDefault="00F07BEF" w:rsidP="00F07BEF"/>
    <w:p w:rsidR="00F07BEF" w:rsidRDefault="00F07BEF" w:rsidP="00F07BEF"/>
    <w:p w:rsidR="00F07BEF" w:rsidRDefault="00F07BEF" w:rsidP="00F07BEF">
      <w:pPr>
        <w:jc w:val="center"/>
      </w:pPr>
    </w:p>
    <w:p w:rsidR="00F07BEF" w:rsidRDefault="00F07BEF" w:rsidP="00F07BEF">
      <w:pPr>
        <w:jc w:val="center"/>
      </w:pPr>
    </w:p>
    <w:p w:rsidR="00F07BEF" w:rsidRDefault="00F07BEF" w:rsidP="00F07BEF">
      <w:pPr>
        <w:jc w:val="center"/>
      </w:pPr>
    </w:p>
    <w:p w:rsidR="00F07BEF" w:rsidRDefault="00F07BEF" w:rsidP="00F07BEF">
      <w:pPr>
        <w:jc w:val="center"/>
      </w:pPr>
    </w:p>
    <w:p w:rsidR="00F07BEF" w:rsidRDefault="00F07BEF" w:rsidP="00F07BEF">
      <w:pPr>
        <w:jc w:val="center"/>
      </w:pPr>
    </w:p>
    <w:p w:rsidR="00F07BEF" w:rsidRDefault="00F07BEF" w:rsidP="003E286B"/>
    <w:p w:rsidR="00F07BEF" w:rsidRDefault="00F07BEF" w:rsidP="00AC2022"/>
    <w:p w:rsidR="00F07BEF" w:rsidRDefault="00684AC6" w:rsidP="00F07BEF">
      <w:pPr>
        <w:jc w:val="center"/>
      </w:pPr>
      <w:r>
        <w:t>20</w:t>
      </w:r>
      <w:r w:rsidR="00EA104B">
        <w:t>19</w:t>
      </w:r>
      <w:r w:rsidR="00F07BEF">
        <w:t>г.</w:t>
      </w:r>
    </w:p>
    <w:p w:rsidR="00807C9B" w:rsidRDefault="00807C9B" w:rsidP="00807C9B">
      <w:pPr>
        <w:pStyle w:val="Default"/>
        <w:jc w:val="center"/>
        <w:rPr>
          <w:b/>
          <w:color w:val="auto"/>
        </w:rPr>
        <w:sectPr w:rsidR="00807C9B" w:rsidSect="003D3FF5">
          <w:footerReference w:type="default" r:id="rId9"/>
          <w:pgSz w:w="11906" w:h="16838"/>
          <w:pgMar w:top="1134" w:right="850" w:bottom="1134" w:left="1701" w:header="708" w:footer="708" w:gutter="0"/>
          <w:cols w:space="708"/>
          <w:titlePg/>
          <w:docGrid w:linePitch="360"/>
        </w:sectPr>
      </w:pPr>
    </w:p>
    <w:p w:rsidR="00807C9B" w:rsidRDefault="00807C9B" w:rsidP="00807C9B">
      <w:pPr>
        <w:pStyle w:val="Default"/>
        <w:jc w:val="center"/>
        <w:rPr>
          <w:b/>
          <w:color w:val="auto"/>
        </w:rPr>
      </w:pPr>
      <w:r w:rsidRPr="0083753B">
        <w:rPr>
          <w:b/>
          <w:color w:val="auto"/>
        </w:rPr>
        <w:lastRenderedPageBreak/>
        <w:t>Содержание</w:t>
      </w:r>
    </w:p>
    <w:p w:rsidR="00807C9B" w:rsidRPr="0083753B" w:rsidRDefault="00807C9B" w:rsidP="00807C9B">
      <w:pPr>
        <w:pStyle w:val="Default"/>
        <w:jc w:val="both"/>
        <w:rPr>
          <w:b/>
          <w:color w:val="auto"/>
        </w:rPr>
      </w:pPr>
    </w:p>
    <w:p w:rsidR="00807C9B" w:rsidRPr="0083753B" w:rsidRDefault="0019345B" w:rsidP="00807C9B">
      <w:pPr>
        <w:pStyle w:val="Default"/>
        <w:jc w:val="both"/>
        <w:rPr>
          <w:b/>
          <w:color w:val="auto"/>
        </w:rPr>
      </w:pPr>
      <w:r>
        <w:rPr>
          <w:b/>
          <w:color w:val="auto"/>
        </w:rPr>
        <w:t xml:space="preserve">1. </w:t>
      </w:r>
      <w:r w:rsidR="00807C9B" w:rsidRPr="0083753B">
        <w:rPr>
          <w:b/>
          <w:color w:val="auto"/>
        </w:rPr>
        <w:t xml:space="preserve">Целевой раздел </w:t>
      </w:r>
    </w:p>
    <w:p w:rsidR="00807C9B" w:rsidRPr="0083753B" w:rsidRDefault="00807C9B" w:rsidP="0019345B">
      <w:pPr>
        <w:pStyle w:val="Default"/>
        <w:ind w:left="284"/>
        <w:jc w:val="both"/>
        <w:rPr>
          <w:color w:val="auto"/>
        </w:rPr>
      </w:pPr>
      <w:r w:rsidRPr="0083753B">
        <w:rPr>
          <w:color w:val="auto"/>
        </w:rPr>
        <w:t xml:space="preserve">1.1 </w:t>
      </w:r>
      <w:r w:rsidRPr="0083753B">
        <w:rPr>
          <w:color w:val="auto"/>
        </w:rPr>
        <w:tab/>
      </w:r>
      <w:r>
        <w:rPr>
          <w:color w:val="auto"/>
        </w:rPr>
        <w:t>Пояснительная записка</w:t>
      </w:r>
      <w:r w:rsidRPr="0083753B">
        <w:rPr>
          <w:color w:val="auto"/>
        </w:rPr>
        <w:t xml:space="preserve"> </w:t>
      </w:r>
      <w:r w:rsidR="0019345B">
        <w:rPr>
          <w:color w:val="auto"/>
        </w:rPr>
        <w:t>,,,,,,,,,,,,,,,,,,,,,,,,,,,,,,,,,,,,,,,,,,,,,,,,,,,,,,,,,,,,,,,,,,,,,,,,,,,,,,,,,,,,,,,,,,,,,,,,,3-7</w:t>
      </w:r>
    </w:p>
    <w:p w:rsidR="00807C9B" w:rsidRPr="00D15DE5" w:rsidRDefault="0019345B" w:rsidP="00807C9B">
      <w:pPr>
        <w:pStyle w:val="Default"/>
        <w:jc w:val="both"/>
        <w:rPr>
          <w:color w:val="auto"/>
        </w:rPr>
      </w:pPr>
      <w:r>
        <w:rPr>
          <w:color w:val="auto"/>
        </w:rPr>
        <w:t xml:space="preserve">     </w:t>
      </w:r>
      <w:r w:rsidR="00807C9B">
        <w:rPr>
          <w:color w:val="auto"/>
        </w:rPr>
        <w:t>1.2</w:t>
      </w:r>
      <w:r w:rsidR="00807C9B" w:rsidRPr="0083753B">
        <w:rPr>
          <w:color w:val="auto"/>
        </w:rPr>
        <w:tab/>
        <w:t xml:space="preserve">Планируемые результаты освоения </w:t>
      </w:r>
      <w:proofErr w:type="gramStart"/>
      <w:r w:rsidR="00807C9B" w:rsidRPr="0083753B">
        <w:rPr>
          <w:color w:val="auto"/>
        </w:rPr>
        <w:t>обучающимися</w:t>
      </w:r>
      <w:proofErr w:type="gramEnd"/>
      <w:r w:rsidR="00807C9B" w:rsidRPr="0083753B">
        <w:rPr>
          <w:color w:val="auto"/>
        </w:rPr>
        <w:t xml:space="preserve"> ООП </w:t>
      </w:r>
      <w:r w:rsidR="00D43931">
        <w:rPr>
          <w:color w:val="auto"/>
        </w:rPr>
        <w:t>С</w:t>
      </w:r>
      <w:r w:rsidR="00807C9B" w:rsidRPr="0083753B">
        <w:rPr>
          <w:color w:val="auto"/>
        </w:rPr>
        <w:t xml:space="preserve">ОО </w:t>
      </w:r>
      <w:r>
        <w:rPr>
          <w:color w:val="auto"/>
        </w:rPr>
        <w:t>…………………7-</w:t>
      </w:r>
      <w:r w:rsidR="00D15DE5" w:rsidRPr="00D15DE5">
        <w:rPr>
          <w:color w:val="auto"/>
        </w:rPr>
        <w:t>24</w:t>
      </w:r>
    </w:p>
    <w:p w:rsidR="00807C9B" w:rsidRPr="0083753B" w:rsidRDefault="0019345B" w:rsidP="00807C9B">
      <w:pPr>
        <w:pStyle w:val="Default"/>
        <w:jc w:val="both"/>
        <w:rPr>
          <w:color w:val="auto"/>
        </w:rPr>
      </w:pPr>
      <w:r>
        <w:rPr>
          <w:color w:val="auto"/>
        </w:rPr>
        <w:t xml:space="preserve">     </w:t>
      </w:r>
      <w:r w:rsidR="00807C9B">
        <w:rPr>
          <w:color w:val="auto"/>
        </w:rPr>
        <w:t>1.3</w:t>
      </w:r>
      <w:r w:rsidR="00807C9B" w:rsidRPr="0083753B">
        <w:rPr>
          <w:color w:val="auto"/>
        </w:rPr>
        <w:t xml:space="preserve"> </w:t>
      </w:r>
      <w:r w:rsidR="00807C9B" w:rsidRPr="0083753B">
        <w:rPr>
          <w:color w:val="auto"/>
        </w:rPr>
        <w:tab/>
        <w:t xml:space="preserve">Система оценки достижения планируемых результатов освоения ООП </w:t>
      </w:r>
      <w:r w:rsidR="00D43931">
        <w:rPr>
          <w:color w:val="auto"/>
        </w:rPr>
        <w:t>С</w:t>
      </w:r>
      <w:r w:rsidR="00807C9B" w:rsidRPr="0083753B">
        <w:rPr>
          <w:color w:val="auto"/>
        </w:rPr>
        <w:t>ОО</w:t>
      </w:r>
      <w:r>
        <w:rPr>
          <w:color w:val="auto"/>
        </w:rPr>
        <w:t>…</w:t>
      </w:r>
      <w:r w:rsidR="00D15DE5" w:rsidRPr="00D15DE5">
        <w:rPr>
          <w:color w:val="auto"/>
        </w:rPr>
        <w:t>24</w:t>
      </w:r>
      <w:r>
        <w:rPr>
          <w:color w:val="auto"/>
        </w:rPr>
        <w:t>-</w:t>
      </w:r>
      <w:r w:rsidR="00D15DE5" w:rsidRPr="00D15DE5">
        <w:rPr>
          <w:color w:val="auto"/>
        </w:rPr>
        <w:t>30</w:t>
      </w:r>
      <w:r w:rsidR="00807C9B" w:rsidRPr="0083753B">
        <w:rPr>
          <w:color w:val="auto"/>
        </w:rPr>
        <w:t xml:space="preserve"> </w:t>
      </w:r>
      <w:r w:rsidR="00807C9B">
        <w:rPr>
          <w:color w:val="auto"/>
        </w:rPr>
        <w:t xml:space="preserve"> </w:t>
      </w:r>
    </w:p>
    <w:p w:rsidR="00807C9B" w:rsidRPr="0083753B" w:rsidRDefault="0019345B" w:rsidP="00807C9B">
      <w:pPr>
        <w:pStyle w:val="Default"/>
        <w:jc w:val="both"/>
        <w:rPr>
          <w:b/>
          <w:color w:val="auto"/>
        </w:rPr>
      </w:pPr>
      <w:r>
        <w:rPr>
          <w:b/>
          <w:color w:val="auto"/>
        </w:rPr>
        <w:t xml:space="preserve">2 </w:t>
      </w:r>
      <w:r w:rsidR="00807C9B" w:rsidRPr="0083753B">
        <w:rPr>
          <w:b/>
          <w:color w:val="auto"/>
        </w:rPr>
        <w:t xml:space="preserve">Содержательный раздел </w:t>
      </w:r>
    </w:p>
    <w:p w:rsidR="00807C9B" w:rsidRPr="0083753B" w:rsidRDefault="00807C9B" w:rsidP="0019345B">
      <w:pPr>
        <w:pStyle w:val="Default"/>
        <w:ind w:left="284"/>
        <w:jc w:val="both"/>
        <w:rPr>
          <w:color w:val="auto"/>
        </w:rPr>
      </w:pPr>
      <w:r w:rsidRPr="0083753B">
        <w:rPr>
          <w:color w:val="auto"/>
        </w:rPr>
        <w:t xml:space="preserve">2.1 </w:t>
      </w:r>
      <w:r w:rsidRPr="0083753B">
        <w:rPr>
          <w:color w:val="auto"/>
        </w:rPr>
        <w:tab/>
        <w:t xml:space="preserve">Программа развития универсальных учебных действий на ступени основного общего образования </w:t>
      </w:r>
      <w:r w:rsidR="0019345B">
        <w:rPr>
          <w:color w:val="auto"/>
        </w:rPr>
        <w:t>……………………………………………………………………..</w:t>
      </w:r>
      <w:r w:rsidR="00D15DE5" w:rsidRPr="00D15DE5">
        <w:rPr>
          <w:color w:val="auto"/>
        </w:rPr>
        <w:t>31</w:t>
      </w:r>
      <w:r w:rsidR="0019345B">
        <w:rPr>
          <w:color w:val="auto"/>
        </w:rPr>
        <w:t>-</w:t>
      </w:r>
      <w:r w:rsidR="00D15DE5" w:rsidRPr="00D15DE5">
        <w:rPr>
          <w:color w:val="auto"/>
        </w:rPr>
        <w:t>3</w:t>
      </w:r>
      <w:r w:rsidR="0019345B">
        <w:rPr>
          <w:color w:val="auto"/>
        </w:rPr>
        <w:t>6</w:t>
      </w:r>
    </w:p>
    <w:p w:rsidR="00807C9B" w:rsidRPr="00D15DE5" w:rsidRDefault="00807C9B" w:rsidP="0019345B">
      <w:pPr>
        <w:pStyle w:val="Default"/>
        <w:ind w:left="284"/>
        <w:jc w:val="both"/>
        <w:rPr>
          <w:color w:val="auto"/>
        </w:rPr>
      </w:pPr>
      <w:r w:rsidRPr="0083753B">
        <w:rPr>
          <w:color w:val="auto"/>
        </w:rPr>
        <w:t xml:space="preserve">2.2 </w:t>
      </w:r>
      <w:r w:rsidRPr="0083753B">
        <w:rPr>
          <w:color w:val="auto"/>
        </w:rPr>
        <w:tab/>
        <w:t>Программы отдельных учебных предметов, курсов</w:t>
      </w:r>
      <w:r w:rsidR="0019345B">
        <w:rPr>
          <w:color w:val="auto"/>
        </w:rPr>
        <w:t>………………………..………..</w:t>
      </w:r>
      <w:r w:rsidR="00D15DE5" w:rsidRPr="00D15DE5">
        <w:rPr>
          <w:color w:val="auto"/>
        </w:rPr>
        <w:t>37</w:t>
      </w:r>
    </w:p>
    <w:p w:rsidR="00807C9B" w:rsidRPr="00D15DE5" w:rsidRDefault="00807C9B" w:rsidP="0019345B">
      <w:pPr>
        <w:pStyle w:val="Default"/>
        <w:ind w:left="284"/>
        <w:jc w:val="both"/>
        <w:rPr>
          <w:color w:val="auto"/>
        </w:rPr>
      </w:pPr>
      <w:r w:rsidRPr="0083753B">
        <w:rPr>
          <w:color w:val="auto"/>
        </w:rPr>
        <w:t xml:space="preserve">2.3 </w:t>
      </w:r>
      <w:r w:rsidRPr="0083753B">
        <w:rPr>
          <w:color w:val="auto"/>
        </w:rPr>
        <w:tab/>
      </w:r>
      <w:r w:rsidR="00AE750E">
        <w:rPr>
          <w:color w:val="auto"/>
        </w:rPr>
        <w:t>Рабочая программа воспитания</w:t>
      </w:r>
      <w:r w:rsidRPr="0083753B">
        <w:rPr>
          <w:color w:val="auto"/>
        </w:rPr>
        <w:t xml:space="preserve"> </w:t>
      </w:r>
      <w:r w:rsidR="0019345B">
        <w:rPr>
          <w:color w:val="auto"/>
        </w:rPr>
        <w:t>………………………………</w:t>
      </w:r>
      <w:r w:rsidR="00D15DE5" w:rsidRPr="00E7782A">
        <w:rPr>
          <w:color w:val="auto"/>
        </w:rPr>
        <w:t xml:space="preserve">            </w:t>
      </w:r>
      <w:r w:rsidR="00D15DE5">
        <w:rPr>
          <w:color w:val="auto"/>
        </w:rPr>
        <w:t xml:space="preserve">    </w:t>
      </w:r>
      <w:r w:rsidR="00D15DE5" w:rsidRPr="00E7782A">
        <w:rPr>
          <w:color w:val="auto"/>
        </w:rPr>
        <w:t xml:space="preserve">     </w:t>
      </w:r>
      <w:r w:rsidR="0019345B">
        <w:rPr>
          <w:color w:val="auto"/>
        </w:rPr>
        <w:t>…….</w:t>
      </w:r>
      <w:r w:rsidR="00D15DE5" w:rsidRPr="00E7782A">
        <w:rPr>
          <w:color w:val="auto"/>
        </w:rPr>
        <w:t xml:space="preserve">  37</w:t>
      </w:r>
      <w:r w:rsidR="00DB5551">
        <w:rPr>
          <w:color w:val="auto"/>
        </w:rPr>
        <w:t>-</w:t>
      </w:r>
      <w:r w:rsidR="00096194">
        <w:rPr>
          <w:color w:val="auto"/>
        </w:rPr>
        <w:t>50</w:t>
      </w:r>
    </w:p>
    <w:p w:rsidR="00807C9B" w:rsidRPr="0083753B" w:rsidRDefault="00807C9B" w:rsidP="00DB5551">
      <w:pPr>
        <w:pStyle w:val="Default"/>
        <w:ind w:left="284"/>
        <w:jc w:val="both"/>
        <w:rPr>
          <w:color w:val="auto"/>
        </w:rPr>
      </w:pPr>
      <w:r w:rsidRPr="0083753B">
        <w:rPr>
          <w:color w:val="auto"/>
        </w:rPr>
        <w:t xml:space="preserve">2.4 </w:t>
      </w:r>
      <w:r w:rsidRPr="0083753B">
        <w:rPr>
          <w:color w:val="auto"/>
        </w:rPr>
        <w:tab/>
        <w:t xml:space="preserve">Программа коррекционной работы </w:t>
      </w:r>
      <w:r w:rsidR="00DB5551">
        <w:rPr>
          <w:color w:val="auto"/>
        </w:rPr>
        <w:t>……………………………………………</w:t>
      </w:r>
      <w:r w:rsidR="00096194">
        <w:rPr>
          <w:color w:val="auto"/>
        </w:rPr>
        <w:t>…..50-51</w:t>
      </w:r>
    </w:p>
    <w:p w:rsidR="00807C9B" w:rsidRPr="0083753B" w:rsidRDefault="00DB5551" w:rsidP="00807C9B">
      <w:pPr>
        <w:pStyle w:val="Default"/>
        <w:jc w:val="both"/>
        <w:rPr>
          <w:b/>
          <w:color w:val="auto"/>
        </w:rPr>
      </w:pPr>
      <w:r>
        <w:rPr>
          <w:b/>
          <w:color w:val="auto"/>
        </w:rPr>
        <w:t xml:space="preserve">3 </w:t>
      </w:r>
      <w:r w:rsidR="00807C9B" w:rsidRPr="0083753B">
        <w:rPr>
          <w:b/>
          <w:color w:val="auto"/>
        </w:rPr>
        <w:t xml:space="preserve">Организационный раздел </w:t>
      </w:r>
    </w:p>
    <w:p w:rsidR="00DB5551" w:rsidRDefault="00DB5551" w:rsidP="00807C9B">
      <w:pPr>
        <w:pStyle w:val="Default"/>
        <w:jc w:val="both"/>
        <w:rPr>
          <w:color w:val="auto"/>
        </w:rPr>
      </w:pPr>
      <w:r>
        <w:rPr>
          <w:color w:val="auto"/>
        </w:rPr>
        <w:t xml:space="preserve">     </w:t>
      </w:r>
      <w:r w:rsidR="00807C9B" w:rsidRPr="0083753B">
        <w:rPr>
          <w:color w:val="auto"/>
        </w:rPr>
        <w:t xml:space="preserve">3.1 </w:t>
      </w:r>
      <w:r w:rsidR="00807C9B" w:rsidRPr="0083753B">
        <w:rPr>
          <w:color w:val="auto"/>
        </w:rPr>
        <w:tab/>
        <w:t>Учебный план основного общего образования</w:t>
      </w:r>
      <w:r w:rsidR="00096194">
        <w:rPr>
          <w:color w:val="auto"/>
        </w:rPr>
        <w:t xml:space="preserve"> …………………………………..51-52</w:t>
      </w:r>
      <w:r>
        <w:rPr>
          <w:color w:val="auto"/>
        </w:rPr>
        <w:t xml:space="preserve">     </w:t>
      </w:r>
    </w:p>
    <w:p w:rsidR="00B357F7" w:rsidRPr="00B357F7" w:rsidRDefault="00B357F7" w:rsidP="00B357F7">
      <w:pPr>
        <w:pStyle w:val="3"/>
        <w:spacing w:before="0" w:after="0"/>
        <w:rPr>
          <w:rFonts w:ascii="Times New Roman" w:hAnsi="Times New Roman" w:cs="Times New Roman"/>
          <w:b w:val="0"/>
        </w:rPr>
      </w:pPr>
      <w:r w:rsidRPr="00B357F7">
        <w:rPr>
          <w:b w:val="0"/>
        </w:rPr>
        <w:t xml:space="preserve">    </w:t>
      </w:r>
      <w:r w:rsidR="00096194">
        <w:rPr>
          <w:rFonts w:ascii="Times New Roman" w:hAnsi="Times New Roman" w:cs="Times New Roman"/>
          <w:b w:val="0"/>
        </w:rPr>
        <w:t>3.2</w:t>
      </w:r>
      <w:r w:rsidRPr="00B357F7">
        <w:rPr>
          <w:rFonts w:ascii="Times New Roman" w:hAnsi="Times New Roman" w:cs="Times New Roman"/>
          <w:b w:val="0"/>
        </w:rPr>
        <w:t xml:space="preserve">. </w:t>
      </w:r>
      <w:r w:rsidR="00096194" w:rsidRPr="00B357F7">
        <w:rPr>
          <w:rFonts w:ascii="Times New Roman" w:hAnsi="Times New Roman" w:cs="Times New Roman"/>
          <w:b w:val="0"/>
        </w:rPr>
        <w:t xml:space="preserve">Календарный учебный график </w:t>
      </w:r>
      <w:r>
        <w:rPr>
          <w:rFonts w:ascii="Times New Roman" w:hAnsi="Times New Roman" w:cs="Times New Roman"/>
          <w:b w:val="0"/>
        </w:rPr>
        <w:t>…………………………………</w:t>
      </w:r>
      <w:r w:rsidR="00456B86">
        <w:rPr>
          <w:rFonts w:ascii="Times New Roman" w:hAnsi="Times New Roman" w:cs="Times New Roman"/>
          <w:b w:val="0"/>
        </w:rPr>
        <w:t>...</w:t>
      </w:r>
      <w:r>
        <w:rPr>
          <w:rFonts w:ascii="Times New Roman" w:hAnsi="Times New Roman" w:cs="Times New Roman"/>
          <w:b w:val="0"/>
        </w:rPr>
        <w:t>……</w:t>
      </w:r>
      <w:r w:rsidR="00096194">
        <w:rPr>
          <w:rFonts w:ascii="Times New Roman" w:hAnsi="Times New Roman" w:cs="Times New Roman"/>
          <w:b w:val="0"/>
        </w:rPr>
        <w:t>………52</w:t>
      </w:r>
    </w:p>
    <w:p w:rsidR="00B357F7" w:rsidRPr="00B357F7" w:rsidRDefault="00096194" w:rsidP="00B357F7">
      <w:pPr>
        <w:pStyle w:val="3"/>
        <w:spacing w:before="0" w:after="0"/>
        <w:rPr>
          <w:rFonts w:ascii="Times New Roman" w:hAnsi="Times New Roman" w:cs="Times New Roman"/>
          <w:b w:val="0"/>
        </w:rPr>
      </w:pPr>
      <w:r>
        <w:rPr>
          <w:rFonts w:ascii="Times New Roman" w:hAnsi="Times New Roman" w:cs="Times New Roman"/>
          <w:b w:val="0"/>
        </w:rPr>
        <w:t xml:space="preserve">    3.3</w:t>
      </w:r>
      <w:r w:rsidR="00B357F7" w:rsidRPr="00B357F7">
        <w:rPr>
          <w:rFonts w:ascii="Times New Roman" w:hAnsi="Times New Roman" w:cs="Times New Roman"/>
          <w:b w:val="0"/>
        </w:rPr>
        <w:t xml:space="preserve">. </w:t>
      </w:r>
      <w:r w:rsidRPr="00B357F7">
        <w:rPr>
          <w:rFonts w:ascii="Times New Roman" w:hAnsi="Times New Roman" w:cs="Times New Roman"/>
          <w:b w:val="0"/>
        </w:rPr>
        <w:t>План внеурочной деятельности</w:t>
      </w:r>
      <w:r w:rsidR="00B357F7">
        <w:rPr>
          <w:rFonts w:ascii="Times New Roman" w:hAnsi="Times New Roman" w:cs="Times New Roman"/>
          <w:b w:val="0"/>
        </w:rPr>
        <w:t>………………………………………</w:t>
      </w:r>
      <w:r w:rsidR="00456B86">
        <w:rPr>
          <w:rFonts w:ascii="Times New Roman" w:hAnsi="Times New Roman" w:cs="Times New Roman"/>
          <w:b w:val="0"/>
        </w:rPr>
        <w:t>.</w:t>
      </w:r>
      <w:r w:rsidR="00B357F7">
        <w:rPr>
          <w:rFonts w:ascii="Times New Roman" w:hAnsi="Times New Roman" w:cs="Times New Roman"/>
          <w:b w:val="0"/>
        </w:rPr>
        <w:t>..…</w:t>
      </w:r>
      <w:r>
        <w:rPr>
          <w:rFonts w:ascii="Times New Roman" w:hAnsi="Times New Roman" w:cs="Times New Roman"/>
          <w:b w:val="0"/>
        </w:rPr>
        <w:t>..52-54</w:t>
      </w:r>
    </w:p>
    <w:p w:rsidR="00807C9B" w:rsidRPr="0083753B" w:rsidRDefault="00B357F7" w:rsidP="00807C9B">
      <w:pPr>
        <w:pStyle w:val="Default"/>
        <w:jc w:val="both"/>
        <w:rPr>
          <w:color w:val="auto"/>
        </w:rPr>
      </w:pPr>
      <w:r>
        <w:rPr>
          <w:color w:val="auto"/>
        </w:rPr>
        <w:t xml:space="preserve">    </w:t>
      </w:r>
      <w:r w:rsidR="00807C9B" w:rsidRPr="0083753B">
        <w:rPr>
          <w:color w:val="auto"/>
        </w:rPr>
        <w:t>3.</w:t>
      </w:r>
      <w:r>
        <w:rPr>
          <w:color w:val="auto"/>
        </w:rPr>
        <w:t>4</w:t>
      </w:r>
      <w:r w:rsidR="00807C9B" w:rsidRPr="0083753B">
        <w:rPr>
          <w:color w:val="auto"/>
        </w:rPr>
        <w:t xml:space="preserve"> </w:t>
      </w:r>
      <w:r w:rsidR="00807C9B" w:rsidRPr="0083753B">
        <w:rPr>
          <w:color w:val="auto"/>
        </w:rPr>
        <w:tab/>
        <w:t xml:space="preserve">Система условий реализации основной образовательной программы </w:t>
      </w:r>
    </w:p>
    <w:p w:rsidR="00807C9B" w:rsidRPr="0083753B" w:rsidRDefault="00DB5551" w:rsidP="00807C9B">
      <w:pPr>
        <w:pStyle w:val="Default"/>
        <w:jc w:val="both"/>
        <w:rPr>
          <w:color w:val="auto"/>
        </w:rPr>
      </w:pPr>
      <w:r>
        <w:rPr>
          <w:color w:val="auto"/>
        </w:rPr>
        <w:t xml:space="preserve">        3.</w:t>
      </w:r>
      <w:r w:rsidR="00B357F7">
        <w:rPr>
          <w:color w:val="auto"/>
        </w:rPr>
        <w:t>4</w:t>
      </w:r>
      <w:r>
        <w:rPr>
          <w:color w:val="auto"/>
        </w:rPr>
        <w:t xml:space="preserve">.1 </w:t>
      </w:r>
      <w:r w:rsidR="00807C9B" w:rsidRPr="0083753B">
        <w:rPr>
          <w:color w:val="auto"/>
        </w:rPr>
        <w:t>Кадровое обеспечение реализации основной образовательной программы основного общего образования</w:t>
      </w:r>
      <w:r>
        <w:rPr>
          <w:color w:val="auto"/>
        </w:rPr>
        <w:t>…………………………………………………………</w:t>
      </w:r>
      <w:r w:rsidR="00096194">
        <w:rPr>
          <w:color w:val="auto"/>
        </w:rPr>
        <w:t>…54-57</w:t>
      </w:r>
      <w:r w:rsidR="00807C9B" w:rsidRPr="0083753B">
        <w:rPr>
          <w:color w:val="auto"/>
        </w:rPr>
        <w:t xml:space="preserve"> </w:t>
      </w:r>
    </w:p>
    <w:p w:rsidR="00807C9B" w:rsidRPr="0083753B" w:rsidRDefault="00DB5551" w:rsidP="00807C9B">
      <w:pPr>
        <w:pStyle w:val="Default"/>
        <w:jc w:val="both"/>
        <w:rPr>
          <w:color w:val="auto"/>
        </w:rPr>
      </w:pPr>
      <w:r>
        <w:rPr>
          <w:color w:val="auto"/>
        </w:rPr>
        <w:t xml:space="preserve">        3.</w:t>
      </w:r>
      <w:r w:rsidR="00B357F7">
        <w:rPr>
          <w:color w:val="auto"/>
        </w:rPr>
        <w:t>4</w:t>
      </w:r>
      <w:r>
        <w:rPr>
          <w:color w:val="auto"/>
        </w:rPr>
        <w:t xml:space="preserve">.2 </w:t>
      </w:r>
      <w:r w:rsidR="00807C9B" w:rsidRPr="0083753B">
        <w:rPr>
          <w:color w:val="auto"/>
        </w:rPr>
        <w:t>Психолого-педагогические условия реализации основной образовательной программы основного общего образования</w:t>
      </w:r>
      <w:r>
        <w:rPr>
          <w:color w:val="auto"/>
        </w:rPr>
        <w:t>……………………………………………</w:t>
      </w:r>
      <w:r w:rsidR="00096194">
        <w:rPr>
          <w:color w:val="auto"/>
        </w:rPr>
        <w:t>…57-58</w:t>
      </w:r>
      <w:r w:rsidR="00807C9B" w:rsidRPr="0083753B">
        <w:rPr>
          <w:color w:val="auto"/>
        </w:rPr>
        <w:t xml:space="preserve"> </w:t>
      </w:r>
    </w:p>
    <w:p w:rsidR="00807C9B" w:rsidRPr="0083753B" w:rsidRDefault="00DB5551" w:rsidP="00807C9B">
      <w:pPr>
        <w:pStyle w:val="Default"/>
        <w:jc w:val="both"/>
        <w:rPr>
          <w:color w:val="auto"/>
        </w:rPr>
      </w:pPr>
      <w:r>
        <w:rPr>
          <w:color w:val="auto"/>
        </w:rPr>
        <w:t xml:space="preserve">       3.</w:t>
      </w:r>
      <w:r w:rsidR="00B357F7">
        <w:rPr>
          <w:color w:val="auto"/>
        </w:rPr>
        <w:t>4</w:t>
      </w:r>
      <w:r>
        <w:rPr>
          <w:color w:val="auto"/>
        </w:rPr>
        <w:t xml:space="preserve">.3   </w:t>
      </w:r>
      <w:r w:rsidR="00807C9B" w:rsidRPr="0083753B">
        <w:rPr>
          <w:color w:val="auto"/>
        </w:rPr>
        <w:t xml:space="preserve">Финансовое обеспечение реализации ООП </w:t>
      </w:r>
      <w:r w:rsidR="00D43931">
        <w:rPr>
          <w:color w:val="auto"/>
        </w:rPr>
        <w:t>С</w:t>
      </w:r>
      <w:r w:rsidR="00807C9B" w:rsidRPr="0083753B">
        <w:rPr>
          <w:color w:val="auto"/>
        </w:rPr>
        <w:t>ОО</w:t>
      </w:r>
      <w:r>
        <w:rPr>
          <w:color w:val="auto"/>
        </w:rPr>
        <w:t>…………………………</w:t>
      </w:r>
      <w:r w:rsidR="00096194">
        <w:rPr>
          <w:color w:val="auto"/>
        </w:rPr>
        <w:t>…58-59</w:t>
      </w:r>
      <w:r w:rsidR="00807C9B" w:rsidRPr="0083753B">
        <w:rPr>
          <w:color w:val="auto"/>
        </w:rPr>
        <w:t xml:space="preserve"> </w:t>
      </w:r>
    </w:p>
    <w:p w:rsidR="00807C9B" w:rsidRPr="0083753B" w:rsidRDefault="00DB5551" w:rsidP="00807C9B">
      <w:pPr>
        <w:pStyle w:val="Default"/>
        <w:jc w:val="both"/>
        <w:rPr>
          <w:color w:val="auto"/>
        </w:rPr>
      </w:pPr>
      <w:r>
        <w:rPr>
          <w:color w:val="auto"/>
        </w:rPr>
        <w:t xml:space="preserve">       3.</w:t>
      </w:r>
      <w:r w:rsidR="00B357F7">
        <w:rPr>
          <w:color w:val="auto"/>
        </w:rPr>
        <w:t>4</w:t>
      </w:r>
      <w:r>
        <w:rPr>
          <w:color w:val="auto"/>
        </w:rPr>
        <w:t xml:space="preserve">.4 </w:t>
      </w:r>
      <w:r w:rsidR="00807C9B" w:rsidRPr="0083753B">
        <w:rPr>
          <w:color w:val="auto"/>
        </w:rPr>
        <w:t>Материально-технические условия реализации основной образовательно</w:t>
      </w:r>
      <w:r>
        <w:rPr>
          <w:color w:val="auto"/>
        </w:rPr>
        <w:t>й программы…………………………………………………………………...……………</w:t>
      </w:r>
      <w:r w:rsidR="00096194">
        <w:rPr>
          <w:color w:val="auto"/>
        </w:rPr>
        <w:t>…59-60</w:t>
      </w:r>
    </w:p>
    <w:p w:rsidR="00807C9B" w:rsidRPr="0083753B" w:rsidRDefault="00DB5551" w:rsidP="00807C9B">
      <w:pPr>
        <w:pStyle w:val="Default"/>
        <w:jc w:val="both"/>
        <w:rPr>
          <w:color w:val="auto"/>
        </w:rPr>
      </w:pPr>
      <w:r>
        <w:rPr>
          <w:color w:val="auto"/>
        </w:rPr>
        <w:t xml:space="preserve">       3.</w:t>
      </w:r>
      <w:r w:rsidR="00B357F7">
        <w:rPr>
          <w:color w:val="auto"/>
        </w:rPr>
        <w:t>4</w:t>
      </w:r>
      <w:r>
        <w:rPr>
          <w:color w:val="auto"/>
        </w:rPr>
        <w:t xml:space="preserve">.5  </w:t>
      </w:r>
      <w:r w:rsidR="00807C9B" w:rsidRPr="0083753B">
        <w:rPr>
          <w:color w:val="auto"/>
        </w:rPr>
        <w:t xml:space="preserve">Информационно-методические условия реализации основной образовательной программы основного общего образования </w:t>
      </w:r>
      <w:r>
        <w:rPr>
          <w:color w:val="auto"/>
        </w:rPr>
        <w:t>…………………………………...………</w:t>
      </w:r>
      <w:r w:rsidR="00096194">
        <w:rPr>
          <w:color w:val="auto"/>
        </w:rPr>
        <w:t>…60-62</w:t>
      </w:r>
    </w:p>
    <w:p w:rsidR="00807C9B" w:rsidRDefault="00DB5551" w:rsidP="00807C9B">
      <w:pPr>
        <w:pStyle w:val="Default"/>
        <w:jc w:val="both"/>
        <w:rPr>
          <w:color w:val="auto"/>
        </w:rPr>
      </w:pPr>
      <w:r>
        <w:rPr>
          <w:color w:val="auto"/>
        </w:rPr>
        <w:t xml:space="preserve">       3.</w:t>
      </w:r>
      <w:r w:rsidR="00B357F7">
        <w:rPr>
          <w:color w:val="auto"/>
        </w:rPr>
        <w:t>4</w:t>
      </w:r>
      <w:r>
        <w:rPr>
          <w:color w:val="auto"/>
        </w:rPr>
        <w:t xml:space="preserve">.6 </w:t>
      </w:r>
      <w:r w:rsidR="00807C9B" w:rsidRPr="0083753B">
        <w:rPr>
          <w:color w:val="auto"/>
        </w:rPr>
        <w:t>Мониторинг и показатели внешней оценки качества реализации основной образовательной программы</w:t>
      </w:r>
      <w:r w:rsidR="00096194">
        <w:rPr>
          <w:color w:val="auto"/>
        </w:rPr>
        <w:t>……………………………...………………………………..62-63</w:t>
      </w:r>
    </w:p>
    <w:p w:rsidR="00807C9B" w:rsidRDefault="00DB5551" w:rsidP="00807C9B">
      <w:pPr>
        <w:pStyle w:val="Default"/>
        <w:jc w:val="both"/>
        <w:rPr>
          <w:bCs/>
        </w:rPr>
      </w:pPr>
      <w:r>
        <w:rPr>
          <w:bCs/>
        </w:rPr>
        <w:t xml:space="preserve">       </w:t>
      </w:r>
      <w:r w:rsidR="00807C9B" w:rsidRPr="0080596D">
        <w:rPr>
          <w:bCs/>
        </w:rPr>
        <w:t>3.</w:t>
      </w:r>
      <w:r w:rsidR="00B357F7">
        <w:rPr>
          <w:bCs/>
        </w:rPr>
        <w:t>4</w:t>
      </w:r>
      <w:r w:rsidR="00807C9B" w:rsidRPr="0080596D">
        <w:rPr>
          <w:bCs/>
        </w:rPr>
        <w:t>.7.  Правовое обеспечение реализации ООП</w:t>
      </w:r>
      <w:r>
        <w:rPr>
          <w:bCs/>
        </w:rPr>
        <w:t>………………………………………..</w:t>
      </w:r>
      <w:r w:rsidR="00096194">
        <w:rPr>
          <w:bCs/>
        </w:rPr>
        <w:t>63</w:t>
      </w:r>
    </w:p>
    <w:p w:rsidR="00807C9B" w:rsidRPr="00DB5551" w:rsidRDefault="00DB5551" w:rsidP="00807C9B">
      <w:pPr>
        <w:pStyle w:val="Default"/>
        <w:jc w:val="both"/>
      </w:pPr>
      <w:r>
        <w:rPr>
          <w:bCs/>
        </w:rPr>
        <w:t xml:space="preserve">       </w:t>
      </w:r>
      <w:r w:rsidR="00807C9B">
        <w:rPr>
          <w:bCs/>
        </w:rPr>
        <w:t>3.</w:t>
      </w:r>
      <w:r w:rsidR="00B357F7">
        <w:rPr>
          <w:bCs/>
        </w:rPr>
        <w:t>4</w:t>
      </w:r>
      <w:r w:rsidR="00807C9B">
        <w:rPr>
          <w:bCs/>
        </w:rPr>
        <w:t xml:space="preserve">.8. </w:t>
      </w:r>
      <w:r w:rsidR="00807C9B" w:rsidRPr="00302F79">
        <w:rPr>
          <w:bCs/>
        </w:rPr>
        <w:t xml:space="preserve">Сетевой график (дорожная карта) по формированию необходимой </w:t>
      </w:r>
      <w:bookmarkStart w:id="0" w:name="_Toc410654087"/>
      <w:r w:rsidR="00807C9B" w:rsidRPr="00302F79">
        <w:rPr>
          <w:bCs/>
        </w:rPr>
        <w:t>системы условий</w:t>
      </w:r>
      <w:bookmarkEnd w:id="0"/>
      <w:r>
        <w:rPr>
          <w:bCs/>
        </w:rPr>
        <w:t>……………………………………………………………………………………</w:t>
      </w:r>
      <w:r w:rsidR="00096194">
        <w:rPr>
          <w:bCs/>
        </w:rPr>
        <w:t>…63-66</w:t>
      </w: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807C9B" w:rsidRDefault="00807C9B" w:rsidP="00807C9B">
      <w:pPr>
        <w:pStyle w:val="Default"/>
        <w:jc w:val="both"/>
        <w:rPr>
          <w:color w:val="auto"/>
        </w:rPr>
      </w:pPr>
    </w:p>
    <w:p w:rsidR="00F75672" w:rsidRDefault="00F75672" w:rsidP="00807C9B">
      <w:pPr>
        <w:pStyle w:val="Default"/>
        <w:jc w:val="both"/>
        <w:rPr>
          <w:color w:val="auto"/>
        </w:rPr>
      </w:pPr>
    </w:p>
    <w:p w:rsidR="00F75672" w:rsidRDefault="00F75672" w:rsidP="00807C9B">
      <w:pPr>
        <w:pStyle w:val="Default"/>
        <w:jc w:val="both"/>
        <w:rPr>
          <w:color w:val="auto"/>
        </w:rPr>
      </w:pPr>
    </w:p>
    <w:p w:rsidR="00CA37D1" w:rsidRDefault="00CA37D1">
      <w:pPr>
        <w:spacing w:after="200" w:line="276" w:lineRule="auto"/>
        <w:rPr>
          <w:rFonts w:eastAsia="Calibri"/>
          <w:lang w:eastAsia="en-US"/>
        </w:rPr>
      </w:pPr>
      <w:r>
        <w:br w:type="page"/>
      </w:r>
    </w:p>
    <w:p w:rsidR="00807C9B" w:rsidRDefault="00807C9B" w:rsidP="00807C9B">
      <w:pPr>
        <w:pStyle w:val="Default"/>
        <w:jc w:val="both"/>
        <w:rPr>
          <w:color w:val="auto"/>
        </w:rPr>
      </w:pPr>
    </w:p>
    <w:p w:rsidR="00807C9B" w:rsidRPr="004F4F70" w:rsidRDefault="00807C9B" w:rsidP="00807C9B">
      <w:pPr>
        <w:pStyle w:val="Default"/>
        <w:jc w:val="center"/>
        <w:rPr>
          <w:b/>
          <w:color w:val="auto"/>
        </w:rPr>
      </w:pPr>
      <w:r w:rsidRPr="004F4F70">
        <w:rPr>
          <w:b/>
          <w:color w:val="auto"/>
        </w:rPr>
        <w:t xml:space="preserve">1. </w:t>
      </w:r>
      <w:r w:rsidRPr="004F4F70">
        <w:rPr>
          <w:b/>
          <w:color w:val="auto"/>
        </w:rPr>
        <w:tab/>
        <w:t>Целевой раздел</w:t>
      </w:r>
    </w:p>
    <w:p w:rsidR="00807C9B" w:rsidRDefault="00807C9B" w:rsidP="00807C9B">
      <w:pPr>
        <w:pStyle w:val="Default"/>
        <w:jc w:val="center"/>
        <w:rPr>
          <w:color w:val="auto"/>
        </w:rPr>
      </w:pPr>
      <w:r w:rsidRPr="004F4F70">
        <w:rPr>
          <w:b/>
          <w:color w:val="auto"/>
        </w:rPr>
        <w:t xml:space="preserve">1. 1. </w:t>
      </w:r>
      <w:r w:rsidRPr="004F4F70">
        <w:rPr>
          <w:b/>
          <w:color w:val="auto"/>
        </w:rPr>
        <w:tab/>
        <w:t>Пояснительная записка</w:t>
      </w:r>
    </w:p>
    <w:p w:rsidR="00807C9B" w:rsidRPr="00CE1B54" w:rsidRDefault="00807C9B" w:rsidP="00807C9B">
      <w:pPr>
        <w:pStyle w:val="Default"/>
        <w:ind w:firstLine="567"/>
        <w:jc w:val="both"/>
      </w:pPr>
      <w:r w:rsidRPr="00CE1B54">
        <w:t xml:space="preserve">Основная образовательная программа </w:t>
      </w:r>
      <w:r w:rsidR="003523BA">
        <w:t>среднего</w:t>
      </w:r>
      <w:r w:rsidRPr="00CE1B54">
        <w:t xml:space="preserve"> общего образования </w:t>
      </w:r>
      <w:r>
        <w:t xml:space="preserve">муниципального общеобразовательного учреждения </w:t>
      </w:r>
      <w:r w:rsidRPr="00CE1B54">
        <w:t>сред</w:t>
      </w:r>
      <w:r>
        <w:t>ней общеобразовательной школы №4</w:t>
      </w:r>
      <w:r w:rsidRPr="00CE1B54">
        <w:t xml:space="preserve"> (далее –</w:t>
      </w:r>
      <w:r>
        <w:t xml:space="preserve"> МОУ СОШ № 4</w:t>
      </w:r>
      <w:r w:rsidRPr="00CE1B54">
        <w:t xml:space="preserve">) разработана в соответствии с требованиями Федерального государственного образовательного стандарта основного общего образования </w:t>
      </w:r>
      <w:r>
        <w:t>(</w:t>
      </w:r>
      <w:r w:rsidRPr="00CE1B54">
        <w:t xml:space="preserve">Утвержден приказом Министерства образования и науки Российской Федерации от «17» </w:t>
      </w:r>
      <w:r w:rsidR="003523BA">
        <w:t>мая</w:t>
      </w:r>
      <w:r w:rsidRPr="00CE1B54">
        <w:t xml:space="preserve"> 201</w:t>
      </w:r>
      <w:r w:rsidR="003523BA">
        <w:t>2</w:t>
      </w:r>
      <w:r w:rsidRPr="00CE1B54">
        <w:t xml:space="preserve"> г. № </w:t>
      </w:r>
      <w:r w:rsidR="003523BA">
        <w:t>413</w:t>
      </w:r>
      <w:r>
        <w:t>)</w:t>
      </w:r>
      <w:r w:rsidRPr="00CE1B54">
        <w:t xml:space="preserve"> (далее – Стандарт) к структуре осн</w:t>
      </w:r>
      <w:r>
        <w:t>овной образовательной программы</w:t>
      </w:r>
      <w:r w:rsidRPr="00CE1B54">
        <w:t xml:space="preserve">. </w:t>
      </w:r>
    </w:p>
    <w:p w:rsidR="00807C9B" w:rsidRPr="00CE1B54" w:rsidRDefault="00807C9B" w:rsidP="00807C9B">
      <w:pPr>
        <w:pStyle w:val="Default"/>
        <w:ind w:firstLine="567"/>
        <w:jc w:val="both"/>
      </w:pPr>
      <w:r>
        <w:t xml:space="preserve"> </w:t>
      </w:r>
      <w:r w:rsidRPr="00CE1B54">
        <w:rPr>
          <w:b/>
          <w:i/>
          <w:iCs/>
        </w:rPr>
        <w:t>Нормативно-правовой основой</w:t>
      </w:r>
      <w:r w:rsidRPr="00CE1B54">
        <w:rPr>
          <w:i/>
          <w:iCs/>
        </w:rPr>
        <w:t xml:space="preserve"> </w:t>
      </w:r>
      <w:r>
        <w:t>разработки</w:t>
      </w:r>
      <w:r w:rsidRPr="00CE1B54">
        <w:t xml:space="preserve"> основной образовательной программы </w:t>
      </w:r>
      <w:r w:rsidR="003523BA">
        <w:t>среднего</w:t>
      </w:r>
      <w:r w:rsidRPr="00CE1B54">
        <w:t xml:space="preserve"> общего образования </w:t>
      </w:r>
      <w:r>
        <w:t>в МОУ СОШ №4</w:t>
      </w:r>
      <w:r w:rsidRPr="00CE1B54">
        <w:t xml:space="preserve"> являются следующие документы: </w:t>
      </w:r>
    </w:p>
    <w:p w:rsidR="00807C9B" w:rsidRPr="00CE1B54" w:rsidRDefault="00807C9B" w:rsidP="00807C9B">
      <w:pPr>
        <w:pStyle w:val="Default"/>
        <w:ind w:firstLine="567"/>
        <w:jc w:val="both"/>
      </w:pPr>
      <w:r w:rsidRPr="00CE1B54">
        <w:t xml:space="preserve">– Закон Российской Федерации «Об образовании» (в ред. Федерального закона «Об образовании в Российской Федерации» от 29.12.2012 № 273-ФЗ). </w:t>
      </w:r>
    </w:p>
    <w:p w:rsidR="00807C9B" w:rsidRDefault="00807C9B" w:rsidP="00807C9B">
      <w:pPr>
        <w:pStyle w:val="Default"/>
        <w:ind w:firstLine="567"/>
        <w:jc w:val="both"/>
      </w:pPr>
      <w:r w:rsidRPr="00CE1B54">
        <w:t xml:space="preserve">– Федеральный государственный образовательный стандарт </w:t>
      </w:r>
      <w:r w:rsidR="003523BA">
        <w:t>среднего</w:t>
      </w:r>
      <w:r w:rsidR="00913C71">
        <w:t xml:space="preserve"> общего образования (</w:t>
      </w:r>
      <w:r w:rsidRPr="00CE1B54">
        <w:t>утв</w:t>
      </w:r>
      <w:r w:rsidR="00913C71">
        <w:t>.</w:t>
      </w:r>
      <w:r w:rsidRPr="00CE1B54">
        <w:t xml:space="preserve"> приказом Министерства образования и на</w:t>
      </w:r>
      <w:r w:rsidR="003523BA">
        <w:t>уки Российской Федерации от 17 мая</w:t>
      </w:r>
      <w:r w:rsidRPr="00CE1B54">
        <w:t xml:space="preserve"> 201</w:t>
      </w:r>
      <w:r w:rsidR="003523BA">
        <w:t>2</w:t>
      </w:r>
      <w:r w:rsidRPr="00CE1B54">
        <w:t xml:space="preserve"> г. N </w:t>
      </w:r>
      <w:r w:rsidR="003523BA">
        <w:t>413</w:t>
      </w:r>
      <w:r w:rsidR="00913C71">
        <w:t>, с учетом изменений, внесенных приказом Министерства образования и науки РФ от 29.12.2014 года №1645</w:t>
      </w:r>
      <w:r w:rsidRPr="00CE1B54">
        <w:t xml:space="preserve">). </w:t>
      </w:r>
    </w:p>
    <w:p w:rsidR="00807C9B" w:rsidRPr="00CE1B54" w:rsidRDefault="00807C9B" w:rsidP="00807C9B">
      <w:pPr>
        <w:pStyle w:val="Default"/>
        <w:ind w:firstLine="567"/>
        <w:jc w:val="both"/>
      </w:pPr>
      <w:r w:rsidRPr="00CE1B54">
        <w:t xml:space="preserve">– Приказ Министерства образования и науки Российской Федерации от 4 октября 2010 №986 (Зарегистрирован в Минюсте РФ 3 февраля </w:t>
      </w:r>
      <w:smartTag w:uri="urn:schemas-microsoft-com:office:smarttags" w:element="metricconverter">
        <w:smartTagPr>
          <w:attr w:name="ProductID" w:val="2011 г"/>
        </w:smartTagPr>
        <w:r w:rsidRPr="00CE1B54">
          <w:t>2011 г</w:t>
        </w:r>
      </w:smartTag>
      <w:r w:rsidRPr="00CE1B54">
        <w:t xml:space="preserve">.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807C9B" w:rsidRPr="00CE1B54" w:rsidRDefault="00807C9B" w:rsidP="00807C9B">
      <w:pPr>
        <w:pStyle w:val="Default"/>
        <w:ind w:firstLine="567"/>
        <w:jc w:val="both"/>
      </w:pPr>
      <w:r w:rsidRPr="00CE1B54">
        <w:t xml:space="preserve">– Приказ Министерства образования и науки Российской Федерации от 28 декабря 2010 № 2106 (Зарегистрирован в Минюсте РФ 2 февраля </w:t>
      </w:r>
      <w:smartTag w:uri="urn:schemas-microsoft-com:office:smarttags" w:element="metricconverter">
        <w:smartTagPr>
          <w:attr w:name="ProductID" w:val="2011 г"/>
        </w:smartTagPr>
        <w:r w:rsidRPr="00CE1B54">
          <w:t>2011 г</w:t>
        </w:r>
      </w:smartTag>
      <w:r w:rsidRPr="00CE1B54">
        <w:t xml:space="preserve">. Регистрационный N 19676) «Об утверждении Федеральных требований к образовательным учреждениям в части охраны здоровья обучающихся, воспитанников». </w:t>
      </w:r>
      <w:r>
        <w:t xml:space="preserve"> </w:t>
      </w:r>
    </w:p>
    <w:p w:rsidR="00807C9B" w:rsidRDefault="00807C9B" w:rsidP="00807C9B">
      <w:pPr>
        <w:pStyle w:val="Default"/>
        <w:ind w:firstLine="567"/>
        <w:jc w:val="both"/>
      </w:pPr>
      <w:r>
        <w:t xml:space="preserve">ООП </w:t>
      </w:r>
      <w:r w:rsidR="00913C71">
        <w:t>С</w:t>
      </w:r>
      <w:r>
        <w:t>ОО МОУ СОШ №4</w:t>
      </w:r>
      <w:r w:rsidRPr="00CE1B54">
        <w:t xml:space="preserve"> </w:t>
      </w:r>
      <w:proofErr w:type="gramStart"/>
      <w:r w:rsidRPr="00CE1B54">
        <w:t>разработана</w:t>
      </w:r>
      <w:proofErr w:type="gramEnd"/>
      <w:r w:rsidRPr="00CE1B54">
        <w:t xml:space="preserve"> педагогическим коллективом образовательного учреждения с привлечением органов самоуправления (общешк</w:t>
      </w:r>
      <w:r>
        <w:t xml:space="preserve">ольное родительское собрание) </w:t>
      </w:r>
      <w:r w:rsidRPr="00CE1B54">
        <w:t>в соответствии</w:t>
      </w:r>
      <w:r>
        <w:t xml:space="preserve"> с требованиями федераль</w:t>
      </w:r>
      <w:r w:rsidRPr="00CE1B54">
        <w:t>ного государственного образовательного стандарта</w:t>
      </w:r>
      <w:r>
        <w:t xml:space="preserve"> н</w:t>
      </w:r>
      <w:r w:rsidRPr="00CE1B54">
        <w:t xml:space="preserve">а основе примерной ООП </w:t>
      </w:r>
      <w:r w:rsidR="00913C71">
        <w:t>С</w:t>
      </w:r>
      <w:r>
        <w:t>ОО.</w:t>
      </w:r>
      <w:r w:rsidRPr="00CE1B54">
        <w:t xml:space="preserve"> </w:t>
      </w:r>
    </w:p>
    <w:p w:rsidR="00807C9B" w:rsidRPr="00C83C12" w:rsidRDefault="00807C9B" w:rsidP="00807C9B">
      <w:pPr>
        <w:pStyle w:val="Default"/>
        <w:ind w:firstLine="567"/>
        <w:jc w:val="both"/>
        <w:rPr>
          <w:b/>
          <w:i/>
        </w:rPr>
      </w:pPr>
      <w:r w:rsidRPr="00C83C12">
        <w:rPr>
          <w:b/>
          <w:i/>
        </w:rPr>
        <w:t>Программа адресована:</w:t>
      </w:r>
    </w:p>
    <w:p w:rsidR="00807C9B" w:rsidRPr="004F4F70" w:rsidRDefault="00807C9B" w:rsidP="00807C9B">
      <w:pPr>
        <w:pStyle w:val="Default"/>
        <w:ind w:firstLine="567"/>
        <w:jc w:val="both"/>
        <w:rPr>
          <w:u w:val="single"/>
        </w:rPr>
      </w:pPr>
      <w:r>
        <w:rPr>
          <w:u w:val="single"/>
        </w:rPr>
        <w:t>Об</w:t>
      </w:r>
      <w:r w:rsidRPr="004F4F70">
        <w:rPr>
          <w:u w:val="single"/>
        </w:rPr>
        <w:t>ча</w:t>
      </w:r>
      <w:r>
        <w:rPr>
          <w:u w:val="single"/>
        </w:rPr>
        <w:t>ю</w:t>
      </w:r>
      <w:r w:rsidRPr="004F4F70">
        <w:rPr>
          <w:u w:val="single"/>
        </w:rPr>
        <w:t>щимся и родителям</w:t>
      </w:r>
    </w:p>
    <w:p w:rsidR="00807C9B" w:rsidRDefault="00807C9B" w:rsidP="00807C9B">
      <w:pPr>
        <w:pStyle w:val="Default"/>
        <w:ind w:firstLine="567"/>
        <w:jc w:val="both"/>
      </w:pPr>
      <w:r>
        <w:t>•</w:t>
      </w:r>
      <w:r>
        <w:tab/>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807C9B" w:rsidRDefault="00807C9B" w:rsidP="00807C9B">
      <w:pPr>
        <w:pStyle w:val="Default"/>
        <w:ind w:firstLine="567"/>
        <w:jc w:val="both"/>
      </w:pPr>
      <w:r>
        <w:t>•</w:t>
      </w:r>
      <w:r>
        <w:tab/>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807C9B" w:rsidRPr="004F4F70" w:rsidRDefault="00807C9B" w:rsidP="00807C9B">
      <w:pPr>
        <w:pStyle w:val="Default"/>
        <w:ind w:firstLine="567"/>
        <w:jc w:val="both"/>
        <w:rPr>
          <w:u w:val="single"/>
        </w:rPr>
      </w:pPr>
      <w:r w:rsidRPr="004F4F70">
        <w:rPr>
          <w:u w:val="single"/>
        </w:rPr>
        <w:t>Учителям</w:t>
      </w:r>
    </w:p>
    <w:p w:rsidR="00807C9B" w:rsidRDefault="00807C9B" w:rsidP="00807C9B">
      <w:pPr>
        <w:pStyle w:val="Default"/>
        <w:ind w:firstLine="567"/>
        <w:jc w:val="both"/>
      </w:pPr>
      <w:r>
        <w:t>•</w:t>
      </w:r>
      <w:r>
        <w:tab/>
        <w:t>для углубления понимания смыслов образования и в качестве ориентира в практической образовательной деятельности.</w:t>
      </w:r>
    </w:p>
    <w:p w:rsidR="00807C9B" w:rsidRPr="004F4F70" w:rsidRDefault="00807C9B" w:rsidP="00807C9B">
      <w:pPr>
        <w:pStyle w:val="Default"/>
        <w:ind w:firstLine="567"/>
        <w:jc w:val="both"/>
        <w:rPr>
          <w:u w:val="single"/>
        </w:rPr>
      </w:pPr>
      <w:r w:rsidRPr="004F4F70">
        <w:rPr>
          <w:u w:val="single"/>
        </w:rPr>
        <w:t>Администрации</w:t>
      </w:r>
    </w:p>
    <w:p w:rsidR="00807C9B" w:rsidRDefault="00807C9B" w:rsidP="00807C9B">
      <w:pPr>
        <w:pStyle w:val="Default"/>
        <w:ind w:firstLine="567"/>
        <w:jc w:val="both"/>
      </w:pPr>
      <w:r>
        <w:t>•</w:t>
      </w:r>
      <w:r>
        <w:tab/>
        <w:t xml:space="preserve">для координации деятельности педагогического коллектива по выполнению требований к результатам и условиям освоения </w:t>
      </w:r>
      <w:proofErr w:type="gramStart"/>
      <w:r>
        <w:t>обучающимися</w:t>
      </w:r>
      <w:proofErr w:type="gramEnd"/>
      <w:r>
        <w:t xml:space="preserve"> ООП </w:t>
      </w:r>
      <w:r w:rsidR="00913C71">
        <w:t>С</w:t>
      </w:r>
      <w:r>
        <w:t>ОО;</w:t>
      </w:r>
    </w:p>
    <w:p w:rsidR="00807C9B" w:rsidRDefault="00807C9B" w:rsidP="00807C9B">
      <w:pPr>
        <w:pStyle w:val="Default"/>
        <w:ind w:firstLine="567"/>
        <w:jc w:val="both"/>
      </w:pPr>
      <w:r>
        <w:t>•</w:t>
      </w:r>
      <w:r>
        <w:tab/>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807C9B" w:rsidRDefault="00807C9B" w:rsidP="00807C9B">
      <w:pPr>
        <w:pStyle w:val="Default"/>
        <w:ind w:firstLine="567"/>
        <w:jc w:val="both"/>
      </w:pPr>
      <w:r>
        <w:t xml:space="preserve">    Содержание основной образовательной программы </w:t>
      </w:r>
      <w:r w:rsidR="00913C71">
        <w:t>среднего</w:t>
      </w:r>
      <w:r>
        <w:t xml:space="preserve"> общего образования </w:t>
      </w:r>
      <w:r w:rsidRPr="00C83C12">
        <w:rPr>
          <w:b/>
          <w:i/>
        </w:rPr>
        <w:t>формируется с учётом</w:t>
      </w:r>
      <w:r w:rsidRPr="00C83C12">
        <w:rPr>
          <w:i/>
        </w:rPr>
        <w:t>:</w:t>
      </w:r>
    </w:p>
    <w:p w:rsidR="00807C9B" w:rsidRDefault="00807C9B" w:rsidP="00807C9B">
      <w:pPr>
        <w:pStyle w:val="Default"/>
        <w:ind w:firstLine="567"/>
        <w:jc w:val="both"/>
      </w:pPr>
      <w:r w:rsidRPr="004F4F70">
        <w:rPr>
          <w:u w:val="single"/>
        </w:rPr>
        <w:t>государственного заказа</w:t>
      </w:r>
      <w:r>
        <w:t>:</w:t>
      </w:r>
    </w:p>
    <w:p w:rsidR="00807C9B" w:rsidRDefault="00807C9B" w:rsidP="00807C9B">
      <w:pPr>
        <w:pStyle w:val="Default"/>
        <w:ind w:firstLine="567"/>
        <w:jc w:val="both"/>
      </w:pPr>
      <w:proofErr w:type="gramStart"/>
      <w:r>
        <w:t>•</w:t>
      </w:r>
      <w:r>
        <w:tab/>
        <w:t>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roofErr w:type="gramEnd"/>
    </w:p>
    <w:p w:rsidR="00807C9B" w:rsidRPr="004F4F70" w:rsidRDefault="00807C9B" w:rsidP="00807C9B">
      <w:pPr>
        <w:pStyle w:val="Default"/>
        <w:ind w:firstLine="567"/>
        <w:jc w:val="both"/>
        <w:rPr>
          <w:u w:val="single"/>
        </w:rPr>
      </w:pPr>
      <w:r w:rsidRPr="004F4F70">
        <w:rPr>
          <w:u w:val="single"/>
        </w:rPr>
        <w:t>Социального заказа:</w:t>
      </w:r>
    </w:p>
    <w:p w:rsidR="00807C9B" w:rsidRDefault="00807C9B" w:rsidP="00807C9B">
      <w:pPr>
        <w:pStyle w:val="Default"/>
        <w:ind w:firstLine="567"/>
        <w:jc w:val="both"/>
      </w:pPr>
      <w:r>
        <w:lastRenderedPageBreak/>
        <w:t>•</w:t>
      </w:r>
      <w:r>
        <w:tab/>
        <w:t xml:space="preserve">организация учебного процесса в безопасных и комфортных условиях; </w:t>
      </w:r>
    </w:p>
    <w:p w:rsidR="00807C9B" w:rsidRDefault="00807C9B" w:rsidP="00807C9B">
      <w:pPr>
        <w:pStyle w:val="Default"/>
        <w:ind w:firstLine="567"/>
        <w:jc w:val="both"/>
      </w:pPr>
      <w:r>
        <w:t>•</w:t>
      </w:r>
      <w:r>
        <w:tab/>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807C9B" w:rsidRDefault="00807C9B" w:rsidP="00807C9B">
      <w:pPr>
        <w:pStyle w:val="Default"/>
        <w:ind w:firstLine="567"/>
        <w:jc w:val="both"/>
      </w:pPr>
      <w:r>
        <w:t>•</w:t>
      </w:r>
      <w:r>
        <w:tab/>
        <w:t>воспитание личности</w:t>
      </w:r>
      <w:r w:rsidRPr="00CA76DA">
        <w:t xml:space="preserve"> </w:t>
      </w:r>
      <w:r>
        <w:t xml:space="preserve">обучающегося, его нравственных и духовных качеств; </w:t>
      </w:r>
    </w:p>
    <w:p w:rsidR="00807C9B" w:rsidRDefault="00807C9B" w:rsidP="00807C9B">
      <w:pPr>
        <w:pStyle w:val="Default"/>
        <w:ind w:firstLine="567"/>
        <w:jc w:val="both"/>
      </w:pPr>
      <w:r>
        <w:t>•</w:t>
      </w:r>
      <w:r>
        <w:tab/>
        <w:t xml:space="preserve">обеспечение досуговой занятости и создание условий для удовлетворения интересов и развития разнообразных способностей детей; </w:t>
      </w:r>
    </w:p>
    <w:p w:rsidR="00807C9B" w:rsidRDefault="00807C9B" w:rsidP="00807C9B">
      <w:pPr>
        <w:pStyle w:val="Default"/>
        <w:ind w:firstLine="567"/>
        <w:jc w:val="both"/>
      </w:pPr>
      <w:r>
        <w:t>•</w:t>
      </w:r>
      <w:r>
        <w:tab/>
        <w:t xml:space="preserve">воспитание ответственного отношения обучающихся к своему здоровью и формирование навыков здорового образа жизни. </w:t>
      </w:r>
    </w:p>
    <w:p w:rsidR="00807C9B" w:rsidRPr="004F4F70" w:rsidRDefault="00807C9B" w:rsidP="00807C9B">
      <w:pPr>
        <w:pStyle w:val="Default"/>
        <w:ind w:firstLine="567"/>
        <w:jc w:val="both"/>
        <w:rPr>
          <w:u w:val="single"/>
        </w:rPr>
      </w:pPr>
      <w:r w:rsidRPr="004F4F70">
        <w:rPr>
          <w:u w:val="single"/>
        </w:rPr>
        <w:t xml:space="preserve"> Заказа родителей:</w:t>
      </w:r>
    </w:p>
    <w:p w:rsidR="00807C9B" w:rsidRDefault="00807C9B" w:rsidP="00807C9B">
      <w:pPr>
        <w:pStyle w:val="Default"/>
        <w:ind w:firstLine="567"/>
        <w:jc w:val="both"/>
      </w:pPr>
      <w:r>
        <w:t>•</w:t>
      </w:r>
      <w:r>
        <w:tab/>
        <w:t xml:space="preserve">возможность получения качественного образования; </w:t>
      </w:r>
    </w:p>
    <w:p w:rsidR="00807C9B" w:rsidRDefault="00807C9B" w:rsidP="00807C9B">
      <w:pPr>
        <w:pStyle w:val="Default"/>
        <w:ind w:firstLine="567"/>
        <w:jc w:val="both"/>
      </w:pPr>
      <w:r>
        <w:t>•</w:t>
      </w:r>
      <w:r>
        <w:tab/>
        <w:t>создание условий для развития интеллектуальных и творческих способностей обучающихся;</w:t>
      </w:r>
    </w:p>
    <w:p w:rsidR="00807C9B" w:rsidRPr="00CE1B54" w:rsidRDefault="00807C9B" w:rsidP="00807C9B">
      <w:pPr>
        <w:pStyle w:val="Default"/>
        <w:ind w:firstLine="567"/>
        <w:jc w:val="both"/>
      </w:pPr>
      <w:r>
        <w:t>•</w:t>
      </w:r>
      <w:r>
        <w:tab/>
        <w:t>сохранение здоровья.</w:t>
      </w:r>
    </w:p>
    <w:p w:rsidR="00807C9B" w:rsidRPr="00C83C12" w:rsidRDefault="00807C9B" w:rsidP="00807C9B">
      <w:pPr>
        <w:pStyle w:val="Default"/>
        <w:ind w:firstLine="567"/>
        <w:jc w:val="both"/>
        <w:rPr>
          <w:i/>
          <w:color w:val="auto"/>
        </w:rPr>
      </w:pPr>
      <w:r>
        <w:rPr>
          <w:b/>
          <w:bCs/>
        </w:rPr>
        <w:t xml:space="preserve"> </w:t>
      </w:r>
    </w:p>
    <w:p w:rsidR="00807C9B" w:rsidRPr="00CE1B54" w:rsidRDefault="00807C9B" w:rsidP="00807C9B">
      <w:pPr>
        <w:pStyle w:val="Default"/>
        <w:ind w:firstLine="567"/>
        <w:rPr>
          <w:color w:val="auto"/>
        </w:rPr>
      </w:pPr>
      <w:r w:rsidRPr="00C83C12">
        <w:rPr>
          <w:b/>
          <w:bCs/>
          <w:i/>
          <w:color w:val="auto"/>
        </w:rPr>
        <w:t>Целями реализации</w:t>
      </w:r>
      <w:r w:rsidRPr="00CE1B54">
        <w:rPr>
          <w:b/>
          <w:bCs/>
          <w:color w:val="auto"/>
        </w:rPr>
        <w:t xml:space="preserve"> </w:t>
      </w:r>
      <w:r w:rsidRPr="00CE1B54">
        <w:rPr>
          <w:color w:val="auto"/>
        </w:rPr>
        <w:t xml:space="preserve">основной образовательной программы </w:t>
      </w:r>
      <w:r w:rsidR="00913C71">
        <w:rPr>
          <w:color w:val="auto"/>
        </w:rPr>
        <w:t>среднего</w:t>
      </w:r>
      <w:r>
        <w:rPr>
          <w:color w:val="auto"/>
        </w:rPr>
        <w:t xml:space="preserve"> общего образования яв</w:t>
      </w:r>
      <w:r w:rsidRPr="00CE1B54">
        <w:rPr>
          <w:color w:val="auto"/>
        </w:rPr>
        <w:t xml:space="preserve">ляются: </w:t>
      </w:r>
    </w:p>
    <w:p w:rsidR="00807C9B" w:rsidRPr="00915436" w:rsidRDefault="00807C9B" w:rsidP="00807C9B">
      <w:pPr>
        <w:pStyle w:val="Default"/>
        <w:ind w:firstLine="567"/>
        <w:jc w:val="both"/>
      </w:pPr>
      <w:r>
        <w:rPr>
          <w:color w:val="auto"/>
        </w:rPr>
        <w:t xml:space="preserve"> </w:t>
      </w:r>
      <w:r w:rsidRPr="00915436">
        <w:t>—</w:t>
      </w:r>
      <w:r w:rsidRPr="00915436">
        <w:rPr>
          <w:lang w:val="en-US"/>
        </w:rPr>
        <w:t> </w:t>
      </w:r>
      <w:r w:rsidRPr="00915436">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07C9B" w:rsidRPr="00915436" w:rsidRDefault="00807C9B" w:rsidP="00807C9B">
      <w:pPr>
        <w:pStyle w:val="Default"/>
        <w:ind w:firstLine="567"/>
      </w:pPr>
      <w:r w:rsidRPr="00915436">
        <w:t>—</w:t>
      </w:r>
      <w:r w:rsidRPr="00915436">
        <w:rPr>
          <w:lang w:val="en-US"/>
        </w:rPr>
        <w:t> </w:t>
      </w:r>
      <w:r w:rsidRPr="00915436">
        <w:t>становление и развитие личности в её индивидуальности, самобытности, уникальности, неповторимости.</w:t>
      </w:r>
    </w:p>
    <w:p w:rsidR="00807C9B" w:rsidRPr="00915436" w:rsidRDefault="00807C9B" w:rsidP="00807C9B">
      <w:pPr>
        <w:pStyle w:val="Default"/>
        <w:ind w:firstLine="567"/>
        <w:jc w:val="both"/>
      </w:pPr>
      <w:r w:rsidRPr="00915436">
        <w:t>Достижение поставленных</w:t>
      </w:r>
      <w:r w:rsidRPr="00915436">
        <w:rPr>
          <w:b/>
        </w:rPr>
        <w:t xml:space="preserve"> целей </w:t>
      </w:r>
      <w:r w:rsidRPr="00915436">
        <w:t>предусматривает решение следующих</w:t>
      </w:r>
      <w:r w:rsidRPr="00915436">
        <w:rPr>
          <w:b/>
        </w:rPr>
        <w:t xml:space="preserve"> основных задач</w:t>
      </w:r>
      <w:r w:rsidRPr="00915436">
        <w:t>:</w:t>
      </w:r>
    </w:p>
    <w:p w:rsidR="00807C9B" w:rsidRPr="00915436" w:rsidRDefault="00807C9B" w:rsidP="00807C9B">
      <w:pPr>
        <w:pStyle w:val="Default"/>
        <w:ind w:firstLine="567"/>
        <w:jc w:val="both"/>
      </w:pPr>
      <w:r w:rsidRPr="00915436">
        <w:t>—</w:t>
      </w:r>
      <w:r w:rsidRPr="00915436">
        <w:rPr>
          <w:lang w:val="en-US"/>
        </w:rPr>
        <w:t> </w:t>
      </w:r>
      <w:r w:rsidRPr="00915436">
        <w:t>обеспечение соответствия основной образовательной программы требованиям Стандарта;</w:t>
      </w:r>
    </w:p>
    <w:p w:rsidR="00807C9B" w:rsidRPr="00915436" w:rsidRDefault="00807C9B" w:rsidP="00807C9B">
      <w:pPr>
        <w:pStyle w:val="Default"/>
        <w:ind w:firstLine="567"/>
        <w:jc w:val="both"/>
      </w:pPr>
      <w:r w:rsidRPr="00915436">
        <w:t>—</w:t>
      </w:r>
      <w:r w:rsidRPr="00915436">
        <w:rPr>
          <w:lang w:val="en-US"/>
        </w:rPr>
        <w:t> </w:t>
      </w:r>
      <w:r w:rsidRPr="00915436">
        <w:t>обеспечение преемственности начального общего, основного общего, среднего (полного) общего образования;</w:t>
      </w:r>
    </w:p>
    <w:p w:rsidR="00807C9B" w:rsidRPr="00915436" w:rsidRDefault="00807C9B" w:rsidP="00807C9B">
      <w:pPr>
        <w:pStyle w:val="Default"/>
        <w:ind w:firstLine="567"/>
        <w:jc w:val="both"/>
      </w:pPr>
      <w:r w:rsidRPr="00915436">
        <w:t>—</w:t>
      </w:r>
      <w:r w:rsidRPr="00915436">
        <w:rPr>
          <w:lang w:val="en-US"/>
        </w:rPr>
        <w:t> </w:t>
      </w:r>
      <w:r w:rsidRPr="00915436">
        <w:t xml:space="preserve">обеспечение доступности получения качественного </w:t>
      </w:r>
      <w:r w:rsidR="00913C71">
        <w:t>среднего</w:t>
      </w:r>
      <w:r w:rsidRPr="00915436">
        <w:t xml:space="preserve"> общего образования, достижение планируемых результатов освоения основной образовательной программы </w:t>
      </w:r>
      <w:r w:rsidR="00913C71">
        <w:t>среднего</w:t>
      </w:r>
      <w:r w:rsidRPr="00915436">
        <w:t xml:space="preserve"> общего образования всеми обучающимися, в том числе детьми-инвалидами и детьми с ограниченными возможностями здоровья;</w:t>
      </w:r>
    </w:p>
    <w:p w:rsidR="00807C9B" w:rsidRPr="00915436" w:rsidRDefault="00807C9B" w:rsidP="00807C9B">
      <w:pPr>
        <w:pStyle w:val="Default"/>
        <w:ind w:firstLine="567"/>
        <w:jc w:val="both"/>
      </w:pPr>
      <w:r w:rsidRPr="00915436">
        <w:t>—</w:t>
      </w:r>
      <w:r w:rsidRPr="00915436">
        <w:rPr>
          <w:lang w:val="en-US"/>
        </w:rPr>
        <w:t> </w:t>
      </w:r>
      <w:r w:rsidRPr="00915436">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07C9B" w:rsidRPr="00915436" w:rsidRDefault="00807C9B" w:rsidP="00807C9B">
      <w:pPr>
        <w:pStyle w:val="Default"/>
        <w:ind w:firstLine="567"/>
        <w:jc w:val="both"/>
      </w:pPr>
      <w:r w:rsidRPr="00915436">
        <w:t>—</w:t>
      </w:r>
      <w:r w:rsidRPr="00915436">
        <w:rPr>
          <w:lang w:val="en-US"/>
        </w:rPr>
        <w:t> </w:t>
      </w:r>
      <w:r w:rsidRPr="00915436">
        <w:t>обеспечение эффективного сочетания урочных и внеурочных форм организации образовательного процесса, взаимодействия всех его участников;</w:t>
      </w:r>
    </w:p>
    <w:p w:rsidR="00807C9B" w:rsidRPr="00915436" w:rsidRDefault="00807C9B" w:rsidP="00807C9B">
      <w:pPr>
        <w:pStyle w:val="Default"/>
        <w:ind w:firstLine="567"/>
        <w:jc w:val="both"/>
      </w:pPr>
      <w:r w:rsidRPr="00915436">
        <w:t>—</w:t>
      </w:r>
      <w:r w:rsidRPr="00915436">
        <w:rPr>
          <w:lang w:val="en-US"/>
        </w:rPr>
        <w:t> </w:t>
      </w:r>
      <w:r w:rsidRPr="00915436">
        <w:t>взаимодействие образовательного учреждения при реализации основной образовательной программы с социальными партнёрами;</w:t>
      </w:r>
    </w:p>
    <w:p w:rsidR="00807C9B" w:rsidRPr="00915436" w:rsidRDefault="00807C9B" w:rsidP="00807C9B">
      <w:pPr>
        <w:pStyle w:val="Default"/>
        <w:ind w:firstLine="567"/>
        <w:jc w:val="both"/>
      </w:pPr>
      <w:r w:rsidRPr="00915436">
        <w:t>—</w:t>
      </w:r>
      <w:r w:rsidRPr="00915436">
        <w:rPr>
          <w:lang w:val="en-US"/>
        </w:rPr>
        <w:t> </w:t>
      </w:r>
      <w:r w:rsidRPr="00915436">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07C9B" w:rsidRPr="00915436" w:rsidRDefault="00807C9B" w:rsidP="00807C9B">
      <w:pPr>
        <w:pStyle w:val="Default"/>
        <w:ind w:firstLine="567"/>
        <w:jc w:val="both"/>
      </w:pPr>
      <w:r w:rsidRPr="00915436">
        <w:t>—</w:t>
      </w:r>
      <w:r w:rsidRPr="00915436">
        <w:rPr>
          <w:lang w:val="en-US"/>
        </w:rPr>
        <w:t> </w:t>
      </w:r>
      <w:r w:rsidRPr="00915436">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07C9B" w:rsidRPr="00915436" w:rsidRDefault="00807C9B" w:rsidP="00807C9B">
      <w:pPr>
        <w:pStyle w:val="Default"/>
        <w:ind w:firstLine="567"/>
        <w:jc w:val="both"/>
      </w:pPr>
      <w:r w:rsidRPr="00915436">
        <w:t>—</w:t>
      </w:r>
      <w:r w:rsidRPr="00915436">
        <w:rPr>
          <w:lang w:val="en-US"/>
        </w:rPr>
        <w:t> </w:t>
      </w:r>
      <w:r w:rsidRPr="00915436">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07C9B" w:rsidRPr="00915436" w:rsidRDefault="00807C9B" w:rsidP="00807C9B">
      <w:pPr>
        <w:pStyle w:val="Default"/>
        <w:ind w:firstLine="567"/>
        <w:jc w:val="both"/>
      </w:pPr>
      <w:r w:rsidRPr="00915436">
        <w:lastRenderedPageBreak/>
        <w:t>—</w:t>
      </w:r>
      <w:r w:rsidRPr="00915436">
        <w:rPr>
          <w:lang w:val="en-US"/>
        </w:rPr>
        <w:t> </w:t>
      </w:r>
      <w:r w:rsidRPr="00915436">
        <w:t xml:space="preserve">включение </w:t>
      </w:r>
      <w:proofErr w:type="gramStart"/>
      <w:r w:rsidRPr="00915436">
        <w:t>обучающихся</w:t>
      </w:r>
      <w:proofErr w:type="gramEnd"/>
      <w:r w:rsidRPr="00915436">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07C9B" w:rsidRPr="00915436" w:rsidRDefault="00807C9B" w:rsidP="00807C9B">
      <w:pPr>
        <w:pStyle w:val="Default"/>
        <w:ind w:firstLine="567"/>
        <w:jc w:val="both"/>
      </w:pPr>
      <w:r w:rsidRPr="00915436">
        <w:t>—</w:t>
      </w:r>
      <w:r w:rsidRPr="00915436">
        <w:rPr>
          <w:lang w:val="en-US"/>
        </w:rPr>
        <w:t> </w:t>
      </w:r>
      <w:r w:rsidRPr="00915436">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807C9B" w:rsidRDefault="00807C9B" w:rsidP="00807C9B">
      <w:pPr>
        <w:pStyle w:val="Default"/>
        <w:ind w:firstLine="567"/>
        <w:jc w:val="both"/>
      </w:pPr>
      <w:r w:rsidRPr="00915436">
        <w:t>—</w:t>
      </w:r>
      <w:r w:rsidRPr="00915436">
        <w:rPr>
          <w:lang w:val="en-US"/>
        </w:rPr>
        <w:t> </w:t>
      </w:r>
      <w:r w:rsidRPr="00915436">
        <w:t>сохранение и укрепление физического, психологического и социального здоровья обучающихся, обеспечение их безопасности.</w:t>
      </w:r>
    </w:p>
    <w:p w:rsidR="00807C9B" w:rsidRPr="0032188E" w:rsidRDefault="00807C9B" w:rsidP="00807C9B">
      <w:pPr>
        <w:pStyle w:val="Default"/>
        <w:ind w:firstLine="567"/>
        <w:jc w:val="both"/>
        <w:rPr>
          <w:b/>
          <w:color w:val="auto"/>
          <w:sz w:val="28"/>
          <w:szCs w:val="28"/>
        </w:rPr>
      </w:pPr>
    </w:p>
    <w:p w:rsidR="00807C9B" w:rsidRPr="00C83C12" w:rsidRDefault="00807C9B" w:rsidP="00807C9B">
      <w:pPr>
        <w:pStyle w:val="Default"/>
        <w:ind w:firstLine="567"/>
        <w:jc w:val="center"/>
        <w:rPr>
          <w:i/>
          <w:color w:val="auto"/>
        </w:rPr>
      </w:pPr>
      <w:r w:rsidRPr="004F4F70">
        <w:rPr>
          <w:b/>
          <w:color w:val="auto"/>
        </w:rPr>
        <w:t>Необходимые ориентиры для реализации основной образовательной программы основного общего образования, имеющиеся в образовательном учреждении</w:t>
      </w:r>
    </w:p>
    <w:p w:rsidR="00807C9B" w:rsidRPr="004F4F70" w:rsidRDefault="00807C9B" w:rsidP="00807C9B">
      <w:pPr>
        <w:pStyle w:val="Default"/>
        <w:ind w:firstLine="567"/>
        <w:jc w:val="both"/>
      </w:pPr>
      <w:r w:rsidRPr="00C83C12">
        <w:rPr>
          <w:b/>
          <w:i/>
        </w:rPr>
        <w:t>В основе реализации основной образовательной программы лежит системно-деятельностный подход</w:t>
      </w:r>
      <w:r w:rsidRPr="004F4F70">
        <w:t>, который предполагает:</w:t>
      </w:r>
    </w:p>
    <w:p w:rsidR="00807C9B" w:rsidRPr="004F4F70" w:rsidRDefault="00807C9B" w:rsidP="00807C9B">
      <w:pPr>
        <w:pStyle w:val="Default"/>
        <w:ind w:firstLine="567"/>
        <w:jc w:val="both"/>
      </w:pPr>
      <w:r w:rsidRPr="004F4F70">
        <w:t>—</w:t>
      </w:r>
      <w:r w:rsidRPr="004F4F70">
        <w:rPr>
          <w:lang w:val="en-US"/>
        </w:rPr>
        <w:t> </w:t>
      </w:r>
      <w:r w:rsidRPr="004F4F70">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07C9B" w:rsidRPr="004F4F70" w:rsidRDefault="00807C9B" w:rsidP="00807C9B">
      <w:pPr>
        <w:pStyle w:val="Default"/>
        <w:ind w:firstLine="567"/>
        <w:jc w:val="both"/>
      </w:pPr>
      <w:r w:rsidRPr="004F4F70">
        <w:t>—</w:t>
      </w:r>
      <w:r w:rsidRPr="004F4F70">
        <w:rPr>
          <w:lang w:val="en-US"/>
        </w:rPr>
        <w:t> </w:t>
      </w:r>
      <w:r w:rsidRPr="004F4F70">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07C9B" w:rsidRPr="004F4F70" w:rsidRDefault="00807C9B" w:rsidP="00807C9B">
      <w:pPr>
        <w:pStyle w:val="Default"/>
        <w:ind w:firstLine="567"/>
        <w:jc w:val="both"/>
      </w:pPr>
      <w:r w:rsidRPr="004F4F70">
        <w:t>—</w:t>
      </w:r>
      <w:r w:rsidRPr="004F4F70">
        <w:rPr>
          <w:lang w:val="en-US"/>
        </w:rPr>
        <w:t> </w:t>
      </w:r>
      <w:r w:rsidRPr="004F4F70">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07C9B" w:rsidRPr="004F4F70" w:rsidRDefault="00807C9B" w:rsidP="00807C9B">
      <w:pPr>
        <w:pStyle w:val="Default"/>
        <w:ind w:firstLine="567"/>
        <w:jc w:val="both"/>
      </w:pPr>
      <w:r w:rsidRPr="004F4F70">
        <w:t>—</w:t>
      </w:r>
      <w:r w:rsidRPr="004F4F70">
        <w:rPr>
          <w:lang w:val="en-US"/>
        </w:rPr>
        <w:t> </w:t>
      </w:r>
      <w:r w:rsidRPr="004F4F70">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07C9B" w:rsidRPr="004F4F70" w:rsidRDefault="00807C9B" w:rsidP="00807C9B">
      <w:pPr>
        <w:pStyle w:val="Default"/>
        <w:ind w:firstLine="567"/>
        <w:jc w:val="both"/>
      </w:pPr>
      <w:r w:rsidRPr="004F4F70">
        <w:t>—</w:t>
      </w:r>
      <w:r w:rsidRPr="004F4F70">
        <w:rPr>
          <w:lang w:val="en-US"/>
        </w:rPr>
        <w:t> </w:t>
      </w:r>
      <w:r w:rsidRPr="004F4F70">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07C9B" w:rsidRPr="004F4F70" w:rsidRDefault="00807C9B" w:rsidP="00807C9B">
      <w:pPr>
        <w:pStyle w:val="Default"/>
        <w:ind w:firstLine="567"/>
        <w:jc w:val="both"/>
      </w:pPr>
      <w:r w:rsidRPr="004F4F70">
        <w:t>—</w:t>
      </w:r>
      <w:r w:rsidRPr="004F4F70">
        <w:rPr>
          <w:lang w:val="en-US"/>
        </w:rPr>
        <w:t> </w:t>
      </w:r>
      <w:r w:rsidRPr="004F4F70">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07C9B" w:rsidRPr="00C83C12" w:rsidRDefault="00807C9B" w:rsidP="00807C9B">
      <w:pPr>
        <w:pStyle w:val="Default"/>
        <w:ind w:firstLine="567"/>
        <w:jc w:val="both"/>
        <w:rPr>
          <w:color w:val="auto"/>
        </w:rPr>
      </w:pPr>
    </w:p>
    <w:p w:rsidR="00807C9B" w:rsidRPr="00C83C12" w:rsidRDefault="00807C9B" w:rsidP="00807C9B">
      <w:pPr>
        <w:pStyle w:val="Default"/>
        <w:ind w:firstLine="567"/>
        <w:jc w:val="center"/>
        <w:rPr>
          <w:color w:val="auto"/>
        </w:rPr>
      </w:pPr>
      <w:r w:rsidRPr="00C83C12">
        <w:rPr>
          <w:b/>
          <w:color w:val="auto"/>
        </w:rPr>
        <w:t>Возрастные этапы ступени основного общего образования</w:t>
      </w:r>
    </w:p>
    <w:p w:rsidR="00807C9B" w:rsidRPr="00C83C12" w:rsidRDefault="00807C9B" w:rsidP="00807C9B">
      <w:pPr>
        <w:pStyle w:val="Default"/>
        <w:ind w:firstLine="567"/>
        <w:jc w:val="both"/>
        <w:rPr>
          <w:i/>
        </w:rPr>
      </w:pPr>
      <w:r w:rsidRPr="00C83C12">
        <w:rPr>
          <w:b/>
          <w:i/>
        </w:rPr>
        <w:t>Основная образовательная программа формируется с учётом психолого-педагогических особенностей развития детей 1</w:t>
      </w:r>
      <w:r w:rsidR="00DD158C">
        <w:rPr>
          <w:b/>
          <w:i/>
        </w:rPr>
        <w:t>5</w:t>
      </w:r>
      <w:r w:rsidRPr="00C83C12">
        <w:rPr>
          <w:b/>
          <w:i/>
        </w:rPr>
        <w:t>—1</w:t>
      </w:r>
      <w:r w:rsidR="00DD158C">
        <w:rPr>
          <w:b/>
          <w:i/>
        </w:rPr>
        <w:t>8</w:t>
      </w:r>
      <w:r w:rsidRPr="00C83C12">
        <w:rPr>
          <w:b/>
          <w:i/>
        </w:rPr>
        <w:t xml:space="preserve"> лет, связанных:</w:t>
      </w:r>
    </w:p>
    <w:p w:rsidR="00DD158C" w:rsidRDefault="00807C9B" w:rsidP="00807C9B">
      <w:pPr>
        <w:pStyle w:val="Default"/>
        <w:ind w:firstLine="567"/>
        <w:jc w:val="both"/>
      </w:pPr>
      <w:proofErr w:type="gramStart"/>
      <w:r w:rsidRPr="00FE072C">
        <w:t>—</w:t>
      </w:r>
      <w:r w:rsidRPr="00FE072C">
        <w:rPr>
          <w:lang w:val="en-US"/>
        </w:rPr>
        <w:t> </w:t>
      </w:r>
      <w:r w:rsidR="00DD158C">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00DD158C">
        <w:t xml:space="preserve"> Ведущее место у </w:t>
      </w:r>
      <w:proofErr w:type="gramStart"/>
      <w:r w:rsidR="00DD158C">
        <w:t>обучающихся</w:t>
      </w:r>
      <w:proofErr w:type="gramEnd"/>
      <w:r w:rsidR="00DD158C">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DD158C" w:rsidRDefault="00DD158C" w:rsidP="00807C9B">
      <w:pPr>
        <w:pStyle w:val="Default"/>
        <w:ind w:firstLine="567"/>
        <w:jc w:val="both"/>
      </w:pPr>
      <w:proofErr w:type="gramStart"/>
      <w:r w:rsidRPr="00FE072C">
        <w:t>—</w:t>
      </w:r>
      <w:r w:rsidRPr="00FE072C">
        <w:rPr>
          <w:lang w:val="en-US"/>
        </w:rPr>
        <w:t> </w:t>
      </w:r>
      <w:r w:rsidRPr="00DD158C">
        <w:rPr>
          <w:i/>
        </w:rPr>
        <w:t>с формированием</w:t>
      </w:r>
      <w:r>
        <w:t xml:space="preserve">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w:t>
      </w:r>
      <w:r>
        <w:lastRenderedPageBreak/>
        <w:t xml:space="preserve">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roofErr w:type="gramEnd"/>
    </w:p>
    <w:p w:rsidR="00DD158C" w:rsidRDefault="00807C9B" w:rsidP="00807C9B">
      <w:pPr>
        <w:pStyle w:val="Default"/>
        <w:ind w:firstLine="567"/>
        <w:jc w:val="both"/>
      </w:pPr>
      <w:r w:rsidRPr="00FE072C">
        <w:t>—</w:t>
      </w:r>
      <w:r w:rsidRPr="00FE072C">
        <w:rPr>
          <w:lang w:val="en-US"/>
        </w:rPr>
        <w:t> </w:t>
      </w:r>
      <w:r w:rsidR="00DD158C" w:rsidRPr="00DD158C">
        <w:rPr>
          <w:i/>
        </w:rPr>
        <w:t>с освоением</w:t>
      </w:r>
      <w:r w:rsidR="00DD158C">
        <w:t xml:space="preserve">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DD158C" w:rsidRDefault="00807C9B" w:rsidP="00807C9B">
      <w:pPr>
        <w:pStyle w:val="Default"/>
        <w:ind w:firstLine="567"/>
        <w:jc w:val="both"/>
      </w:pPr>
      <w:r w:rsidRPr="00FE072C">
        <w:t>—</w:t>
      </w:r>
      <w:r w:rsidRPr="00FE072C">
        <w:rPr>
          <w:lang w:val="en-US"/>
        </w:rPr>
        <w:t>  </w:t>
      </w:r>
      <w:r w:rsidR="00DD158C" w:rsidRPr="00DD158C">
        <w:rPr>
          <w:i/>
        </w:rPr>
        <w:t>с формированием</w:t>
      </w:r>
      <w:r w:rsidR="00DD158C">
        <w:t xml:space="preserve"> у </w:t>
      </w:r>
      <w:proofErr w:type="gramStart"/>
      <w:r w:rsidR="00DD158C">
        <w:t>обучающихся</w:t>
      </w:r>
      <w:proofErr w:type="gramEnd"/>
      <w:r w:rsidR="00DD158C">
        <w:t xml:space="preserve"> научного типа мышления, овладением научной терминологией, ключевыми понятиями, методами и приемами;</w:t>
      </w:r>
      <w:r w:rsidR="00DD158C" w:rsidRPr="00FE072C">
        <w:t xml:space="preserve"> </w:t>
      </w:r>
    </w:p>
    <w:p w:rsidR="00DD158C" w:rsidRDefault="00807C9B" w:rsidP="00807C9B">
      <w:pPr>
        <w:pStyle w:val="Default"/>
        <w:ind w:firstLine="567"/>
        <w:jc w:val="both"/>
      </w:pPr>
      <w:r w:rsidRPr="00FE072C">
        <w:t>—</w:t>
      </w:r>
      <w:r w:rsidRPr="00FE072C">
        <w:rPr>
          <w:lang w:val="en-US"/>
        </w:rPr>
        <w:t> </w:t>
      </w:r>
      <w:r w:rsidR="00DD158C">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807C9B" w:rsidRPr="00FE072C" w:rsidRDefault="00DD158C" w:rsidP="00DD158C">
      <w:pPr>
        <w:pStyle w:val="Default"/>
        <w:ind w:firstLine="567"/>
        <w:jc w:val="both"/>
        <w:rPr>
          <w:b/>
          <w:color w:val="auto"/>
        </w:rPr>
      </w:pPr>
      <w:r w:rsidRPr="00DD158C">
        <w:rPr>
          <w:b/>
          <w:i/>
        </w:rPr>
        <w:t xml:space="preserve">Переход обучающегося в старшую школу </w:t>
      </w:r>
      <w:r>
        <w:t xml:space="preserve">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государственнообщественного управления образовательной организацией. 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807C9B" w:rsidRDefault="00807C9B" w:rsidP="00807C9B">
      <w:pPr>
        <w:pStyle w:val="Default"/>
        <w:ind w:firstLine="567"/>
        <w:jc w:val="center"/>
        <w:rPr>
          <w:color w:val="auto"/>
        </w:rPr>
      </w:pPr>
      <w:r w:rsidRPr="00FE072C">
        <w:rPr>
          <w:b/>
          <w:color w:val="auto"/>
        </w:rPr>
        <w:t xml:space="preserve">Характеристика </w:t>
      </w:r>
      <w:r w:rsidR="00DD158C">
        <w:rPr>
          <w:b/>
          <w:color w:val="auto"/>
        </w:rPr>
        <w:t>средней</w:t>
      </w:r>
      <w:r w:rsidRPr="00FE072C">
        <w:rPr>
          <w:b/>
          <w:color w:val="auto"/>
        </w:rPr>
        <w:t xml:space="preserve"> ступени образования ОУ</w:t>
      </w:r>
    </w:p>
    <w:p w:rsidR="00807C9B" w:rsidRPr="00FE072C" w:rsidRDefault="00807C9B" w:rsidP="00807C9B">
      <w:pPr>
        <w:pStyle w:val="Default"/>
        <w:ind w:firstLine="567"/>
        <w:jc w:val="both"/>
        <w:rPr>
          <w:color w:val="auto"/>
        </w:rPr>
      </w:pPr>
      <w:r w:rsidRPr="00FE072C">
        <w:rPr>
          <w:color w:val="auto"/>
        </w:rPr>
        <w:t>МОУ СОШ №</w:t>
      </w:r>
      <w:r>
        <w:rPr>
          <w:color w:val="auto"/>
        </w:rPr>
        <w:t>4</w:t>
      </w:r>
      <w:r w:rsidRPr="00FE072C">
        <w:rPr>
          <w:color w:val="auto"/>
        </w:rPr>
        <w:t xml:space="preserve"> является муниципальным бюджетным образовательным учреждением.</w:t>
      </w:r>
    </w:p>
    <w:p w:rsidR="00807C9B" w:rsidRDefault="00807C9B" w:rsidP="00807C9B">
      <w:pPr>
        <w:pStyle w:val="Default"/>
        <w:ind w:firstLine="567"/>
        <w:jc w:val="both"/>
        <w:rPr>
          <w:color w:val="auto"/>
        </w:rPr>
      </w:pPr>
      <w:r w:rsidRPr="00FE072C">
        <w:rPr>
          <w:color w:val="auto"/>
        </w:rPr>
        <w:t>Юридический адрес: 15261</w:t>
      </w:r>
      <w:r>
        <w:rPr>
          <w:color w:val="auto"/>
        </w:rPr>
        <w:t>0</w:t>
      </w:r>
      <w:r w:rsidRPr="00FE072C">
        <w:rPr>
          <w:color w:val="auto"/>
        </w:rPr>
        <w:t xml:space="preserve">, Ярославская область, г. Углич, </w:t>
      </w:r>
      <w:proofErr w:type="gramStart"/>
      <w:r>
        <w:rPr>
          <w:color w:val="auto"/>
        </w:rPr>
        <w:t>Ярославское</w:t>
      </w:r>
      <w:proofErr w:type="gramEnd"/>
      <w:r>
        <w:rPr>
          <w:color w:val="auto"/>
        </w:rPr>
        <w:t xml:space="preserve"> ш., 10-а</w:t>
      </w:r>
      <w:r w:rsidRPr="00FE072C">
        <w:rPr>
          <w:color w:val="auto"/>
        </w:rPr>
        <w:t>тел/факс 8-48532-</w:t>
      </w:r>
      <w:r>
        <w:rPr>
          <w:color w:val="auto"/>
        </w:rPr>
        <w:t>5-01-76.</w:t>
      </w:r>
      <w:r w:rsidRPr="00FE072C">
        <w:rPr>
          <w:color w:val="auto"/>
        </w:rPr>
        <w:t xml:space="preserve"> </w:t>
      </w:r>
    </w:p>
    <w:p w:rsidR="00807C9B" w:rsidRPr="00FE072C" w:rsidRDefault="00807C9B" w:rsidP="00807C9B">
      <w:pPr>
        <w:tabs>
          <w:tab w:val="num" w:pos="0"/>
        </w:tabs>
        <w:ind w:firstLine="540"/>
        <w:jc w:val="both"/>
      </w:pPr>
      <w:r>
        <w:t>Миссия школы: с</w:t>
      </w:r>
      <w:r w:rsidRPr="00E01AD2">
        <w:t xml:space="preserve">оздание </w:t>
      </w:r>
      <w:r>
        <w:t xml:space="preserve">условий для </w:t>
      </w:r>
      <w:r w:rsidRPr="007A3AC4">
        <w:t>формирования личности гражданина и патриота России с присущими ему ценностями, взглядами, ориентациями, установками, мотивами деятельности</w:t>
      </w:r>
      <w:r>
        <w:t xml:space="preserve">  и </w:t>
      </w:r>
      <w:r w:rsidRPr="00E01AD2">
        <w:t>программно-методических прод</w:t>
      </w:r>
      <w:r>
        <w:t xml:space="preserve">уктов по сопровождению процессов </w:t>
      </w:r>
      <w:r w:rsidRPr="00E01AD2">
        <w:t xml:space="preserve"> развития</w:t>
      </w:r>
      <w:r>
        <w:t xml:space="preserve"> и социализации </w:t>
      </w:r>
      <w:r w:rsidRPr="00E01AD2">
        <w:t xml:space="preserve"> личности</w:t>
      </w:r>
      <w:r w:rsidRPr="007860B7">
        <w:rPr>
          <w:sz w:val="28"/>
          <w:szCs w:val="28"/>
        </w:rPr>
        <w:t>.</w:t>
      </w:r>
      <w:r>
        <w:rPr>
          <w:sz w:val="28"/>
          <w:szCs w:val="28"/>
        </w:rPr>
        <w:t xml:space="preserve"> </w:t>
      </w:r>
    </w:p>
    <w:p w:rsidR="00807C9B" w:rsidRDefault="00807C9B" w:rsidP="00807C9B">
      <w:pPr>
        <w:pStyle w:val="Default"/>
        <w:ind w:firstLine="567"/>
        <w:jc w:val="both"/>
        <w:rPr>
          <w:color w:val="auto"/>
        </w:rPr>
      </w:pPr>
      <w:r w:rsidRPr="00FE072C">
        <w:rPr>
          <w:color w:val="auto"/>
        </w:rPr>
        <w:t>Обучение и воспитание в школе носят общедоступный и светский характер, ведутся на русском языке.</w:t>
      </w:r>
    </w:p>
    <w:tbl>
      <w:tblPr>
        <w:tblW w:w="9860" w:type="dxa"/>
        <w:tblCellSpacing w:w="0" w:type="dxa"/>
        <w:tblBorders>
          <w:top w:val="outset" w:sz="6" w:space="0" w:color="4A4A97"/>
          <w:left w:val="outset" w:sz="6" w:space="0" w:color="4A4A97"/>
          <w:bottom w:val="outset" w:sz="6" w:space="0" w:color="4A4A97"/>
          <w:right w:val="outset" w:sz="6" w:space="0" w:color="4A4A97"/>
        </w:tblBorders>
        <w:shd w:val="clear" w:color="auto" w:fill="FFFFFF"/>
        <w:tblCellMar>
          <w:top w:w="36" w:type="dxa"/>
          <w:left w:w="36" w:type="dxa"/>
          <w:bottom w:w="36" w:type="dxa"/>
          <w:right w:w="36" w:type="dxa"/>
        </w:tblCellMar>
        <w:tblLook w:val="04A0"/>
      </w:tblPr>
      <w:tblGrid>
        <w:gridCol w:w="2366"/>
        <w:gridCol w:w="4088"/>
        <w:gridCol w:w="1635"/>
        <w:gridCol w:w="1771"/>
      </w:tblGrid>
      <w:tr w:rsidR="00807C9B" w:rsidRPr="00FE072C" w:rsidTr="00FA5178">
        <w:trPr>
          <w:trHeight w:val="823"/>
          <w:tblCellSpacing w:w="0" w:type="dxa"/>
        </w:trPr>
        <w:tc>
          <w:tcPr>
            <w:tcW w:w="2366"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FA5178">
            <w:pPr>
              <w:pStyle w:val="Default"/>
              <w:jc w:val="both"/>
            </w:pPr>
            <w:r w:rsidRPr="000E65FE">
              <w:t>Реализуемые образовательные программы</w:t>
            </w:r>
          </w:p>
        </w:tc>
        <w:tc>
          <w:tcPr>
            <w:tcW w:w="4088"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FA5178">
            <w:pPr>
              <w:pStyle w:val="Default"/>
              <w:jc w:val="both"/>
            </w:pPr>
            <w:r w:rsidRPr="000E65FE">
              <w:t>Уровень (ступень), направленность </w:t>
            </w:r>
          </w:p>
        </w:tc>
        <w:tc>
          <w:tcPr>
            <w:tcW w:w="1635"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FA5178">
            <w:pPr>
              <w:pStyle w:val="Default"/>
              <w:jc w:val="both"/>
            </w:pPr>
            <w:r w:rsidRPr="000E65FE">
              <w:t>Нормативный срок освоения </w:t>
            </w:r>
          </w:p>
        </w:tc>
        <w:tc>
          <w:tcPr>
            <w:tcW w:w="1771"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FA5178">
            <w:pPr>
              <w:pStyle w:val="Default"/>
              <w:jc w:val="both"/>
            </w:pPr>
            <w:r w:rsidRPr="000E65FE">
              <w:t xml:space="preserve">Численность </w:t>
            </w:r>
            <w:proofErr w:type="gramStart"/>
            <w:r w:rsidRPr="000E65FE">
              <w:t>обучающихся</w:t>
            </w:r>
            <w:proofErr w:type="gramEnd"/>
            <w:r w:rsidRPr="000E65FE">
              <w:t> </w:t>
            </w:r>
          </w:p>
        </w:tc>
      </w:tr>
      <w:tr w:rsidR="00807C9B" w:rsidRPr="00FE072C" w:rsidTr="00FA5178">
        <w:trPr>
          <w:trHeight w:val="549"/>
          <w:tblCellSpacing w:w="0" w:type="dxa"/>
        </w:trPr>
        <w:tc>
          <w:tcPr>
            <w:tcW w:w="2366"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DD158C" w:rsidP="00FA5178">
            <w:pPr>
              <w:pStyle w:val="Default"/>
              <w:jc w:val="both"/>
            </w:pPr>
            <w:r>
              <w:t>Среднее</w:t>
            </w:r>
            <w:r w:rsidR="00807C9B" w:rsidRPr="000E65FE">
              <w:t xml:space="preserve"> общее образование</w:t>
            </w:r>
          </w:p>
        </w:tc>
        <w:tc>
          <w:tcPr>
            <w:tcW w:w="4088"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FA5178">
            <w:pPr>
              <w:pStyle w:val="Default"/>
              <w:ind w:firstLine="567"/>
              <w:jc w:val="both"/>
            </w:pPr>
            <w:r w:rsidRPr="000E65FE">
              <w:t xml:space="preserve">Общеобразовательная программа основного общего  </w:t>
            </w:r>
            <w:r w:rsidRPr="000E65FE">
              <w:lastRenderedPageBreak/>
              <w:t xml:space="preserve">образования    </w:t>
            </w:r>
          </w:p>
        </w:tc>
        <w:tc>
          <w:tcPr>
            <w:tcW w:w="1635"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DD158C">
            <w:pPr>
              <w:pStyle w:val="Default"/>
              <w:ind w:firstLine="567"/>
              <w:jc w:val="both"/>
            </w:pPr>
            <w:r w:rsidRPr="000E65FE">
              <w:lastRenderedPageBreak/>
              <w:t> </w:t>
            </w:r>
            <w:r w:rsidR="00DD158C">
              <w:t>2</w:t>
            </w:r>
            <w:r w:rsidRPr="000E65FE">
              <w:t xml:space="preserve"> </w:t>
            </w:r>
            <w:r w:rsidR="00DD158C">
              <w:t>года</w:t>
            </w:r>
          </w:p>
        </w:tc>
        <w:tc>
          <w:tcPr>
            <w:tcW w:w="1771" w:type="dxa"/>
            <w:tcBorders>
              <w:top w:val="outset" w:sz="6" w:space="0" w:color="4A4A97"/>
              <w:left w:val="outset" w:sz="6" w:space="0" w:color="4A4A97"/>
              <w:bottom w:val="outset" w:sz="6" w:space="0" w:color="4A4A97"/>
              <w:right w:val="outset" w:sz="6" w:space="0" w:color="4A4A97"/>
            </w:tcBorders>
            <w:shd w:val="clear" w:color="auto" w:fill="FFFFFF"/>
            <w:vAlign w:val="center"/>
          </w:tcPr>
          <w:p w:rsidR="00807C9B" w:rsidRPr="000E65FE" w:rsidRDefault="00807C9B" w:rsidP="00DD158C">
            <w:pPr>
              <w:pStyle w:val="Default"/>
              <w:ind w:firstLine="567"/>
              <w:jc w:val="both"/>
            </w:pPr>
            <w:r w:rsidRPr="000E65FE">
              <w:t> </w:t>
            </w:r>
            <w:r w:rsidR="00DD158C">
              <w:t>50</w:t>
            </w:r>
          </w:p>
        </w:tc>
      </w:tr>
    </w:tbl>
    <w:p w:rsidR="00807C9B" w:rsidRPr="00FE072C" w:rsidRDefault="00807C9B" w:rsidP="00807C9B">
      <w:pPr>
        <w:pStyle w:val="Default"/>
        <w:ind w:firstLine="567"/>
        <w:jc w:val="both"/>
        <w:rPr>
          <w:color w:val="auto"/>
        </w:rPr>
      </w:pPr>
    </w:p>
    <w:p w:rsidR="00807C9B" w:rsidRDefault="00807C9B" w:rsidP="00807C9B">
      <w:pPr>
        <w:pStyle w:val="Default"/>
        <w:ind w:firstLine="567"/>
        <w:jc w:val="both"/>
        <w:rPr>
          <w:color w:val="auto"/>
        </w:rPr>
      </w:pPr>
      <w:r w:rsidRPr="00FE072C">
        <w:rPr>
          <w:color w:val="auto"/>
        </w:rPr>
        <w:t xml:space="preserve">На базе школы открыты  классы </w:t>
      </w:r>
      <w:r w:rsidR="00DD158C">
        <w:rPr>
          <w:color w:val="auto"/>
        </w:rPr>
        <w:t>с углубленным изучением предметов.</w:t>
      </w:r>
      <w:r w:rsidRPr="00FE072C">
        <w:rPr>
          <w:color w:val="auto"/>
        </w:rPr>
        <w:t xml:space="preserve"> Для реализации возможностей учащихся в сфере дополнительного образования в школе работают факультативы и кружки различной направленности. Школа имеет полностью укомплектованный штат педагогических работников. Педагоги прошли </w:t>
      </w:r>
      <w:proofErr w:type="gramStart"/>
      <w:r w:rsidRPr="00FE072C">
        <w:rPr>
          <w:color w:val="auto"/>
        </w:rPr>
        <w:t>обучение по вопросам</w:t>
      </w:r>
      <w:proofErr w:type="gramEnd"/>
      <w:r w:rsidRPr="00FE072C">
        <w:rPr>
          <w:color w:val="auto"/>
        </w:rPr>
        <w:t xml:space="preserve"> введения ФГОС, владеют современными образовательными технологиями,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ее хода и результатов.</w:t>
      </w:r>
    </w:p>
    <w:p w:rsidR="00807C9B" w:rsidRDefault="00807C9B" w:rsidP="00807C9B">
      <w:pPr>
        <w:ind w:left="-57" w:firstLine="540"/>
        <w:jc w:val="both"/>
      </w:pPr>
      <w:r w:rsidRPr="00E36358">
        <w:t xml:space="preserve">Школа оснащена учебно-наглядными пособиями, </w:t>
      </w:r>
      <w:r w:rsidR="00DD158C">
        <w:t xml:space="preserve">интерактивными панелями и досками, </w:t>
      </w:r>
      <w:r w:rsidRPr="00E36358">
        <w:t>мультимедиап</w:t>
      </w:r>
      <w:r>
        <w:t>роекторами</w:t>
      </w:r>
      <w:r w:rsidRPr="00E36358">
        <w:t>,  аудиовидеотехникой, медиатекой,</w:t>
      </w:r>
      <w:r>
        <w:t xml:space="preserve"> </w:t>
      </w:r>
      <w:r w:rsidRPr="00ED2725">
        <w:t>Материальная база школы соответствует образовательной программе школы, все имеющиеся ранее технические средства школы сохранены, находятся в рабочем состоянии. Ежегодно пополняется фонд школьной библиот</w:t>
      </w:r>
      <w:r>
        <w:t>еки (учебной, методической литературой</w:t>
      </w:r>
      <w:r w:rsidRPr="00ED2725">
        <w:t xml:space="preserve"> з</w:t>
      </w:r>
      <w:r>
        <w:t xml:space="preserve">а счет бюджетных </w:t>
      </w:r>
      <w:r w:rsidRPr="00ED2725">
        <w:t xml:space="preserve">средств). </w:t>
      </w:r>
    </w:p>
    <w:p w:rsidR="00F75672" w:rsidRDefault="00F75672" w:rsidP="00807C9B">
      <w:pPr>
        <w:pStyle w:val="Default"/>
        <w:ind w:firstLine="567"/>
        <w:jc w:val="center"/>
        <w:rPr>
          <w:b/>
          <w:color w:val="auto"/>
        </w:rPr>
      </w:pPr>
    </w:p>
    <w:p w:rsidR="00807C9B" w:rsidRPr="008634C0" w:rsidRDefault="00807C9B" w:rsidP="00807C9B">
      <w:pPr>
        <w:pStyle w:val="Default"/>
        <w:ind w:firstLine="567"/>
        <w:jc w:val="center"/>
        <w:rPr>
          <w:b/>
          <w:color w:val="auto"/>
        </w:rPr>
      </w:pPr>
      <w:r>
        <w:rPr>
          <w:b/>
          <w:color w:val="auto"/>
        </w:rPr>
        <w:t>1.2</w:t>
      </w:r>
      <w:r w:rsidRPr="008634C0">
        <w:rPr>
          <w:b/>
          <w:color w:val="auto"/>
        </w:rPr>
        <w:t xml:space="preserve"> </w:t>
      </w:r>
      <w:r w:rsidRPr="008634C0">
        <w:rPr>
          <w:b/>
          <w:color w:val="auto"/>
        </w:rPr>
        <w:tab/>
        <w:t xml:space="preserve">Планируемые результаты освоения </w:t>
      </w:r>
      <w:proofErr w:type="gramStart"/>
      <w:r w:rsidRPr="008634C0">
        <w:rPr>
          <w:b/>
          <w:color w:val="auto"/>
        </w:rPr>
        <w:t>обучающимися</w:t>
      </w:r>
      <w:proofErr w:type="gramEnd"/>
      <w:r w:rsidRPr="008634C0">
        <w:rPr>
          <w:b/>
          <w:color w:val="auto"/>
        </w:rPr>
        <w:t xml:space="preserve"> ООП </w:t>
      </w:r>
      <w:r w:rsidR="00DD158C">
        <w:rPr>
          <w:b/>
          <w:color w:val="auto"/>
        </w:rPr>
        <w:t>С</w:t>
      </w:r>
      <w:r w:rsidRPr="008634C0">
        <w:rPr>
          <w:b/>
          <w:color w:val="auto"/>
        </w:rPr>
        <w:t>ОО</w:t>
      </w:r>
    </w:p>
    <w:p w:rsidR="0053527A" w:rsidRDefault="00DD158C" w:rsidP="00807C9B">
      <w:pPr>
        <w:pStyle w:val="Default"/>
        <w:ind w:firstLine="567"/>
        <w:jc w:val="both"/>
      </w:pPr>
      <w:proofErr w:type="gramStart"/>
      <w:r>
        <w:t>Планируемые результаты освоения обучающимися основной образовательной программы основного общего образования: 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roofErr w:type="gramEnd"/>
      <w:r>
        <w:t xml:space="preserve"> 2) являются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 Структура и содержание планируемых результатов освоения основной образовательной программы основного общего образования отражает требования Стандарта, передает специфику образовательной деятельности, соответствует возрастным возможностям обучающихся. Планируемые результаты освоения </w:t>
      </w:r>
      <w:proofErr w:type="gramStart"/>
      <w:r>
        <w:t>обучающимися</w:t>
      </w:r>
      <w:proofErr w:type="gramEnd"/>
      <w: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 Достижение планируемых результатов освоения </w:t>
      </w:r>
      <w:proofErr w:type="gramStart"/>
      <w:r>
        <w:t>обучающимися</w:t>
      </w:r>
      <w:proofErr w:type="gramEnd"/>
      <w:r>
        <w:t xml:space="preserve"> основной образовательной программы основного общего образования учитывается при оценке результатов деятельности системы образования, организаций, осуществляющих образовательную деятельность, педагогических работников. Достижение </w:t>
      </w:r>
      <w:proofErr w:type="gramStart"/>
      <w:r>
        <w:t>обучающимися</w:t>
      </w:r>
      <w:proofErr w:type="gramEnd"/>
      <w:r>
        <w:t xml:space="preserve"> планируемых результатов освоения основной образовательной программы основного общего образования определяется по завершении обучения. </w:t>
      </w:r>
    </w:p>
    <w:p w:rsidR="00807C9B" w:rsidRPr="00A30EF7" w:rsidRDefault="00807C9B" w:rsidP="00807C9B">
      <w:pPr>
        <w:pStyle w:val="Default"/>
        <w:ind w:firstLine="567"/>
        <w:jc w:val="both"/>
      </w:pPr>
      <w:r w:rsidRPr="00A30EF7">
        <w:t xml:space="preserve">К числу планируемых результатов освоения основной образовательной программы отнесены: </w:t>
      </w:r>
    </w:p>
    <w:p w:rsidR="00807C9B" w:rsidRPr="00A30EF7" w:rsidRDefault="00807C9B" w:rsidP="00807C9B">
      <w:pPr>
        <w:pStyle w:val="Default"/>
        <w:ind w:firstLine="567"/>
        <w:jc w:val="both"/>
      </w:pPr>
      <w:r w:rsidRPr="00A30EF7">
        <w:t xml:space="preserve">• </w:t>
      </w:r>
      <w:r w:rsidRPr="00A30EF7">
        <w:rPr>
          <w:b/>
          <w:bCs/>
        </w:rPr>
        <w:t xml:space="preserve">личностные результаты </w:t>
      </w:r>
      <w:r w:rsidRPr="00A30EF7">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r>
        <w:t>; сформированность основ россий</w:t>
      </w:r>
      <w:r w:rsidRPr="00A30EF7">
        <w:t xml:space="preserve">ской, гражданской идентичности; </w:t>
      </w:r>
    </w:p>
    <w:p w:rsidR="00807C9B" w:rsidRPr="00A30EF7" w:rsidRDefault="00807C9B" w:rsidP="00807C9B">
      <w:pPr>
        <w:pStyle w:val="Default"/>
        <w:ind w:firstLine="567"/>
        <w:jc w:val="both"/>
      </w:pPr>
      <w:r w:rsidRPr="00A30EF7">
        <w:t xml:space="preserve">• </w:t>
      </w:r>
      <w:r w:rsidRPr="00A30EF7">
        <w:rPr>
          <w:b/>
          <w:bCs/>
        </w:rPr>
        <w:t xml:space="preserve">метапредметные результаты </w:t>
      </w:r>
      <w:r w:rsidRPr="00A30EF7">
        <w:t xml:space="preserve">— освоенные </w:t>
      </w:r>
      <w:proofErr w:type="gramStart"/>
      <w:r w:rsidRPr="00A30EF7">
        <w:t>обучающимися</w:t>
      </w:r>
      <w:proofErr w:type="gramEnd"/>
      <w:r w:rsidRPr="00A30EF7">
        <w:t xml:space="preserve"> универсальные учебные действия (познавательные, регулятивные и коммуникативные); </w:t>
      </w:r>
    </w:p>
    <w:p w:rsidR="00807C9B" w:rsidRPr="00A30EF7" w:rsidRDefault="00807C9B" w:rsidP="00807C9B">
      <w:pPr>
        <w:pStyle w:val="Default"/>
        <w:ind w:firstLine="567"/>
        <w:jc w:val="both"/>
      </w:pPr>
      <w:proofErr w:type="gramStart"/>
      <w:r w:rsidRPr="00A30EF7">
        <w:t xml:space="preserve">• </w:t>
      </w:r>
      <w:r w:rsidRPr="00A30EF7">
        <w:rPr>
          <w:b/>
          <w:bCs/>
        </w:rPr>
        <w:t xml:space="preserve">предметные результаты </w:t>
      </w:r>
      <w:r w:rsidRPr="00A30EF7">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w:t>
      </w:r>
      <w:r w:rsidRPr="00A30EF7">
        <w:lastRenderedPageBreak/>
        <w:t xml:space="preserve">гающих элементов научного знания, лежащая в основе современной научной картины мира. </w:t>
      </w:r>
      <w:proofErr w:type="gramEnd"/>
    </w:p>
    <w:p w:rsidR="00807C9B" w:rsidRDefault="00807C9B" w:rsidP="00807C9B">
      <w:pPr>
        <w:pStyle w:val="Default"/>
        <w:ind w:firstLine="567"/>
        <w:jc w:val="both"/>
        <w:rPr>
          <w:color w:val="auto"/>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33"/>
        <w:gridCol w:w="993"/>
        <w:gridCol w:w="1412"/>
        <w:gridCol w:w="1990"/>
        <w:gridCol w:w="259"/>
        <w:gridCol w:w="23"/>
        <w:gridCol w:w="2675"/>
      </w:tblGrid>
      <w:tr w:rsidR="00807C9B" w:rsidTr="00FA5178">
        <w:trPr>
          <w:trHeight w:val="541"/>
        </w:trPr>
        <w:tc>
          <w:tcPr>
            <w:tcW w:w="2376" w:type="dxa"/>
            <w:gridSpan w:val="2"/>
            <w:vMerge w:val="restart"/>
          </w:tcPr>
          <w:p w:rsidR="00807C9B" w:rsidRPr="000E65FE" w:rsidRDefault="00807C9B" w:rsidP="00FA5178">
            <w:pPr>
              <w:pStyle w:val="Default"/>
              <w:rPr>
                <w:sz w:val="22"/>
                <w:szCs w:val="22"/>
              </w:rPr>
            </w:pPr>
            <w:r w:rsidRPr="000E65FE">
              <w:rPr>
                <w:b/>
                <w:bCs/>
                <w:sz w:val="22"/>
                <w:szCs w:val="22"/>
              </w:rPr>
              <w:t xml:space="preserve">Целевые установки требований к результатам в соответствии с ФГОС </w:t>
            </w:r>
          </w:p>
          <w:p w:rsidR="00807C9B" w:rsidRPr="000E65FE" w:rsidRDefault="00807C9B" w:rsidP="00FA5178">
            <w:pPr>
              <w:pStyle w:val="Default"/>
              <w:rPr>
                <w:sz w:val="22"/>
                <w:szCs w:val="22"/>
              </w:rPr>
            </w:pPr>
          </w:p>
        </w:tc>
        <w:tc>
          <w:tcPr>
            <w:tcW w:w="7352" w:type="dxa"/>
            <w:gridSpan w:val="6"/>
          </w:tcPr>
          <w:p w:rsidR="00807C9B" w:rsidRPr="000E65FE" w:rsidRDefault="00807C9B" w:rsidP="00FA5178">
            <w:pPr>
              <w:pStyle w:val="Default"/>
              <w:jc w:val="center"/>
              <w:rPr>
                <w:sz w:val="22"/>
                <w:szCs w:val="22"/>
              </w:rPr>
            </w:pPr>
            <w:r w:rsidRPr="000E65FE">
              <w:rPr>
                <w:b/>
                <w:bCs/>
                <w:sz w:val="22"/>
                <w:szCs w:val="22"/>
              </w:rPr>
              <w:t>Планируемые результаты</w:t>
            </w:r>
          </w:p>
        </w:tc>
      </w:tr>
      <w:tr w:rsidR="00807C9B" w:rsidTr="00FA5178">
        <w:trPr>
          <w:trHeight w:val="99"/>
        </w:trPr>
        <w:tc>
          <w:tcPr>
            <w:tcW w:w="2376" w:type="dxa"/>
            <w:gridSpan w:val="2"/>
            <w:vMerge/>
          </w:tcPr>
          <w:p w:rsidR="00807C9B" w:rsidRPr="000E65FE" w:rsidRDefault="00807C9B" w:rsidP="00FA5178">
            <w:pPr>
              <w:pStyle w:val="Default"/>
              <w:rPr>
                <w:sz w:val="22"/>
                <w:szCs w:val="22"/>
              </w:rPr>
            </w:pPr>
          </w:p>
        </w:tc>
        <w:tc>
          <w:tcPr>
            <w:tcW w:w="7352" w:type="dxa"/>
            <w:gridSpan w:val="6"/>
          </w:tcPr>
          <w:p w:rsidR="00807C9B" w:rsidRPr="000E65FE" w:rsidRDefault="00807C9B" w:rsidP="00FA5178">
            <w:pPr>
              <w:pStyle w:val="Default"/>
              <w:jc w:val="center"/>
              <w:rPr>
                <w:sz w:val="22"/>
                <w:szCs w:val="22"/>
              </w:rPr>
            </w:pPr>
            <w:r w:rsidRPr="000E65FE">
              <w:rPr>
                <w:b/>
                <w:bCs/>
                <w:sz w:val="22"/>
                <w:szCs w:val="22"/>
              </w:rPr>
              <w:t>Личностные результаты</w:t>
            </w:r>
          </w:p>
        </w:tc>
      </w:tr>
      <w:tr w:rsidR="00807C9B" w:rsidTr="00FA5178">
        <w:trPr>
          <w:trHeight w:val="231"/>
        </w:trPr>
        <w:tc>
          <w:tcPr>
            <w:tcW w:w="2376" w:type="dxa"/>
            <w:gridSpan w:val="2"/>
            <w:vMerge/>
          </w:tcPr>
          <w:p w:rsidR="00807C9B" w:rsidRPr="000E65FE" w:rsidRDefault="00807C9B" w:rsidP="00FA5178">
            <w:pPr>
              <w:pStyle w:val="Default"/>
              <w:rPr>
                <w:sz w:val="22"/>
                <w:szCs w:val="22"/>
              </w:rPr>
            </w:pPr>
          </w:p>
        </w:tc>
        <w:tc>
          <w:tcPr>
            <w:tcW w:w="2405" w:type="dxa"/>
            <w:gridSpan w:val="2"/>
          </w:tcPr>
          <w:p w:rsidR="00807C9B" w:rsidRPr="000E65FE" w:rsidRDefault="00807C9B" w:rsidP="00FA5178">
            <w:pPr>
              <w:pStyle w:val="Default"/>
              <w:rPr>
                <w:sz w:val="22"/>
                <w:szCs w:val="22"/>
              </w:rPr>
            </w:pPr>
            <w:r w:rsidRPr="000E65FE">
              <w:rPr>
                <w:b/>
                <w:bCs/>
                <w:i/>
                <w:iCs/>
                <w:sz w:val="22"/>
                <w:szCs w:val="22"/>
              </w:rPr>
              <w:t>Самоопределение</w:t>
            </w:r>
          </w:p>
        </w:tc>
        <w:tc>
          <w:tcPr>
            <w:tcW w:w="2272" w:type="dxa"/>
            <w:gridSpan w:val="3"/>
          </w:tcPr>
          <w:p w:rsidR="00807C9B" w:rsidRPr="000E65FE" w:rsidRDefault="00807C9B" w:rsidP="00FA5178">
            <w:pPr>
              <w:pStyle w:val="Default"/>
              <w:rPr>
                <w:sz w:val="22"/>
                <w:szCs w:val="22"/>
              </w:rPr>
            </w:pPr>
            <w:r w:rsidRPr="000E65FE">
              <w:rPr>
                <w:b/>
                <w:bCs/>
                <w:i/>
                <w:iCs/>
                <w:sz w:val="22"/>
                <w:szCs w:val="22"/>
              </w:rPr>
              <w:t xml:space="preserve">Смыслообразование </w:t>
            </w:r>
          </w:p>
        </w:tc>
        <w:tc>
          <w:tcPr>
            <w:tcW w:w="2675" w:type="dxa"/>
          </w:tcPr>
          <w:p w:rsidR="00807C9B" w:rsidRPr="000E65FE" w:rsidRDefault="00807C9B" w:rsidP="00FA5178">
            <w:pPr>
              <w:pStyle w:val="Default"/>
              <w:rPr>
                <w:sz w:val="22"/>
                <w:szCs w:val="22"/>
              </w:rPr>
            </w:pPr>
            <w:r w:rsidRPr="000E65FE">
              <w:rPr>
                <w:b/>
                <w:bCs/>
                <w:i/>
                <w:iCs/>
                <w:sz w:val="22"/>
                <w:szCs w:val="22"/>
              </w:rPr>
              <w:t xml:space="preserve">Морально-этическая ориентация </w:t>
            </w:r>
          </w:p>
        </w:tc>
      </w:tr>
      <w:tr w:rsidR="00807C9B" w:rsidTr="00FA5178">
        <w:trPr>
          <w:trHeight w:val="1511"/>
        </w:trPr>
        <w:tc>
          <w:tcPr>
            <w:tcW w:w="2343" w:type="dxa"/>
          </w:tcPr>
          <w:p w:rsidR="00807C9B" w:rsidRPr="000E65FE" w:rsidRDefault="00807C9B" w:rsidP="00FA5178">
            <w:pPr>
              <w:pStyle w:val="Default"/>
              <w:rPr>
                <w:sz w:val="22"/>
                <w:szCs w:val="22"/>
              </w:rPr>
            </w:pPr>
            <w:r w:rsidRPr="000E65FE">
              <w:rPr>
                <w:sz w:val="22"/>
                <w:szCs w:val="22"/>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tc>
        <w:tc>
          <w:tcPr>
            <w:tcW w:w="2438" w:type="dxa"/>
            <w:gridSpan w:val="3"/>
          </w:tcPr>
          <w:p w:rsidR="00807C9B" w:rsidRPr="000E65FE" w:rsidRDefault="00807C9B" w:rsidP="00FA5178">
            <w:pPr>
              <w:pStyle w:val="Default"/>
              <w:rPr>
                <w:sz w:val="22"/>
                <w:szCs w:val="22"/>
              </w:rPr>
            </w:pPr>
            <w:r w:rsidRPr="000E65FE">
              <w:rPr>
                <w:sz w:val="22"/>
                <w:szCs w:val="22"/>
              </w:rPr>
              <w:t xml:space="preserve">Сформирована внутренняя позиция на уровне положительного отношения к представителям других народов страны. </w:t>
            </w:r>
          </w:p>
          <w:p w:rsidR="00807C9B" w:rsidRPr="000E65FE" w:rsidRDefault="00807C9B" w:rsidP="00FA5178">
            <w:pPr>
              <w:pStyle w:val="Default"/>
              <w:rPr>
                <w:sz w:val="22"/>
                <w:szCs w:val="22"/>
              </w:rPr>
            </w:pPr>
            <w:r w:rsidRPr="000E65FE">
              <w:rPr>
                <w:sz w:val="22"/>
                <w:szCs w:val="22"/>
              </w:rPr>
              <w:t xml:space="preserve">Проявление эмоционально-положительного отношения и интереса к родной стране, её культуре, истории, традициям </w:t>
            </w:r>
          </w:p>
        </w:tc>
        <w:tc>
          <w:tcPr>
            <w:tcW w:w="2249" w:type="dxa"/>
            <w:gridSpan w:val="2"/>
          </w:tcPr>
          <w:p w:rsidR="00807C9B" w:rsidRPr="000E65FE" w:rsidRDefault="00807C9B" w:rsidP="00FA5178">
            <w:pPr>
              <w:pStyle w:val="Default"/>
              <w:rPr>
                <w:sz w:val="22"/>
                <w:szCs w:val="22"/>
              </w:rPr>
            </w:pPr>
            <w:r w:rsidRPr="000E65FE">
              <w:rPr>
                <w:sz w:val="22"/>
                <w:szCs w:val="22"/>
              </w:rPr>
              <w:t xml:space="preserve">Заложены основы гражданской идентичности личности в форме осознания «Я — гражданин России», чувства сопричастности и гордости за Родину, народ и историю </w:t>
            </w:r>
          </w:p>
        </w:tc>
        <w:tc>
          <w:tcPr>
            <w:tcW w:w="2698" w:type="dxa"/>
            <w:gridSpan w:val="2"/>
          </w:tcPr>
          <w:p w:rsidR="00807C9B" w:rsidRPr="000E65FE" w:rsidRDefault="00807C9B" w:rsidP="00FA5178">
            <w:pPr>
              <w:pStyle w:val="Default"/>
              <w:rPr>
                <w:sz w:val="22"/>
                <w:szCs w:val="22"/>
              </w:rPr>
            </w:pPr>
            <w:r w:rsidRPr="000E65FE">
              <w:rPr>
                <w:sz w:val="22"/>
                <w:szCs w:val="22"/>
              </w:rPr>
              <w:t xml:space="preserve">Сформировано осознание своей этнической принадлежности. </w:t>
            </w:r>
          </w:p>
          <w:p w:rsidR="00807C9B" w:rsidRPr="000E65FE" w:rsidRDefault="00807C9B" w:rsidP="00FA5178">
            <w:pPr>
              <w:pStyle w:val="Default"/>
              <w:rPr>
                <w:sz w:val="22"/>
                <w:szCs w:val="22"/>
              </w:rPr>
            </w:pPr>
            <w:r w:rsidRPr="000E65FE">
              <w:rPr>
                <w:sz w:val="22"/>
                <w:szCs w:val="22"/>
              </w:rPr>
              <w:t xml:space="preserve">Проявление готовности следовать основным нравственным нормам (отношение к людям, объективная оценка себя) </w:t>
            </w:r>
          </w:p>
        </w:tc>
      </w:tr>
      <w:tr w:rsidR="00807C9B" w:rsidTr="00FA5178">
        <w:trPr>
          <w:trHeight w:val="742"/>
        </w:trPr>
        <w:tc>
          <w:tcPr>
            <w:tcW w:w="2343" w:type="dxa"/>
          </w:tcPr>
          <w:p w:rsidR="00807C9B" w:rsidRPr="000E65FE" w:rsidRDefault="00807C9B" w:rsidP="00FA5178">
            <w:pPr>
              <w:pStyle w:val="Default"/>
              <w:rPr>
                <w:sz w:val="22"/>
                <w:szCs w:val="22"/>
              </w:rPr>
            </w:pPr>
            <w:r w:rsidRPr="000E65FE">
              <w:rPr>
                <w:sz w:val="22"/>
                <w:szCs w:val="22"/>
              </w:rPr>
              <w:t xml:space="preserve">Становление гуманистических и демократических ценностных ориентаций </w:t>
            </w:r>
          </w:p>
        </w:tc>
        <w:tc>
          <w:tcPr>
            <w:tcW w:w="2438" w:type="dxa"/>
            <w:gridSpan w:val="3"/>
          </w:tcPr>
          <w:p w:rsidR="00807C9B" w:rsidRPr="000E65FE" w:rsidRDefault="00807C9B" w:rsidP="00FA5178">
            <w:pPr>
              <w:pStyle w:val="Default"/>
              <w:rPr>
                <w:sz w:val="22"/>
                <w:szCs w:val="22"/>
              </w:rPr>
            </w:pPr>
            <w:r w:rsidRPr="000E65FE">
              <w:rPr>
                <w:sz w:val="22"/>
                <w:szCs w:val="22"/>
              </w:rPr>
              <w:t xml:space="preserve">Освоены и приняты идеалы равенства, социальной справедливости, разнообразия культур как демократических гражданских ценностей </w:t>
            </w:r>
          </w:p>
        </w:tc>
        <w:tc>
          <w:tcPr>
            <w:tcW w:w="2249" w:type="dxa"/>
            <w:gridSpan w:val="2"/>
          </w:tcPr>
          <w:p w:rsidR="00807C9B" w:rsidRPr="000E65FE" w:rsidRDefault="00807C9B" w:rsidP="00FA5178">
            <w:pPr>
              <w:pStyle w:val="Default"/>
              <w:rPr>
                <w:sz w:val="22"/>
                <w:szCs w:val="22"/>
              </w:rPr>
            </w:pPr>
            <w:r w:rsidRPr="000E65FE">
              <w:rPr>
                <w:sz w:val="22"/>
                <w:szCs w:val="22"/>
              </w:rPr>
              <w:t xml:space="preserve">Сформированы основы внутренней мотивации </w:t>
            </w:r>
          </w:p>
        </w:tc>
        <w:tc>
          <w:tcPr>
            <w:tcW w:w="2698" w:type="dxa"/>
            <w:gridSpan w:val="2"/>
          </w:tcPr>
          <w:p w:rsidR="00807C9B" w:rsidRPr="000E65FE" w:rsidRDefault="00807C9B" w:rsidP="00FA5178">
            <w:pPr>
              <w:pStyle w:val="Default"/>
              <w:rPr>
                <w:sz w:val="22"/>
                <w:szCs w:val="22"/>
              </w:rPr>
            </w:pPr>
            <w:r w:rsidRPr="000E65FE">
              <w:rPr>
                <w:sz w:val="22"/>
                <w:szCs w:val="22"/>
              </w:rPr>
              <w:t xml:space="preserve">Сформированы основы гражданской идентичности в поступках и деятельности </w:t>
            </w:r>
          </w:p>
        </w:tc>
      </w:tr>
      <w:tr w:rsidR="00807C9B" w:rsidTr="00FA5178">
        <w:trPr>
          <w:trHeight w:val="870"/>
        </w:trPr>
        <w:tc>
          <w:tcPr>
            <w:tcW w:w="2343" w:type="dxa"/>
          </w:tcPr>
          <w:p w:rsidR="00807C9B" w:rsidRPr="000E65FE" w:rsidRDefault="00807C9B" w:rsidP="00FA5178">
            <w:pPr>
              <w:pStyle w:val="Default"/>
              <w:rPr>
                <w:sz w:val="22"/>
                <w:szCs w:val="22"/>
              </w:rPr>
            </w:pPr>
            <w:r w:rsidRPr="000E65FE">
              <w:rPr>
                <w:sz w:val="22"/>
                <w:szCs w:val="22"/>
              </w:rPr>
              <w:t xml:space="preserve">Формирование целостного взгляда на мир в его органичном единстве и разнообразии природы, народов, культур и религий </w:t>
            </w:r>
          </w:p>
        </w:tc>
        <w:tc>
          <w:tcPr>
            <w:tcW w:w="2438" w:type="dxa"/>
            <w:gridSpan w:val="3"/>
          </w:tcPr>
          <w:p w:rsidR="00807C9B" w:rsidRPr="000E65FE" w:rsidRDefault="00807C9B" w:rsidP="00FA5178">
            <w:pPr>
              <w:pStyle w:val="Default"/>
              <w:rPr>
                <w:sz w:val="22"/>
                <w:szCs w:val="22"/>
              </w:rPr>
            </w:pPr>
            <w:r w:rsidRPr="000E65FE">
              <w:rPr>
                <w:sz w:val="22"/>
                <w:szCs w:val="22"/>
              </w:rPr>
              <w:t xml:space="preserve">Сформировано общее представление об окружающем мире в его природном, социальном, культурном многообразии и единстве </w:t>
            </w:r>
          </w:p>
        </w:tc>
        <w:tc>
          <w:tcPr>
            <w:tcW w:w="2249" w:type="dxa"/>
            <w:gridSpan w:val="2"/>
          </w:tcPr>
          <w:p w:rsidR="00807C9B" w:rsidRPr="000E65FE" w:rsidRDefault="00807C9B" w:rsidP="00FA5178">
            <w:pPr>
              <w:pStyle w:val="Default"/>
              <w:rPr>
                <w:sz w:val="22"/>
                <w:szCs w:val="22"/>
              </w:rPr>
            </w:pPr>
            <w:r w:rsidRPr="000E65FE">
              <w:rPr>
                <w:sz w:val="22"/>
                <w:szCs w:val="22"/>
              </w:rPr>
              <w:t xml:space="preserve">Сформирован учебно-познавательный интерес к новому учебному материалу </w:t>
            </w:r>
          </w:p>
        </w:tc>
        <w:tc>
          <w:tcPr>
            <w:tcW w:w="2698" w:type="dxa"/>
            <w:gridSpan w:val="2"/>
          </w:tcPr>
          <w:p w:rsidR="00807C9B" w:rsidRPr="000E65FE" w:rsidRDefault="00807C9B" w:rsidP="00FA5178">
            <w:pPr>
              <w:pStyle w:val="Default"/>
              <w:rPr>
                <w:sz w:val="22"/>
                <w:szCs w:val="22"/>
              </w:rPr>
            </w:pPr>
            <w:r w:rsidRPr="000E65FE">
              <w:rPr>
                <w:sz w:val="22"/>
                <w:szCs w:val="22"/>
              </w:rPr>
              <w:t xml:space="preserve">Заложены основы устойчивых эстетических предпочтений и ориентации на искусство как значимую сферу человеческой жизни </w:t>
            </w:r>
          </w:p>
        </w:tc>
      </w:tr>
      <w:tr w:rsidR="00807C9B" w:rsidTr="00FA5178">
        <w:trPr>
          <w:trHeight w:val="614"/>
        </w:trPr>
        <w:tc>
          <w:tcPr>
            <w:tcW w:w="2343" w:type="dxa"/>
          </w:tcPr>
          <w:p w:rsidR="00807C9B" w:rsidRPr="000E65FE" w:rsidRDefault="00807C9B" w:rsidP="00FA5178">
            <w:pPr>
              <w:pStyle w:val="Default"/>
              <w:rPr>
                <w:sz w:val="22"/>
                <w:szCs w:val="22"/>
              </w:rPr>
            </w:pPr>
            <w:r w:rsidRPr="000E65FE">
              <w:rPr>
                <w:sz w:val="22"/>
                <w:szCs w:val="22"/>
              </w:rPr>
              <w:t xml:space="preserve">Формирование уважения к иному мнению, истории и культуре других народов </w:t>
            </w:r>
          </w:p>
        </w:tc>
        <w:tc>
          <w:tcPr>
            <w:tcW w:w="2438" w:type="dxa"/>
            <w:gridSpan w:val="3"/>
          </w:tcPr>
          <w:p w:rsidR="00807C9B" w:rsidRPr="000E65FE" w:rsidRDefault="00807C9B" w:rsidP="00FA5178">
            <w:pPr>
              <w:pStyle w:val="Default"/>
              <w:rPr>
                <w:sz w:val="22"/>
                <w:szCs w:val="22"/>
              </w:rPr>
            </w:pPr>
            <w:r w:rsidRPr="000E65FE">
              <w:rPr>
                <w:sz w:val="22"/>
                <w:szCs w:val="22"/>
              </w:rPr>
              <w:t>Понимание чу</w:t>
            </w:r>
            <w:proofErr w:type="gramStart"/>
            <w:r w:rsidRPr="000E65FE">
              <w:rPr>
                <w:sz w:val="22"/>
                <w:szCs w:val="22"/>
              </w:rPr>
              <w:t>вств др</w:t>
            </w:r>
            <w:proofErr w:type="gramEnd"/>
            <w:r w:rsidRPr="000E65FE">
              <w:rPr>
                <w:sz w:val="22"/>
                <w:szCs w:val="22"/>
              </w:rPr>
              <w:t xml:space="preserve">угих людей и сопереживание им </w:t>
            </w:r>
          </w:p>
        </w:tc>
        <w:tc>
          <w:tcPr>
            <w:tcW w:w="2249" w:type="dxa"/>
            <w:gridSpan w:val="2"/>
          </w:tcPr>
          <w:p w:rsidR="00807C9B" w:rsidRPr="000E65FE" w:rsidRDefault="00807C9B" w:rsidP="00FA5178">
            <w:pPr>
              <w:pStyle w:val="Default"/>
              <w:rPr>
                <w:sz w:val="22"/>
                <w:szCs w:val="22"/>
              </w:rPr>
            </w:pPr>
            <w:r w:rsidRPr="000E65FE">
              <w:rPr>
                <w:sz w:val="22"/>
                <w:szCs w:val="22"/>
              </w:rPr>
              <w:t xml:space="preserve">Толерантное отношение и уважение к культуре других народов </w:t>
            </w:r>
          </w:p>
        </w:tc>
        <w:tc>
          <w:tcPr>
            <w:tcW w:w="2698" w:type="dxa"/>
            <w:gridSpan w:val="2"/>
          </w:tcPr>
          <w:p w:rsidR="00807C9B" w:rsidRPr="000E65FE" w:rsidRDefault="00807C9B" w:rsidP="00FA5178">
            <w:pPr>
              <w:pStyle w:val="Default"/>
              <w:rPr>
                <w:sz w:val="22"/>
                <w:szCs w:val="22"/>
              </w:rPr>
            </w:pPr>
            <w:r w:rsidRPr="000E65FE">
              <w:rPr>
                <w:sz w:val="22"/>
                <w:szCs w:val="22"/>
              </w:rPr>
              <w:t xml:space="preserve">Ориентация в нравственном содержании и смысле поступков — как собственных, так и других людей </w:t>
            </w:r>
          </w:p>
        </w:tc>
      </w:tr>
      <w:tr w:rsidR="00807C9B" w:rsidTr="00FA5178">
        <w:trPr>
          <w:trHeight w:val="101"/>
        </w:trPr>
        <w:tc>
          <w:tcPr>
            <w:tcW w:w="2343" w:type="dxa"/>
          </w:tcPr>
          <w:p w:rsidR="00807C9B" w:rsidRPr="000E65FE" w:rsidRDefault="00807C9B" w:rsidP="00FA5178">
            <w:pPr>
              <w:pStyle w:val="Default"/>
              <w:rPr>
                <w:sz w:val="22"/>
                <w:szCs w:val="22"/>
              </w:rPr>
            </w:pPr>
            <w:r w:rsidRPr="000E65FE">
              <w:rPr>
                <w:sz w:val="22"/>
                <w:szCs w:val="22"/>
              </w:rPr>
              <w:t xml:space="preserve">Принятие и освоение </w:t>
            </w:r>
          </w:p>
          <w:p w:rsidR="00807C9B" w:rsidRPr="000E65FE" w:rsidRDefault="00807C9B" w:rsidP="00FA5178">
            <w:pPr>
              <w:pStyle w:val="Default"/>
              <w:rPr>
                <w:sz w:val="22"/>
                <w:szCs w:val="22"/>
              </w:rPr>
            </w:pPr>
            <w:r w:rsidRPr="000E65FE">
              <w:rPr>
                <w:sz w:val="22"/>
                <w:szCs w:val="22"/>
              </w:rPr>
              <w:t>социальной роли</w:t>
            </w:r>
            <w:r w:rsidRPr="000E65FE">
              <w:t xml:space="preserve"> </w:t>
            </w:r>
            <w:r w:rsidRPr="000E65FE">
              <w:rPr>
                <w:sz w:val="22"/>
                <w:szCs w:val="22"/>
              </w:rPr>
              <w:t xml:space="preserve">обучающегося, развитие мотивов учебной деятельности и формирование личностного смысла учения </w:t>
            </w:r>
          </w:p>
        </w:tc>
        <w:tc>
          <w:tcPr>
            <w:tcW w:w="2438" w:type="dxa"/>
            <w:gridSpan w:val="3"/>
          </w:tcPr>
          <w:p w:rsidR="00807C9B" w:rsidRPr="000E65FE" w:rsidRDefault="00807C9B" w:rsidP="00FA5178">
            <w:pPr>
              <w:pStyle w:val="Default"/>
              <w:rPr>
                <w:sz w:val="22"/>
                <w:szCs w:val="22"/>
              </w:rPr>
            </w:pPr>
            <w:r w:rsidRPr="000E65FE">
              <w:rPr>
                <w:sz w:val="22"/>
                <w:szCs w:val="22"/>
              </w:rPr>
              <w:t xml:space="preserve">Сформирована внутренняя позиция на уровне понимания необходимости учения, выраженного в преобладании учебно-познавательных мотивов. </w:t>
            </w:r>
          </w:p>
          <w:p w:rsidR="00807C9B" w:rsidRPr="000E65FE" w:rsidRDefault="00807C9B" w:rsidP="00FA5178">
            <w:pPr>
              <w:pStyle w:val="Default"/>
              <w:rPr>
                <w:sz w:val="22"/>
                <w:szCs w:val="22"/>
              </w:rPr>
            </w:pPr>
            <w:r w:rsidRPr="000E65FE">
              <w:rPr>
                <w:sz w:val="22"/>
                <w:szCs w:val="22"/>
              </w:rPr>
              <w:t xml:space="preserve">Сформирована широкая мотивационная основа </w:t>
            </w:r>
            <w:r w:rsidRPr="000E65FE">
              <w:rPr>
                <w:sz w:val="22"/>
                <w:szCs w:val="22"/>
              </w:rPr>
              <w:lastRenderedPageBreak/>
              <w:t>учебной деятельности</w:t>
            </w:r>
          </w:p>
        </w:tc>
        <w:tc>
          <w:tcPr>
            <w:tcW w:w="2249" w:type="dxa"/>
            <w:gridSpan w:val="2"/>
          </w:tcPr>
          <w:p w:rsidR="00807C9B" w:rsidRPr="000E65FE" w:rsidRDefault="00807C9B" w:rsidP="00FA5178">
            <w:pPr>
              <w:pStyle w:val="Default"/>
              <w:rPr>
                <w:sz w:val="22"/>
                <w:szCs w:val="22"/>
              </w:rPr>
            </w:pPr>
            <w:r w:rsidRPr="000E65FE">
              <w:rPr>
                <w:sz w:val="22"/>
                <w:szCs w:val="22"/>
              </w:rPr>
              <w:lastRenderedPageBreak/>
              <w:t xml:space="preserve">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w:t>
            </w:r>
            <w:r w:rsidRPr="000E65FE">
              <w:rPr>
                <w:sz w:val="22"/>
                <w:szCs w:val="22"/>
              </w:rPr>
              <w:lastRenderedPageBreak/>
              <w:t xml:space="preserve">мотивов </w:t>
            </w:r>
          </w:p>
        </w:tc>
        <w:tc>
          <w:tcPr>
            <w:tcW w:w="2698" w:type="dxa"/>
            <w:gridSpan w:val="2"/>
          </w:tcPr>
          <w:p w:rsidR="00807C9B" w:rsidRPr="000E65FE" w:rsidRDefault="00807C9B" w:rsidP="00FA5178">
            <w:pPr>
              <w:pStyle w:val="Default"/>
              <w:rPr>
                <w:sz w:val="22"/>
                <w:szCs w:val="22"/>
              </w:rPr>
            </w:pPr>
            <w:r w:rsidRPr="000E65FE">
              <w:rPr>
                <w:sz w:val="22"/>
                <w:szCs w:val="22"/>
              </w:rPr>
              <w:lastRenderedPageBreak/>
              <w:t xml:space="preserve">Способность оценить </w:t>
            </w:r>
          </w:p>
          <w:p w:rsidR="00807C9B" w:rsidRPr="000E65FE" w:rsidRDefault="00807C9B" w:rsidP="00FA5178">
            <w:pPr>
              <w:pStyle w:val="Default"/>
              <w:rPr>
                <w:sz w:val="22"/>
                <w:szCs w:val="22"/>
              </w:rPr>
            </w:pPr>
            <w:r w:rsidRPr="000E65FE">
              <w:rPr>
                <w:sz w:val="22"/>
                <w:szCs w:val="22"/>
              </w:rPr>
              <w:t xml:space="preserve">свои поступки в позиции «Я школьник». </w:t>
            </w:r>
          </w:p>
          <w:p w:rsidR="00807C9B" w:rsidRPr="000E65FE" w:rsidRDefault="00807C9B" w:rsidP="00FA5178">
            <w:pPr>
              <w:pStyle w:val="Default"/>
              <w:rPr>
                <w:sz w:val="22"/>
                <w:szCs w:val="22"/>
              </w:rPr>
            </w:pPr>
            <w:r w:rsidRPr="000E65FE">
              <w:rPr>
                <w:sz w:val="22"/>
                <w:szCs w:val="22"/>
              </w:rPr>
              <w:t xml:space="preserve">Предпочтение социальному способу оценки знаний </w:t>
            </w:r>
          </w:p>
        </w:tc>
      </w:tr>
      <w:tr w:rsidR="00807C9B" w:rsidTr="00FA5178">
        <w:trPr>
          <w:trHeight w:val="101"/>
        </w:trPr>
        <w:tc>
          <w:tcPr>
            <w:tcW w:w="2343" w:type="dxa"/>
          </w:tcPr>
          <w:p w:rsidR="00807C9B" w:rsidRPr="000E65FE" w:rsidRDefault="00807C9B" w:rsidP="00FA5178">
            <w:pPr>
              <w:pStyle w:val="Default"/>
              <w:rPr>
                <w:color w:val="auto"/>
                <w:sz w:val="22"/>
                <w:szCs w:val="22"/>
              </w:rPr>
            </w:pPr>
            <w:r w:rsidRPr="000E65FE">
              <w:rPr>
                <w:color w:val="auto"/>
                <w:sz w:val="22"/>
                <w:szCs w:val="22"/>
              </w:rPr>
              <w:lastRenderedPageBreak/>
              <w:t xml:space="preserve">Формирование эстетических потребностей, ценностей и чувств </w:t>
            </w:r>
          </w:p>
        </w:tc>
        <w:tc>
          <w:tcPr>
            <w:tcW w:w="2438" w:type="dxa"/>
            <w:gridSpan w:val="3"/>
          </w:tcPr>
          <w:p w:rsidR="00807C9B" w:rsidRPr="000E65FE" w:rsidRDefault="00807C9B" w:rsidP="00FA5178">
            <w:pPr>
              <w:pStyle w:val="Default"/>
              <w:rPr>
                <w:color w:val="auto"/>
                <w:sz w:val="22"/>
                <w:szCs w:val="22"/>
              </w:rPr>
            </w:pPr>
            <w:r w:rsidRPr="000E65FE">
              <w:rPr>
                <w:color w:val="auto"/>
                <w:sz w:val="22"/>
                <w:szCs w:val="22"/>
              </w:rPr>
              <w:t xml:space="preserve">Понимание искусства как значимой сферы человеческой жизни </w:t>
            </w:r>
          </w:p>
        </w:tc>
        <w:tc>
          <w:tcPr>
            <w:tcW w:w="2249" w:type="dxa"/>
            <w:gridSpan w:val="2"/>
          </w:tcPr>
          <w:p w:rsidR="00807C9B" w:rsidRPr="000E65FE" w:rsidRDefault="00807C9B" w:rsidP="00FA5178">
            <w:pPr>
              <w:pStyle w:val="Default"/>
              <w:rPr>
                <w:color w:val="auto"/>
                <w:sz w:val="22"/>
                <w:szCs w:val="22"/>
              </w:rPr>
            </w:pPr>
            <w:r w:rsidRPr="000E65FE">
              <w:rPr>
                <w:color w:val="auto"/>
                <w:sz w:val="22"/>
                <w:szCs w:val="22"/>
              </w:rPr>
              <w:t xml:space="preserve">Понимание и следование в деятельности нормам эстетики </w:t>
            </w:r>
          </w:p>
        </w:tc>
        <w:tc>
          <w:tcPr>
            <w:tcW w:w="2698" w:type="dxa"/>
            <w:gridSpan w:val="2"/>
          </w:tcPr>
          <w:p w:rsidR="00807C9B" w:rsidRPr="000E65FE" w:rsidRDefault="00807C9B" w:rsidP="00FA5178">
            <w:pPr>
              <w:pStyle w:val="Default"/>
              <w:rPr>
                <w:color w:val="auto"/>
                <w:sz w:val="22"/>
                <w:szCs w:val="22"/>
              </w:rPr>
            </w:pPr>
            <w:r w:rsidRPr="000E65FE">
              <w:rPr>
                <w:color w:val="auto"/>
                <w:sz w:val="22"/>
                <w:szCs w:val="22"/>
              </w:rPr>
              <w:t xml:space="preserve">Следование в поведении моральным и этическим требованиям </w:t>
            </w:r>
          </w:p>
          <w:p w:rsidR="00807C9B" w:rsidRPr="000E65FE" w:rsidRDefault="00807C9B" w:rsidP="00FA5178">
            <w:pPr>
              <w:pStyle w:val="Default"/>
              <w:rPr>
                <w:color w:val="auto"/>
                <w:sz w:val="22"/>
                <w:szCs w:val="22"/>
              </w:rPr>
            </w:pPr>
          </w:p>
        </w:tc>
      </w:tr>
      <w:tr w:rsidR="00807C9B" w:rsidTr="00FA5178">
        <w:trPr>
          <w:trHeight w:val="101"/>
        </w:trPr>
        <w:tc>
          <w:tcPr>
            <w:tcW w:w="2343" w:type="dxa"/>
          </w:tcPr>
          <w:p w:rsidR="00807C9B" w:rsidRPr="000E65FE" w:rsidRDefault="00807C9B" w:rsidP="00FA5178">
            <w:pPr>
              <w:pStyle w:val="Default"/>
              <w:rPr>
                <w:sz w:val="22"/>
                <w:szCs w:val="22"/>
              </w:rPr>
            </w:pPr>
            <w:r w:rsidRPr="000E65FE">
              <w:rPr>
                <w:sz w:val="22"/>
                <w:szCs w:val="22"/>
              </w:rPr>
              <w:t xml:space="preserve">Развитие навыков сотрудничества </w:t>
            </w:r>
            <w:proofErr w:type="gramStart"/>
            <w:r w:rsidRPr="000E65FE">
              <w:rPr>
                <w:sz w:val="22"/>
                <w:szCs w:val="22"/>
              </w:rPr>
              <w:t>со</w:t>
            </w:r>
            <w:proofErr w:type="gramEnd"/>
            <w:r w:rsidRPr="000E65FE">
              <w:rPr>
                <w:sz w:val="22"/>
                <w:szCs w:val="22"/>
              </w:rPr>
              <w:t xml:space="preserve"> взрослыми и сверстниками в разных социальных ситуациях </w:t>
            </w:r>
          </w:p>
        </w:tc>
        <w:tc>
          <w:tcPr>
            <w:tcW w:w="2438" w:type="dxa"/>
            <w:gridSpan w:val="3"/>
          </w:tcPr>
          <w:p w:rsidR="00807C9B" w:rsidRPr="000E65FE" w:rsidRDefault="00807C9B" w:rsidP="00FA5178">
            <w:pPr>
              <w:pStyle w:val="Default"/>
              <w:rPr>
                <w:sz w:val="22"/>
                <w:szCs w:val="22"/>
              </w:rPr>
            </w:pPr>
            <w:r w:rsidRPr="000E65FE">
              <w:rPr>
                <w:sz w:val="22"/>
                <w:szCs w:val="22"/>
              </w:rPr>
              <w:t xml:space="preserve">Адекватная оценка своих возможностей </w:t>
            </w:r>
          </w:p>
          <w:p w:rsidR="00807C9B" w:rsidRPr="000E65FE" w:rsidRDefault="00807C9B" w:rsidP="00FA5178">
            <w:pPr>
              <w:pStyle w:val="Default"/>
              <w:rPr>
                <w:sz w:val="22"/>
                <w:szCs w:val="22"/>
              </w:rPr>
            </w:pPr>
            <w:r w:rsidRPr="000E65FE">
              <w:rPr>
                <w:sz w:val="22"/>
                <w:szCs w:val="22"/>
              </w:rPr>
              <w:t xml:space="preserve">Осознанная ответственность за общее благополучие </w:t>
            </w:r>
          </w:p>
        </w:tc>
        <w:tc>
          <w:tcPr>
            <w:tcW w:w="2249" w:type="dxa"/>
            <w:gridSpan w:val="2"/>
          </w:tcPr>
          <w:p w:rsidR="00807C9B" w:rsidRPr="000E65FE" w:rsidRDefault="00807C9B" w:rsidP="00FA5178">
            <w:pPr>
              <w:pStyle w:val="Default"/>
              <w:rPr>
                <w:sz w:val="22"/>
                <w:szCs w:val="22"/>
              </w:rPr>
            </w:pPr>
            <w:r w:rsidRPr="000E65FE">
              <w:rPr>
                <w:sz w:val="22"/>
                <w:szCs w:val="22"/>
              </w:rPr>
              <w:t xml:space="preserve">Умение осуществлять коллективную постановку новых целей, задач </w:t>
            </w:r>
          </w:p>
        </w:tc>
        <w:tc>
          <w:tcPr>
            <w:tcW w:w="2698" w:type="dxa"/>
            <w:gridSpan w:val="2"/>
          </w:tcPr>
          <w:p w:rsidR="00807C9B" w:rsidRPr="000E65FE" w:rsidRDefault="00807C9B" w:rsidP="00FA5178">
            <w:pPr>
              <w:pStyle w:val="Default"/>
              <w:rPr>
                <w:sz w:val="22"/>
                <w:szCs w:val="22"/>
              </w:rPr>
            </w:pPr>
            <w:r w:rsidRPr="000E65FE">
              <w:rPr>
                <w:sz w:val="22"/>
                <w:szCs w:val="22"/>
              </w:rPr>
              <w:t xml:space="preserve">Ориентация на нравственное содержание и смысл поступков </w:t>
            </w:r>
          </w:p>
          <w:p w:rsidR="00807C9B" w:rsidRPr="000E65FE" w:rsidRDefault="00807C9B" w:rsidP="00FA5178">
            <w:pPr>
              <w:pStyle w:val="Default"/>
              <w:rPr>
                <w:sz w:val="22"/>
                <w:szCs w:val="22"/>
              </w:rPr>
            </w:pPr>
          </w:p>
        </w:tc>
      </w:tr>
      <w:tr w:rsidR="00807C9B" w:rsidTr="00FA5178">
        <w:trPr>
          <w:trHeight w:val="101"/>
        </w:trPr>
        <w:tc>
          <w:tcPr>
            <w:tcW w:w="2343" w:type="dxa"/>
          </w:tcPr>
          <w:p w:rsidR="00807C9B" w:rsidRPr="000E65FE" w:rsidRDefault="00807C9B" w:rsidP="00FA5178">
            <w:pPr>
              <w:pStyle w:val="Default"/>
              <w:rPr>
                <w:sz w:val="22"/>
                <w:szCs w:val="22"/>
              </w:rPr>
            </w:pPr>
            <w:r w:rsidRPr="000E65FE">
              <w:rPr>
                <w:sz w:val="22"/>
                <w:szCs w:val="22"/>
              </w:rPr>
              <w:t xml:space="preserve">Формирование установки на безопасный, здоровый образ жизни, наличие мотивации к творческому труду, работе на результат </w:t>
            </w:r>
          </w:p>
        </w:tc>
        <w:tc>
          <w:tcPr>
            <w:tcW w:w="2438" w:type="dxa"/>
            <w:gridSpan w:val="3"/>
          </w:tcPr>
          <w:p w:rsidR="00807C9B" w:rsidRPr="000E65FE" w:rsidRDefault="00807C9B" w:rsidP="00FA5178">
            <w:pPr>
              <w:pStyle w:val="Default"/>
              <w:rPr>
                <w:sz w:val="22"/>
                <w:szCs w:val="22"/>
              </w:rPr>
            </w:pPr>
            <w:r w:rsidRPr="000E65FE">
              <w:rPr>
                <w:sz w:val="22"/>
                <w:szCs w:val="22"/>
              </w:rPr>
              <w:t xml:space="preserve">Установка на здоровый образ жизни и её реализация в реальном поведении и поступках </w:t>
            </w:r>
          </w:p>
          <w:p w:rsidR="00807C9B" w:rsidRPr="000E65FE" w:rsidRDefault="00807C9B" w:rsidP="00FA5178">
            <w:pPr>
              <w:pStyle w:val="Default"/>
              <w:rPr>
                <w:sz w:val="22"/>
                <w:szCs w:val="22"/>
              </w:rPr>
            </w:pPr>
          </w:p>
        </w:tc>
        <w:tc>
          <w:tcPr>
            <w:tcW w:w="2249" w:type="dxa"/>
            <w:gridSpan w:val="2"/>
          </w:tcPr>
          <w:p w:rsidR="00807C9B" w:rsidRPr="000E65FE" w:rsidRDefault="00807C9B" w:rsidP="00FA5178">
            <w:pPr>
              <w:pStyle w:val="Default"/>
              <w:rPr>
                <w:sz w:val="22"/>
                <w:szCs w:val="22"/>
              </w:rPr>
            </w:pPr>
            <w:r w:rsidRPr="000E65FE">
              <w:rPr>
                <w:sz w:val="22"/>
                <w:szCs w:val="22"/>
              </w:rPr>
              <w:t xml:space="preserve">Сформирована мотивация в концепции «Здоровый человек — успешный человек» </w:t>
            </w:r>
          </w:p>
          <w:p w:rsidR="00807C9B" w:rsidRPr="000E65FE" w:rsidRDefault="00807C9B" w:rsidP="00FA5178">
            <w:pPr>
              <w:pStyle w:val="Default"/>
              <w:rPr>
                <w:sz w:val="22"/>
                <w:szCs w:val="22"/>
              </w:rPr>
            </w:pPr>
          </w:p>
        </w:tc>
        <w:tc>
          <w:tcPr>
            <w:tcW w:w="2698" w:type="dxa"/>
            <w:gridSpan w:val="2"/>
          </w:tcPr>
          <w:p w:rsidR="00807C9B" w:rsidRPr="000E65FE" w:rsidRDefault="00807C9B" w:rsidP="00FA5178">
            <w:pPr>
              <w:pStyle w:val="Default"/>
              <w:rPr>
                <w:sz w:val="22"/>
                <w:szCs w:val="22"/>
              </w:rPr>
            </w:pPr>
            <w:r w:rsidRPr="000E65FE">
              <w:rPr>
                <w:sz w:val="22"/>
                <w:szCs w:val="22"/>
              </w:rPr>
              <w:t xml:space="preserve">Сформирована способность к решению моральных дилемм на основе учёта позиций партнёров в общении </w:t>
            </w:r>
          </w:p>
          <w:p w:rsidR="00807C9B" w:rsidRPr="000E65FE" w:rsidRDefault="00807C9B" w:rsidP="00FA5178">
            <w:pPr>
              <w:pStyle w:val="Default"/>
              <w:rPr>
                <w:sz w:val="22"/>
                <w:szCs w:val="22"/>
              </w:rPr>
            </w:pPr>
          </w:p>
        </w:tc>
      </w:tr>
      <w:tr w:rsidR="0053527A" w:rsidTr="00AF49AA">
        <w:trPr>
          <w:trHeight w:val="101"/>
        </w:trPr>
        <w:tc>
          <w:tcPr>
            <w:tcW w:w="9728" w:type="dxa"/>
            <w:gridSpan w:val="8"/>
          </w:tcPr>
          <w:p w:rsidR="0053527A" w:rsidRPr="000E65FE" w:rsidRDefault="0053527A" w:rsidP="0053527A">
            <w:pPr>
              <w:pStyle w:val="Default"/>
              <w:jc w:val="center"/>
              <w:rPr>
                <w:sz w:val="22"/>
                <w:szCs w:val="22"/>
              </w:rPr>
            </w:pPr>
            <w:r w:rsidRPr="000E65FE">
              <w:rPr>
                <w:b/>
                <w:bCs/>
                <w:sz w:val="22"/>
                <w:szCs w:val="22"/>
              </w:rPr>
              <w:t>Метапредметные результаты</w:t>
            </w:r>
          </w:p>
        </w:tc>
      </w:tr>
      <w:tr w:rsidR="0053527A" w:rsidTr="0053527A">
        <w:trPr>
          <w:trHeight w:val="101"/>
        </w:trPr>
        <w:tc>
          <w:tcPr>
            <w:tcW w:w="3369" w:type="dxa"/>
            <w:gridSpan w:val="3"/>
          </w:tcPr>
          <w:p w:rsidR="0053527A" w:rsidRPr="000E65FE" w:rsidRDefault="0053527A" w:rsidP="00FA5178">
            <w:pPr>
              <w:pStyle w:val="Default"/>
              <w:jc w:val="center"/>
              <w:rPr>
                <w:sz w:val="22"/>
                <w:szCs w:val="22"/>
              </w:rPr>
            </w:pPr>
            <w:r w:rsidRPr="000E65FE">
              <w:rPr>
                <w:b/>
                <w:bCs/>
                <w:i/>
                <w:iCs/>
                <w:sz w:val="22"/>
                <w:szCs w:val="22"/>
              </w:rPr>
              <w:t>Регулятивные</w:t>
            </w:r>
          </w:p>
        </w:tc>
        <w:tc>
          <w:tcPr>
            <w:tcW w:w="3402" w:type="dxa"/>
            <w:gridSpan w:val="2"/>
          </w:tcPr>
          <w:p w:rsidR="0053527A" w:rsidRPr="000E65FE" w:rsidRDefault="0053527A" w:rsidP="00FA5178">
            <w:pPr>
              <w:pStyle w:val="Default"/>
              <w:rPr>
                <w:sz w:val="22"/>
                <w:szCs w:val="22"/>
              </w:rPr>
            </w:pPr>
            <w:r w:rsidRPr="000E65FE">
              <w:rPr>
                <w:b/>
                <w:bCs/>
                <w:i/>
                <w:iCs/>
                <w:sz w:val="22"/>
                <w:szCs w:val="22"/>
              </w:rPr>
              <w:t xml:space="preserve"> Коммуникативные</w:t>
            </w:r>
          </w:p>
        </w:tc>
        <w:tc>
          <w:tcPr>
            <w:tcW w:w="2957" w:type="dxa"/>
            <w:gridSpan w:val="3"/>
          </w:tcPr>
          <w:p w:rsidR="0053527A" w:rsidRPr="000E65FE" w:rsidRDefault="0053527A" w:rsidP="00FA5178">
            <w:pPr>
              <w:pStyle w:val="Default"/>
              <w:rPr>
                <w:sz w:val="22"/>
                <w:szCs w:val="22"/>
              </w:rPr>
            </w:pPr>
            <w:r w:rsidRPr="000E65FE">
              <w:rPr>
                <w:b/>
                <w:bCs/>
                <w:i/>
                <w:iCs/>
                <w:sz w:val="22"/>
                <w:szCs w:val="22"/>
              </w:rPr>
              <w:t xml:space="preserve"> Познавательные</w:t>
            </w:r>
          </w:p>
        </w:tc>
      </w:tr>
      <w:tr w:rsidR="0053527A" w:rsidTr="0053527A">
        <w:trPr>
          <w:trHeight w:val="101"/>
        </w:trPr>
        <w:tc>
          <w:tcPr>
            <w:tcW w:w="3369" w:type="dxa"/>
            <w:gridSpan w:val="3"/>
            <w:tcBorders>
              <w:top w:val="single" w:sz="4" w:space="0" w:color="auto"/>
              <w:left w:val="single" w:sz="4" w:space="0" w:color="auto"/>
              <w:bottom w:val="single" w:sz="4" w:space="0" w:color="auto"/>
              <w:right w:val="single" w:sz="4" w:space="0" w:color="auto"/>
            </w:tcBorders>
          </w:tcPr>
          <w:p w:rsidR="0053527A" w:rsidRPr="000E65FE" w:rsidRDefault="0053527A" w:rsidP="00FA5178">
            <w:pPr>
              <w:pStyle w:val="Default"/>
              <w:rPr>
                <w:sz w:val="22"/>
                <w:szCs w:val="22"/>
              </w:rPr>
            </w:pPr>
            <w:r w:rsidRPr="0053527A">
              <w:rPr>
                <w:sz w:val="22"/>
              </w:rPr>
              <w:t xml:space="preserve">1. умение самостоятельно определять цели деятельности и составлять планы деятельности; </w:t>
            </w:r>
            <w:proofErr w:type="gramStart"/>
            <w:r w:rsidRPr="0053527A">
              <w:rPr>
                <w:sz w:val="22"/>
              </w:rPr>
              <w:t>-с</w:t>
            </w:r>
            <w:proofErr w:type="gramEnd"/>
            <w:r w:rsidRPr="0053527A">
              <w:rPr>
                <w:sz w:val="22"/>
              </w:rPr>
              <w:t>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 выбирать успешные стратегии в различных ситуациях; 2. умение самостоятельно оценивать и принимать решения, определяющие стратегию поведения, с учетом гражданских и нравственных ценностей;</w:t>
            </w:r>
          </w:p>
        </w:tc>
        <w:tc>
          <w:tcPr>
            <w:tcW w:w="3402" w:type="dxa"/>
            <w:gridSpan w:val="2"/>
            <w:tcBorders>
              <w:top w:val="single" w:sz="4" w:space="0" w:color="auto"/>
              <w:left w:val="single" w:sz="4" w:space="0" w:color="auto"/>
              <w:bottom w:val="single" w:sz="4" w:space="0" w:color="auto"/>
              <w:right w:val="single" w:sz="4" w:space="0" w:color="auto"/>
            </w:tcBorders>
          </w:tcPr>
          <w:p w:rsidR="0053527A" w:rsidRPr="000E65FE" w:rsidRDefault="0053527A" w:rsidP="00FA5178">
            <w:pPr>
              <w:pStyle w:val="Default"/>
              <w:rPr>
                <w:bCs/>
                <w:iCs/>
                <w:sz w:val="22"/>
                <w:szCs w:val="22"/>
              </w:rPr>
            </w:pPr>
            <w:r>
              <w:t xml:space="preserve">1. владение навыками познавательной, учебно-исследовательской и проектной деятельности, навыками разрешения проблем; </w:t>
            </w:r>
            <w:proofErr w:type="gramStart"/>
            <w:r>
              <w:t>-с</w:t>
            </w:r>
            <w:proofErr w:type="gramEnd"/>
            <w:r>
              <w:t xml:space="preserve">пособность и готовность к самостоятельному поиску методов решения практических задач, применению различных методов познания; 2.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3.умение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lastRenderedPageBreak/>
              <w:t>ресурсосбережения, правовых и этических норм, норм информационной безопасности; 4.умение определять назначение и функции различных социальных институтов; 5.владение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957" w:type="dxa"/>
            <w:gridSpan w:val="3"/>
            <w:tcBorders>
              <w:top w:val="single" w:sz="4" w:space="0" w:color="auto"/>
              <w:left w:val="single" w:sz="4" w:space="0" w:color="auto"/>
              <w:bottom w:val="single" w:sz="4" w:space="0" w:color="auto"/>
              <w:right w:val="single" w:sz="4" w:space="0" w:color="auto"/>
            </w:tcBorders>
          </w:tcPr>
          <w:p w:rsidR="0053527A" w:rsidRPr="000E65FE" w:rsidRDefault="0053527A" w:rsidP="00FA5178">
            <w:pPr>
              <w:pStyle w:val="Default"/>
              <w:rPr>
                <w:bCs/>
                <w:iCs/>
                <w:sz w:val="22"/>
                <w:szCs w:val="22"/>
              </w:rPr>
            </w:pPr>
            <w:r>
              <w:lastRenderedPageBreak/>
              <w:t>1.умение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2.владение языковыми средствами - умение ясно, логично и точно излагать свою точку зрения, использовать адекватные языковые средства;</w:t>
            </w:r>
          </w:p>
        </w:tc>
      </w:tr>
    </w:tbl>
    <w:p w:rsidR="00807C9B" w:rsidRDefault="00807C9B" w:rsidP="00807C9B">
      <w:pPr>
        <w:pStyle w:val="Default"/>
        <w:ind w:firstLine="567"/>
        <w:jc w:val="both"/>
        <w:rPr>
          <w:color w:val="auto"/>
        </w:rPr>
      </w:pPr>
    </w:p>
    <w:p w:rsidR="0053527A" w:rsidRPr="0053527A" w:rsidRDefault="0053527A" w:rsidP="0053527A">
      <w:pPr>
        <w:pStyle w:val="Default"/>
        <w:ind w:firstLine="567"/>
        <w:jc w:val="center"/>
        <w:rPr>
          <w:b/>
        </w:rPr>
      </w:pPr>
      <w:r w:rsidRPr="0053527A">
        <w:rPr>
          <w:b/>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53527A" w:rsidRDefault="0053527A" w:rsidP="0053527A">
      <w:pPr>
        <w:pStyle w:val="Default"/>
        <w:ind w:firstLine="567"/>
        <w:jc w:val="both"/>
      </w:pPr>
      <w:r>
        <w:t xml:space="preserve">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w:t>
      </w:r>
    </w:p>
    <w:p w:rsidR="0053527A" w:rsidRDefault="0053527A" w:rsidP="0053527A">
      <w:pPr>
        <w:pStyle w:val="Default"/>
        <w:ind w:firstLine="567"/>
        <w:jc w:val="both"/>
      </w:pPr>
      <w:proofErr w:type="gramStart"/>
      <w: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 </w:t>
      </w:r>
      <w:proofErr w:type="gramEnd"/>
    </w:p>
    <w:p w:rsidR="0053527A" w:rsidRDefault="0053527A" w:rsidP="0053527A">
      <w:pPr>
        <w:pStyle w:val="Default"/>
        <w:ind w:firstLine="567"/>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53527A" w:rsidRDefault="0053527A" w:rsidP="0053527A">
      <w:pPr>
        <w:pStyle w:val="Default"/>
        <w:ind w:firstLine="567"/>
        <w:jc w:val="both"/>
      </w:pPr>
      <w: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w:t>
      </w:r>
    </w:p>
    <w:p w:rsidR="0053527A" w:rsidRDefault="0053527A" w:rsidP="0053527A">
      <w:pPr>
        <w:pStyle w:val="Default"/>
        <w:ind w:firstLine="567"/>
        <w:jc w:val="both"/>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 </w:t>
      </w:r>
    </w:p>
    <w:p w:rsidR="0053527A" w:rsidRDefault="0053527A" w:rsidP="0053527A">
      <w:pPr>
        <w:pStyle w:val="Default"/>
        <w:ind w:firstLine="567"/>
        <w:jc w:val="both"/>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3527A" w:rsidRDefault="0053527A" w:rsidP="0053527A">
      <w:pPr>
        <w:pStyle w:val="Default"/>
        <w:ind w:firstLine="567"/>
        <w:jc w:val="both"/>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w:t>
      </w:r>
      <w:r>
        <w:lastRenderedPageBreak/>
        <w:t xml:space="preserve">иным уровнем достижений и выявлять динамику роста численности наиболее подготовленных обучающихся. </w:t>
      </w:r>
    </w:p>
    <w:p w:rsidR="0053527A" w:rsidRDefault="0053527A" w:rsidP="0053527A">
      <w:pPr>
        <w:pStyle w:val="Default"/>
        <w:ind w:firstLine="567"/>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53527A" w:rsidRDefault="0053527A" w:rsidP="0053527A">
      <w:pPr>
        <w:pStyle w:val="Default"/>
        <w:ind w:firstLine="567"/>
        <w:jc w:val="both"/>
      </w:pPr>
      <w: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53527A" w:rsidRDefault="0053527A" w:rsidP="0053527A">
      <w:pPr>
        <w:pStyle w:val="Default"/>
        <w:ind w:firstLine="567"/>
        <w:jc w:val="both"/>
      </w:pPr>
      <w:r>
        <w:t>– умение решать основные практические задачи, характерные для использования методов и инструментария данной предметной области;</w:t>
      </w:r>
    </w:p>
    <w:p w:rsidR="0053527A" w:rsidRDefault="0053527A" w:rsidP="0053527A">
      <w:pPr>
        <w:pStyle w:val="Default"/>
        <w:ind w:firstLine="567"/>
        <w:jc w:val="both"/>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A5574" w:rsidRDefault="0053527A" w:rsidP="0053527A">
      <w:pPr>
        <w:pStyle w:val="Default"/>
        <w:ind w:firstLine="567"/>
        <w:jc w:val="both"/>
      </w:pPr>
      <w:r>
        <w:t xml:space="preserve">Результаты </w:t>
      </w:r>
      <w:r w:rsidRPr="0053527A">
        <w:rPr>
          <w:b/>
        </w:rPr>
        <w:t>углубленного</w:t>
      </w:r>
      <w:r>
        <w:t xml:space="preserve"> уровня ориентированы на получение компетентностей для последующей профессиональной </w:t>
      </w:r>
      <w:proofErr w:type="gramStart"/>
      <w:r>
        <w:t>деятельности</w:t>
      </w:r>
      <w:proofErr w:type="gramEnd"/>
      <w:r>
        <w:t xml:space="preserve"> как в рамках данной предметной области, так и в смежных с ней областях. Эта группа результатов предполагает: </w:t>
      </w:r>
    </w:p>
    <w:p w:rsidR="000A5574" w:rsidRDefault="0053527A" w:rsidP="0053527A">
      <w:pPr>
        <w:pStyle w:val="Default"/>
        <w:ind w:firstLine="567"/>
        <w:jc w:val="both"/>
      </w:pPr>
      <w: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A5574" w:rsidRDefault="0053527A" w:rsidP="0053527A">
      <w:pPr>
        <w:pStyle w:val="Default"/>
        <w:ind w:firstLine="567"/>
        <w:jc w:val="both"/>
      </w:pPr>
      <w: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A5574" w:rsidRDefault="0053527A" w:rsidP="0053527A">
      <w:pPr>
        <w:pStyle w:val="Default"/>
        <w:ind w:firstLine="567"/>
        <w:jc w:val="both"/>
      </w:pPr>
      <w:r>
        <w:t xml:space="preserve"> –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A5574" w:rsidRDefault="0053527A" w:rsidP="0053527A">
      <w:pPr>
        <w:pStyle w:val="Default"/>
        <w:ind w:firstLine="567"/>
        <w:jc w:val="both"/>
      </w:pPr>
      <w: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0A5574" w:rsidRDefault="0053527A" w:rsidP="0053527A">
      <w:pPr>
        <w:pStyle w:val="Default"/>
        <w:ind w:firstLine="567"/>
        <w:jc w:val="both"/>
      </w:pPr>
      <w:r w:rsidRPr="000A5574">
        <w:rPr>
          <w:b/>
        </w:rPr>
        <w:t>Русский язык и литература</w:t>
      </w:r>
      <w:r>
        <w:t xml:space="preserve"> </w:t>
      </w:r>
    </w:p>
    <w:p w:rsidR="000A5574" w:rsidRDefault="0053527A" w:rsidP="0053527A">
      <w:pPr>
        <w:pStyle w:val="Default"/>
        <w:ind w:firstLine="567"/>
        <w:jc w:val="both"/>
      </w:pPr>
      <w:proofErr w:type="gramStart"/>
      <w: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roofErr w:type="gramEnd"/>
    </w:p>
    <w:p w:rsidR="000A5574" w:rsidRDefault="0053527A" w:rsidP="0053527A">
      <w:pPr>
        <w:pStyle w:val="Default"/>
        <w:ind w:firstLine="567"/>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A5574" w:rsidRDefault="0053527A" w:rsidP="0053527A">
      <w:pPr>
        <w:pStyle w:val="Default"/>
        <w:ind w:firstLine="567"/>
        <w:jc w:val="both"/>
      </w:pPr>
      <w: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0A5574" w:rsidRDefault="0053527A" w:rsidP="0053527A">
      <w:pPr>
        <w:pStyle w:val="Default"/>
        <w:ind w:firstLine="567"/>
        <w:jc w:val="both"/>
      </w:pPr>
      <w: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 </w:t>
      </w:r>
    </w:p>
    <w:p w:rsidR="000A5574" w:rsidRDefault="0053527A" w:rsidP="0053527A">
      <w:pPr>
        <w:pStyle w:val="Default"/>
        <w:ind w:firstLine="567"/>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A5574" w:rsidRDefault="0053527A" w:rsidP="0053527A">
      <w:pPr>
        <w:pStyle w:val="Default"/>
        <w:ind w:firstLine="567"/>
        <w:jc w:val="both"/>
      </w:pPr>
      <w:r>
        <w:t xml:space="preserve"> 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w:t>
      </w:r>
      <w:r>
        <w:lastRenderedPageBreak/>
        <w:t xml:space="preserve">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 </w:t>
      </w:r>
    </w:p>
    <w:p w:rsidR="000A5574" w:rsidRDefault="0053527A" w:rsidP="0053527A">
      <w:pPr>
        <w:pStyle w:val="Default"/>
        <w:ind w:firstLine="567"/>
        <w:jc w:val="both"/>
      </w:pPr>
      <w:r>
        <w:t xml:space="preserve">Предметные результаты изучения предметной области "Русский язык и литература" включают результаты изучения учебных предметов: </w:t>
      </w:r>
    </w:p>
    <w:p w:rsidR="000A5574" w:rsidRDefault="0053527A" w:rsidP="0053527A">
      <w:pPr>
        <w:pStyle w:val="Default"/>
        <w:ind w:firstLine="567"/>
        <w:jc w:val="both"/>
      </w:pPr>
      <w:r w:rsidRPr="000A5574">
        <w:rPr>
          <w:b/>
        </w:rPr>
        <w:t>"Русский язык", "Литература" (базовый уровень)</w:t>
      </w:r>
      <w:r>
        <w:t xml:space="preserve"> - требования к предметным результатам освоения базового курса русского языка и литературы отражают: </w:t>
      </w:r>
    </w:p>
    <w:p w:rsidR="000A5574" w:rsidRDefault="0053527A" w:rsidP="0053527A">
      <w:pPr>
        <w:pStyle w:val="Default"/>
        <w:ind w:firstLine="567"/>
        <w:jc w:val="both"/>
      </w:pPr>
      <w:r>
        <w:t xml:space="preserve">1) сформированность понятий о нормах русского литературного языка и применение знаний о них в речевой практике; </w:t>
      </w:r>
    </w:p>
    <w:p w:rsidR="000A5574" w:rsidRDefault="0053527A" w:rsidP="0053527A">
      <w:pPr>
        <w:pStyle w:val="Default"/>
        <w:ind w:firstLine="567"/>
        <w:jc w:val="both"/>
      </w:pPr>
      <w:r>
        <w:t xml:space="preserve">2) владение навыками самоанализа и самооценки на основе наблюдений за собственной речью; </w:t>
      </w:r>
    </w:p>
    <w:p w:rsidR="000A5574" w:rsidRDefault="0053527A" w:rsidP="0053527A">
      <w:pPr>
        <w:pStyle w:val="Default"/>
        <w:ind w:firstLine="567"/>
        <w:jc w:val="both"/>
      </w:pPr>
      <w:r>
        <w:t xml:space="preserve">3) владение умением анализировать текст с точки зрения наличия в нем явной и скрытой, основной и второстепенной информации; </w:t>
      </w:r>
    </w:p>
    <w:p w:rsidR="000A5574" w:rsidRDefault="0053527A" w:rsidP="0053527A">
      <w:pPr>
        <w:pStyle w:val="Default"/>
        <w:ind w:firstLine="567"/>
        <w:jc w:val="both"/>
      </w:pPr>
      <w:r>
        <w:t xml:space="preserve">4) владение умением представлять тексты в виде тезисов, конспектов, аннотаций, рефератов, сочинений различных жанров; </w:t>
      </w:r>
    </w:p>
    <w:p w:rsidR="000A5574" w:rsidRDefault="0053527A" w:rsidP="0053527A">
      <w:pPr>
        <w:pStyle w:val="Default"/>
        <w:ind w:firstLine="567"/>
        <w:jc w:val="both"/>
      </w:pPr>
      <w:r>
        <w:t xml:space="preserve">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0A5574" w:rsidRDefault="0053527A" w:rsidP="0053527A">
      <w:pPr>
        <w:pStyle w:val="Default"/>
        <w:ind w:firstLine="567"/>
        <w:jc w:val="both"/>
      </w:pPr>
      <w:r>
        <w:t>6)</w:t>
      </w:r>
      <w:r w:rsidR="000A5574">
        <w:t xml:space="preserve"> </w:t>
      </w:r>
      <w:r>
        <w:t xml:space="preserve">сформированность представлений об изобразительно-выразительных возможностях русского языка; </w:t>
      </w:r>
    </w:p>
    <w:p w:rsidR="000A5574" w:rsidRDefault="0053527A" w:rsidP="0053527A">
      <w:pPr>
        <w:pStyle w:val="Default"/>
        <w:ind w:firstLine="567"/>
        <w:jc w:val="both"/>
      </w:pPr>
      <w:r>
        <w:t>7) сформированность умений учитывать исторический, историко-культурный контекст и конте</w:t>
      </w:r>
      <w:proofErr w:type="gramStart"/>
      <w:r>
        <w:t>кст тв</w:t>
      </w:r>
      <w:proofErr w:type="gramEnd"/>
      <w:r>
        <w:t xml:space="preserve">орчества писателя в процессе анализа художественного произведения; </w:t>
      </w:r>
    </w:p>
    <w:p w:rsidR="000A5574" w:rsidRDefault="0053527A" w:rsidP="0053527A">
      <w:pPr>
        <w:pStyle w:val="Default"/>
        <w:ind w:firstLine="567"/>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5574" w:rsidRDefault="0053527A" w:rsidP="0053527A">
      <w:pPr>
        <w:pStyle w:val="Default"/>
        <w:ind w:firstLine="567"/>
        <w:jc w:val="both"/>
      </w:pPr>
      <w:r>
        <w:t xml:space="preserve"> 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0A5574" w:rsidRDefault="0053527A" w:rsidP="0053527A">
      <w:pPr>
        <w:pStyle w:val="Default"/>
        <w:ind w:firstLine="567"/>
        <w:jc w:val="both"/>
      </w:pPr>
      <w:r>
        <w:t xml:space="preserve">10) сформированность представлений о системе стилей языка художественной литературы; </w:t>
      </w:r>
    </w:p>
    <w:p w:rsidR="000A5574" w:rsidRDefault="0053527A" w:rsidP="0053527A">
      <w:pPr>
        <w:pStyle w:val="Default"/>
        <w:ind w:firstLine="567"/>
        <w:jc w:val="both"/>
      </w:pPr>
      <w:r w:rsidRPr="000A5574">
        <w:rPr>
          <w:b/>
        </w:rPr>
        <w:t>Родной язык и родная литература</w:t>
      </w:r>
      <w:r>
        <w:t xml:space="preserve"> </w:t>
      </w:r>
    </w:p>
    <w:p w:rsidR="000D08B0" w:rsidRDefault="0053527A" w:rsidP="0053527A">
      <w:pPr>
        <w:pStyle w:val="Default"/>
        <w:ind w:firstLine="567"/>
        <w:jc w:val="both"/>
      </w:pPr>
      <w:r w:rsidRPr="000D08B0">
        <w:rPr>
          <w:b/>
        </w:rPr>
        <w:t>Изучение предметной области "Родной язык и родная литература"</w:t>
      </w:r>
      <w:r>
        <w:t xml:space="preserve"> обеспечивают: </w:t>
      </w:r>
    </w:p>
    <w:p w:rsidR="000D08B0" w:rsidRDefault="0053527A" w:rsidP="0053527A">
      <w:pPr>
        <w:pStyle w:val="Default"/>
        <w:ind w:firstLine="567"/>
        <w:jc w:val="both"/>
      </w:pPr>
      <w: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0D08B0" w:rsidRDefault="0053527A" w:rsidP="0053527A">
      <w:pPr>
        <w:pStyle w:val="Default"/>
        <w:ind w:firstLine="567"/>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D08B0" w:rsidRDefault="0053527A" w:rsidP="0053527A">
      <w:pPr>
        <w:pStyle w:val="Default"/>
        <w:ind w:firstLine="567"/>
        <w:jc w:val="both"/>
      </w:pPr>
      <w:r>
        <w:t xml:space="preserve">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D08B0" w:rsidRDefault="0053527A" w:rsidP="0053527A">
      <w:pPr>
        <w:pStyle w:val="Default"/>
        <w:ind w:firstLine="567"/>
        <w:jc w:val="both"/>
      </w:pPr>
      <w:r>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w:t>
      </w:r>
    </w:p>
    <w:p w:rsidR="000D08B0" w:rsidRDefault="0053527A" w:rsidP="0053527A">
      <w:pPr>
        <w:pStyle w:val="Default"/>
        <w:ind w:firstLine="567"/>
        <w:jc w:val="both"/>
      </w:pPr>
      <w:r>
        <w:t xml:space="preserve"> приобщение к литературному наследию и через него - к сокровищам отечественной и мировой культуры; </w:t>
      </w:r>
    </w:p>
    <w:p w:rsidR="000D08B0" w:rsidRDefault="0053527A" w:rsidP="0053527A">
      <w:pPr>
        <w:pStyle w:val="Default"/>
        <w:ind w:firstLine="567"/>
        <w:jc w:val="both"/>
      </w:pPr>
      <w:r>
        <w:t xml:space="preserve">сформированность чувства причастности к свершениям, традициям своего народа и осознание исторической преемственности поколений; </w:t>
      </w:r>
    </w:p>
    <w:p w:rsidR="000D08B0" w:rsidRDefault="0053527A" w:rsidP="0053527A">
      <w:pPr>
        <w:pStyle w:val="Default"/>
        <w:ind w:firstLine="567"/>
        <w:jc w:val="both"/>
      </w:pPr>
      <w: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0D08B0" w:rsidRDefault="0053527A" w:rsidP="0053527A">
      <w:pPr>
        <w:pStyle w:val="Default"/>
        <w:ind w:firstLine="567"/>
        <w:jc w:val="both"/>
      </w:pPr>
      <w: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t>текстов</w:t>
      </w:r>
      <w:proofErr w:type="gramEnd"/>
      <w:r>
        <w:t xml:space="preserve"> разных функционально-смысловых типов и жанров. </w:t>
      </w:r>
    </w:p>
    <w:p w:rsidR="000D08B0" w:rsidRDefault="0053527A" w:rsidP="0053527A">
      <w:pPr>
        <w:pStyle w:val="Default"/>
        <w:ind w:firstLine="567"/>
        <w:jc w:val="both"/>
      </w:pPr>
      <w:r>
        <w:lastRenderedPageBreak/>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 </w:t>
      </w:r>
    </w:p>
    <w:p w:rsidR="000D08B0" w:rsidRDefault="0053527A" w:rsidP="0053527A">
      <w:pPr>
        <w:pStyle w:val="Default"/>
        <w:ind w:firstLine="567"/>
        <w:jc w:val="both"/>
      </w:pPr>
      <w:r>
        <w:t>1) сформированность понятий о нормах родного языка и применение знаний о них в речевой практике;</w:t>
      </w:r>
    </w:p>
    <w:p w:rsidR="000D08B0" w:rsidRDefault="0053527A" w:rsidP="0053527A">
      <w:pPr>
        <w:pStyle w:val="Default"/>
        <w:ind w:firstLine="567"/>
        <w:jc w:val="both"/>
      </w:pPr>
      <w: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0D08B0" w:rsidRDefault="0053527A" w:rsidP="0053527A">
      <w:pPr>
        <w:pStyle w:val="Default"/>
        <w:ind w:firstLine="567"/>
        <w:jc w:val="both"/>
      </w:pPr>
      <w:r>
        <w:t xml:space="preserve">3) сформированность навыков свободного использования коммуникативно-эстетических возможностей родного языка; </w:t>
      </w:r>
    </w:p>
    <w:p w:rsidR="000D08B0" w:rsidRDefault="0053527A" w:rsidP="0053527A">
      <w:pPr>
        <w:pStyle w:val="Default"/>
        <w:ind w:firstLine="567"/>
        <w:jc w:val="both"/>
      </w:pPr>
      <w:r>
        <w:t xml:space="preserve">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0D08B0" w:rsidRDefault="0053527A" w:rsidP="0053527A">
      <w:pPr>
        <w:pStyle w:val="Default"/>
        <w:ind w:firstLine="567"/>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D08B0" w:rsidRDefault="0053527A" w:rsidP="0053527A">
      <w:pPr>
        <w:pStyle w:val="Default"/>
        <w:ind w:firstLine="567"/>
        <w:jc w:val="both"/>
      </w:pPr>
      <w:r>
        <w:t xml:space="preserve"> 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 xml:space="preserve">я свободного выражения мыслей и чувств на родном языке адекватно ситуации и стилю общения; </w:t>
      </w:r>
    </w:p>
    <w:p w:rsidR="000D08B0" w:rsidRDefault="0053527A" w:rsidP="0053527A">
      <w:pPr>
        <w:pStyle w:val="Default"/>
        <w:ind w:firstLine="567"/>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D08B0" w:rsidRDefault="0053527A" w:rsidP="0053527A">
      <w:pPr>
        <w:pStyle w:val="Default"/>
        <w:ind w:firstLine="567"/>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08B0" w:rsidRDefault="0053527A" w:rsidP="0053527A">
      <w:pPr>
        <w:pStyle w:val="Default"/>
        <w:ind w:firstLine="567"/>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D08B0" w:rsidRDefault="0053527A" w:rsidP="0053527A">
      <w:pPr>
        <w:pStyle w:val="Default"/>
        <w:ind w:firstLine="567"/>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D08B0" w:rsidRDefault="0053527A" w:rsidP="0053527A">
      <w:pPr>
        <w:pStyle w:val="Default"/>
        <w:ind w:firstLine="567"/>
        <w:jc w:val="both"/>
      </w:pPr>
      <w:r>
        <w:t xml:space="preserve">11) сформированность навыков понимания литературных художественных произведений, отражающих разные этнокультурные традиции. </w:t>
      </w:r>
    </w:p>
    <w:p w:rsidR="000D08B0" w:rsidRDefault="0053527A" w:rsidP="0053527A">
      <w:pPr>
        <w:pStyle w:val="Default"/>
        <w:ind w:firstLine="567"/>
        <w:jc w:val="both"/>
      </w:pPr>
      <w:r w:rsidRPr="000D08B0">
        <w:rPr>
          <w:b/>
        </w:rPr>
        <w:t>Иностранные языки</w:t>
      </w:r>
      <w:r>
        <w:t xml:space="preserve"> Предметные результаты изучения предметной области "Иностранные языки" включают предметные результаты изучения учебных предметов:</w:t>
      </w:r>
    </w:p>
    <w:p w:rsidR="000D08B0" w:rsidRDefault="0053527A" w:rsidP="0053527A">
      <w:pPr>
        <w:pStyle w:val="Default"/>
        <w:ind w:firstLine="567"/>
        <w:jc w:val="both"/>
      </w:pPr>
      <w:r>
        <w:t>"</w:t>
      </w:r>
      <w:r w:rsidRPr="000D08B0">
        <w:rPr>
          <w:b/>
        </w:rPr>
        <w:t>Иностранный язык", "Второй иностранный язык" (базовый уровень)</w:t>
      </w:r>
      <w:r>
        <w:t xml:space="preserve"> - требования к предметным результатам освоения базового курса иностранного языка отражают: </w:t>
      </w:r>
    </w:p>
    <w:p w:rsidR="000D08B0" w:rsidRDefault="0053527A" w:rsidP="0053527A">
      <w:pPr>
        <w:pStyle w:val="Default"/>
        <w:ind w:firstLine="567"/>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D08B0" w:rsidRDefault="0053527A" w:rsidP="0053527A">
      <w:pPr>
        <w:pStyle w:val="Default"/>
        <w:ind w:firstLine="567"/>
        <w:jc w:val="both"/>
      </w:pPr>
      <w:r>
        <w:t xml:space="preserve"> 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sidR="000D08B0">
        <w:t>;</w:t>
      </w:r>
    </w:p>
    <w:p w:rsidR="000D08B0" w:rsidRDefault="0053527A" w:rsidP="0053527A">
      <w:pPr>
        <w:pStyle w:val="Default"/>
        <w:ind w:firstLine="567"/>
        <w:jc w:val="both"/>
      </w:pPr>
      <w:r>
        <w:t xml:space="preserve"> 3) достижение уровня владения иностранным языком, превышающего </w:t>
      </w:r>
      <w:proofErr w:type="gramStart"/>
      <w:r>
        <w:t>пороговый</w:t>
      </w:r>
      <w:proofErr w:type="gramEnd"/>
      <w:r>
        <w:t xml:space="preserve">, достаточного для делового общения в рамках выбранного профиля; </w:t>
      </w:r>
    </w:p>
    <w:p w:rsidR="000D08B0" w:rsidRDefault="0053527A" w:rsidP="0053527A">
      <w:pPr>
        <w:pStyle w:val="Default"/>
        <w:ind w:firstLine="567"/>
        <w:jc w:val="both"/>
      </w:pPr>
      <w:r>
        <w:lastRenderedPageBreak/>
        <w:t xml:space="preserve">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0D08B0" w:rsidRDefault="0053527A" w:rsidP="0053527A">
      <w:pPr>
        <w:pStyle w:val="Default"/>
        <w:ind w:firstLine="567"/>
        <w:jc w:val="both"/>
      </w:pPr>
      <w:r>
        <w:t xml:space="preserve">"Иностранный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 </w:t>
      </w:r>
    </w:p>
    <w:p w:rsidR="000D08B0" w:rsidRDefault="0053527A" w:rsidP="0053527A">
      <w:pPr>
        <w:pStyle w:val="Default"/>
        <w:ind w:firstLine="567"/>
        <w:jc w:val="both"/>
      </w:pPr>
      <w:r>
        <w:t xml:space="preserve">1) достижение уровня владения иностранным языком, превышающего </w:t>
      </w:r>
      <w:proofErr w:type="gramStart"/>
      <w:r>
        <w:t>пороговый</w:t>
      </w:r>
      <w:proofErr w:type="gramEnd"/>
      <w:r>
        <w:t xml:space="preserve">, достаточного для делового общения в рамках выбранного профиля; </w:t>
      </w:r>
    </w:p>
    <w:p w:rsidR="000D08B0" w:rsidRDefault="0053527A" w:rsidP="0053527A">
      <w:pPr>
        <w:pStyle w:val="Default"/>
        <w:ind w:firstLine="567"/>
        <w:jc w:val="both"/>
      </w:pPr>
      <w:r>
        <w:t xml:space="preserve">2) сформированность умения перевода с иностранного языка на русский при работе с несложными текстами в русле выбранного профиля; </w:t>
      </w:r>
    </w:p>
    <w:p w:rsidR="000D08B0" w:rsidRDefault="0053527A" w:rsidP="0053527A">
      <w:pPr>
        <w:pStyle w:val="Default"/>
        <w:ind w:firstLine="567"/>
        <w:jc w:val="both"/>
      </w:pPr>
      <w:r>
        <w:t xml:space="preserve">3)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0D08B0" w:rsidRDefault="0053527A" w:rsidP="0053527A">
      <w:pPr>
        <w:pStyle w:val="Default"/>
        <w:ind w:firstLine="567"/>
        <w:jc w:val="both"/>
        <w:rPr>
          <w:b/>
        </w:rPr>
      </w:pPr>
      <w:r w:rsidRPr="000D08B0">
        <w:rPr>
          <w:b/>
        </w:rPr>
        <w:t>Изучение предметной области "Общественные науки" обеспечивают:</w:t>
      </w:r>
    </w:p>
    <w:p w:rsidR="000D08B0" w:rsidRDefault="0053527A" w:rsidP="0053527A">
      <w:pPr>
        <w:pStyle w:val="Default"/>
        <w:ind w:firstLine="567"/>
        <w:jc w:val="both"/>
      </w:pPr>
      <w:r>
        <w:t xml:space="preserve"> сформированность мировоззренческой, ценностно-смысловой сферы </w:t>
      </w:r>
      <w:proofErr w:type="gramStart"/>
      <w:r>
        <w:t>обучающихся</w:t>
      </w:r>
      <w:proofErr w:type="gramEnd"/>
      <w:r>
        <w:t xml:space="preserve">, российской гражданской идентичности, поликультурности, толерантности, приверженности ценностям, закрепленным Конституцией Российской Федерации; </w:t>
      </w:r>
    </w:p>
    <w:p w:rsidR="000D08B0" w:rsidRDefault="0053527A" w:rsidP="0053527A">
      <w:pPr>
        <w:pStyle w:val="Default"/>
        <w:ind w:firstLine="567"/>
        <w:jc w:val="both"/>
      </w:pPr>
      <w:r>
        <w:t xml:space="preserve">понимание роли России в многообразном, быстро меняющемся глобальном мире; </w:t>
      </w:r>
    </w:p>
    <w:p w:rsidR="000D08B0" w:rsidRDefault="0053527A" w:rsidP="0053527A">
      <w:pPr>
        <w:pStyle w:val="Default"/>
        <w:ind w:firstLine="567"/>
        <w:jc w:val="both"/>
      </w:pPr>
      <w: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w:t>
      </w:r>
    </w:p>
    <w:p w:rsidR="000D08B0" w:rsidRDefault="0053527A" w:rsidP="0053527A">
      <w:pPr>
        <w:pStyle w:val="Default"/>
        <w:ind w:firstLine="567"/>
        <w:jc w:val="both"/>
      </w:pPr>
      <w:r>
        <w:t xml:space="preserve">формирование целостного восприятия всего спектра природных, экономических, социальных реалий; </w:t>
      </w:r>
    </w:p>
    <w:p w:rsidR="000D08B0" w:rsidRDefault="0053527A" w:rsidP="0053527A">
      <w:pPr>
        <w:pStyle w:val="Default"/>
        <w:ind w:firstLine="567"/>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владение знаниями о многообразии взглядов и теорий по тематике общественных наук.</w:t>
      </w:r>
    </w:p>
    <w:p w:rsidR="000D08B0" w:rsidRDefault="0053527A" w:rsidP="0053527A">
      <w:pPr>
        <w:pStyle w:val="Default"/>
        <w:ind w:firstLine="567"/>
        <w:jc w:val="both"/>
      </w:pPr>
      <w:r>
        <w:t xml:space="preserve"> Предметные результаты изучения предметной области "Общественные науки" включают предметные результаты изучения учебных предметов: </w:t>
      </w:r>
    </w:p>
    <w:p w:rsidR="000D08B0" w:rsidRDefault="0053527A" w:rsidP="0053527A">
      <w:pPr>
        <w:pStyle w:val="Default"/>
        <w:ind w:firstLine="567"/>
        <w:jc w:val="both"/>
      </w:pPr>
      <w:r w:rsidRPr="000D08B0">
        <w:rPr>
          <w:b/>
        </w:rPr>
        <w:t>"История" (базовый уровень)</w:t>
      </w:r>
      <w:r>
        <w:t xml:space="preserve"> - требования к предметным результатам освоения базового курса истории должны отражать:</w:t>
      </w:r>
    </w:p>
    <w:p w:rsidR="000D08B0" w:rsidRDefault="0053527A" w:rsidP="0053527A">
      <w:pPr>
        <w:pStyle w:val="Default"/>
        <w:ind w:firstLine="567"/>
        <w:jc w:val="both"/>
      </w:pPr>
      <w:r>
        <w:t xml:space="preserve">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0D08B0" w:rsidRDefault="0053527A" w:rsidP="0053527A">
      <w:pPr>
        <w:pStyle w:val="Default"/>
        <w:ind w:firstLine="567"/>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D08B0" w:rsidRDefault="0053527A" w:rsidP="0053527A">
      <w:pPr>
        <w:pStyle w:val="Default"/>
        <w:ind w:firstLine="567"/>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0D08B0" w:rsidRDefault="0053527A" w:rsidP="0053527A">
      <w:pPr>
        <w:pStyle w:val="Default"/>
        <w:ind w:firstLine="567"/>
        <w:jc w:val="both"/>
      </w:pPr>
      <w:r>
        <w:t xml:space="preserve">4) владение навыками проектной деятельности и исторической реконструкции с привлечением различных источников; </w:t>
      </w:r>
    </w:p>
    <w:p w:rsidR="007A389F" w:rsidRDefault="0053527A" w:rsidP="0053527A">
      <w:pPr>
        <w:pStyle w:val="Default"/>
        <w:ind w:firstLine="567"/>
        <w:jc w:val="both"/>
      </w:pPr>
      <w:r>
        <w:t xml:space="preserve">5) сформированность умений вести диалог, обосновывать свою точку зрения в дискуссии по исторической тематике. </w:t>
      </w:r>
    </w:p>
    <w:p w:rsidR="007A389F" w:rsidRDefault="0053527A" w:rsidP="0053527A">
      <w:pPr>
        <w:pStyle w:val="Default"/>
        <w:ind w:firstLine="567"/>
        <w:jc w:val="both"/>
      </w:pPr>
      <w:r w:rsidRPr="007A389F">
        <w:rPr>
          <w:b/>
        </w:rPr>
        <w:t>"История" (углубленный уровень)</w:t>
      </w:r>
      <w: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 </w:t>
      </w:r>
    </w:p>
    <w:p w:rsidR="007A389F" w:rsidRDefault="0053527A" w:rsidP="0053527A">
      <w:pPr>
        <w:pStyle w:val="Default"/>
        <w:ind w:firstLine="567"/>
        <w:jc w:val="both"/>
      </w:pPr>
      <w:r>
        <w:t xml:space="preserve">1) сформированность знаний о месте и роли исторической науки в системе научных дисциплин, представлений об историографии; </w:t>
      </w:r>
    </w:p>
    <w:p w:rsidR="007A389F" w:rsidRDefault="0053527A" w:rsidP="0053527A">
      <w:pPr>
        <w:pStyle w:val="Default"/>
        <w:ind w:firstLine="567"/>
        <w:jc w:val="both"/>
      </w:pPr>
      <w:r>
        <w:t xml:space="preserve">2) владение системными историческими знаниями, понимание места и роли России в мировой истории; </w:t>
      </w:r>
    </w:p>
    <w:p w:rsidR="007A389F" w:rsidRDefault="0053527A" w:rsidP="0053527A">
      <w:pPr>
        <w:pStyle w:val="Default"/>
        <w:ind w:firstLine="567"/>
        <w:jc w:val="both"/>
      </w:pPr>
      <w:r>
        <w:t xml:space="preserve">3) владение приемами работы с историческими источниками, умениями самостоятельно анализировать документальную базу по исторической тематике; </w:t>
      </w:r>
    </w:p>
    <w:p w:rsidR="007A389F" w:rsidRDefault="0053527A" w:rsidP="0053527A">
      <w:pPr>
        <w:pStyle w:val="Default"/>
        <w:ind w:firstLine="567"/>
        <w:jc w:val="both"/>
      </w:pPr>
      <w:r>
        <w:t>4) сформированность умений оценивать различные исторические версии.</w:t>
      </w:r>
    </w:p>
    <w:p w:rsidR="007A389F" w:rsidRDefault="0053527A" w:rsidP="0053527A">
      <w:pPr>
        <w:pStyle w:val="Default"/>
        <w:ind w:firstLine="567"/>
        <w:jc w:val="both"/>
      </w:pPr>
      <w:r w:rsidRPr="007A389F">
        <w:rPr>
          <w:b/>
        </w:rPr>
        <w:lastRenderedPageBreak/>
        <w:t>"Обществознание" (базовый уровень)</w:t>
      </w:r>
      <w:r>
        <w:t xml:space="preserve"> - требования к предметным результатам освоения интегрированного учебного предмета "Обществознание" должны отражать: </w:t>
      </w:r>
    </w:p>
    <w:p w:rsidR="007A389F" w:rsidRDefault="0053527A" w:rsidP="0053527A">
      <w:pPr>
        <w:pStyle w:val="Default"/>
        <w:ind w:firstLine="567"/>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7A389F" w:rsidRDefault="0053527A" w:rsidP="0053527A">
      <w:pPr>
        <w:pStyle w:val="Default"/>
        <w:ind w:firstLine="567"/>
        <w:jc w:val="both"/>
      </w:pPr>
      <w:r>
        <w:t>2) владение базовым понятийным аппаратом социальных наук;</w:t>
      </w:r>
    </w:p>
    <w:p w:rsidR="007A389F" w:rsidRDefault="0053527A" w:rsidP="0053527A">
      <w:pPr>
        <w:pStyle w:val="Default"/>
        <w:ind w:firstLine="567"/>
        <w:jc w:val="both"/>
      </w:pPr>
      <w:r>
        <w:t xml:space="preserve">3) владение умениями выявлять причинно-следственные, функциональные, иерархические и другие связи социальных объектов и процессов; </w:t>
      </w:r>
    </w:p>
    <w:p w:rsidR="007A389F" w:rsidRDefault="0053527A" w:rsidP="0053527A">
      <w:pPr>
        <w:pStyle w:val="Default"/>
        <w:ind w:firstLine="567"/>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7A389F" w:rsidRDefault="0053527A" w:rsidP="0053527A">
      <w:pPr>
        <w:pStyle w:val="Default"/>
        <w:ind w:firstLine="567"/>
        <w:jc w:val="both"/>
      </w:pPr>
      <w:r>
        <w:t xml:space="preserve">5) сформированность представлений о методах познания социальных явлений и процессов; </w:t>
      </w:r>
    </w:p>
    <w:p w:rsidR="007A389F" w:rsidRDefault="0053527A" w:rsidP="0053527A">
      <w:pPr>
        <w:pStyle w:val="Default"/>
        <w:ind w:firstLine="567"/>
        <w:jc w:val="both"/>
      </w:pPr>
      <w:r>
        <w:t>6) владение умениями применять полученные знания в повседневной жизни, прогнозировать последствия принимаемых решений;</w:t>
      </w:r>
    </w:p>
    <w:p w:rsidR="007A389F" w:rsidRDefault="0053527A" w:rsidP="0053527A">
      <w:pPr>
        <w:pStyle w:val="Default"/>
        <w:ind w:firstLine="567"/>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A389F" w:rsidRDefault="0053527A" w:rsidP="0053527A">
      <w:pPr>
        <w:pStyle w:val="Default"/>
        <w:ind w:firstLine="567"/>
        <w:jc w:val="both"/>
      </w:pPr>
      <w:r w:rsidRPr="007A389F">
        <w:rPr>
          <w:b/>
        </w:rPr>
        <w:t>"География" (базовый уровень)</w:t>
      </w:r>
      <w:r>
        <w:t xml:space="preserve"> - требования к предметным результатам освоения базового курса географии должны отражать:</w:t>
      </w:r>
    </w:p>
    <w:p w:rsidR="007A389F" w:rsidRDefault="0053527A" w:rsidP="0053527A">
      <w:pPr>
        <w:pStyle w:val="Default"/>
        <w:ind w:firstLine="567"/>
        <w:jc w:val="both"/>
      </w:pPr>
      <w:r>
        <w:t>1) владение представлениями о современной географической науке, ее участии в решении важнейших проблем человечества;</w:t>
      </w:r>
    </w:p>
    <w:p w:rsidR="007A389F" w:rsidRDefault="0053527A" w:rsidP="0053527A">
      <w:pPr>
        <w:pStyle w:val="Default"/>
        <w:ind w:firstLine="567"/>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A389F" w:rsidRDefault="0053527A" w:rsidP="0053527A">
      <w:pPr>
        <w:pStyle w:val="Default"/>
        <w:ind w:firstLine="567"/>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A389F" w:rsidRDefault="0053527A" w:rsidP="0053527A">
      <w:pPr>
        <w:pStyle w:val="Default"/>
        <w:ind w:firstLine="567"/>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A389F" w:rsidRDefault="0053527A" w:rsidP="0053527A">
      <w:pPr>
        <w:pStyle w:val="Default"/>
        <w:ind w:firstLine="567"/>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A389F" w:rsidRDefault="0053527A" w:rsidP="0053527A">
      <w:pPr>
        <w:pStyle w:val="Default"/>
        <w:ind w:firstLine="567"/>
        <w:jc w:val="both"/>
      </w:pPr>
      <w:r>
        <w:t xml:space="preserve">6) владение умениями географического анализа и интерпретации разнообразной информации; </w:t>
      </w:r>
    </w:p>
    <w:p w:rsidR="007A389F" w:rsidRDefault="007A389F" w:rsidP="0053527A">
      <w:pPr>
        <w:pStyle w:val="Default"/>
        <w:ind w:firstLine="567"/>
        <w:jc w:val="both"/>
      </w:pPr>
      <w:r>
        <w:t>7</w:t>
      </w:r>
      <w:r w:rsidR="0053527A">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7A389F" w:rsidRDefault="0053527A" w:rsidP="0053527A">
      <w:pPr>
        <w:pStyle w:val="Default"/>
        <w:ind w:firstLine="567"/>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roofErr w:type="gramStart"/>
      <w:r>
        <w:t>. "</w:t>
      </w:r>
      <w:proofErr w:type="gramEnd"/>
    </w:p>
    <w:p w:rsidR="008B784B" w:rsidRDefault="0053527A" w:rsidP="0053527A">
      <w:pPr>
        <w:pStyle w:val="Default"/>
        <w:ind w:firstLine="567"/>
        <w:jc w:val="both"/>
      </w:pPr>
      <w:r w:rsidRPr="008B784B">
        <w:rPr>
          <w:b/>
        </w:rPr>
        <w:t>"Экономика" (базовый уровень)</w:t>
      </w:r>
      <w:r>
        <w:t xml:space="preserve"> - требования к предметным результатам освоения базового курса экономики отражают:</w:t>
      </w:r>
    </w:p>
    <w:p w:rsidR="008B784B" w:rsidRDefault="0053527A" w:rsidP="0053527A">
      <w:pPr>
        <w:pStyle w:val="Default"/>
        <w:ind w:firstLine="567"/>
        <w:jc w:val="both"/>
      </w:pPr>
      <w:r>
        <w:t xml:space="preserve">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8B784B" w:rsidRDefault="0053527A" w:rsidP="0053527A">
      <w:pPr>
        <w:pStyle w:val="Default"/>
        <w:ind w:firstLine="567"/>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B784B" w:rsidRDefault="0053527A" w:rsidP="0053527A">
      <w:pPr>
        <w:pStyle w:val="Default"/>
        <w:ind w:firstLine="567"/>
        <w:jc w:val="both"/>
      </w:pPr>
      <w:r>
        <w:t xml:space="preserve">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8B784B" w:rsidRDefault="0053527A" w:rsidP="0053527A">
      <w:pPr>
        <w:pStyle w:val="Default"/>
        <w:ind w:firstLine="567"/>
        <w:jc w:val="both"/>
      </w:pPr>
      <w:r>
        <w:lastRenderedPageBreak/>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8B784B" w:rsidRDefault="0053527A" w:rsidP="0053527A">
      <w:pPr>
        <w:pStyle w:val="Default"/>
        <w:ind w:firstLine="567"/>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B784B" w:rsidRDefault="0053527A" w:rsidP="0053527A">
      <w:pPr>
        <w:pStyle w:val="Default"/>
        <w:ind w:firstLine="567"/>
        <w:jc w:val="both"/>
      </w:pPr>
      <w: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8B784B" w:rsidRDefault="0053527A" w:rsidP="0053527A">
      <w:pPr>
        <w:pStyle w:val="Default"/>
        <w:ind w:firstLine="567"/>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8B784B" w:rsidRDefault="0053527A" w:rsidP="0053527A">
      <w:pPr>
        <w:pStyle w:val="Default"/>
        <w:ind w:firstLine="567"/>
        <w:jc w:val="both"/>
      </w:pPr>
      <w:r>
        <w:t xml:space="preserve">8) понимание места и роли России в современной мировой экономике; умение ориентироваться в текущих экономических событиях в России и в мире. </w:t>
      </w:r>
    </w:p>
    <w:p w:rsidR="008B784B" w:rsidRDefault="0053527A" w:rsidP="0053527A">
      <w:pPr>
        <w:pStyle w:val="Default"/>
        <w:ind w:firstLine="567"/>
        <w:jc w:val="both"/>
      </w:pPr>
      <w:r w:rsidRPr="008B784B">
        <w:rPr>
          <w:b/>
        </w:rPr>
        <w:t>"Право" (базовый уровень)</w:t>
      </w:r>
      <w:r>
        <w:t xml:space="preserve"> - требования к предметным результатам освоения базового курса права должны отражать: </w:t>
      </w:r>
    </w:p>
    <w:p w:rsidR="008B784B" w:rsidRDefault="0053527A" w:rsidP="0053527A">
      <w:pPr>
        <w:pStyle w:val="Default"/>
        <w:ind w:firstLine="567"/>
        <w:jc w:val="both"/>
      </w:pPr>
      <w:r>
        <w:t xml:space="preserve">1) сформированность представлений о понятии государства, его функциях, механизме и формах; </w:t>
      </w:r>
    </w:p>
    <w:p w:rsidR="008B784B" w:rsidRDefault="0053527A" w:rsidP="0053527A">
      <w:pPr>
        <w:pStyle w:val="Default"/>
        <w:ind w:firstLine="567"/>
        <w:jc w:val="both"/>
      </w:pPr>
      <w:r>
        <w:t xml:space="preserve">2) владение знаниями о понятии права, источниках и нормах права, законности, правоотношениях; </w:t>
      </w:r>
    </w:p>
    <w:p w:rsidR="008B784B" w:rsidRDefault="0053527A" w:rsidP="0053527A">
      <w:pPr>
        <w:pStyle w:val="Default"/>
        <w:ind w:firstLine="567"/>
        <w:jc w:val="both"/>
      </w:pPr>
      <w:r>
        <w:t>3) владение знаниями о правонарушениях и юридической ответственности;</w:t>
      </w:r>
    </w:p>
    <w:p w:rsidR="008B784B" w:rsidRDefault="0053527A" w:rsidP="0053527A">
      <w:pPr>
        <w:pStyle w:val="Default"/>
        <w:ind w:firstLine="567"/>
        <w:jc w:val="both"/>
      </w:pPr>
      <w:r>
        <w:t xml:space="preserve">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w:t>
      </w:r>
    </w:p>
    <w:p w:rsidR="008B784B" w:rsidRDefault="008B784B" w:rsidP="0053527A">
      <w:pPr>
        <w:pStyle w:val="Default"/>
        <w:ind w:firstLine="567"/>
        <w:jc w:val="both"/>
      </w:pPr>
      <w:r>
        <w:t>5</w:t>
      </w:r>
      <w:r w:rsidR="0053527A">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B784B" w:rsidRDefault="0053527A" w:rsidP="0053527A">
      <w:pPr>
        <w:pStyle w:val="Default"/>
        <w:ind w:firstLine="567"/>
        <w:jc w:val="both"/>
      </w:pPr>
      <w:r>
        <w:t xml:space="preserve">6) сформированность основ правового мышления и антикоррупционных стандартов поведения; </w:t>
      </w:r>
    </w:p>
    <w:p w:rsidR="008B784B" w:rsidRDefault="0053527A" w:rsidP="0053527A">
      <w:pPr>
        <w:pStyle w:val="Default"/>
        <w:ind w:firstLine="567"/>
        <w:jc w:val="both"/>
      </w:pPr>
      <w:r>
        <w:t xml:space="preserve">7) сформированность знаний об основах административного, гражданского, трудового, уголовного права; </w:t>
      </w:r>
    </w:p>
    <w:p w:rsidR="008B784B" w:rsidRDefault="0053527A" w:rsidP="0053527A">
      <w:pPr>
        <w:pStyle w:val="Default"/>
        <w:ind w:firstLine="567"/>
        <w:jc w:val="both"/>
      </w:pPr>
      <w:r>
        <w:t xml:space="preserve">8) понимание юридической деятельности; ознакомление со спецификой основных юридических профессий; </w:t>
      </w:r>
    </w:p>
    <w:p w:rsidR="008B784B" w:rsidRDefault="0053527A" w:rsidP="0053527A">
      <w:pPr>
        <w:pStyle w:val="Default"/>
        <w:ind w:firstLine="567"/>
        <w:jc w:val="both"/>
      </w:pPr>
      <w: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8B784B" w:rsidRDefault="008B784B" w:rsidP="0053527A">
      <w:pPr>
        <w:pStyle w:val="Default"/>
        <w:ind w:firstLine="567"/>
        <w:jc w:val="both"/>
      </w:pPr>
      <w:r>
        <w:t>10</w:t>
      </w:r>
      <w:r w:rsidR="0053527A">
        <w:t xml:space="preserve">) сформированность навыков самостоятельного поиска правовой информации, умений использовать результаты в конкретных жизненных ситуациях. </w:t>
      </w:r>
    </w:p>
    <w:p w:rsidR="008B784B" w:rsidRDefault="0053527A" w:rsidP="0053527A">
      <w:pPr>
        <w:pStyle w:val="Default"/>
        <w:ind w:firstLine="567"/>
        <w:jc w:val="both"/>
        <w:rPr>
          <w:b/>
        </w:rPr>
      </w:pPr>
      <w:r w:rsidRPr="008B784B">
        <w:rPr>
          <w:b/>
        </w:rPr>
        <w:t>Математика и информатика</w:t>
      </w:r>
    </w:p>
    <w:p w:rsidR="008B784B" w:rsidRDefault="0053527A" w:rsidP="0053527A">
      <w:pPr>
        <w:pStyle w:val="Default"/>
        <w:ind w:firstLine="567"/>
        <w:jc w:val="both"/>
      </w:pPr>
      <w:r w:rsidRPr="008B784B">
        <w:t xml:space="preserve"> Изучение предметной области "Математика и информатика" обеспечивать:</w:t>
      </w:r>
    </w:p>
    <w:p w:rsidR="008B784B" w:rsidRDefault="0053527A" w:rsidP="0053527A">
      <w:pPr>
        <w:pStyle w:val="Default"/>
        <w:ind w:firstLine="567"/>
        <w:jc w:val="both"/>
      </w:pPr>
      <w:r>
        <w:t xml:space="preserve"> сформированность представлений о социальных, культурных и исторических факторах становления математики и информатики; </w:t>
      </w:r>
    </w:p>
    <w:p w:rsidR="008B784B" w:rsidRDefault="0053527A" w:rsidP="0053527A">
      <w:pPr>
        <w:pStyle w:val="Default"/>
        <w:ind w:firstLine="567"/>
        <w:jc w:val="both"/>
      </w:pPr>
      <w:r>
        <w:t xml:space="preserve">сформированность основ логического, алгоритмического и математического мышления; </w:t>
      </w:r>
    </w:p>
    <w:p w:rsidR="008B784B" w:rsidRDefault="0053527A" w:rsidP="0053527A">
      <w:pPr>
        <w:pStyle w:val="Default"/>
        <w:ind w:firstLine="567"/>
        <w:jc w:val="both"/>
      </w:pPr>
      <w:r>
        <w:t xml:space="preserve">сформированность умений применять полученные знания при решении различных задач; </w:t>
      </w:r>
    </w:p>
    <w:p w:rsidR="008B784B" w:rsidRDefault="008B784B" w:rsidP="0053527A">
      <w:pPr>
        <w:pStyle w:val="Default"/>
        <w:ind w:firstLine="567"/>
        <w:jc w:val="both"/>
      </w:pPr>
      <w:r>
        <w:t>с</w:t>
      </w:r>
      <w:r w:rsidR="0053527A">
        <w:t xml:space="preserve">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8B784B" w:rsidRDefault="0053527A" w:rsidP="0053527A">
      <w:pPr>
        <w:pStyle w:val="Default"/>
        <w:ind w:firstLine="567"/>
        <w:jc w:val="both"/>
      </w:pPr>
      <w:r>
        <w:t xml:space="preserve">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 </w:t>
      </w:r>
    </w:p>
    <w:p w:rsidR="008B784B" w:rsidRDefault="0053527A" w:rsidP="0053527A">
      <w:pPr>
        <w:pStyle w:val="Default"/>
        <w:ind w:firstLine="567"/>
        <w:jc w:val="both"/>
      </w:pPr>
      <w:r>
        <w:lastRenderedPageBreak/>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 </w:t>
      </w:r>
    </w:p>
    <w:p w:rsidR="008B784B" w:rsidRDefault="0053527A" w:rsidP="0053527A">
      <w:pPr>
        <w:pStyle w:val="Default"/>
        <w:ind w:firstLine="567"/>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8B784B" w:rsidRDefault="0053527A" w:rsidP="0053527A">
      <w:pPr>
        <w:pStyle w:val="Default"/>
        <w:ind w:firstLine="567"/>
        <w:jc w:val="both"/>
      </w:pPr>
      <w:r w:rsidRPr="008B784B">
        <w:rPr>
          <w:b/>
        </w:rPr>
        <w:t xml:space="preserve"> "Математика" (включая алгебру и начала математического анализа, геометрию) (базовый уровень)</w:t>
      </w:r>
      <w:r>
        <w:t xml:space="preserve"> - требования к предметным результатам освоения базового курса математики отражают: </w:t>
      </w:r>
    </w:p>
    <w:p w:rsidR="008B784B" w:rsidRDefault="0053527A" w:rsidP="0053527A">
      <w:pPr>
        <w:pStyle w:val="Default"/>
        <w:ind w:firstLine="567"/>
        <w:jc w:val="both"/>
      </w:pPr>
      <w:r>
        <w:t xml:space="preserve">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8B784B" w:rsidRDefault="008B784B" w:rsidP="0053527A">
      <w:pPr>
        <w:pStyle w:val="Default"/>
        <w:ind w:firstLine="567"/>
        <w:jc w:val="both"/>
      </w:pPr>
      <w:r>
        <w:t>2</w:t>
      </w:r>
      <w:r w:rsidR="0053527A">
        <w:t xml:space="preserve">)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8B784B" w:rsidRDefault="0053527A" w:rsidP="0053527A">
      <w:pPr>
        <w:pStyle w:val="Default"/>
        <w:ind w:firstLine="567"/>
        <w:jc w:val="both"/>
      </w:pPr>
      <w: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8B784B" w:rsidRDefault="0053527A" w:rsidP="0053527A">
      <w:pPr>
        <w:pStyle w:val="Default"/>
        <w:ind w:firstLine="567"/>
        <w:jc w:val="both"/>
      </w:pPr>
      <w: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8B784B" w:rsidRDefault="0053527A" w:rsidP="0053527A">
      <w:pPr>
        <w:pStyle w:val="Default"/>
        <w:ind w:firstLine="567"/>
        <w:jc w:val="both"/>
      </w:pPr>
      <w:r>
        <w:t xml:space="preserve">5) сформированность представлений об основных понятиях, идеях и методах математического анализа; </w:t>
      </w:r>
    </w:p>
    <w:p w:rsidR="008B784B" w:rsidRDefault="0053527A" w:rsidP="0053527A">
      <w:pPr>
        <w:pStyle w:val="Default"/>
        <w:ind w:firstLine="567"/>
        <w:jc w:val="both"/>
      </w:pPr>
      <w:r>
        <w:t xml:space="preserve">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8B784B" w:rsidRDefault="0053527A" w:rsidP="0053527A">
      <w:pPr>
        <w:pStyle w:val="Default"/>
        <w:ind w:firstLine="567"/>
        <w:jc w:val="both"/>
      </w:pPr>
      <w: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8B784B" w:rsidRDefault="0053527A" w:rsidP="0053527A">
      <w:pPr>
        <w:pStyle w:val="Default"/>
        <w:ind w:firstLine="567"/>
        <w:jc w:val="both"/>
      </w:pPr>
      <w:r>
        <w:t xml:space="preserve">8) владение навыками использования готовых компьютерных программ при решении задач; </w:t>
      </w:r>
    </w:p>
    <w:p w:rsidR="008B784B" w:rsidRDefault="0053527A" w:rsidP="0053527A">
      <w:pPr>
        <w:pStyle w:val="Default"/>
        <w:ind w:firstLine="567"/>
        <w:jc w:val="both"/>
      </w:pPr>
      <w:r w:rsidRPr="008B784B">
        <w:rPr>
          <w:b/>
        </w:rPr>
        <w:t>"Математика" (включая алгебру и начала математического анализа, геометрию) (углубленный уровень)</w:t>
      </w:r>
      <w: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 </w:t>
      </w:r>
    </w:p>
    <w:p w:rsidR="008B784B" w:rsidRDefault="0053527A" w:rsidP="0053527A">
      <w:pPr>
        <w:pStyle w:val="Default"/>
        <w:ind w:firstLine="567"/>
        <w:jc w:val="both"/>
      </w:pPr>
      <w:r>
        <w:t>1) сформированность представлений о необходимости доказатель</w:t>
      </w:r>
      <w:proofErr w:type="gramStart"/>
      <w:r>
        <w:t>ств пр</w:t>
      </w:r>
      <w:proofErr w:type="gramEnd"/>
      <w:r>
        <w:t xml:space="preserve">и обосновании математических утверждений и роли аксиоматики в проведении дедуктивных рассуждений; </w:t>
      </w:r>
    </w:p>
    <w:p w:rsidR="008B784B" w:rsidRDefault="0053527A" w:rsidP="0053527A">
      <w:pPr>
        <w:pStyle w:val="Default"/>
        <w:ind w:firstLine="567"/>
        <w:jc w:val="both"/>
      </w:pPr>
      <w:r>
        <w:t xml:space="preserve">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 </w:t>
      </w:r>
    </w:p>
    <w:p w:rsidR="008B784B" w:rsidRDefault="0053527A" w:rsidP="0053527A">
      <w:pPr>
        <w:pStyle w:val="Default"/>
        <w:ind w:firstLine="567"/>
        <w:jc w:val="both"/>
      </w:pPr>
      <w:r>
        <w:t xml:space="preserve">3) сформированность умений моделировать реальные ситуации, исследовать построенные модели, интерпретировать полученный результат; </w:t>
      </w:r>
    </w:p>
    <w:p w:rsidR="008B784B" w:rsidRDefault="0053527A" w:rsidP="0053527A">
      <w:pPr>
        <w:pStyle w:val="Default"/>
        <w:ind w:firstLine="567"/>
        <w:jc w:val="both"/>
      </w:pPr>
      <w:r>
        <w:t xml:space="preserve">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8B784B" w:rsidRDefault="0053527A" w:rsidP="0053527A">
      <w:pPr>
        <w:pStyle w:val="Default"/>
        <w:ind w:firstLine="567"/>
        <w:jc w:val="both"/>
      </w:pPr>
      <w: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w:t>
      </w:r>
      <w:r>
        <w:lastRenderedPageBreak/>
        <w:t xml:space="preserve">комбинаторики и основных теорем теории вероятностей; исследования случайных величин по их распределению. </w:t>
      </w:r>
    </w:p>
    <w:p w:rsidR="008B784B" w:rsidRDefault="0053527A" w:rsidP="0053527A">
      <w:pPr>
        <w:pStyle w:val="Default"/>
        <w:ind w:firstLine="567"/>
        <w:jc w:val="both"/>
      </w:pPr>
      <w:r w:rsidRPr="008B784B">
        <w:rPr>
          <w:b/>
        </w:rPr>
        <w:t>"Информатика" (базовый уровень) - требования к предметным результатам освоения базового курса информатики отражают:</w:t>
      </w:r>
      <w:r>
        <w:t xml:space="preserve"> </w:t>
      </w:r>
    </w:p>
    <w:p w:rsidR="008B784B" w:rsidRDefault="0053527A" w:rsidP="0053527A">
      <w:pPr>
        <w:pStyle w:val="Default"/>
        <w:ind w:firstLine="567"/>
        <w:jc w:val="both"/>
      </w:pPr>
      <w:r>
        <w:t xml:space="preserve">1) сформированность представлений о роли информации и связанных с ней процессов в окружающем мире; </w:t>
      </w:r>
    </w:p>
    <w:p w:rsidR="008B784B" w:rsidRDefault="0053527A" w:rsidP="0053527A">
      <w:pPr>
        <w:pStyle w:val="Default"/>
        <w:ind w:firstLine="567"/>
        <w:jc w:val="both"/>
      </w:pPr>
      <w:r>
        <w:t xml:space="preserve">2) владение навыками алгоритмического мышления и понимание необходимости формального описания алгоритмов; </w:t>
      </w:r>
    </w:p>
    <w:p w:rsidR="008B784B" w:rsidRDefault="0053527A" w:rsidP="0053527A">
      <w:pPr>
        <w:pStyle w:val="Default"/>
        <w:ind w:firstLine="567"/>
        <w:jc w:val="both"/>
      </w:pPr>
      <w: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8B784B" w:rsidRDefault="0053527A" w:rsidP="0053527A">
      <w:pPr>
        <w:pStyle w:val="Default"/>
        <w:ind w:firstLine="567"/>
        <w:jc w:val="both"/>
      </w:pPr>
      <w: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8B784B" w:rsidRDefault="0053527A" w:rsidP="0053527A">
      <w:pPr>
        <w:pStyle w:val="Default"/>
        <w:ind w:firstLine="567"/>
        <w:jc w:val="both"/>
      </w:pPr>
      <w:r>
        <w:t xml:space="preserve">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B784B" w:rsidRDefault="0053527A" w:rsidP="0053527A">
      <w:pPr>
        <w:pStyle w:val="Default"/>
        <w:ind w:firstLine="567"/>
        <w:jc w:val="both"/>
      </w:pPr>
      <w:r>
        <w:t xml:space="preserve">6) владение компьютерными средствами представления и анализа данных; </w:t>
      </w:r>
    </w:p>
    <w:p w:rsidR="008B784B" w:rsidRDefault="0053527A" w:rsidP="0053527A">
      <w:pPr>
        <w:pStyle w:val="Default"/>
        <w:ind w:firstLine="567"/>
        <w:jc w:val="both"/>
      </w:pPr>
      <w:r>
        <w:t xml:space="preserve">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rsidR="008B784B" w:rsidRDefault="0053527A" w:rsidP="0053527A">
      <w:pPr>
        <w:pStyle w:val="Default"/>
        <w:ind w:firstLine="567"/>
        <w:jc w:val="both"/>
      </w:pPr>
      <w:r w:rsidRPr="008B784B">
        <w:rPr>
          <w:b/>
        </w:rPr>
        <w:t>"Информатика" (углубленный уровень)</w:t>
      </w:r>
      <w:r>
        <w:t xml:space="preserve"> - требования к предметным результатам освоения углубленного курса информатики включать требования к результатам освоения базового курса и дополнительно отражают: </w:t>
      </w:r>
    </w:p>
    <w:p w:rsidR="008B784B" w:rsidRDefault="0053527A" w:rsidP="0053527A">
      <w:pPr>
        <w:pStyle w:val="Default"/>
        <w:ind w:firstLine="567"/>
        <w:jc w:val="both"/>
      </w:pPr>
      <w:r>
        <w:t xml:space="preserve">1) владение системой базовых знаний, отражающих вклад информатики в формирование современной научной картины мира; </w:t>
      </w:r>
    </w:p>
    <w:p w:rsidR="008B784B" w:rsidRDefault="0053527A" w:rsidP="0053527A">
      <w:pPr>
        <w:pStyle w:val="Default"/>
        <w:ind w:firstLine="567"/>
        <w:jc w:val="both"/>
      </w:pPr>
      <w:r>
        <w:t xml:space="preserve">2) овладение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8B784B" w:rsidRDefault="0053527A" w:rsidP="0053527A">
      <w:pPr>
        <w:pStyle w:val="Default"/>
        <w:ind w:firstLine="567"/>
        <w:jc w:val="both"/>
      </w:pPr>
      <w: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 </w:t>
      </w:r>
    </w:p>
    <w:p w:rsidR="008B784B" w:rsidRDefault="0053527A" w:rsidP="0053527A">
      <w:pPr>
        <w:pStyle w:val="Default"/>
        <w:ind w:firstLine="567"/>
        <w:jc w:val="both"/>
      </w:pPr>
      <w: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8B784B" w:rsidRDefault="0053527A" w:rsidP="0053527A">
      <w:pPr>
        <w:pStyle w:val="Default"/>
        <w:ind w:firstLine="567"/>
        <w:jc w:val="both"/>
      </w:pPr>
      <w:r>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 </w:t>
      </w:r>
    </w:p>
    <w:p w:rsidR="008B784B" w:rsidRDefault="0053527A" w:rsidP="0053527A">
      <w:pPr>
        <w:pStyle w:val="Default"/>
        <w:ind w:firstLine="567"/>
        <w:jc w:val="both"/>
      </w:pPr>
      <w: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t>интернет-приложений</w:t>
      </w:r>
      <w:proofErr w:type="gramEnd"/>
      <w:r>
        <w:t xml:space="preserve">; </w:t>
      </w:r>
    </w:p>
    <w:p w:rsidR="008B784B" w:rsidRDefault="0053527A" w:rsidP="0053527A">
      <w:pPr>
        <w:pStyle w:val="Default"/>
        <w:ind w:firstLine="567"/>
        <w:jc w:val="both"/>
      </w:pPr>
      <w:r>
        <w:t xml:space="preserve">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 </w:t>
      </w:r>
    </w:p>
    <w:p w:rsidR="008B784B" w:rsidRDefault="0053527A" w:rsidP="0053527A">
      <w:pPr>
        <w:pStyle w:val="Default"/>
        <w:ind w:firstLine="567"/>
        <w:jc w:val="both"/>
      </w:pPr>
      <w:r>
        <w:t xml:space="preserve">8) владение основными сведениями о базах данных, их структуре, средствах создания и работы с ними; </w:t>
      </w:r>
    </w:p>
    <w:p w:rsidR="008B784B" w:rsidRDefault="0053527A" w:rsidP="0053527A">
      <w:pPr>
        <w:pStyle w:val="Default"/>
        <w:ind w:firstLine="567"/>
        <w:jc w:val="both"/>
      </w:pPr>
      <w:r>
        <w:lastRenderedPageBreak/>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 </w:t>
      </w:r>
    </w:p>
    <w:p w:rsidR="008B784B" w:rsidRDefault="0053527A" w:rsidP="0053527A">
      <w:pPr>
        <w:pStyle w:val="Default"/>
        <w:ind w:firstLine="567"/>
        <w:jc w:val="both"/>
      </w:pPr>
      <w:r>
        <w:t>10) сформированность умения работать с библиотеками программ; наличие опыта использования компьютерных сре</w:t>
      </w:r>
      <w:proofErr w:type="gramStart"/>
      <w:r>
        <w:t>дств пр</w:t>
      </w:r>
      <w:proofErr w:type="gramEnd"/>
      <w:r>
        <w:t xml:space="preserve">едставления и анализа данных. </w:t>
      </w:r>
    </w:p>
    <w:p w:rsidR="008B784B" w:rsidRDefault="008B784B" w:rsidP="0053527A">
      <w:pPr>
        <w:pStyle w:val="Default"/>
        <w:ind w:firstLine="567"/>
        <w:jc w:val="both"/>
      </w:pPr>
    </w:p>
    <w:p w:rsidR="008B784B" w:rsidRDefault="0053527A" w:rsidP="0053527A">
      <w:pPr>
        <w:pStyle w:val="Default"/>
        <w:ind w:firstLine="567"/>
        <w:jc w:val="both"/>
      </w:pPr>
      <w:r w:rsidRPr="008B784B">
        <w:rPr>
          <w:b/>
        </w:rPr>
        <w:t>Естественные науки</w:t>
      </w:r>
      <w:r>
        <w:t xml:space="preserve"> </w:t>
      </w:r>
    </w:p>
    <w:p w:rsidR="008B784B" w:rsidRDefault="0053527A" w:rsidP="0053527A">
      <w:pPr>
        <w:pStyle w:val="Default"/>
        <w:ind w:firstLine="567"/>
        <w:jc w:val="both"/>
      </w:pPr>
      <w:r w:rsidRPr="008B784B">
        <w:rPr>
          <w:b/>
        </w:rPr>
        <w:t>Изучение предметной области "Естественные науки" обеспечивать:</w:t>
      </w:r>
      <w:r>
        <w:t xml:space="preserve"> </w:t>
      </w:r>
    </w:p>
    <w:p w:rsidR="008B784B" w:rsidRDefault="0053527A" w:rsidP="0053527A">
      <w:pPr>
        <w:pStyle w:val="Default"/>
        <w:ind w:firstLine="567"/>
        <w:jc w:val="both"/>
      </w:pPr>
      <w:r>
        <w:t xml:space="preserve">− сформированность основ целостной научной картины мира; </w:t>
      </w:r>
    </w:p>
    <w:p w:rsidR="008B784B" w:rsidRDefault="0053527A" w:rsidP="0053527A">
      <w:pPr>
        <w:pStyle w:val="Default"/>
        <w:ind w:firstLine="567"/>
        <w:jc w:val="both"/>
      </w:pPr>
      <w:r>
        <w:t>− формирование понимания взаимосвязи и взаимозависимости естественных наук;</w:t>
      </w:r>
    </w:p>
    <w:p w:rsidR="008B784B" w:rsidRDefault="0053527A" w:rsidP="0053527A">
      <w:pPr>
        <w:pStyle w:val="Default"/>
        <w:ind w:firstLine="567"/>
        <w:jc w:val="both"/>
      </w:pPr>
      <w:r>
        <w:t xml:space="preserve"> −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 </w:t>
      </w:r>
    </w:p>
    <w:p w:rsidR="008B784B" w:rsidRDefault="0053527A" w:rsidP="0053527A">
      <w:pPr>
        <w:pStyle w:val="Default"/>
        <w:ind w:firstLine="567"/>
        <w:jc w:val="both"/>
      </w:pPr>
      <w:r>
        <w:t xml:space="preserve">− создание условий для развития навыков учебной, проектно-исследовательской, творческой деятельности, мотивации обучающихся к саморазвитию; </w:t>
      </w:r>
    </w:p>
    <w:p w:rsidR="008B784B" w:rsidRDefault="0053527A" w:rsidP="0053527A">
      <w:pPr>
        <w:pStyle w:val="Default"/>
        <w:ind w:firstLine="567"/>
        <w:jc w:val="both"/>
      </w:pPr>
      <w:r>
        <w:t xml:space="preserve">− сформированность умений анализировать, оценивать, проверять на достоверность и обобщать научную информацию; </w:t>
      </w:r>
    </w:p>
    <w:p w:rsidR="008B784B" w:rsidRDefault="0053527A" w:rsidP="0053527A">
      <w:pPr>
        <w:pStyle w:val="Default"/>
        <w:ind w:firstLine="567"/>
        <w:jc w:val="both"/>
      </w:pPr>
      <w:r>
        <w:t xml:space="preserve">− 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 </w:t>
      </w:r>
    </w:p>
    <w:p w:rsidR="008B784B" w:rsidRDefault="0053527A" w:rsidP="0053527A">
      <w:pPr>
        <w:pStyle w:val="Default"/>
        <w:ind w:firstLine="567"/>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8B784B" w:rsidRDefault="0053527A" w:rsidP="0053527A">
      <w:pPr>
        <w:pStyle w:val="Default"/>
        <w:ind w:firstLine="567"/>
        <w:jc w:val="both"/>
      </w:pPr>
      <w:r w:rsidRPr="008B784B">
        <w:rPr>
          <w:b/>
        </w:rPr>
        <w:t>"Физика" (базовый уровень)</w:t>
      </w:r>
      <w:r>
        <w:t xml:space="preserve"> - требования к предметным результатам освоения базового курса физики отражают: </w:t>
      </w:r>
    </w:p>
    <w:p w:rsidR="008B784B" w:rsidRDefault="0053527A" w:rsidP="0053527A">
      <w:pPr>
        <w:pStyle w:val="Default"/>
        <w:ind w:firstLine="567"/>
        <w:jc w:val="both"/>
      </w:pPr>
      <w: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8B784B" w:rsidRDefault="0053527A" w:rsidP="0053527A">
      <w:pPr>
        <w:pStyle w:val="Default"/>
        <w:ind w:firstLine="567"/>
        <w:jc w:val="both"/>
      </w:pPr>
      <w: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8B784B" w:rsidRDefault="0053527A" w:rsidP="0053527A">
      <w:pPr>
        <w:pStyle w:val="Default"/>
        <w:ind w:firstLine="567"/>
        <w:jc w:val="both"/>
      </w:pPr>
      <w: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8B784B" w:rsidRDefault="0053527A" w:rsidP="0053527A">
      <w:pPr>
        <w:pStyle w:val="Default"/>
        <w:ind w:firstLine="567"/>
        <w:jc w:val="both"/>
      </w:pPr>
      <w:r>
        <w:t xml:space="preserve">4) сформированность умения решать физические задачи; </w:t>
      </w:r>
    </w:p>
    <w:p w:rsidR="008B784B" w:rsidRDefault="0053527A" w:rsidP="0053527A">
      <w:pPr>
        <w:pStyle w:val="Default"/>
        <w:ind w:firstLine="567"/>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B784B" w:rsidRDefault="0053527A" w:rsidP="0053527A">
      <w:pPr>
        <w:pStyle w:val="Default"/>
        <w:ind w:firstLine="567"/>
        <w:jc w:val="both"/>
      </w:pPr>
      <w:r>
        <w:t xml:space="preserve">6) сформированность собственной позиции по отношению к физической информации, получаемой из разных источников; </w:t>
      </w:r>
    </w:p>
    <w:p w:rsidR="008B784B" w:rsidRDefault="0053527A" w:rsidP="0053527A">
      <w:pPr>
        <w:pStyle w:val="Default"/>
        <w:ind w:firstLine="567"/>
        <w:jc w:val="both"/>
      </w:pPr>
      <w:r>
        <w:t xml:space="preserve">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 </w:t>
      </w:r>
    </w:p>
    <w:p w:rsidR="008B784B" w:rsidRDefault="0053527A" w:rsidP="0053527A">
      <w:pPr>
        <w:pStyle w:val="Default"/>
        <w:ind w:firstLine="567"/>
        <w:jc w:val="both"/>
      </w:pPr>
      <w:r w:rsidRPr="008B784B">
        <w:rPr>
          <w:b/>
        </w:rPr>
        <w:t>"Физика" (углубленный уровень)</w:t>
      </w:r>
      <w:r>
        <w:t xml:space="preserve"> - требования к предметным результатам освоения углубленного курса физики включать требования к результатам освоения базового курса и дополнительно отражают: </w:t>
      </w:r>
    </w:p>
    <w:p w:rsidR="008B784B" w:rsidRDefault="0053527A" w:rsidP="0053527A">
      <w:pPr>
        <w:pStyle w:val="Default"/>
        <w:ind w:firstLine="567"/>
        <w:jc w:val="both"/>
      </w:pPr>
      <w:r>
        <w:t xml:space="preserve">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8B784B" w:rsidRDefault="0053527A" w:rsidP="0053527A">
      <w:pPr>
        <w:pStyle w:val="Default"/>
        <w:ind w:firstLine="567"/>
        <w:jc w:val="both"/>
      </w:pPr>
      <w:r>
        <w:t xml:space="preserve">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w:t>
      </w:r>
      <w:r>
        <w:lastRenderedPageBreak/>
        <w:t xml:space="preserve">приборов и устройств, объяснять связь основных космических объектов с геофизическими явлениями; </w:t>
      </w:r>
    </w:p>
    <w:p w:rsidR="008B784B" w:rsidRDefault="0053527A" w:rsidP="0053527A">
      <w:pPr>
        <w:pStyle w:val="Default"/>
        <w:ind w:firstLine="567"/>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B784B" w:rsidRDefault="0053527A" w:rsidP="0053527A">
      <w:pPr>
        <w:pStyle w:val="Default"/>
        <w:ind w:firstLine="567"/>
        <w:jc w:val="both"/>
      </w:pPr>
      <w:r>
        <w:t xml:space="preserve">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8B784B" w:rsidRDefault="0053527A" w:rsidP="0053527A">
      <w:pPr>
        <w:pStyle w:val="Default"/>
        <w:ind w:firstLine="567"/>
        <w:jc w:val="both"/>
      </w:pPr>
      <w:r>
        <w:t xml:space="preserve">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w:t>
      </w:r>
    </w:p>
    <w:p w:rsidR="008B784B" w:rsidRDefault="0053527A" w:rsidP="0053527A">
      <w:pPr>
        <w:pStyle w:val="Default"/>
        <w:ind w:firstLine="567"/>
        <w:jc w:val="both"/>
      </w:pPr>
      <w:r w:rsidRPr="008B784B">
        <w:rPr>
          <w:b/>
        </w:rPr>
        <w:t>"Химия" (базовый уровень)</w:t>
      </w:r>
      <w:r>
        <w:t xml:space="preserve"> - требования к предметным результатам освоения базового курса химии отражают: </w:t>
      </w:r>
    </w:p>
    <w:p w:rsidR="008B784B" w:rsidRDefault="0053527A" w:rsidP="0053527A">
      <w:pPr>
        <w:pStyle w:val="Default"/>
        <w:ind w:firstLine="567"/>
        <w:jc w:val="both"/>
      </w:pPr>
      <w:r>
        <w:t xml:space="preserve">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8B784B" w:rsidRDefault="0053527A" w:rsidP="0053527A">
      <w:pPr>
        <w:pStyle w:val="Default"/>
        <w:ind w:firstLine="567"/>
        <w:jc w:val="both"/>
      </w:pPr>
      <w:r>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8B784B" w:rsidRDefault="0053527A" w:rsidP="0053527A">
      <w:pPr>
        <w:pStyle w:val="Default"/>
        <w:ind w:firstLine="567"/>
        <w:jc w:val="both"/>
      </w:pPr>
      <w: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8B784B" w:rsidRDefault="0053527A" w:rsidP="0053527A">
      <w:pPr>
        <w:pStyle w:val="Default"/>
        <w:ind w:firstLine="567"/>
        <w:jc w:val="both"/>
      </w:pPr>
      <w:r>
        <w:t xml:space="preserve">4) сформированность умения давать количественные оценки и проводить расчеты по химическим формулам и уравнениям; </w:t>
      </w:r>
    </w:p>
    <w:p w:rsidR="008B784B" w:rsidRDefault="0053527A" w:rsidP="0053527A">
      <w:pPr>
        <w:pStyle w:val="Default"/>
        <w:ind w:firstLine="567"/>
        <w:jc w:val="both"/>
      </w:pPr>
      <w:r>
        <w:t xml:space="preserve">5) владение правилами техники безопасности при использовании химических веществ; </w:t>
      </w:r>
    </w:p>
    <w:p w:rsidR="008B784B" w:rsidRDefault="0053527A" w:rsidP="0053527A">
      <w:pPr>
        <w:pStyle w:val="Default"/>
        <w:ind w:firstLine="567"/>
        <w:jc w:val="both"/>
      </w:pPr>
      <w:r>
        <w:t xml:space="preserve">6) сформированность собственной позиции по отношению к химической информации, получаемой из разных источников; </w:t>
      </w:r>
    </w:p>
    <w:p w:rsidR="008B784B" w:rsidRDefault="0053527A" w:rsidP="0053527A">
      <w:pPr>
        <w:pStyle w:val="Default"/>
        <w:ind w:firstLine="567"/>
        <w:jc w:val="both"/>
      </w:pPr>
      <w:r>
        <w:t xml:space="preserve">7) для </w:t>
      </w:r>
      <w:proofErr w:type="gramStart"/>
      <w:r>
        <w:t>обучающихся</w:t>
      </w:r>
      <w:proofErr w:type="gramEnd"/>
      <w:r>
        <w:t xml:space="preserve"> с ограниченными возможностями здоровья овладение основными доступными методами научного познания; </w:t>
      </w:r>
    </w:p>
    <w:p w:rsidR="008B784B" w:rsidRDefault="0053527A" w:rsidP="0053527A">
      <w:pPr>
        <w:pStyle w:val="Default"/>
        <w:ind w:firstLine="567"/>
        <w:jc w:val="both"/>
      </w:pPr>
      <w: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Л. Брайля. </w:t>
      </w:r>
    </w:p>
    <w:p w:rsidR="008B784B" w:rsidRDefault="0053527A" w:rsidP="0053527A">
      <w:pPr>
        <w:pStyle w:val="Default"/>
        <w:ind w:firstLine="567"/>
        <w:jc w:val="both"/>
      </w:pPr>
      <w:r w:rsidRPr="008B784B">
        <w:rPr>
          <w:b/>
        </w:rPr>
        <w:t>"Химия" (углубленный уровень)</w:t>
      </w:r>
      <w:r>
        <w:t xml:space="preserve"> - требования к предметным результатам освоения углубленного курса химии включать требования к результатам освоения базового курса и дополнительно отражают: </w:t>
      </w:r>
    </w:p>
    <w:p w:rsidR="008B784B" w:rsidRDefault="0053527A" w:rsidP="0053527A">
      <w:pPr>
        <w:pStyle w:val="Default"/>
        <w:ind w:firstLine="567"/>
        <w:jc w:val="both"/>
      </w:pPr>
      <w:r>
        <w:t xml:space="preserve">1) сформированность системы знаний об общих химических закономерностях, законах, теориях; </w:t>
      </w:r>
    </w:p>
    <w:p w:rsidR="008B784B" w:rsidRDefault="0053527A" w:rsidP="0053527A">
      <w:pPr>
        <w:pStyle w:val="Default"/>
        <w:ind w:firstLine="567"/>
        <w:jc w:val="both"/>
      </w:pPr>
      <w: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 </w:t>
      </w:r>
    </w:p>
    <w:p w:rsidR="008B784B" w:rsidRDefault="0053527A" w:rsidP="0053527A">
      <w:pPr>
        <w:pStyle w:val="Default"/>
        <w:ind w:firstLine="567"/>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B784B" w:rsidRDefault="0053527A" w:rsidP="0053527A">
      <w:pPr>
        <w:pStyle w:val="Default"/>
        <w:ind w:firstLine="567"/>
        <w:jc w:val="both"/>
      </w:pPr>
      <w: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 </w:t>
      </w:r>
    </w:p>
    <w:p w:rsidR="008B784B" w:rsidRDefault="0053527A" w:rsidP="0053527A">
      <w:pPr>
        <w:pStyle w:val="Default"/>
        <w:ind w:firstLine="567"/>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B784B" w:rsidRDefault="0053527A" w:rsidP="0053527A">
      <w:pPr>
        <w:pStyle w:val="Default"/>
        <w:ind w:firstLine="567"/>
        <w:jc w:val="both"/>
      </w:pPr>
      <w:r w:rsidRPr="008B784B">
        <w:rPr>
          <w:b/>
        </w:rPr>
        <w:t>"Биология" (базовый уровень)</w:t>
      </w:r>
      <w:r>
        <w:t xml:space="preserve"> - требования к предметным результатам освоения базового курса биологии отражают: </w:t>
      </w:r>
    </w:p>
    <w:p w:rsidR="008B784B" w:rsidRDefault="0053527A" w:rsidP="0053527A">
      <w:pPr>
        <w:pStyle w:val="Default"/>
        <w:ind w:firstLine="567"/>
        <w:jc w:val="both"/>
      </w:pPr>
      <w:r>
        <w:lastRenderedPageBreak/>
        <w:t xml:space="preserve">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8B784B" w:rsidRDefault="0053527A" w:rsidP="0053527A">
      <w:pPr>
        <w:pStyle w:val="Default"/>
        <w:ind w:firstLine="567"/>
        <w:jc w:val="both"/>
      </w:pPr>
      <w:r>
        <w:t xml:space="preserve">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w:t>
      </w:r>
    </w:p>
    <w:p w:rsidR="008B784B" w:rsidRDefault="0053527A" w:rsidP="0053527A">
      <w:pPr>
        <w:pStyle w:val="Default"/>
        <w:ind w:firstLine="567"/>
        <w:jc w:val="both"/>
      </w:pPr>
      <w:r>
        <w:t xml:space="preserve">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8B784B" w:rsidRDefault="0053527A" w:rsidP="0053527A">
      <w:pPr>
        <w:pStyle w:val="Default"/>
        <w:ind w:firstLine="567"/>
        <w:jc w:val="both"/>
      </w:pPr>
      <w:r>
        <w:t xml:space="preserve">4) сформированность умений объяснять результаты биологических экспериментов, решать элементарные биологические задачи; </w:t>
      </w:r>
    </w:p>
    <w:p w:rsidR="008B784B" w:rsidRDefault="0053527A" w:rsidP="0053527A">
      <w:pPr>
        <w:pStyle w:val="Default"/>
        <w:ind w:firstLine="567"/>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B784B" w:rsidRDefault="0053527A" w:rsidP="0053527A">
      <w:pPr>
        <w:pStyle w:val="Default"/>
        <w:ind w:firstLine="567"/>
        <w:jc w:val="both"/>
      </w:pPr>
      <w:r w:rsidRPr="008B784B">
        <w:rPr>
          <w:b/>
        </w:rPr>
        <w:t xml:space="preserve"> "Биология" (углубленный уровень)</w:t>
      </w:r>
      <w:r>
        <w:t xml:space="preserve">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rsidR="008B784B" w:rsidRDefault="0053527A" w:rsidP="0053527A">
      <w:pPr>
        <w:pStyle w:val="Default"/>
        <w:ind w:firstLine="567"/>
        <w:jc w:val="both"/>
      </w:pPr>
      <w:r>
        <w:t xml:space="preserve">1) сформированность системы знаний об общих биологических закономерностях, законах, теориях; </w:t>
      </w:r>
    </w:p>
    <w:p w:rsidR="008B784B" w:rsidRDefault="0053527A" w:rsidP="0053527A">
      <w:pPr>
        <w:pStyle w:val="Default"/>
        <w:ind w:firstLine="567"/>
        <w:jc w:val="both"/>
      </w:pPr>
      <w:r>
        <w:t xml:space="preserve">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rsidR="008B784B" w:rsidRDefault="0053527A" w:rsidP="0053527A">
      <w:pPr>
        <w:pStyle w:val="Default"/>
        <w:ind w:firstLine="567"/>
        <w:jc w:val="both"/>
      </w:pPr>
      <w: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rsidR="008B784B" w:rsidRDefault="0053527A" w:rsidP="0053527A">
      <w:pPr>
        <w:pStyle w:val="Default"/>
        <w:ind w:firstLine="567"/>
        <w:jc w:val="both"/>
      </w:pPr>
      <w:r>
        <w:t xml:space="preserve">4) владение методами самостоятельной постановки биологических экспериментов, описания, анализа и оценки достоверности полученного результата; </w:t>
      </w:r>
    </w:p>
    <w:p w:rsidR="004652AD" w:rsidRDefault="0053527A" w:rsidP="0053527A">
      <w:pPr>
        <w:pStyle w:val="Default"/>
        <w:ind w:firstLine="567"/>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652AD" w:rsidRDefault="0053527A" w:rsidP="0053527A">
      <w:pPr>
        <w:pStyle w:val="Default"/>
        <w:ind w:firstLine="567"/>
        <w:jc w:val="both"/>
      </w:pPr>
      <w:r w:rsidRPr="004652AD">
        <w:rPr>
          <w:b/>
        </w:rPr>
        <w:t>"Астрономия" (базовый уровень)</w:t>
      </w:r>
      <w:r>
        <w:t xml:space="preserve"> - требования к предметным результатам освоения учебного предмета отражаю: </w:t>
      </w:r>
    </w:p>
    <w:p w:rsidR="004652AD" w:rsidRDefault="0053527A" w:rsidP="0053527A">
      <w:pPr>
        <w:pStyle w:val="Default"/>
        <w:ind w:firstLine="567"/>
        <w:jc w:val="both"/>
      </w:pPr>
      <w: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4652AD" w:rsidRDefault="0053527A" w:rsidP="0053527A">
      <w:pPr>
        <w:pStyle w:val="Default"/>
        <w:ind w:firstLine="567"/>
        <w:jc w:val="both"/>
      </w:pPr>
      <w:r>
        <w:t xml:space="preserve">2) понимание сущности наблюдаемых во Вселенной явлений; </w:t>
      </w:r>
    </w:p>
    <w:p w:rsidR="004652AD" w:rsidRDefault="0053527A" w:rsidP="0053527A">
      <w:pPr>
        <w:pStyle w:val="Default"/>
        <w:ind w:firstLine="567"/>
        <w:jc w:val="both"/>
      </w:pPr>
      <w:r>
        <w:t xml:space="preserve">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w:t>
      </w:r>
    </w:p>
    <w:p w:rsidR="004652AD" w:rsidRDefault="0053527A" w:rsidP="0053527A">
      <w:pPr>
        <w:pStyle w:val="Default"/>
        <w:ind w:firstLine="567"/>
        <w:jc w:val="both"/>
      </w:pPr>
      <w:r>
        <w:t xml:space="preserve">4) сформированность представлений о значении астрономии в практической деятельности человека и дальнейшем научно-техническом развитии; </w:t>
      </w:r>
    </w:p>
    <w:p w:rsidR="004652AD" w:rsidRDefault="0053527A" w:rsidP="0053527A">
      <w:pPr>
        <w:pStyle w:val="Default"/>
        <w:ind w:firstLine="567"/>
        <w:jc w:val="both"/>
      </w:pPr>
      <w:r>
        <w:t xml:space="preserve">5)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4652AD" w:rsidRDefault="0053527A" w:rsidP="0053527A">
      <w:pPr>
        <w:pStyle w:val="Default"/>
        <w:ind w:firstLine="567"/>
        <w:jc w:val="both"/>
      </w:pPr>
      <w:r>
        <w:t xml:space="preserve"> </w:t>
      </w:r>
      <w:r w:rsidRPr="004652AD">
        <w:rPr>
          <w:b/>
        </w:rPr>
        <w:t>Физическая культура, экология и основы безопасности жизнедеятельности</w:t>
      </w:r>
      <w:r>
        <w:t xml:space="preserve"> Изучение учебных предметов "Физическая культура", "Экология" и "Основы безопасности жизнедеятельности" должно обеспечить: </w:t>
      </w:r>
    </w:p>
    <w:p w:rsidR="004652AD" w:rsidRDefault="0053527A" w:rsidP="0053527A">
      <w:pPr>
        <w:pStyle w:val="Default"/>
        <w:ind w:firstLine="567"/>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652AD" w:rsidRDefault="0053527A" w:rsidP="0053527A">
      <w:pPr>
        <w:pStyle w:val="Default"/>
        <w:ind w:firstLine="567"/>
        <w:jc w:val="both"/>
      </w:pPr>
      <w:r>
        <w:t xml:space="preserve">знание правил и владение навыками поведения в опасных и чрезвычайных ситуациях природного, социального и техногенного характера; </w:t>
      </w:r>
    </w:p>
    <w:p w:rsidR="004652AD" w:rsidRDefault="004652AD" w:rsidP="0053527A">
      <w:pPr>
        <w:pStyle w:val="Default"/>
        <w:ind w:firstLine="567"/>
        <w:jc w:val="both"/>
      </w:pPr>
      <w:r>
        <w:t>в</w:t>
      </w:r>
      <w:r w:rsidR="0053527A">
        <w:t xml:space="preserve">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 </w:t>
      </w:r>
    </w:p>
    <w:p w:rsidR="004652AD" w:rsidRDefault="0053527A" w:rsidP="0053527A">
      <w:pPr>
        <w:pStyle w:val="Default"/>
        <w:ind w:firstLine="567"/>
        <w:jc w:val="both"/>
      </w:pPr>
      <w:r w:rsidRPr="004652AD">
        <w:rPr>
          <w:b/>
        </w:rPr>
        <w:lastRenderedPageBreak/>
        <w:t>"Физическая культура" (базовый уровень)</w:t>
      </w:r>
      <w:r>
        <w:t xml:space="preserve"> - требования к предметным результатам освоения базового курса физической культуры отражают: </w:t>
      </w:r>
    </w:p>
    <w:p w:rsidR="004652AD" w:rsidRDefault="0053527A" w:rsidP="0053527A">
      <w:pPr>
        <w:pStyle w:val="Default"/>
        <w:ind w:firstLine="567"/>
        <w:jc w:val="both"/>
      </w:pPr>
      <w: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p w:rsidR="004652AD" w:rsidRDefault="0053527A" w:rsidP="0053527A">
      <w:pPr>
        <w:pStyle w:val="Default"/>
        <w:ind w:firstLine="567"/>
        <w:jc w:val="both"/>
      </w:pPr>
      <w:r>
        <w:t xml:space="preserve">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4652AD" w:rsidRDefault="0053527A" w:rsidP="0053527A">
      <w:pPr>
        <w:pStyle w:val="Default"/>
        <w:ind w:firstLine="567"/>
        <w:jc w:val="both"/>
      </w:pPr>
      <w: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4652AD" w:rsidRDefault="0053527A" w:rsidP="0053527A">
      <w:pPr>
        <w:pStyle w:val="Default"/>
        <w:ind w:firstLine="567"/>
        <w:jc w:val="both"/>
      </w:pPr>
      <w: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4652AD" w:rsidRDefault="0053527A" w:rsidP="0053527A">
      <w:pPr>
        <w:pStyle w:val="Default"/>
        <w:ind w:firstLine="567"/>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652AD" w:rsidRDefault="0053527A" w:rsidP="0053527A">
      <w:pPr>
        <w:pStyle w:val="Default"/>
        <w:ind w:firstLine="567"/>
        <w:jc w:val="both"/>
      </w:pPr>
      <w:r w:rsidRPr="004652AD">
        <w:rPr>
          <w:b/>
        </w:rPr>
        <w:t>"Экология" (базовый уровень)</w:t>
      </w:r>
      <w:r>
        <w:t xml:space="preserve"> - требования к предметным результатам освоения интегрированного учебного предмета "Экология" отражают: </w:t>
      </w:r>
    </w:p>
    <w:p w:rsidR="004652AD" w:rsidRDefault="0053527A" w:rsidP="0053527A">
      <w:pPr>
        <w:pStyle w:val="Default"/>
        <w:ind w:firstLine="567"/>
        <w:jc w:val="both"/>
      </w:pPr>
      <w:r>
        <w:t xml:space="preserve">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4652AD" w:rsidRDefault="0053527A" w:rsidP="0053527A">
      <w:pPr>
        <w:pStyle w:val="Default"/>
        <w:ind w:firstLine="567"/>
        <w:jc w:val="both"/>
      </w:pPr>
      <w:r>
        <w:t xml:space="preserve">2) сформированность экологического мышления и способности учитывать и оценивать экологические последствия в разных сферах деятельности; </w:t>
      </w:r>
    </w:p>
    <w:p w:rsidR="004652AD" w:rsidRDefault="0053527A" w:rsidP="0053527A">
      <w:pPr>
        <w:pStyle w:val="Default"/>
        <w:ind w:firstLine="567"/>
        <w:jc w:val="both"/>
      </w:pPr>
      <w:r>
        <w:t xml:space="preserve">3) владение умениями применять экологические знания в жизненных ситуациях, связанных с выполнением типичных социальных ролей; </w:t>
      </w:r>
    </w:p>
    <w:p w:rsidR="004652AD" w:rsidRDefault="0053527A" w:rsidP="0053527A">
      <w:pPr>
        <w:pStyle w:val="Default"/>
        <w:ind w:firstLine="567"/>
        <w:jc w:val="both"/>
      </w:pPr>
      <w:r>
        <w:t xml:space="preserve">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4652AD" w:rsidRDefault="0053527A" w:rsidP="0053527A">
      <w:pPr>
        <w:pStyle w:val="Default"/>
        <w:ind w:firstLine="567"/>
        <w:jc w:val="both"/>
      </w:pPr>
      <w:r>
        <w:t xml:space="preserve">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4652AD" w:rsidRDefault="0053527A" w:rsidP="0053527A">
      <w:pPr>
        <w:pStyle w:val="Default"/>
        <w:ind w:firstLine="567"/>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652AD" w:rsidRDefault="004652AD" w:rsidP="0053527A">
      <w:pPr>
        <w:pStyle w:val="Default"/>
        <w:ind w:firstLine="567"/>
        <w:jc w:val="both"/>
        <w:rPr>
          <w:b/>
        </w:rPr>
      </w:pPr>
    </w:p>
    <w:p w:rsidR="004652AD" w:rsidRDefault="0053527A" w:rsidP="0053527A">
      <w:pPr>
        <w:pStyle w:val="Default"/>
        <w:ind w:firstLine="567"/>
        <w:jc w:val="both"/>
      </w:pPr>
      <w:r w:rsidRPr="004652AD">
        <w:rPr>
          <w:b/>
        </w:rPr>
        <w:t>"Основы безопасности жизнедеятельности" (базовый уровень)</w:t>
      </w:r>
      <w:r>
        <w:t xml:space="preserve"> - требования к предметным результатам </w:t>
      </w:r>
      <w:proofErr w:type="gramStart"/>
      <w:r>
        <w:t>освоения базового курса основ безопасности жизнедеятельности</w:t>
      </w:r>
      <w:proofErr w:type="gramEnd"/>
      <w:r>
        <w:t xml:space="preserve"> отражают: </w:t>
      </w:r>
    </w:p>
    <w:p w:rsidR="004652AD" w:rsidRDefault="0053527A" w:rsidP="0053527A">
      <w:pPr>
        <w:pStyle w:val="Default"/>
        <w:ind w:firstLine="567"/>
        <w:jc w:val="both"/>
      </w:pPr>
      <w: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4652AD" w:rsidRDefault="0053527A" w:rsidP="0053527A">
      <w:pPr>
        <w:pStyle w:val="Default"/>
        <w:ind w:firstLine="567"/>
        <w:jc w:val="both"/>
      </w:pPr>
      <w:r>
        <w:t xml:space="preserve">2) знание основ государственной системы, российского законодательства, направленных на защиту населения от внешних и внутренних угроз; </w:t>
      </w:r>
    </w:p>
    <w:p w:rsidR="004652AD" w:rsidRDefault="0053527A" w:rsidP="0053527A">
      <w:pPr>
        <w:pStyle w:val="Default"/>
        <w:ind w:firstLine="567"/>
        <w:jc w:val="both"/>
      </w:pPr>
      <w:r>
        <w:t xml:space="preserve">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4652AD" w:rsidRDefault="0053527A" w:rsidP="0053527A">
      <w:pPr>
        <w:pStyle w:val="Default"/>
        <w:ind w:firstLine="567"/>
        <w:jc w:val="both"/>
      </w:pPr>
      <w:r>
        <w:t xml:space="preserve">4)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4652AD" w:rsidRDefault="0053527A" w:rsidP="0053527A">
      <w:pPr>
        <w:pStyle w:val="Default"/>
        <w:ind w:firstLine="567"/>
        <w:jc w:val="both"/>
      </w:pPr>
      <w:r>
        <w:t xml:space="preserve">5) знание распространенных опасных и чрезвычайных ситуаций природного, техногенного и социального характера; </w:t>
      </w:r>
    </w:p>
    <w:p w:rsidR="004652AD" w:rsidRDefault="0053527A" w:rsidP="0053527A">
      <w:pPr>
        <w:pStyle w:val="Default"/>
        <w:ind w:firstLine="567"/>
        <w:jc w:val="both"/>
      </w:pPr>
      <w:r>
        <w:lastRenderedPageBreak/>
        <w:t xml:space="preserve">6) знание факторов, пагубно влияющих на здоровье человека, исключение из своей жизни вредных привычек (курения, пьянства и т. д.); </w:t>
      </w:r>
    </w:p>
    <w:p w:rsidR="004652AD" w:rsidRDefault="0053527A" w:rsidP="0053527A">
      <w:pPr>
        <w:pStyle w:val="Default"/>
        <w:ind w:firstLine="567"/>
        <w:jc w:val="both"/>
      </w:pPr>
      <w: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4652AD" w:rsidRDefault="0053527A" w:rsidP="0053527A">
      <w:pPr>
        <w:pStyle w:val="Default"/>
        <w:ind w:firstLine="567"/>
        <w:jc w:val="both"/>
      </w:pPr>
      <w: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4652AD" w:rsidRDefault="0053527A" w:rsidP="0053527A">
      <w:pPr>
        <w:pStyle w:val="Default"/>
        <w:ind w:firstLine="567"/>
        <w:jc w:val="both"/>
      </w:pPr>
      <w: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4652AD" w:rsidRDefault="0053527A" w:rsidP="0053527A">
      <w:pPr>
        <w:pStyle w:val="Default"/>
        <w:ind w:firstLine="567"/>
        <w:jc w:val="both"/>
      </w:pPr>
      <w:r>
        <w:t xml:space="preserve">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4652AD" w:rsidRDefault="0053527A" w:rsidP="0053527A">
      <w:pPr>
        <w:pStyle w:val="Default"/>
        <w:ind w:firstLine="567"/>
        <w:jc w:val="both"/>
      </w:pPr>
      <w:r>
        <w:t xml:space="preserve">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4652AD" w:rsidRDefault="0053527A" w:rsidP="0053527A">
      <w:pPr>
        <w:pStyle w:val="Default"/>
        <w:ind w:firstLine="567"/>
        <w:jc w:val="both"/>
      </w:pPr>
      <w: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4652AD" w:rsidRDefault="0053527A" w:rsidP="0053527A">
      <w:pPr>
        <w:pStyle w:val="Default"/>
        <w:ind w:firstLine="567"/>
        <w:jc w:val="both"/>
      </w:pPr>
      <w:r w:rsidRPr="004652AD">
        <w:rPr>
          <w:b/>
        </w:rPr>
        <w:t>Учебные предметы, курсы по выбору</w:t>
      </w:r>
      <w:r>
        <w:t xml:space="preserve"> </w:t>
      </w:r>
      <w:proofErr w:type="gramStart"/>
      <w:r>
        <w:t>обучающихся</w:t>
      </w:r>
      <w:proofErr w:type="gramEnd"/>
      <w: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652AD" w:rsidRDefault="0053527A" w:rsidP="0053527A">
      <w:pPr>
        <w:pStyle w:val="Default"/>
        <w:ind w:firstLine="567"/>
        <w:jc w:val="both"/>
      </w:pPr>
      <w:r>
        <w:t xml:space="preserve"> Изучение дополнительных учебных предметов, курсов по выбору обучающихся обеспечивают: </w:t>
      </w:r>
    </w:p>
    <w:p w:rsidR="004652AD" w:rsidRDefault="0053527A" w:rsidP="0053527A">
      <w:pPr>
        <w:pStyle w:val="Default"/>
        <w:ind w:firstLine="567"/>
        <w:jc w:val="both"/>
      </w:pPr>
      <w:r>
        <w:t xml:space="preserve">− удовлетворение индивидуальных запросов обучающихся; </w:t>
      </w:r>
    </w:p>
    <w:p w:rsidR="004652AD" w:rsidRDefault="0053527A" w:rsidP="0053527A">
      <w:pPr>
        <w:pStyle w:val="Default"/>
        <w:ind w:firstLine="567"/>
        <w:jc w:val="both"/>
      </w:pPr>
      <w:r>
        <w:t xml:space="preserve">− общеобразовательную, общекультурную составляющую при получении среднего общего образования; </w:t>
      </w:r>
    </w:p>
    <w:p w:rsidR="004652AD" w:rsidRDefault="0053527A" w:rsidP="0053527A">
      <w:pPr>
        <w:pStyle w:val="Default"/>
        <w:ind w:firstLine="567"/>
        <w:jc w:val="both"/>
      </w:pPr>
      <w:r>
        <w:t xml:space="preserve">− развитие личности обучающихся, их познавательных интересов, интеллектуальной и ценностно-смысловой сферы; </w:t>
      </w:r>
    </w:p>
    <w:p w:rsidR="004652AD" w:rsidRDefault="0053527A" w:rsidP="0053527A">
      <w:pPr>
        <w:pStyle w:val="Default"/>
        <w:ind w:firstLine="567"/>
        <w:jc w:val="both"/>
      </w:pPr>
      <w:r>
        <w:t xml:space="preserve">− развитие навыков самообразования и самопроектирования; </w:t>
      </w:r>
    </w:p>
    <w:p w:rsidR="004652AD" w:rsidRDefault="0053527A" w:rsidP="0053527A">
      <w:pPr>
        <w:pStyle w:val="Default"/>
        <w:ind w:firstLine="567"/>
        <w:jc w:val="both"/>
      </w:pPr>
      <w:r>
        <w:t xml:space="preserve">− углубление, расширение и систематизацию знаний в выбранной области научного знания или вида деятельности; </w:t>
      </w:r>
    </w:p>
    <w:p w:rsidR="004652AD" w:rsidRDefault="0053527A" w:rsidP="0053527A">
      <w:pPr>
        <w:pStyle w:val="Default"/>
        <w:ind w:firstLine="567"/>
        <w:jc w:val="both"/>
      </w:pPr>
      <w:r>
        <w:t xml:space="preserve">− совершенствование имеющегося и приобретение нового опыта познавательной деятельности, профессионального самоопределения </w:t>
      </w:r>
      <w:proofErr w:type="gramStart"/>
      <w:r>
        <w:t>обучающихся</w:t>
      </w:r>
      <w:proofErr w:type="gramEnd"/>
      <w:r>
        <w:t>.</w:t>
      </w:r>
    </w:p>
    <w:p w:rsidR="004652AD" w:rsidRDefault="0053527A" w:rsidP="0053527A">
      <w:pPr>
        <w:pStyle w:val="Default"/>
        <w:ind w:firstLine="567"/>
        <w:jc w:val="both"/>
      </w:pPr>
      <w:r>
        <w:t xml:space="preserve"> Результаты изучения дополнительных учебных предметов, курсов по выбору обучающихся отражают: </w:t>
      </w:r>
    </w:p>
    <w:p w:rsidR="004652AD" w:rsidRDefault="0053527A" w:rsidP="0053527A">
      <w:pPr>
        <w:pStyle w:val="Default"/>
        <w:ind w:firstLine="567"/>
        <w:jc w:val="both"/>
      </w:pPr>
      <w: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4652AD" w:rsidRDefault="0053527A" w:rsidP="0053527A">
      <w:pPr>
        <w:pStyle w:val="Default"/>
        <w:ind w:firstLine="567"/>
        <w:jc w:val="both"/>
      </w:pPr>
      <w:r>
        <w:t xml:space="preserve">2) овладение систематическими знаниями и приобретение опыта осуществления целесообразной и результативной деятельности; </w:t>
      </w:r>
    </w:p>
    <w:p w:rsidR="004652AD" w:rsidRDefault="0053527A" w:rsidP="0053527A">
      <w:pPr>
        <w:pStyle w:val="Default"/>
        <w:ind w:firstLine="567"/>
        <w:jc w:val="both"/>
      </w:pPr>
      <w: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4652AD" w:rsidRDefault="0053527A" w:rsidP="0053527A">
      <w:pPr>
        <w:pStyle w:val="Default"/>
        <w:ind w:firstLine="567"/>
        <w:jc w:val="both"/>
      </w:pPr>
      <w:r>
        <w:t xml:space="preserve">4) обеспечение академической мобильности и (или) возможности поддерживать избранное направление образования; </w:t>
      </w:r>
    </w:p>
    <w:p w:rsidR="004652AD" w:rsidRDefault="0053527A" w:rsidP="0053527A">
      <w:pPr>
        <w:pStyle w:val="Default"/>
        <w:ind w:firstLine="567"/>
        <w:jc w:val="both"/>
      </w:pPr>
      <w:r>
        <w:t xml:space="preserve">5) обеспечение профессиональной ориентации </w:t>
      </w:r>
      <w:proofErr w:type="gramStart"/>
      <w:r>
        <w:t>обучающихся</w:t>
      </w:r>
      <w:proofErr w:type="gramEnd"/>
      <w:r>
        <w:t xml:space="preserve">. </w:t>
      </w:r>
    </w:p>
    <w:p w:rsidR="004652AD" w:rsidRDefault="0053527A" w:rsidP="0053527A">
      <w:pPr>
        <w:pStyle w:val="Default"/>
        <w:ind w:firstLine="567"/>
        <w:jc w:val="both"/>
      </w:pPr>
      <w:r w:rsidRPr="004652AD">
        <w:rPr>
          <w:b/>
        </w:rPr>
        <w:lastRenderedPageBreak/>
        <w:t>Индивидуальный проект</w:t>
      </w:r>
      <w:r>
        <w:t xml:space="preserve"> представляет собой особую форму организации деятельности </w:t>
      </w:r>
      <w:proofErr w:type="gramStart"/>
      <w:r>
        <w:t>обучающихся</w:t>
      </w:r>
      <w:proofErr w:type="gramEnd"/>
      <w:r>
        <w:t xml:space="preserve"> (учебное исследование или учебный проект). </w:t>
      </w:r>
    </w:p>
    <w:p w:rsidR="004652AD" w:rsidRDefault="0053527A" w:rsidP="0053527A">
      <w:pPr>
        <w:pStyle w:val="Default"/>
        <w:ind w:firstLine="567"/>
        <w:jc w:val="both"/>
      </w:pPr>
      <w:proofErr w:type="gramStart"/>
      <w:r w:rsidRPr="004652AD">
        <w:t>Индивидуальный проект</w:t>
      </w:r>
      <w:r>
        <w:t xml:space="preserve">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652AD" w:rsidRDefault="0053527A" w:rsidP="0053527A">
      <w:pPr>
        <w:pStyle w:val="Default"/>
        <w:ind w:firstLine="567"/>
        <w:jc w:val="both"/>
      </w:pPr>
      <w:r>
        <w:t xml:space="preserve">Результаты выполнения </w:t>
      </w:r>
      <w:proofErr w:type="gramStart"/>
      <w:r>
        <w:t>индивидуального проекта</w:t>
      </w:r>
      <w:proofErr w:type="gramEnd"/>
      <w:r>
        <w:t xml:space="preserve"> отражают: </w:t>
      </w:r>
    </w:p>
    <w:p w:rsidR="004652AD" w:rsidRDefault="0053527A" w:rsidP="0053527A">
      <w:pPr>
        <w:pStyle w:val="Default"/>
        <w:ind w:firstLine="567"/>
        <w:jc w:val="both"/>
      </w:pPr>
      <w:r>
        <w:t xml:space="preserve">• сформированность навыков коммуникативной, учебно-исследовательской деятельности, критического мышления; </w:t>
      </w:r>
    </w:p>
    <w:p w:rsidR="004652AD" w:rsidRDefault="0053527A" w:rsidP="0053527A">
      <w:pPr>
        <w:pStyle w:val="Default"/>
        <w:ind w:firstLine="567"/>
        <w:jc w:val="both"/>
      </w:pPr>
      <w:r>
        <w:t xml:space="preserve">• способность к инновационной, аналитической, творческой, интеллектуальной деятельности; </w:t>
      </w:r>
    </w:p>
    <w:p w:rsidR="004652AD" w:rsidRDefault="0053527A" w:rsidP="0053527A">
      <w:pPr>
        <w:pStyle w:val="Default"/>
        <w:ind w:firstLine="567"/>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4652AD" w:rsidRDefault="0053527A" w:rsidP="0053527A">
      <w:pPr>
        <w:pStyle w:val="Default"/>
        <w:ind w:firstLine="567"/>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652AD" w:rsidRDefault="0053527A" w:rsidP="0053527A">
      <w:pPr>
        <w:pStyle w:val="Default"/>
        <w:ind w:firstLine="567"/>
        <w:jc w:val="both"/>
      </w:pPr>
      <w:proofErr w:type="gramStart"/>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4652AD" w:rsidRDefault="0053527A" w:rsidP="0053527A">
      <w:pPr>
        <w:pStyle w:val="Default"/>
        <w:ind w:firstLine="567"/>
        <w:jc w:val="both"/>
      </w:pPr>
      <w:r>
        <w:t xml:space="preserve">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4652AD" w:rsidRDefault="0053527A" w:rsidP="0053527A">
      <w:pPr>
        <w:pStyle w:val="Default"/>
        <w:ind w:firstLine="567"/>
        <w:jc w:val="both"/>
      </w:pPr>
      <w:r>
        <w:t xml:space="preserve">Освоение </w:t>
      </w:r>
      <w:proofErr w:type="gramStart"/>
      <w:r>
        <w:t>обучающимися</w:t>
      </w:r>
      <w:proofErr w:type="gramEnd"/>
      <w: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t>обучающихся</w:t>
      </w:r>
      <w:proofErr w:type="gramEnd"/>
      <w:r>
        <w:t xml:space="preserve"> проводится по всем изучавшимся учебным предметам. Государственная итоговая аттестация </w:t>
      </w:r>
      <w:proofErr w:type="gramStart"/>
      <w:r>
        <w:t>обучающихся</w:t>
      </w:r>
      <w:proofErr w:type="gramEnd"/>
      <w: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4652AD" w:rsidRDefault="0053527A" w:rsidP="0053527A">
      <w:pPr>
        <w:pStyle w:val="Default"/>
        <w:ind w:firstLine="567"/>
        <w:jc w:val="both"/>
      </w:pPr>
      <w:r>
        <w:t xml:space="preserve">"Русский язык"; </w:t>
      </w:r>
    </w:p>
    <w:p w:rsidR="004652AD" w:rsidRDefault="0053527A" w:rsidP="0053527A">
      <w:pPr>
        <w:pStyle w:val="Default"/>
        <w:ind w:firstLine="567"/>
        <w:jc w:val="both"/>
      </w:pPr>
      <w:r>
        <w:t xml:space="preserve">"Математика". </w:t>
      </w:r>
    </w:p>
    <w:p w:rsidR="004652AD" w:rsidRDefault="0053527A" w:rsidP="0053527A">
      <w:pPr>
        <w:pStyle w:val="Default"/>
        <w:ind w:firstLine="567"/>
        <w:jc w:val="both"/>
      </w:pPr>
      <w: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w:t>
      </w:r>
    </w:p>
    <w:p w:rsidR="0053527A" w:rsidRDefault="0053527A" w:rsidP="00807C9B">
      <w:pPr>
        <w:pStyle w:val="Default"/>
        <w:ind w:firstLine="567"/>
        <w:rPr>
          <w:color w:val="auto"/>
        </w:rPr>
      </w:pPr>
    </w:p>
    <w:p w:rsidR="006B0DDA" w:rsidRDefault="00807C9B" w:rsidP="00807C9B">
      <w:pPr>
        <w:pStyle w:val="Default"/>
        <w:ind w:firstLine="567"/>
        <w:jc w:val="center"/>
        <w:rPr>
          <w:b/>
          <w:color w:val="auto"/>
        </w:rPr>
      </w:pPr>
      <w:r>
        <w:rPr>
          <w:b/>
          <w:color w:val="auto"/>
        </w:rPr>
        <w:t>1.3</w:t>
      </w:r>
      <w:r w:rsidRPr="009C2973">
        <w:rPr>
          <w:b/>
          <w:color w:val="auto"/>
        </w:rPr>
        <w:t xml:space="preserve"> </w:t>
      </w:r>
      <w:r w:rsidRPr="009C2973">
        <w:rPr>
          <w:b/>
          <w:color w:val="auto"/>
        </w:rPr>
        <w:tab/>
        <w:t xml:space="preserve">Система оценки достижения планируемых результатов освоения </w:t>
      </w:r>
    </w:p>
    <w:p w:rsidR="00807C9B" w:rsidRDefault="00807C9B" w:rsidP="00807C9B">
      <w:pPr>
        <w:pStyle w:val="Default"/>
        <w:ind w:firstLine="567"/>
        <w:jc w:val="center"/>
        <w:rPr>
          <w:color w:val="auto"/>
        </w:rPr>
      </w:pPr>
      <w:r w:rsidRPr="009C2973">
        <w:rPr>
          <w:b/>
          <w:color w:val="auto"/>
        </w:rPr>
        <w:t xml:space="preserve">ООП </w:t>
      </w:r>
      <w:r w:rsidR="004652AD">
        <w:rPr>
          <w:b/>
          <w:color w:val="auto"/>
        </w:rPr>
        <w:t>С</w:t>
      </w:r>
      <w:r w:rsidRPr="009C2973">
        <w:rPr>
          <w:b/>
          <w:color w:val="auto"/>
        </w:rPr>
        <w:t>ОО</w:t>
      </w:r>
    </w:p>
    <w:p w:rsidR="00013E29" w:rsidRDefault="00013E29" w:rsidP="00807C9B">
      <w:pPr>
        <w:pStyle w:val="Default"/>
        <w:ind w:firstLine="567"/>
        <w:jc w:val="both"/>
      </w:pPr>
      <w:r>
        <w:t xml:space="preserve">Система </w:t>
      </w:r>
      <w:proofErr w:type="gramStart"/>
      <w:r>
        <w:t>оценки достижения планируемых результатов освоения основной образовательной программы среднего общего</w:t>
      </w:r>
      <w:proofErr w:type="gramEnd"/>
      <w: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013E29" w:rsidRDefault="00013E29" w:rsidP="00807C9B">
      <w:pPr>
        <w:pStyle w:val="Default"/>
        <w:ind w:firstLine="567"/>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w:t>
      </w:r>
    </w:p>
    <w:p w:rsidR="00013E29" w:rsidRDefault="00013E29" w:rsidP="00807C9B">
      <w:pPr>
        <w:pStyle w:val="Default"/>
        <w:ind w:firstLine="567"/>
        <w:jc w:val="both"/>
      </w:pPr>
      <w:r>
        <w:t xml:space="preserve">1) закрепляет основные направления и цели оценочной деятельности, ориентированной на управление качеством образования, описывать объект и содержание </w:t>
      </w:r>
      <w:r>
        <w:lastRenderedPageBreak/>
        <w:t xml:space="preserve">оценки, критерии, процедуры и состав инструментария оценивания, формы представления результатов, условия и границы применения системы оценки; </w:t>
      </w:r>
    </w:p>
    <w:p w:rsidR="00013E29" w:rsidRDefault="00013E29" w:rsidP="00807C9B">
      <w:pPr>
        <w:pStyle w:val="Default"/>
        <w:ind w:firstLine="567"/>
        <w:jc w:val="both"/>
      </w:pPr>
      <w:r>
        <w:t xml:space="preserve">2) ориентирует образовательную деятельность на реализацию требований к результатам освоения основной образовательной программы; </w:t>
      </w:r>
    </w:p>
    <w:p w:rsidR="00013E29" w:rsidRDefault="00013E29" w:rsidP="00807C9B">
      <w:pPr>
        <w:pStyle w:val="Default"/>
        <w:ind w:firstLine="567"/>
        <w:jc w:val="both"/>
      </w:pPr>
      <w:r>
        <w:t xml:space="preserve">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w:t>
      </w:r>
    </w:p>
    <w:p w:rsidR="00013E29" w:rsidRDefault="00013E29" w:rsidP="00807C9B">
      <w:pPr>
        <w:pStyle w:val="Default"/>
        <w:ind w:firstLine="567"/>
        <w:jc w:val="both"/>
      </w:pPr>
      <w:r>
        <w:t xml:space="preserve">4) обеспечивает оценку динамики индивидуальных достижений обучающихся в процессе освоения основной общеобразовательной программы; </w:t>
      </w:r>
    </w:p>
    <w:p w:rsidR="00013E29" w:rsidRDefault="00013E29" w:rsidP="00807C9B">
      <w:pPr>
        <w:pStyle w:val="Default"/>
        <w:ind w:firstLine="567"/>
        <w:jc w:val="both"/>
      </w:pPr>
      <w:r>
        <w:t>5)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013E29" w:rsidRDefault="00013E29" w:rsidP="00807C9B">
      <w:pPr>
        <w:pStyle w:val="Default"/>
        <w:ind w:firstLine="567"/>
        <w:jc w:val="both"/>
      </w:pPr>
      <w: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013E29" w:rsidRDefault="00013E29" w:rsidP="00807C9B">
      <w:pPr>
        <w:pStyle w:val="Default"/>
        <w:ind w:firstLine="567"/>
        <w:jc w:val="both"/>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013E29" w:rsidRDefault="00013E29" w:rsidP="00807C9B">
      <w:pPr>
        <w:pStyle w:val="Default"/>
        <w:ind w:firstLine="567"/>
        <w:jc w:val="both"/>
      </w:pPr>
      <w:r>
        <w:t xml:space="preserve">оценка образовательных достижений обучающихся на различных этапах обучения как основа их итоговой аттестации; </w:t>
      </w:r>
    </w:p>
    <w:p w:rsidR="00013E29" w:rsidRDefault="00013E29" w:rsidP="00807C9B">
      <w:pPr>
        <w:pStyle w:val="Default"/>
        <w:ind w:firstLine="567"/>
        <w:jc w:val="both"/>
      </w:pPr>
      <w:r>
        <w:t>оценка результатов деятельности педагогических работников как основа аттестационных процедур;</w:t>
      </w:r>
    </w:p>
    <w:p w:rsidR="00013E29" w:rsidRDefault="00013E29" w:rsidP="00807C9B">
      <w:pPr>
        <w:pStyle w:val="Default"/>
        <w:ind w:firstLine="567"/>
        <w:jc w:val="both"/>
      </w:pPr>
      <w:r>
        <w:t xml:space="preserve"> оценка результатов деятельности образовательной организации как основа аккредитационных процедур. </w:t>
      </w:r>
    </w:p>
    <w:p w:rsidR="00013E29" w:rsidRDefault="00013E29" w:rsidP="00807C9B">
      <w:pPr>
        <w:pStyle w:val="Default"/>
        <w:ind w:firstLine="567"/>
        <w:jc w:val="both"/>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t>обучающимися</w:t>
      </w:r>
      <w:proofErr w:type="gramEnd"/>
      <w: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013E29" w:rsidRDefault="00013E29" w:rsidP="00807C9B">
      <w:pPr>
        <w:pStyle w:val="Default"/>
        <w:ind w:firstLine="567"/>
        <w:jc w:val="both"/>
      </w:pPr>
      <w:proofErr w:type="gramStart"/>
      <w:r>
        <w:t xml:space="preserve">Оценка образовательных достижений обучающихся осуществляется в рамках </w:t>
      </w:r>
      <w:r w:rsidRPr="00013E29">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013E29">
        <w:rPr>
          <w:b/>
        </w:rPr>
        <w:t>внешней оценки</w:t>
      </w:r>
      <w: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roofErr w:type="gramEnd"/>
    </w:p>
    <w:p w:rsidR="00013E29" w:rsidRDefault="00013E29" w:rsidP="00807C9B">
      <w:pPr>
        <w:pStyle w:val="Default"/>
        <w:ind w:firstLine="567"/>
        <w:jc w:val="both"/>
      </w:pPr>
      <w:r>
        <w:t>Оценка результатов деятельности педагогических работников осуществляется на основании:</w:t>
      </w:r>
    </w:p>
    <w:p w:rsidR="00013E29" w:rsidRDefault="00013E29" w:rsidP="00807C9B">
      <w:pPr>
        <w:pStyle w:val="Default"/>
        <w:ind w:firstLine="567"/>
        <w:jc w:val="both"/>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013E29" w:rsidRDefault="00013E29" w:rsidP="00807C9B">
      <w:pPr>
        <w:pStyle w:val="Default"/>
        <w:ind w:firstLine="567"/>
        <w:jc w:val="both"/>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013E29" w:rsidRDefault="00013E29" w:rsidP="00807C9B">
      <w:pPr>
        <w:pStyle w:val="Default"/>
        <w:ind w:firstLine="567"/>
        <w:jc w:val="both"/>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013E29" w:rsidRDefault="00013E29" w:rsidP="00807C9B">
      <w:pPr>
        <w:pStyle w:val="Default"/>
        <w:ind w:firstLine="567"/>
        <w:jc w:val="both"/>
      </w:pPr>
      <w:r>
        <w:t xml:space="preserve">Результаты мониторингов являются основанием для принятия решений по повышению квалификации учителя. </w:t>
      </w:r>
    </w:p>
    <w:p w:rsidR="00013E29" w:rsidRDefault="00013E29" w:rsidP="00807C9B">
      <w:pPr>
        <w:pStyle w:val="Default"/>
        <w:ind w:firstLine="567"/>
        <w:jc w:val="both"/>
      </w:pPr>
      <w:r>
        <w:t xml:space="preserve">Результаты </w:t>
      </w:r>
      <w:proofErr w:type="gramStart"/>
      <w:r>
        <w:t>процедур оценки результатов деятельности образовательной организации</w:t>
      </w:r>
      <w:proofErr w:type="gramEnd"/>
      <w: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w:t>
      </w:r>
      <w:r>
        <w:lastRenderedPageBreak/>
        <w:t xml:space="preserve">программы развития образовательной организации, а также служат основанием для принятия иных необходимых управленческих решений. </w:t>
      </w:r>
    </w:p>
    <w:p w:rsidR="00013E29" w:rsidRDefault="00013E29" w:rsidP="00807C9B">
      <w:pPr>
        <w:pStyle w:val="Default"/>
        <w:ind w:firstLine="567"/>
        <w:jc w:val="both"/>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13E29" w:rsidRDefault="00013E29" w:rsidP="00807C9B">
      <w:pPr>
        <w:pStyle w:val="Default"/>
        <w:ind w:firstLine="567"/>
        <w:jc w:val="both"/>
      </w:pPr>
      <w: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013E29" w:rsidRDefault="00013E29" w:rsidP="00807C9B">
      <w:pPr>
        <w:pStyle w:val="Default"/>
        <w:ind w:firstLine="567"/>
        <w:jc w:val="both"/>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13E29" w:rsidRDefault="00013E29" w:rsidP="00807C9B">
      <w:pPr>
        <w:pStyle w:val="Default"/>
        <w:ind w:firstLine="567"/>
        <w:jc w:val="both"/>
      </w:pPr>
      <w:r>
        <w:t xml:space="preserve">Комплексный подход к оценке образовательных достижений реализуется путем: </w:t>
      </w:r>
    </w:p>
    <w:p w:rsidR="00013E29" w:rsidRDefault="00013E29" w:rsidP="00807C9B">
      <w:pPr>
        <w:pStyle w:val="Default"/>
        <w:ind w:firstLine="567"/>
        <w:jc w:val="both"/>
      </w:pPr>
      <w: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013E29" w:rsidRDefault="00013E29" w:rsidP="00807C9B">
      <w:pPr>
        <w:pStyle w:val="Default"/>
        <w:ind w:firstLine="567"/>
        <w:jc w:val="both"/>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013E29" w:rsidRDefault="00013E29" w:rsidP="00807C9B">
      <w:pPr>
        <w:pStyle w:val="Default"/>
        <w:ind w:firstLine="567"/>
        <w:jc w:val="both"/>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013E29" w:rsidRDefault="00013E29" w:rsidP="00807C9B">
      <w:pPr>
        <w:pStyle w:val="Default"/>
        <w:ind w:firstLine="567"/>
        <w:jc w:val="both"/>
      </w:pPr>
      <w:r>
        <w:t xml:space="preserve">Уровневый подход реализуется по </w:t>
      </w:r>
      <w:proofErr w:type="gramStart"/>
      <w:r>
        <w:t>отношению</w:t>
      </w:r>
      <w:proofErr w:type="gramEnd"/>
      <w:r>
        <w:t xml:space="preserve"> как к содержанию оценки, так и к представлению и интерпретации результатов.</w:t>
      </w:r>
    </w:p>
    <w:p w:rsidR="00013E29" w:rsidRDefault="00013E29" w:rsidP="00807C9B">
      <w:pPr>
        <w:pStyle w:val="Default"/>
        <w:ind w:firstLine="567"/>
        <w:jc w:val="both"/>
      </w:pPr>
      <w:r>
        <w:t xml:space="preserve"> Уровневый подход к содержанию оценки на уровне среднего общего образования обеспечивается следующими составляющими: </w:t>
      </w:r>
    </w:p>
    <w:p w:rsidR="00013E29" w:rsidRDefault="00013E29" w:rsidP="00807C9B">
      <w:pPr>
        <w:pStyle w:val="Default"/>
        <w:ind w:firstLine="567"/>
        <w:jc w:val="both"/>
      </w:pPr>
      <w:r>
        <w:t xml:space="preserve">-для каждого предмета предлагаются результаты двух уровней изучения – базового и углубленного; </w:t>
      </w:r>
    </w:p>
    <w:p w:rsidR="00013E29" w:rsidRDefault="00013E29" w:rsidP="00807C9B">
      <w:pPr>
        <w:pStyle w:val="Default"/>
        <w:ind w:firstLine="567"/>
        <w:jc w:val="both"/>
      </w:pPr>
      <w:r>
        <w:t xml:space="preserve">-планируемые результаты содержат блоки «Выпускник научится» и «Выпускник получит возможность научиться». </w:t>
      </w:r>
    </w:p>
    <w:p w:rsidR="00013E29" w:rsidRDefault="00013E29" w:rsidP="00807C9B">
      <w:pPr>
        <w:pStyle w:val="Default"/>
        <w:ind w:firstLine="567"/>
        <w:jc w:val="both"/>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t>обучающимися</w:t>
      </w:r>
      <w:proofErr w:type="gramEnd"/>
      <w: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013E29" w:rsidRDefault="00013E29" w:rsidP="00807C9B">
      <w:pPr>
        <w:pStyle w:val="Default"/>
        <w:ind w:firstLine="567"/>
        <w:jc w:val="both"/>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t>особенностях</w:t>
      </w:r>
      <w:proofErr w:type="gramEnd"/>
      <w:r>
        <w:t xml:space="preserve"> обучающихся, об организации образовательной деятельности и т.п.</w:t>
      </w:r>
    </w:p>
    <w:p w:rsidR="00013E29" w:rsidRPr="00013E29" w:rsidRDefault="00013E29" w:rsidP="00807C9B">
      <w:pPr>
        <w:pStyle w:val="Default"/>
        <w:ind w:firstLine="567"/>
        <w:jc w:val="both"/>
        <w:rPr>
          <w:b/>
        </w:rPr>
      </w:pPr>
      <w:r w:rsidRPr="00013E29">
        <w:rPr>
          <w:b/>
        </w:rPr>
        <w:t xml:space="preserve"> Оценки личностных, метапредметных и предметных результатов </w:t>
      </w:r>
    </w:p>
    <w:p w:rsidR="00013E29" w:rsidRDefault="00013E29" w:rsidP="00807C9B">
      <w:pPr>
        <w:pStyle w:val="Default"/>
        <w:ind w:firstLine="567"/>
        <w:jc w:val="both"/>
      </w:pPr>
      <w:r w:rsidRPr="00013E29">
        <w:rPr>
          <w:b/>
        </w:rPr>
        <w:t>Оценка личностных результатов</w:t>
      </w:r>
      <w:r>
        <w:t xml:space="preserve"> </w:t>
      </w:r>
    </w:p>
    <w:p w:rsidR="00013E29" w:rsidRDefault="00013E29" w:rsidP="00807C9B">
      <w:pPr>
        <w:pStyle w:val="Default"/>
        <w:ind w:firstLine="567"/>
        <w:jc w:val="both"/>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13E29" w:rsidRDefault="00013E29" w:rsidP="00807C9B">
      <w:pPr>
        <w:pStyle w:val="Default"/>
        <w:ind w:firstLine="567"/>
        <w:jc w:val="both"/>
      </w:pPr>
      <w:r>
        <w:t xml:space="preserve">В соответствии с требованиями ФГОС СОО достижение личностных результатов </w:t>
      </w:r>
      <w:r w:rsidRPr="00013E29">
        <w:rPr>
          <w:b/>
        </w:rPr>
        <w:t>не</w:t>
      </w:r>
      <w:r>
        <w:t xml:space="preserve"> </w:t>
      </w:r>
      <w:r w:rsidRPr="00013E29">
        <w:rPr>
          <w:b/>
        </w:rPr>
        <w:t>выносится</w:t>
      </w:r>
      <w: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013E29">
        <w:rPr>
          <w:b/>
        </w:rPr>
        <w:t>внешних</w:t>
      </w:r>
      <w:r>
        <w:t xml:space="preserve"> неперсонифицированных мониторинговых исследований. Инструментарий для них разрабатывается и основывается </w:t>
      </w:r>
      <w:r>
        <w:lastRenderedPageBreak/>
        <w:t xml:space="preserve">на общепринятых в профессиональном сообществе методиках психолого-педагогической диагностики. </w:t>
      </w:r>
    </w:p>
    <w:p w:rsidR="00013E29" w:rsidRDefault="00013E29" w:rsidP="00807C9B">
      <w:pPr>
        <w:pStyle w:val="Default"/>
        <w:ind w:firstLine="567"/>
        <w:jc w:val="both"/>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 </w:t>
      </w:r>
    </w:p>
    <w:p w:rsidR="00013E29" w:rsidRDefault="00013E29" w:rsidP="00807C9B">
      <w:pPr>
        <w:pStyle w:val="Default"/>
        <w:ind w:firstLine="567"/>
        <w:jc w:val="both"/>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013E29" w:rsidRDefault="00013E29" w:rsidP="00807C9B">
      <w:pPr>
        <w:pStyle w:val="Default"/>
        <w:ind w:firstLine="567"/>
        <w:jc w:val="both"/>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013E29" w:rsidRDefault="00013E29" w:rsidP="00807C9B">
      <w:pPr>
        <w:pStyle w:val="Default"/>
        <w:ind w:firstLine="567"/>
        <w:jc w:val="both"/>
      </w:pPr>
      <w:r w:rsidRPr="00013E29">
        <w:rPr>
          <w:b/>
        </w:rPr>
        <w:t>Оценки метапредметных результатов</w:t>
      </w:r>
      <w:r>
        <w:t xml:space="preserve"> </w:t>
      </w:r>
    </w:p>
    <w:p w:rsidR="00013E29" w:rsidRDefault="00013E29" w:rsidP="00807C9B">
      <w:pPr>
        <w:pStyle w:val="Default"/>
        <w:ind w:firstLine="567"/>
        <w:jc w:val="both"/>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013E29" w:rsidRDefault="00013E29" w:rsidP="00807C9B">
      <w:pPr>
        <w:pStyle w:val="Default"/>
        <w:ind w:firstLine="567"/>
        <w:jc w:val="both"/>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t>естественно-научного</w:t>
      </w:r>
      <w:proofErr w:type="gramEnd"/>
      <w: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013E29" w:rsidRDefault="00013E29" w:rsidP="00807C9B">
      <w:pPr>
        <w:pStyle w:val="Default"/>
        <w:ind w:firstLine="567"/>
        <w:jc w:val="both"/>
      </w:pPr>
      <w:r>
        <w:t xml:space="preserve"> – смыслового чтения, </w:t>
      </w:r>
    </w:p>
    <w:p w:rsidR="00013E29" w:rsidRDefault="00013E29" w:rsidP="00807C9B">
      <w:pPr>
        <w:pStyle w:val="Default"/>
        <w:ind w:firstLine="567"/>
        <w:jc w:val="both"/>
      </w:pPr>
      <w: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013E29" w:rsidRDefault="00013E29" w:rsidP="00807C9B">
      <w:pPr>
        <w:pStyle w:val="Default"/>
        <w:ind w:firstLine="567"/>
        <w:jc w:val="both"/>
      </w:pPr>
      <w:r>
        <w:t xml:space="preserve">– </w:t>
      </w:r>
      <w:proofErr w:type="gramStart"/>
      <w:r>
        <w:t>ИКТ-компетентности</w:t>
      </w:r>
      <w:proofErr w:type="gramEnd"/>
      <w:r>
        <w:t xml:space="preserve">; </w:t>
      </w:r>
    </w:p>
    <w:p w:rsidR="00013E29" w:rsidRDefault="00013E29" w:rsidP="00807C9B">
      <w:pPr>
        <w:pStyle w:val="Default"/>
        <w:ind w:firstLine="567"/>
        <w:jc w:val="both"/>
      </w:pPr>
      <w:r>
        <w:t xml:space="preserve">– сформированности регулятивных и коммуникативных универсальных учебных действий. </w:t>
      </w:r>
    </w:p>
    <w:p w:rsidR="00013E29" w:rsidRDefault="00013E29" w:rsidP="00807C9B">
      <w:pPr>
        <w:pStyle w:val="Default"/>
        <w:ind w:firstLine="567"/>
        <w:jc w:val="both"/>
      </w:pPr>
      <w:r>
        <w:t xml:space="preserve">Формы оценки: </w:t>
      </w:r>
    </w:p>
    <w:p w:rsidR="00013E29" w:rsidRDefault="00013E29" w:rsidP="00807C9B">
      <w:pPr>
        <w:pStyle w:val="Default"/>
        <w:ind w:firstLine="567"/>
        <w:jc w:val="both"/>
      </w:pPr>
      <w:r>
        <w:t xml:space="preserve">• познавательных учебных действий - письменные измерительные материалы, </w:t>
      </w:r>
    </w:p>
    <w:p w:rsidR="00013E29" w:rsidRDefault="00013E29" w:rsidP="00807C9B">
      <w:pPr>
        <w:pStyle w:val="Default"/>
        <w:ind w:firstLine="567"/>
        <w:jc w:val="both"/>
      </w:pPr>
      <w:r>
        <w:t xml:space="preserve">• </w:t>
      </w:r>
      <w:proofErr w:type="gramStart"/>
      <w:r>
        <w:t>ИКТ-компетентности</w:t>
      </w:r>
      <w:proofErr w:type="gramEnd"/>
      <w:r>
        <w:t xml:space="preserve"> – практическая работа с использованием компьютера; </w:t>
      </w:r>
    </w:p>
    <w:p w:rsidR="00013E29" w:rsidRDefault="00013E29" w:rsidP="00807C9B">
      <w:pPr>
        <w:pStyle w:val="Default"/>
        <w:ind w:firstLine="567"/>
        <w:jc w:val="both"/>
      </w:pPr>
      <w:r>
        <w:t xml:space="preserve">•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013E29" w:rsidRDefault="00013E29" w:rsidP="00807C9B">
      <w:pPr>
        <w:pStyle w:val="Default"/>
        <w:ind w:firstLine="567"/>
        <w:jc w:val="both"/>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13E29" w:rsidRDefault="00013E29" w:rsidP="00807C9B">
      <w:pPr>
        <w:pStyle w:val="Default"/>
        <w:ind w:firstLine="567"/>
        <w:jc w:val="both"/>
      </w:pPr>
      <w:r>
        <w:t xml:space="preserve"> Основной процедурой итоговой оценки достижения метапредметных результатов является защита индивидуального итогового проекта. </w:t>
      </w:r>
    </w:p>
    <w:p w:rsidR="00013E29" w:rsidRDefault="00013E29" w:rsidP="00807C9B">
      <w:pPr>
        <w:pStyle w:val="Default"/>
        <w:ind w:firstLine="567"/>
        <w:jc w:val="both"/>
      </w:pPr>
      <w:r w:rsidRPr="00013E29">
        <w:rPr>
          <w:b/>
        </w:rPr>
        <w:t>Оценки предметных результатов</w:t>
      </w:r>
      <w:r>
        <w:t xml:space="preserve"> </w:t>
      </w:r>
    </w:p>
    <w:p w:rsidR="00013E29" w:rsidRDefault="00013E29" w:rsidP="00807C9B">
      <w:pPr>
        <w:pStyle w:val="Default"/>
        <w:ind w:firstLine="567"/>
        <w:jc w:val="both"/>
      </w:pPr>
      <w: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w:t>
      </w:r>
      <w:r>
        <w:lastRenderedPageBreak/>
        <w:t xml:space="preserve">планируемых результатов в рамках итоговой оценки и государственной итоговой аттестации. </w:t>
      </w:r>
    </w:p>
    <w:p w:rsidR="00013E29" w:rsidRDefault="00013E29" w:rsidP="00807C9B">
      <w:pPr>
        <w:pStyle w:val="Default"/>
        <w:ind w:firstLine="567"/>
        <w:jc w:val="both"/>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013E29" w:rsidRDefault="00013E29" w:rsidP="00807C9B">
      <w:pPr>
        <w:pStyle w:val="Default"/>
        <w:ind w:firstLine="567"/>
        <w:jc w:val="both"/>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013E29" w:rsidRDefault="00013E29" w:rsidP="00807C9B">
      <w:pPr>
        <w:pStyle w:val="Default"/>
        <w:ind w:firstLine="567"/>
        <w:jc w:val="both"/>
      </w:pPr>
      <w: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включает: </w:t>
      </w:r>
    </w:p>
    <w:p w:rsidR="00013E29" w:rsidRDefault="00013E29" w:rsidP="00807C9B">
      <w:pPr>
        <w:pStyle w:val="Default"/>
        <w:ind w:firstLine="567"/>
        <w:jc w:val="both"/>
      </w:pPr>
      <w:proofErr w:type="gramStart"/>
      <w: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roofErr w:type="gramEnd"/>
    </w:p>
    <w:p w:rsidR="00013E29" w:rsidRDefault="00013E29" w:rsidP="00807C9B">
      <w:pPr>
        <w:pStyle w:val="Default"/>
        <w:ind w:firstLine="567"/>
        <w:jc w:val="both"/>
      </w:pPr>
      <w:r>
        <w:t xml:space="preserve"> −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013E29" w:rsidRDefault="00013E29" w:rsidP="00807C9B">
      <w:pPr>
        <w:pStyle w:val="Default"/>
        <w:ind w:firstLine="567"/>
        <w:jc w:val="both"/>
      </w:pPr>
      <w:r>
        <w:t xml:space="preserve"> −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013E29" w:rsidRDefault="00013E29" w:rsidP="00807C9B">
      <w:pPr>
        <w:pStyle w:val="Default"/>
        <w:ind w:firstLine="567"/>
        <w:jc w:val="both"/>
      </w:pPr>
      <w:r>
        <w:t xml:space="preserve"> − график контрольных мероприятий. </w:t>
      </w:r>
    </w:p>
    <w:p w:rsidR="00013E29" w:rsidRDefault="00013E29" w:rsidP="00807C9B">
      <w:pPr>
        <w:pStyle w:val="Default"/>
        <w:ind w:firstLine="567"/>
        <w:jc w:val="both"/>
      </w:pPr>
      <w:r w:rsidRPr="00013E29">
        <w:rPr>
          <w:b/>
        </w:rPr>
        <w:t>Организация и содержание оценочных процедур</w:t>
      </w:r>
      <w:r>
        <w:t xml:space="preserve"> </w:t>
      </w:r>
    </w:p>
    <w:p w:rsidR="00013E29" w:rsidRDefault="00013E29" w:rsidP="00807C9B">
      <w:pPr>
        <w:pStyle w:val="Default"/>
        <w:ind w:firstLine="567"/>
        <w:jc w:val="both"/>
      </w:pPr>
      <w:r>
        <w:t xml:space="preserve">Стартовая диагностика представляет собой процедуру оценки готовности к обучению на уровне среднего общего образования. </w:t>
      </w:r>
    </w:p>
    <w:p w:rsidR="00013E29" w:rsidRDefault="00013E29" w:rsidP="00807C9B">
      <w:pPr>
        <w:pStyle w:val="Default"/>
        <w:ind w:firstLine="567"/>
        <w:jc w:val="both"/>
      </w:pPr>
      <w: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13E29" w:rsidRDefault="00013E29" w:rsidP="00807C9B">
      <w:pPr>
        <w:pStyle w:val="Default"/>
        <w:ind w:firstLine="567"/>
        <w:jc w:val="both"/>
      </w:pPr>
      <w: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013E29" w:rsidRDefault="00013E29" w:rsidP="00807C9B">
      <w:pPr>
        <w:pStyle w:val="Default"/>
        <w:ind w:firstLine="567"/>
        <w:jc w:val="both"/>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013E29" w:rsidRDefault="00013E29" w:rsidP="00807C9B">
      <w:pPr>
        <w:pStyle w:val="Default"/>
        <w:ind w:firstLine="567"/>
        <w:jc w:val="both"/>
      </w:pPr>
      <w: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013E29" w:rsidRDefault="00013E29" w:rsidP="00807C9B">
      <w:pPr>
        <w:pStyle w:val="Default"/>
        <w:ind w:firstLine="567"/>
        <w:jc w:val="both"/>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w:t>
      </w:r>
      <w:r>
        <w:lastRenderedPageBreak/>
        <w:t>совпадающей с собственной точкой зрения); инструментами сам</w:t>
      </w:r>
      <w:proofErr w:type="gramStart"/>
      <w:r>
        <w:t>о-</w:t>
      </w:r>
      <w:proofErr w:type="gramEnd"/>
      <w: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214D8A" w:rsidRDefault="00013E29" w:rsidP="00807C9B">
      <w:pPr>
        <w:pStyle w:val="Default"/>
        <w:ind w:firstLine="567"/>
        <w:jc w:val="both"/>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214D8A" w:rsidRDefault="00013E29" w:rsidP="00807C9B">
      <w:pPr>
        <w:pStyle w:val="Default"/>
        <w:ind w:firstLine="567"/>
        <w:jc w:val="both"/>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 </w:t>
      </w:r>
    </w:p>
    <w:p w:rsidR="00214D8A" w:rsidRDefault="00013E29" w:rsidP="00807C9B">
      <w:pPr>
        <w:pStyle w:val="Default"/>
        <w:ind w:firstLine="567"/>
        <w:jc w:val="both"/>
      </w:pPr>
      <w: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214D8A" w:rsidRDefault="00013E29" w:rsidP="00807C9B">
      <w:pPr>
        <w:pStyle w:val="Default"/>
        <w:ind w:firstLine="567"/>
        <w:jc w:val="both"/>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214D8A" w:rsidRDefault="00013E29" w:rsidP="00807C9B">
      <w:pPr>
        <w:pStyle w:val="Default"/>
        <w:ind w:firstLine="567"/>
        <w:jc w:val="both"/>
      </w:pPr>
      <w:r w:rsidRPr="00214D8A">
        <w:rPr>
          <w:b/>
        </w:rPr>
        <w:t xml:space="preserve"> Государственная итоговая аттестация</w:t>
      </w:r>
      <w:r>
        <w:t xml:space="preserve"> </w:t>
      </w:r>
    </w:p>
    <w:p w:rsidR="00AF49AA" w:rsidRDefault="00013E29" w:rsidP="00807C9B">
      <w:pPr>
        <w:pStyle w:val="Default"/>
        <w:ind w:firstLine="567"/>
        <w:jc w:val="both"/>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AF49AA" w:rsidRDefault="00013E29" w:rsidP="00807C9B">
      <w:pPr>
        <w:pStyle w:val="Default"/>
        <w:ind w:firstLine="567"/>
        <w:jc w:val="both"/>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AF49AA" w:rsidRDefault="00013E29" w:rsidP="00807C9B">
      <w:pPr>
        <w:pStyle w:val="Default"/>
        <w:ind w:firstLine="567"/>
        <w:jc w:val="both"/>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F49AA" w:rsidRDefault="00013E29" w:rsidP="00807C9B">
      <w:pPr>
        <w:pStyle w:val="Default"/>
        <w:ind w:firstLine="567"/>
        <w:jc w:val="both"/>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F49AA" w:rsidRDefault="00013E29" w:rsidP="00807C9B">
      <w:pPr>
        <w:pStyle w:val="Default"/>
        <w:ind w:firstLine="567"/>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F49AA" w:rsidRDefault="00013E29" w:rsidP="00807C9B">
      <w:pPr>
        <w:pStyle w:val="Default"/>
        <w:ind w:firstLine="567"/>
        <w:jc w:val="both"/>
      </w:pPr>
      <w:r>
        <w:lastRenderedPageBreak/>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t>данного</w:t>
      </w:r>
      <w:proofErr w:type="gramEnd"/>
      <w:r>
        <w:t xml:space="preserve"> обучающегося не вынесены на государственную итоговую аттестацию.</w:t>
      </w:r>
    </w:p>
    <w:p w:rsidR="00AF49AA" w:rsidRDefault="00013E29" w:rsidP="00807C9B">
      <w:pPr>
        <w:pStyle w:val="Default"/>
        <w:ind w:firstLine="567"/>
        <w:jc w:val="both"/>
      </w:pPr>
      <w:r>
        <w:t xml:space="preserve"> Форма итоговой работы по предмету устанавливается решением педагогического совета. </w:t>
      </w:r>
      <w:proofErr w:type="gramStart"/>
      <w: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AF49AA" w:rsidRDefault="00013E29" w:rsidP="00807C9B">
      <w:pPr>
        <w:pStyle w:val="Default"/>
        <w:ind w:firstLine="567"/>
        <w:jc w:val="both"/>
      </w:pPr>
      <w:r>
        <w:t xml:space="preserve">По предметам, не вынесенным на ГИА, итоговая отметка ставится на основе результатов только внутренней оценки. </w:t>
      </w:r>
    </w:p>
    <w:p w:rsidR="00AF49AA" w:rsidRDefault="00013E29" w:rsidP="00807C9B">
      <w:pPr>
        <w:pStyle w:val="Default"/>
        <w:ind w:firstLine="567"/>
        <w:jc w:val="both"/>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 xml:space="preserve"> или учебного исследования. </w:t>
      </w:r>
      <w:proofErr w:type="gramStart"/>
      <w:r>
        <w:t>Индивидуальный проект</w:t>
      </w:r>
      <w:proofErr w:type="gramEnd"/>
      <w: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AF49AA" w:rsidRDefault="00013E29" w:rsidP="00807C9B">
      <w:pPr>
        <w:pStyle w:val="Default"/>
        <w:ind w:firstLine="567"/>
        <w:jc w:val="both"/>
      </w:pPr>
      <w:r>
        <w:t xml:space="preserve">Итоговый </w:t>
      </w:r>
      <w:proofErr w:type="gramStart"/>
      <w:r>
        <w:t>индивидуальный проект</w:t>
      </w:r>
      <w:proofErr w:type="gramEnd"/>
      <w:r>
        <w:t xml:space="preserve"> (учебное исследование) целесообразно оценивать по следующим критериям. </w:t>
      </w:r>
    </w:p>
    <w:p w:rsidR="00AF49AA" w:rsidRDefault="00013E29" w:rsidP="00807C9B">
      <w:pPr>
        <w:pStyle w:val="Default"/>
        <w:ind w:firstLine="567"/>
        <w:jc w:val="both"/>
      </w:pPr>
      <w:r>
        <w:t xml:space="preserve">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AF49AA" w:rsidRDefault="00013E29" w:rsidP="00807C9B">
      <w:pPr>
        <w:pStyle w:val="Default"/>
        <w:ind w:firstLine="567"/>
        <w:jc w:val="both"/>
      </w:pPr>
      <w:proofErr w:type="gramStart"/>
      <w: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AF49AA" w:rsidRDefault="00013E29" w:rsidP="00807C9B">
      <w:pPr>
        <w:pStyle w:val="Default"/>
        <w:ind w:firstLine="567"/>
        <w:jc w:val="both"/>
      </w:pPr>
      <w:r>
        <w:t xml:space="preserve">Сформированность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AF49AA" w:rsidRDefault="00013E29" w:rsidP="00807C9B">
      <w:pPr>
        <w:pStyle w:val="Default"/>
        <w:ind w:firstLine="567"/>
        <w:jc w:val="both"/>
      </w:pPr>
      <w:r>
        <w:t xml:space="preserve">Сформированность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ее результаты, аргументированно ответить на вопросы. </w:t>
      </w:r>
    </w:p>
    <w:p w:rsidR="00AF49AA" w:rsidRDefault="00013E29" w:rsidP="00807C9B">
      <w:pPr>
        <w:pStyle w:val="Default"/>
        <w:ind w:firstLine="567"/>
        <w:jc w:val="both"/>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D15DE5" w:rsidRDefault="00013E29" w:rsidP="00807C9B">
      <w:pPr>
        <w:pStyle w:val="Default"/>
        <w:ind w:firstLine="567"/>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r w:rsidR="00AF49AA">
        <w:t>.</w:t>
      </w:r>
    </w:p>
    <w:p w:rsidR="00D15DE5" w:rsidRDefault="00D15DE5">
      <w:pPr>
        <w:spacing w:after="200" w:line="276" w:lineRule="auto"/>
        <w:rPr>
          <w:rFonts w:eastAsia="Calibri"/>
          <w:color w:val="000000"/>
          <w:lang w:eastAsia="en-US"/>
        </w:rPr>
      </w:pPr>
      <w:r>
        <w:br w:type="page"/>
      </w:r>
    </w:p>
    <w:p w:rsidR="00F75672" w:rsidRPr="00B124E8" w:rsidRDefault="00807C9B" w:rsidP="003279D3">
      <w:pPr>
        <w:ind w:firstLine="709"/>
        <w:jc w:val="center"/>
        <w:rPr>
          <w:b/>
        </w:rPr>
      </w:pPr>
      <w:r w:rsidRPr="00B124E8">
        <w:rPr>
          <w:b/>
        </w:rPr>
        <w:lastRenderedPageBreak/>
        <w:t xml:space="preserve">2 </w:t>
      </w:r>
      <w:r w:rsidRPr="00B124E8">
        <w:rPr>
          <w:b/>
        </w:rPr>
        <w:tab/>
        <w:t>Содержательный раздел</w:t>
      </w:r>
    </w:p>
    <w:p w:rsidR="00807C9B" w:rsidRDefault="00807C9B" w:rsidP="00F75672">
      <w:pPr>
        <w:ind w:firstLine="709"/>
        <w:jc w:val="both"/>
        <w:rPr>
          <w:b/>
        </w:rPr>
      </w:pPr>
      <w:r w:rsidRPr="00B124E8">
        <w:rPr>
          <w:b/>
        </w:rPr>
        <w:t xml:space="preserve">2.1 </w:t>
      </w:r>
      <w:r w:rsidRPr="00B124E8">
        <w:rPr>
          <w:b/>
        </w:rPr>
        <w:tab/>
        <w:t xml:space="preserve">Программа развития универсальных учебных действий на ступени </w:t>
      </w:r>
      <w:r w:rsidR="00AF49AA">
        <w:rPr>
          <w:b/>
        </w:rPr>
        <w:t>среднего</w:t>
      </w:r>
      <w:r w:rsidRPr="00B124E8">
        <w:rPr>
          <w:b/>
        </w:rPr>
        <w:t xml:space="preserve"> общего образования</w:t>
      </w:r>
    </w:p>
    <w:p w:rsidR="00AF49AA" w:rsidRDefault="00AF49AA" w:rsidP="00807C9B">
      <w:pPr>
        <w:ind w:firstLine="709"/>
        <w:jc w:val="both"/>
      </w:pPr>
      <w:r>
        <w:t xml:space="preserve">Программа направлена </w:t>
      </w:r>
      <w:proofErr w:type="gramStart"/>
      <w:r>
        <w:t>на</w:t>
      </w:r>
      <w:proofErr w:type="gramEnd"/>
      <w:r>
        <w:t xml:space="preserve">: </w:t>
      </w:r>
    </w:p>
    <w:p w:rsidR="00AF49AA" w:rsidRDefault="00AF49AA" w:rsidP="00807C9B">
      <w:pPr>
        <w:ind w:firstLine="709"/>
        <w:jc w:val="both"/>
      </w:pPr>
      <w:r>
        <w:t xml:space="preserve">– реализацию требований Стандарта к личностным и метапредметным результатам освоения ООП СОО, </w:t>
      </w:r>
    </w:p>
    <w:p w:rsidR="00AF49AA" w:rsidRDefault="00AF49AA" w:rsidP="00807C9B">
      <w:pPr>
        <w:ind w:firstLine="709"/>
        <w:jc w:val="both"/>
      </w:pPr>
      <w:r>
        <w:t xml:space="preserve">– повышение эффективности освоения </w:t>
      </w:r>
      <w:proofErr w:type="gramStart"/>
      <w:r>
        <w:t>обучающимися</w:t>
      </w:r>
      <w:proofErr w:type="gramEnd"/>
      <w:r>
        <w:t xml:space="preserve"> основной образовательной программы, а также усвоение знаний и учебных действий; </w:t>
      </w:r>
    </w:p>
    <w:p w:rsidR="00AF49AA" w:rsidRDefault="00AF49AA" w:rsidP="00807C9B">
      <w:pPr>
        <w:ind w:firstLine="709"/>
        <w:jc w:val="both"/>
      </w:pPr>
      <w: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AF49AA" w:rsidRDefault="00AF49AA" w:rsidP="00807C9B">
      <w:pPr>
        <w:ind w:firstLine="709"/>
        <w:jc w:val="both"/>
      </w:pPr>
      <w:r>
        <w:t xml:space="preserve">– 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 </w:t>
      </w:r>
    </w:p>
    <w:p w:rsidR="00AF49AA" w:rsidRDefault="00AF49AA" w:rsidP="00807C9B">
      <w:pPr>
        <w:ind w:firstLine="709"/>
        <w:jc w:val="both"/>
      </w:pPr>
      <w:r>
        <w:t xml:space="preserve">Программа обеспечивает: </w:t>
      </w:r>
    </w:p>
    <w:p w:rsidR="00AF49AA" w:rsidRDefault="00AF49AA" w:rsidP="00807C9B">
      <w:pPr>
        <w:ind w:firstLine="709"/>
        <w:jc w:val="both"/>
      </w:pPr>
      <w:proofErr w:type="gramStart"/>
      <w: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roofErr w:type="gramEnd"/>
    </w:p>
    <w:p w:rsidR="00AF49AA" w:rsidRDefault="00AF49AA" w:rsidP="00807C9B">
      <w:pPr>
        <w:ind w:firstLine="709"/>
        <w:jc w:val="both"/>
      </w:pPr>
      <w: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AF49AA" w:rsidRDefault="00AF49AA" w:rsidP="00807C9B">
      <w:pPr>
        <w:ind w:firstLine="709"/>
        <w:jc w:val="both"/>
      </w:pPr>
      <w:r>
        <w:t xml:space="preserve">– решение задач общекультурного, личностного и познавательного развития обучающихся; </w:t>
      </w:r>
    </w:p>
    <w:p w:rsidR="00AF49AA" w:rsidRDefault="00AF49AA" w:rsidP="00807C9B">
      <w:pPr>
        <w:ind w:firstLine="709"/>
        <w:jc w:val="both"/>
      </w:pPr>
      <w:r>
        <w:t xml:space="preserve">– 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AF49AA" w:rsidRDefault="00AF49AA" w:rsidP="00807C9B">
      <w:pPr>
        <w:ind w:firstLine="709"/>
        <w:jc w:val="both"/>
      </w:pPr>
      <w: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 xml:space="preserve">; </w:t>
      </w:r>
    </w:p>
    <w:p w:rsidR="00AF49AA" w:rsidRDefault="00AF49AA" w:rsidP="00807C9B">
      <w:pPr>
        <w:ind w:firstLine="709"/>
        <w:jc w:val="both"/>
      </w:pPr>
      <w: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AF49AA" w:rsidRDefault="00AF49AA" w:rsidP="00807C9B">
      <w:pPr>
        <w:ind w:firstLine="709"/>
        <w:jc w:val="both"/>
      </w:pPr>
      <w:r>
        <w:t xml:space="preserve">– практическую направленность проводимых исследований и </w:t>
      </w:r>
      <w:proofErr w:type="gramStart"/>
      <w:r>
        <w:t>индивидуальных проектов</w:t>
      </w:r>
      <w:proofErr w:type="gramEnd"/>
      <w:r>
        <w:t xml:space="preserve">; </w:t>
      </w:r>
    </w:p>
    <w:p w:rsidR="00AF49AA" w:rsidRDefault="00AF49AA" w:rsidP="00807C9B">
      <w:pPr>
        <w:ind w:firstLine="709"/>
        <w:jc w:val="both"/>
      </w:pPr>
      <w:r>
        <w:t xml:space="preserve">– 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 </w:t>
      </w:r>
    </w:p>
    <w:p w:rsidR="00AF49AA" w:rsidRDefault="00AF49AA" w:rsidP="00807C9B">
      <w:pPr>
        <w:ind w:firstLine="709"/>
        <w:jc w:val="both"/>
      </w:pPr>
      <w:r>
        <w:t xml:space="preserve">– подготовку к осознанному выбору дальнейшего образования и профессиональной деятельности. </w:t>
      </w:r>
    </w:p>
    <w:p w:rsidR="00AF49AA" w:rsidRDefault="00AF49AA" w:rsidP="00807C9B">
      <w:pPr>
        <w:ind w:firstLine="709"/>
        <w:jc w:val="both"/>
      </w:pPr>
      <w:r w:rsidRPr="00AF49AA">
        <w:rPr>
          <w:b/>
        </w:rPr>
        <w:t>Цель программы развития УУД</w:t>
      </w:r>
      <w:r>
        <w:t xml:space="preserve"> — создание организационно-методических условий для развития («доращивания») сформированных на уровне основного общего образования УУД в реализации системно-деятельностного подхода и становлении личностных характеристик выпускника. </w:t>
      </w:r>
    </w:p>
    <w:p w:rsidR="00AF49AA" w:rsidRDefault="00AF49AA" w:rsidP="00807C9B">
      <w:pPr>
        <w:ind w:firstLine="709"/>
        <w:jc w:val="both"/>
      </w:pPr>
      <w:r>
        <w:t xml:space="preserve">В соответствии с указанной целью программа развития УУД среднего общего образования определяет следующие задачи: </w:t>
      </w:r>
    </w:p>
    <w:p w:rsidR="00AF49AA" w:rsidRDefault="00AF49AA" w:rsidP="00807C9B">
      <w:pPr>
        <w:ind w:firstLine="709"/>
        <w:jc w:val="both"/>
      </w:pPr>
      <w:r>
        <w:t xml:space="preserve">- разгруппировать (разложить) метапредметные результаты согласно их понятиям, функциям, составу и характеристикам, </w:t>
      </w:r>
    </w:p>
    <w:p w:rsidR="00AF49AA" w:rsidRDefault="00AF49AA" w:rsidP="00807C9B">
      <w:pPr>
        <w:ind w:firstLine="709"/>
        <w:jc w:val="both"/>
      </w:pPr>
      <w:r>
        <w:t xml:space="preserve">- определить связи УУД с содержанием предметов учебного плана, направлениями и формами внеурочной деятельности, </w:t>
      </w:r>
    </w:p>
    <w:p w:rsidR="00AF49AA" w:rsidRDefault="00AF49AA" w:rsidP="00807C9B">
      <w:pPr>
        <w:ind w:firstLine="709"/>
        <w:jc w:val="both"/>
      </w:pPr>
      <w:r>
        <w:t xml:space="preserve">- спроектировать систему типовых задач по развитию регулятивных, коммуникативных и познавательных УУД, </w:t>
      </w:r>
    </w:p>
    <w:p w:rsidR="00AF49AA" w:rsidRDefault="00AF49AA" w:rsidP="00807C9B">
      <w:pPr>
        <w:ind w:firstLine="709"/>
        <w:jc w:val="both"/>
      </w:pPr>
      <w:r>
        <w:lastRenderedPageBreak/>
        <w:t xml:space="preserve">- описать особенности использования учебно-исследовательской и проектной деятельности как средства совершенствования УУД; </w:t>
      </w:r>
    </w:p>
    <w:p w:rsidR="00AF49AA" w:rsidRDefault="00AF49AA" w:rsidP="00807C9B">
      <w:pPr>
        <w:ind w:firstLine="709"/>
        <w:jc w:val="both"/>
      </w:pPr>
      <w:r>
        <w:t xml:space="preserve">- выявить дефициты организационно-методического и ресурсного обеспечения образовательной организации для развития УУД, </w:t>
      </w:r>
    </w:p>
    <w:p w:rsidR="00AF49AA" w:rsidRDefault="00AF49AA" w:rsidP="00807C9B">
      <w:pPr>
        <w:ind w:firstLine="709"/>
        <w:jc w:val="both"/>
      </w:pPr>
      <w:r>
        <w:t xml:space="preserve">- отобрать методики, разработать инструментарий оценки успешности освоения и применения УУД в учебной, познавательной и социальной практике. </w:t>
      </w:r>
    </w:p>
    <w:p w:rsidR="00AF49AA" w:rsidRDefault="00AF49AA" w:rsidP="00807C9B">
      <w:pPr>
        <w:ind w:firstLine="709"/>
        <w:jc w:val="both"/>
      </w:pPr>
      <w:r w:rsidRPr="00AF49AA">
        <w:rPr>
          <w:b/>
        </w:rPr>
        <w:t>Программа развития УУД реализует требования ФГОС СОО</w:t>
      </w:r>
      <w:r>
        <w:t xml:space="preserve"> </w:t>
      </w:r>
    </w:p>
    <w:p w:rsidR="00AF49AA" w:rsidRDefault="00AF49AA" w:rsidP="00807C9B">
      <w:pPr>
        <w:ind w:firstLine="709"/>
        <w:jc w:val="both"/>
      </w:pPr>
      <w:r>
        <w:t xml:space="preserve">- к структуре ООП и является одним из компонентов содержательного раздела ООП </w:t>
      </w:r>
    </w:p>
    <w:p w:rsidR="00AF49AA" w:rsidRDefault="00AF49AA" w:rsidP="00807C9B">
      <w:pPr>
        <w:ind w:firstLine="709"/>
        <w:jc w:val="both"/>
      </w:pPr>
      <w:r>
        <w:t xml:space="preserve">- к личностным и метапредметным результатам освоения основной образовательной программы и содержит: </w:t>
      </w:r>
    </w:p>
    <w:p w:rsidR="00AF49AA" w:rsidRDefault="00AF49AA" w:rsidP="00807C9B">
      <w:pPr>
        <w:ind w:firstLine="709"/>
        <w:jc w:val="both"/>
      </w:pPr>
      <w:r>
        <w:t xml:space="preserve">• цели и задачи, включающие учебно-исследовательскую и проектную деятельность </w:t>
      </w:r>
      <w:proofErr w:type="gramStart"/>
      <w:r>
        <w:t>обучающихся</w:t>
      </w:r>
      <w:proofErr w:type="gramEnd"/>
      <w:r>
        <w:t xml:space="preserve">; </w:t>
      </w:r>
    </w:p>
    <w:p w:rsidR="00AF49AA" w:rsidRDefault="00AF49AA" w:rsidP="00807C9B">
      <w:pPr>
        <w:ind w:firstLine="709"/>
        <w:jc w:val="both"/>
      </w:pPr>
      <w:r>
        <w:t xml:space="preserve">• описание понятий, функций, состава и характеристик УУД и их связи с содержанием отдельных учебных предметов и внеурочной деятельностью, </w:t>
      </w:r>
    </w:p>
    <w:p w:rsidR="00AF49AA" w:rsidRDefault="00AF49AA" w:rsidP="00807C9B">
      <w:pPr>
        <w:ind w:firstLine="709"/>
        <w:jc w:val="both"/>
      </w:pPr>
      <w:r>
        <w:t xml:space="preserve">• типовые задачи по формированию УУД; </w:t>
      </w:r>
    </w:p>
    <w:p w:rsidR="00AF49AA" w:rsidRDefault="00AF49AA" w:rsidP="00807C9B">
      <w:pPr>
        <w:ind w:firstLine="709"/>
        <w:jc w:val="both"/>
      </w:pPr>
      <w:r>
        <w:t xml:space="preserve">• описание особенностей учебно-исследовательской и проектной деятельности; </w:t>
      </w:r>
    </w:p>
    <w:p w:rsidR="00AF49AA" w:rsidRDefault="00AF49AA" w:rsidP="00807C9B">
      <w:pPr>
        <w:ind w:firstLine="709"/>
        <w:jc w:val="both"/>
      </w:pPr>
      <w:r>
        <w:t xml:space="preserve">• описание основных направлений учебно-исследовательской и проектной деятельности; </w:t>
      </w:r>
    </w:p>
    <w:p w:rsidR="00AF49AA" w:rsidRDefault="00AF49AA" w:rsidP="00807C9B">
      <w:pPr>
        <w:ind w:firstLine="709"/>
        <w:jc w:val="both"/>
      </w:pPr>
      <w:proofErr w:type="gramStart"/>
      <w:r>
        <w:t xml:space="preserve">• 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AF49AA" w:rsidRDefault="00AF49AA" w:rsidP="00807C9B">
      <w:pPr>
        <w:ind w:firstLine="709"/>
        <w:jc w:val="both"/>
      </w:pPr>
      <w:r>
        <w:t xml:space="preserve">• методику и инструментарий оценки успешности освоения и применения </w:t>
      </w:r>
      <w:proofErr w:type="gramStart"/>
      <w:r>
        <w:t>обучающимися</w:t>
      </w:r>
      <w:proofErr w:type="gramEnd"/>
      <w:r>
        <w:t xml:space="preserve"> УУД.</w:t>
      </w:r>
    </w:p>
    <w:p w:rsidR="00AF49AA" w:rsidRDefault="00AF49AA" w:rsidP="00807C9B">
      <w:pPr>
        <w:ind w:firstLine="709"/>
        <w:jc w:val="both"/>
      </w:pPr>
      <w:r>
        <w:t xml:space="preserve"> - к условиям реализации ООП и содержит:</w:t>
      </w:r>
    </w:p>
    <w:p w:rsidR="00AF49AA" w:rsidRDefault="00AF49AA" w:rsidP="00807C9B">
      <w:pPr>
        <w:ind w:firstLine="709"/>
        <w:jc w:val="both"/>
      </w:pPr>
      <w:r>
        <w:t xml:space="preserve"> • описание условий, обеспечивающих развитие УУД </w:t>
      </w:r>
      <w:proofErr w:type="gramStart"/>
      <w:r>
        <w:t>у</w:t>
      </w:r>
      <w:proofErr w:type="gramEnd"/>
      <w:r>
        <w:t xml:space="preserve"> обучающихся. </w:t>
      </w:r>
    </w:p>
    <w:p w:rsidR="00AF49AA" w:rsidRDefault="00AF49AA" w:rsidP="00807C9B">
      <w:pPr>
        <w:ind w:firstLine="709"/>
        <w:jc w:val="both"/>
      </w:pPr>
      <w:r>
        <w:t xml:space="preserve">Тем самым ФГОС определяет место и роль Программы в реализации данных требований. </w:t>
      </w:r>
    </w:p>
    <w:p w:rsidR="00AF49AA" w:rsidRDefault="00AF49AA" w:rsidP="00807C9B">
      <w:pPr>
        <w:ind w:firstLine="709"/>
        <w:jc w:val="both"/>
      </w:pPr>
      <w:r w:rsidRPr="00AF49AA">
        <w:rPr>
          <w:b/>
        </w:rPr>
        <w:t>УУД</w:t>
      </w:r>
      <w: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это метаумения, которые в ФГОС СОО являются основой метапредметных результатов освоения ООП.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w:t>
      </w:r>
      <w:proofErr w:type="gramStart"/>
      <w:r>
        <w:t>задачи</w:t>
      </w:r>
      <w:proofErr w:type="gramEnd"/>
      <w:r>
        <w:t xml:space="preserve"> как в рамках образовательного процесса, так и в реальной жизни. </w:t>
      </w:r>
    </w:p>
    <w:p w:rsidR="00AF49AA" w:rsidRDefault="00AF49AA" w:rsidP="00807C9B">
      <w:pPr>
        <w:ind w:firstLine="709"/>
        <w:jc w:val="both"/>
      </w:pPr>
      <w:r>
        <w:t xml:space="preserve">Требования к метапредметным результатам освоения включают: </w:t>
      </w:r>
    </w:p>
    <w:p w:rsidR="00AF49AA" w:rsidRDefault="00AF49AA" w:rsidP="00807C9B">
      <w:pPr>
        <w:ind w:firstLine="709"/>
        <w:jc w:val="both"/>
      </w:pPr>
      <w:r>
        <w:t>– освоение межпредметных понятий и универсальных учебных действий (</w:t>
      </w:r>
      <w:proofErr w:type="gramStart"/>
      <w:r>
        <w:t>регулятивные</w:t>
      </w:r>
      <w:proofErr w:type="gramEnd"/>
      <w:r>
        <w:t xml:space="preserve">, познавательные, коммуникативные); </w:t>
      </w:r>
    </w:p>
    <w:p w:rsidR="00AF49AA" w:rsidRDefault="00AF49AA" w:rsidP="00807C9B">
      <w:pPr>
        <w:ind w:firstLine="709"/>
        <w:jc w:val="both"/>
      </w:pPr>
      <w:r>
        <w:t xml:space="preserve">– способность их использования в познавательной и социальной практике; </w:t>
      </w:r>
    </w:p>
    <w:p w:rsidR="00AF49AA" w:rsidRDefault="00AF49AA" w:rsidP="00807C9B">
      <w:pPr>
        <w:ind w:firstLine="709"/>
        <w:jc w:val="both"/>
      </w:pPr>
      <w: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AF49AA" w:rsidRDefault="00AF49AA" w:rsidP="00807C9B">
      <w:pPr>
        <w:ind w:firstLine="709"/>
        <w:jc w:val="both"/>
      </w:pPr>
      <w:r>
        <w:t xml:space="preserve">– способность к построению индивидуальной образовательной траектории, – владение навыками учебно-исследовательской и проектной деятельности. </w:t>
      </w:r>
    </w:p>
    <w:p w:rsidR="00AF49AA" w:rsidRDefault="00AF49AA" w:rsidP="00807C9B">
      <w:pPr>
        <w:ind w:firstLine="709"/>
        <w:jc w:val="both"/>
      </w:pPr>
      <w:proofErr w:type="gramStart"/>
      <w:r w:rsidRPr="00AF49AA">
        <w:rPr>
          <w:b/>
        </w:rPr>
        <w:t xml:space="preserve">Место универсальных учебных действий в структуре образовательной деятельности </w:t>
      </w:r>
      <w:r>
        <w:t>определяем через концепцию системно-деятельностного подхода в обучении, в которой методологически и теоретически обосновано положение о том, что целенаправленное формирование универсальных учебных действий (далее УУД) как универсальных способов познания и освоения мира составляет «магистральный путь совершенствования образовательного процесса» и выступает как инвариантная основа образовательной деятельности и обеспечивающей школьникам умение учиться, способность к саморазвитию</w:t>
      </w:r>
      <w:proofErr w:type="gramEnd"/>
      <w:r>
        <w:t xml:space="preserve"> и самосовершенствованию.</w:t>
      </w:r>
    </w:p>
    <w:p w:rsidR="00BB2DA8" w:rsidRDefault="00BB2DA8">
      <w:pPr>
        <w:spacing w:after="200" w:line="276" w:lineRule="auto"/>
        <w:sectPr w:rsidR="00BB2DA8" w:rsidSect="00F75672">
          <w:pgSz w:w="11906" w:h="16838"/>
          <w:pgMar w:top="568" w:right="850" w:bottom="1134" w:left="1701" w:header="708" w:footer="708" w:gutter="0"/>
          <w:cols w:space="708"/>
          <w:docGrid w:linePitch="360"/>
        </w:sectPr>
      </w:pPr>
      <w:r>
        <w:br w:type="page"/>
      </w:r>
    </w:p>
    <w:p w:rsidR="00BB2DA8" w:rsidRDefault="00BB2DA8">
      <w:pPr>
        <w:spacing w:after="200" w:line="276" w:lineRule="auto"/>
      </w:pPr>
      <w:r>
        <w:lastRenderedPageBreak/>
        <w:t>Функции, состав и характеристика универсальных учебных действий (УУД)</w:t>
      </w:r>
    </w:p>
    <w:tbl>
      <w:tblPr>
        <w:tblStyle w:val="af0"/>
        <w:tblW w:w="0" w:type="auto"/>
        <w:tblLook w:val="04A0"/>
      </w:tblPr>
      <w:tblGrid>
        <w:gridCol w:w="3838"/>
        <w:gridCol w:w="3838"/>
        <w:gridCol w:w="3838"/>
        <w:gridCol w:w="3838"/>
      </w:tblGrid>
      <w:tr w:rsidR="00BB2DA8" w:rsidRPr="00BB2DA8" w:rsidTr="00BB2DA8">
        <w:tc>
          <w:tcPr>
            <w:tcW w:w="3838" w:type="dxa"/>
          </w:tcPr>
          <w:p w:rsidR="00BB2DA8" w:rsidRPr="00BB2DA8" w:rsidRDefault="00BB2DA8" w:rsidP="00BB2DA8">
            <w:pPr>
              <w:spacing w:after="200" w:line="276" w:lineRule="auto"/>
              <w:jc w:val="center"/>
              <w:rPr>
                <w:b/>
                <w:sz w:val="22"/>
              </w:rPr>
            </w:pPr>
            <w:r w:rsidRPr="00BB2DA8">
              <w:rPr>
                <w:b/>
                <w:sz w:val="22"/>
              </w:rPr>
              <w:t>Общая функция УУД</w:t>
            </w:r>
          </w:p>
        </w:tc>
        <w:tc>
          <w:tcPr>
            <w:tcW w:w="11514" w:type="dxa"/>
            <w:gridSpan w:val="3"/>
          </w:tcPr>
          <w:p w:rsidR="00BB2DA8" w:rsidRPr="00BB2DA8" w:rsidRDefault="00BB2DA8" w:rsidP="00BB2DA8">
            <w:pPr>
              <w:jc w:val="center"/>
              <w:rPr>
                <w:sz w:val="22"/>
              </w:rPr>
            </w:pPr>
            <w:r w:rsidRPr="00BB2DA8">
              <w:rPr>
                <w:sz w:val="22"/>
              </w:rPr>
              <w:t>Метапредметные УУД обеспечивают:</w:t>
            </w:r>
          </w:p>
          <w:p w:rsidR="00BB2DA8" w:rsidRPr="00BB2DA8" w:rsidRDefault="00BB2DA8" w:rsidP="00BB2DA8">
            <w:pPr>
              <w:rPr>
                <w:sz w:val="22"/>
              </w:rPr>
            </w:pPr>
            <w:r w:rsidRPr="00BB2DA8">
              <w:rPr>
                <w:sz w:val="22"/>
              </w:rPr>
              <w:t xml:space="preserve">1. целостность общекультурного, личностного и познавательного развития и саморазвития личности. </w:t>
            </w:r>
          </w:p>
          <w:p w:rsidR="00BB2DA8" w:rsidRPr="00BB2DA8" w:rsidRDefault="00BB2DA8" w:rsidP="00BB2DA8">
            <w:pPr>
              <w:rPr>
                <w:sz w:val="22"/>
              </w:rPr>
            </w:pPr>
            <w:r w:rsidRPr="00BB2DA8">
              <w:rPr>
                <w:sz w:val="22"/>
              </w:rPr>
              <w:t>2. этапы усвоения учебного содержания и формирования психологических способностей обучающегося</w:t>
            </w:r>
          </w:p>
        </w:tc>
      </w:tr>
      <w:tr w:rsidR="00BB2DA8" w:rsidRPr="00BB2DA8" w:rsidTr="00BB2DA8">
        <w:tc>
          <w:tcPr>
            <w:tcW w:w="3838" w:type="dxa"/>
          </w:tcPr>
          <w:p w:rsidR="00BB2DA8" w:rsidRPr="00BB2DA8" w:rsidRDefault="00BB2DA8">
            <w:pPr>
              <w:spacing w:after="200" w:line="276" w:lineRule="auto"/>
              <w:rPr>
                <w:b/>
                <w:sz w:val="22"/>
              </w:rPr>
            </w:pPr>
            <w:r w:rsidRPr="00BB2DA8">
              <w:rPr>
                <w:b/>
                <w:sz w:val="22"/>
              </w:rPr>
              <w:t>Функции</w:t>
            </w:r>
          </w:p>
        </w:tc>
        <w:tc>
          <w:tcPr>
            <w:tcW w:w="3838" w:type="dxa"/>
          </w:tcPr>
          <w:p w:rsidR="00BB2DA8" w:rsidRPr="00BB2DA8" w:rsidRDefault="00BB2DA8">
            <w:pPr>
              <w:spacing w:after="200" w:line="276" w:lineRule="auto"/>
              <w:rPr>
                <w:sz w:val="22"/>
              </w:rPr>
            </w:pPr>
            <w:r w:rsidRPr="00BB2DA8">
              <w:rPr>
                <w:sz w:val="22"/>
              </w:rPr>
              <w:t>Организация учащимся своей учебной деятельности как деятельности самообразования</w:t>
            </w:r>
          </w:p>
        </w:tc>
        <w:tc>
          <w:tcPr>
            <w:tcW w:w="3838" w:type="dxa"/>
          </w:tcPr>
          <w:p w:rsidR="00BB2DA8" w:rsidRPr="00BB2DA8" w:rsidRDefault="00BB2DA8">
            <w:pPr>
              <w:spacing w:after="200" w:line="276" w:lineRule="auto"/>
              <w:rPr>
                <w:sz w:val="22"/>
              </w:rPr>
            </w:pPr>
            <w:r w:rsidRPr="00BB2DA8">
              <w:rPr>
                <w:sz w:val="22"/>
              </w:rPr>
              <w:t>Формирование сознательного и развернутого образовательного запроса, готовности к саморазвитию и непрерывному образованию, необходимость которого обусловлена поликультурностью общества и высокой профессиональной мобильностью, построение ИОТ</w:t>
            </w:r>
          </w:p>
        </w:tc>
        <w:tc>
          <w:tcPr>
            <w:tcW w:w="3838" w:type="dxa"/>
          </w:tcPr>
          <w:p w:rsidR="00BB2DA8" w:rsidRPr="00BB2DA8" w:rsidRDefault="00BB2DA8">
            <w:pPr>
              <w:spacing w:after="200" w:line="276" w:lineRule="auto"/>
              <w:rPr>
                <w:sz w:val="22"/>
              </w:rPr>
            </w:pPr>
            <w:r w:rsidRPr="00BB2DA8">
              <w:rPr>
                <w:sz w:val="22"/>
              </w:rPr>
              <w:t>Учебное сотрудничество с педагогами и сверстниками</w:t>
            </w:r>
          </w:p>
        </w:tc>
      </w:tr>
      <w:tr w:rsidR="00BB2DA8" w:rsidRPr="00BB2DA8" w:rsidTr="00BB2DA8">
        <w:tc>
          <w:tcPr>
            <w:tcW w:w="3838" w:type="dxa"/>
          </w:tcPr>
          <w:p w:rsidR="00BB2DA8" w:rsidRPr="00BB2DA8" w:rsidRDefault="00BB2DA8">
            <w:pPr>
              <w:spacing w:after="200" w:line="276" w:lineRule="auto"/>
              <w:rPr>
                <w:b/>
                <w:sz w:val="22"/>
              </w:rPr>
            </w:pPr>
            <w:r w:rsidRPr="00BB2DA8">
              <w:rPr>
                <w:b/>
                <w:sz w:val="22"/>
              </w:rPr>
              <w:t>Состав</w:t>
            </w:r>
          </w:p>
        </w:tc>
        <w:tc>
          <w:tcPr>
            <w:tcW w:w="3838" w:type="dxa"/>
          </w:tcPr>
          <w:p w:rsidR="00BB2DA8" w:rsidRPr="00BB2DA8" w:rsidRDefault="00BB2DA8">
            <w:pPr>
              <w:spacing w:after="200" w:line="276" w:lineRule="auto"/>
              <w:rPr>
                <w:b/>
                <w:sz w:val="22"/>
              </w:rPr>
            </w:pPr>
            <w:r w:rsidRPr="00BB2DA8">
              <w:rPr>
                <w:b/>
                <w:sz w:val="22"/>
              </w:rPr>
              <w:t>Регулятивные</w:t>
            </w:r>
          </w:p>
        </w:tc>
        <w:tc>
          <w:tcPr>
            <w:tcW w:w="3838" w:type="dxa"/>
          </w:tcPr>
          <w:p w:rsidR="00BB2DA8" w:rsidRPr="00BB2DA8" w:rsidRDefault="00BB2DA8">
            <w:pPr>
              <w:spacing w:after="200" w:line="276" w:lineRule="auto"/>
              <w:rPr>
                <w:b/>
                <w:sz w:val="22"/>
              </w:rPr>
            </w:pPr>
            <w:r w:rsidRPr="00BB2DA8">
              <w:rPr>
                <w:b/>
                <w:sz w:val="22"/>
              </w:rPr>
              <w:t>Познавательные</w:t>
            </w:r>
          </w:p>
        </w:tc>
        <w:tc>
          <w:tcPr>
            <w:tcW w:w="3838" w:type="dxa"/>
          </w:tcPr>
          <w:p w:rsidR="00BB2DA8" w:rsidRPr="00BB2DA8" w:rsidRDefault="00BB2DA8">
            <w:pPr>
              <w:spacing w:after="200" w:line="276" w:lineRule="auto"/>
              <w:rPr>
                <w:b/>
                <w:sz w:val="22"/>
              </w:rPr>
            </w:pPr>
            <w:r w:rsidRPr="00BB2DA8">
              <w:rPr>
                <w:b/>
                <w:sz w:val="22"/>
              </w:rPr>
              <w:t>Коммуникативные</w:t>
            </w:r>
          </w:p>
        </w:tc>
      </w:tr>
      <w:tr w:rsidR="00BB2DA8" w:rsidRPr="00BB2DA8" w:rsidTr="00BB2DA8">
        <w:tc>
          <w:tcPr>
            <w:tcW w:w="3838" w:type="dxa"/>
          </w:tcPr>
          <w:p w:rsidR="00BB2DA8" w:rsidRPr="00BB2DA8" w:rsidRDefault="00BB2DA8">
            <w:pPr>
              <w:spacing w:after="200" w:line="276" w:lineRule="auto"/>
              <w:rPr>
                <w:b/>
                <w:sz w:val="22"/>
              </w:rPr>
            </w:pPr>
          </w:p>
        </w:tc>
        <w:tc>
          <w:tcPr>
            <w:tcW w:w="3838" w:type="dxa"/>
          </w:tcPr>
          <w:p w:rsidR="00BB2DA8" w:rsidRPr="00BB2DA8" w:rsidRDefault="00BB2DA8">
            <w:pPr>
              <w:spacing w:after="200" w:line="276" w:lineRule="auto"/>
              <w:rPr>
                <w:sz w:val="22"/>
              </w:rPr>
            </w:pPr>
            <w:r w:rsidRPr="00BB2DA8">
              <w:rPr>
                <w:sz w:val="22"/>
              </w:rPr>
              <w:t xml:space="preserve">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B2DA8" w:rsidRPr="00BB2DA8" w:rsidRDefault="00BB2DA8">
            <w:pPr>
              <w:spacing w:after="200" w:line="276" w:lineRule="auto"/>
              <w:rPr>
                <w:sz w:val="22"/>
              </w:rPr>
            </w:pPr>
            <w:r w:rsidRPr="00BB2DA8">
              <w:rPr>
                <w:sz w:val="22"/>
              </w:rPr>
              <w:t xml:space="preserve">7) умение самостоятельно оценивать и принимать решения, определяющие стратегию поведения, с учетом гражданских и нравственных </w:t>
            </w:r>
            <w:r w:rsidRPr="00BB2DA8">
              <w:rPr>
                <w:sz w:val="22"/>
              </w:rPr>
              <w:lastRenderedPageBreak/>
              <w:t>ценностей;</w:t>
            </w:r>
          </w:p>
        </w:tc>
        <w:tc>
          <w:tcPr>
            <w:tcW w:w="3838" w:type="dxa"/>
          </w:tcPr>
          <w:p w:rsidR="00BB2DA8" w:rsidRPr="00BB2DA8" w:rsidRDefault="00BB2DA8">
            <w:pPr>
              <w:spacing w:after="200" w:line="276" w:lineRule="auto"/>
              <w:rPr>
                <w:sz w:val="22"/>
              </w:rPr>
            </w:pPr>
            <w:r w:rsidRPr="00BB2DA8">
              <w:rPr>
                <w:sz w:val="22"/>
              </w:rPr>
              <w:lastRenderedPageBreak/>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2DA8" w:rsidRPr="00BB2DA8" w:rsidRDefault="00BB2DA8">
            <w:pPr>
              <w:spacing w:after="200" w:line="276" w:lineRule="auto"/>
              <w:rPr>
                <w:sz w:val="22"/>
              </w:rPr>
            </w:pPr>
            <w:r w:rsidRPr="00BB2DA8">
              <w:rPr>
                <w:sz w:val="22"/>
              </w:rPr>
              <w:t xml:space="preserve"> 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sidRPr="00BB2DA8">
              <w:rPr>
                <w:sz w:val="22"/>
              </w:rPr>
              <w:lastRenderedPageBreak/>
              <w:t>источниках информации, критически оценивать и интерпретировать информацию, получаемую из различных источников;</w:t>
            </w:r>
          </w:p>
          <w:p w:rsidR="00BB2DA8" w:rsidRPr="00BB2DA8" w:rsidRDefault="00BB2DA8">
            <w:pPr>
              <w:spacing w:after="200" w:line="276" w:lineRule="auto"/>
              <w:rPr>
                <w:sz w:val="22"/>
              </w:rPr>
            </w:pPr>
            <w:r w:rsidRPr="00BB2DA8">
              <w:rPr>
                <w:sz w:val="22"/>
              </w:rPr>
              <w:t xml:space="preserve">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B2DA8" w:rsidRPr="00BB2DA8" w:rsidRDefault="00BB2DA8">
            <w:pPr>
              <w:spacing w:after="200" w:line="276" w:lineRule="auto"/>
              <w:rPr>
                <w:sz w:val="22"/>
              </w:rPr>
            </w:pPr>
            <w:r w:rsidRPr="00BB2DA8">
              <w:rPr>
                <w:sz w:val="22"/>
              </w:rPr>
              <w:t xml:space="preserve">6) умение определять назначение и функции различных социальных институтов, </w:t>
            </w:r>
          </w:p>
          <w:p w:rsidR="00BB2DA8" w:rsidRPr="00BB2DA8" w:rsidRDefault="00BB2DA8" w:rsidP="00D15DE5">
            <w:pPr>
              <w:spacing w:after="200" w:line="276" w:lineRule="auto"/>
              <w:rPr>
                <w:sz w:val="22"/>
              </w:rPr>
            </w:pPr>
            <w:r w:rsidRPr="00BB2DA8">
              <w:rPr>
                <w:sz w:val="22"/>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838" w:type="dxa"/>
          </w:tcPr>
          <w:p w:rsidR="00BB2DA8" w:rsidRPr="00BB2DA8" w:rsidRDefault="00BB2DA8">
            <w:pPr>
              <w:spacing w:after="200" w:line="276" w:lineRule="auto"/>
              <w:rPr>
                <w:sz w:val="22"/>
              </w:rPr>
            </w:pPr>
            <w:r w:rsidRPr="00BB2DA8">
              <w:rPr>
                <w:sz w:val="22"/>
              </w:rPr>
              <w:lastRenderedPageBreak/>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2DA8" w:rsidRPr="00BB2DA8" w:rsidRDefault="00BB2DA8">
            <w:pPr>
              <w:spacing w:after="200" w:line="276" w:lineRule="auto"/>
              <w:rPr>
                <w:sz w:val="22"/>
              </w:rPr>
            </w:pPr>
            <w:r w:rsidRPr="00BB2DA8">
              <w:rPr>
                <w:sz w:val="22"/>
              </w:rPr>
              <w:t>8)владение языковыми средствами - умение ясно, логично и точно излагать свою точку зрения, использовать адекватные языковые средства</w:t>
            </w:r>
          </w:p>
        </w:tc>
      </w:tr>
      <w:tr w:rsidR="00BB2DA8" w:rsidRPr="00BB2DA8" w:rsidTr="00BB2DA8">
        <w:tc>
          <w:tcPr>
            <w:tcW w:w="3838" w:type="dxa"/>
          </w:tcPr>
          <w:p w:rsidR="00BB2DA8" w:rsidRPr="00BB2DA8" w:rsidRDefault="00BB2DA8">
            <w:pPr>
              <w:spacing w:after="200" w:line="276" w:lineRule="auto"/>
              <w:rPr>
                <w:b/>
                <w:sz w:val="22"/>
              </w:rPr>
            </w:pPr>
            <w:r w:rsidRPr="00BB2DA8">
              <w:rPr>
                <w:b/>
                <w:sz w:val="22"/>
              </w:rPr>
              <w:lastRenderedPageBreak/>
              <w:t>Характеристика (номенклатура)</w:t>
            </w:r>
          </w:p>
        </w:tc>
        <w:tc>
          <w:tcPr>
            <w:tcW w:w="3838" w:type="dxa"/>
          </w:tcPr>
          <w:p w:rsidR="00BB2DA8" w:rsidRPr="00BB2DA8" w:rsidRDefault="00BB2DA8" w:rsidP="00D15DE5">
            <w:pPr>
              <w:spacing w:after="200" w:line="276" w:lineRule="auto"/>
              <w:rPr>
                <w:sz w:val="22"/>
              </w:rPr>
            </w:pPr>
            <w:r w:rsidRPr="00BB2DA8">
              <w:rPr>
                <w:sz w:val="22"/>
              </w:rPr>
              <w:t xml:space="preserve">целеполагание как постановка </w:t>
            </w:r>
            <w:r w:rsidRPr="00BB2DA8">
              <w:rPr>
                <w:sz w:val="22"/>
              </w:rPr>
              <w:lastRenderedPageBreak/>
              <w:t xml:space="preserve">учебных и познавательных задач; планирование определение последовательности промежуточных целей с учетом конечного результата; составление плана и последовательности действий; прогнозирование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внесение необходимых дополнений и корректив в </w:t>
            </w:r>
            <w:proofErr w:type="gramStart"/>
            <w:r w:rsidRPr="00BB2DA8">
              <w:rPr>
                <w:sz w:val="22"/>
              </w:rPr>
              <w:t>план</w:t>
            </w:r>
            <w:proofErr w:type="gramEnd"/>
            <w:r w:rsidRPr="00BB2DA8">
              <w:rPr>
                <w:sz w:val="22"/>
              </w:rPr>
              <w:t xml:space="preserve"> и способ действия в случае расхождения эталона, реального действия и его продукта; оценка выделение и осознание учащимся того, что уже усвоено и что еще подлежит усвоению, осознание качества и уровня усвоения</w:t>
            </w:r>
            <w:proofErr w:type="gramStart"/>
            <w:r w:rsidRPr="00BB2DA8">
              <w:rPr>
                <w:sz w:val="22"/>
              </w:rPr>
              <w:t>.</w:t>
            </w:r>
            <w:proofErr w:type="gramEnd"/>
            <w:r w:rsidRPr="00BB2DA8">
              <w:rPr>
                <w:sz w:val="22"/>
              </w:rPr>
              <w:t xml:space="preserve"> </w:t>
            </w:r>
            <w:proofErr w:type="gramStart"/>
            <w:r w:rsidRPr="00BB2DA8">
              <w:rPr>
                <w:sz w:val="22"/>
              </w:rPr>
              <w:t>э</w:t>
            </w:r>
            <w:proofErr w:type="gramEnd"/>
            <w:r w:rsidRPr="00BB2DA8">
              <w:rPr>
                <w:sz w:val="22"/>
              </w:rPr>
              <w:t>лементы волевой саморегуляции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3838" w:type="dxa"/>
          </w:tcPr>
          <w:p w:rsidR="00BB2DA8" w:rsidRPr="00BB2DA8" w:rsidRDefault="00BB2DA8">
            <w:pPr>
              <w:spacing w:after="200" w:line="276" w:lineRule="auto"/>
              <w:rPr>
                <w:sz w:val="22"/>
              </w:rPr>
            </w:pPr>
            <w:proofErr w:type="gramStart"/>
            <w:r w:rsidRPr="00BB2DA8">
              <w:rPr>
                <w:sz w:val="22"/>
              </w:rPr>
              <w:lastRenderedPageBreak/>
              <w:t xml:space="preserve">исследовательские (самостоятельное </w:t>
            </w:r>
            <w:r w:rsidRPr="00BB2DA8">
              <w:rPr>
                <w:sz w:val="22"/>
              </w:rPr>
              <w:lastRenderedPageBreak/>
              <w:t>выделение и формулирование познавательной цели, гипотез и их проверка), информационные (поиск и выделение необходимой информации, в том числе с помощью компьютерных средств, обработка, хранение, защита и использование информации), знаковосимволические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proofErr w:type="gramEnd"/>
            <w:r w:rsidRPr="00BB2DA8">
              <w:rPr>
                <w:sz w:val="22"/>
              </w:rPr>
              <w:t xml:space="preserve">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познавательная и личностная рефлексия, контроль и оценка процесса и результатов деятельности; </w:t>
            </w:r>
            <w:proofErr w:type="gramStart"/>
            <w:r w:rsidRPr="00BB2DA8">
              <w:rPr>
                <w:sz w:val="22"/>
              </w:rPr>
              <w:t xml:space="preserve">смысловое чтение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w:t>
            </w:r>
            <w:r w:rsidRPr="00BB2DA8">
              <w:rPr>
                <w:sz w:val="22"/>
              </w:rPr>
              <w:lastRenderedPageBreak/>
              <w:t>второстепенной информации; свободная ориентация и восприятие текстов художественного, научного, публицистического и официально - 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w:t>
            </w:r>
            <w:proofErr w:type="gramEnd"/>
            <w:r w:rsidRPr="00BB2DA8">
              <w:rPr>
                <w:sz w:val="22"/>
              </w:rPr>
              <w:t xml:space="preserve"> составлять тексты различных </w:t>
            </w:r>
            <w:bookmarkStart w:id="1" w:name="_GoBack"/>
            <w:bookmarkEnd w:id="1"/>
            <w:r w:rsidRPr="00BB2DA8">
              <w:rPr>
                <w:sz w:val="22"/>
              </w:rPr>
              <w:t>жанров, соблюдая нормы построения текста (соответствие теме, жанру, стилю речи и др.)</w:t>
            </w:r>
          </w:p>
        </w:tc>
        <w:tc>
          <w:tcPr>
            <w:tcW w:w="3838" w:type="dxa"/>
          </w:tcPr>
          <w:p w:rsidR="00BB2DA8" w:rsidRPr="00BB2DA8" w:rsidRDefault="00BB2DA8">
            <w:pPr>
              <w:spacing w:after="200" w:line="276" w:lineRule="auto"/>
              <w:rPr>
                <w:sz w:val="22"/>
              </w:rPr>
            </w:pPr>
            <w:r w:rsidRPr="00BB2DA8">
              <w:rPr>
                <w:sz w:val="22"/>
              </w:rPr>
              <w:lastRenderedPageBreak/>
              <w:t xml:space="preserve">планирование учебного </w:t>
            </w:r>
            <w:r w:rsidRPr="00BB2DA8">
              <w:rPr>
                <w:sz w:val="22"/>
              </w:rPr>
              <w:lastRenderedPageBreak/>
              <w:t>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B2DA8" w:rsidRPr="00BB2DA8" w:rsidRDefault="00BB2DA8">
            <w:pPr>
              <w:spacing w:after="200" w:line="276" w:lineRule="auto"/>
              <w:rPr>
                <w:sz w:val="22"/>
              </w:rPr>
            </w:pPr>
            <w:r w:rsidRPr="00BB2DA8">
              <w:rPr>
                <w:sz w:val="22"/>
              </w:rPr>
              <w:t>управление 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BB2DA8" w:rsidRDefault="00BB2DA8">
      <w:pPr>
        <w:spacing w:after="200" w:line="276" w:lineRule="auto"/>
      </w:pPr>
      <w:r>
        <w:lastRenderedPageBreak/>
        <w:t xml:space="preserve">. </w:t>
      </w:r>
    </w:p>
    <w:p w:rsidR="00BB2DA8" w:rsidRDefault="00BB2DA8" w:rsidP="00BB2DA8">
      <w:pPr>
        <w:tabs>
          <w:tab w:val="left" w:pos="3812"/>
        </w:tabs>
        <w:ind w:firstLine="709"/>
        <w:jc w:val="both"/>
        <w:sectPr w:rsidR="00BB2DA8" w:rsidSect="00BB2DA8">
          <w:pgSz w:w="16838" w:h="11906" w:orient="landscape"/>
          <w:pgMar w:top="1701" w:right="568" w:bottom="850" w:left="1134" w:header="708" w:footer="708" w:gutter="0"/>
          <w:cols w:space="708"/>
          <w:docGrid w:linePitch="360"/>
        </w:sectPr>
      </w:pPr>
      <w:r>
        <w:tab/>
      </w:r>
    </w:p>
    <w:p w:rsidR="00807C9B" w:rsidRDefault="00807C9B" w:rsidP="00807C9B">
      <w:pPr>
        <w:ind w:firstLine="709"/>
        <w:jc w:val="both"/>
        <w:rPr>
          <w:b/>
        </w:rPr>
      </w:pPr>
      <w:r w:rsidRPr="00716628">
        <w:rPr>
          <w:b/>
        </w:rPr>
        <w:lastRenderedPageBreak/>
        <w:t xml:space="preserve">2.2 </w:t>
      </w:r>
      <w:r w:rsidRPr="00716628">
        <w:rPr>
          <w:b/>
        </w:rPr>
        <w:tab/>
        <w:t>Программы отдельных учебных предметов, курсов</w:t>
      </w:r>
    </w:p>
    <w:p w:rsidR="00281C8D" w:rsidRDefault="00281C8D" w:rsidP="00281C8D">
      <w:pPr>
        <w:jc w:val="both"/>
      </w:pPr>
    </w:p>
    <w:p w:rsidR="00281C8D" w:rsidRDefault="00281C8D" w:rsidP="00281C8D">
      <w:pPr>
        <w:ind w:firstLine="709"/>
        <w:jc w:val="both"/>
      </w:pPr>
      <w:r>
        <w:t xml:space="preserve">В данном разделе основной образовательной программы среднего общего образования приводится основное содержание по всем обязательным предметам на уровне среднего общего образования (за исключением родного языка и литературного чтения на родном языке), которое в полном объёме отражено в соответствующих разделах рабочих программ учебных предметов. </w:t>
      </w:r>
      <w:r w:rsidRPr="00281C8D">
        <w:rPr>
          <w:b/>
        </w:rPr>
        <w:t>Приложение «Основное содержание учебных предметов на уровне среднего общего образования».</w:t>
      </w:r>
      <w: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 в том числе обучающимися с ОВЗ и инвалидами.</w:t>
      </w:r>
    </w:p>
    <w:p w:rsidR="00281C8D" w:rsidRDefault="00281C8D" w:rsidP="00281C8D">
      <w:pPr>
        <w:ind w:firstLine="709"/>
        <w:jc w:val="both"/>
      </w:pPr>
      <w:r>
        <w:t xml:space="preserve">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среднего общего образования. </w:t>
      </w:r>
    </w:p>
    <w:p w:rsidR="00281C8D" w:rsidRDefault="00281C8D" w:rsidP="00281C8D">
      <w:pPr>
        <w:ind w:firstLine="709"/>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среднего общего образования с учетом программ, включенных в ее структуру.</w:t>
      </w:r>
    </w:p>
    <w:p w:rsidR="00281C8D" w:rsidRDefault="00281C8D" w:rsidP="00281C8D">
      <w:pPr>
        <w:ind w:firstLine="709"/>
        <w:jc w:val="both"/>
      </w:pPr>
      <w:r>
        <w:t xml:space="preserve"> Рабочие программы учебных предметов, курсов содержат: </w:t>
      </w:r>
    </w:p>
    <w:p w:rsidR="00281C8D" w:rsidRDefault="00281C8D" w:rsidP="00281C8D">
      <w:pPr>
        <w:ind w:firstLine="709"/>
        <w:jc w:val="both"/>
      </w:pPr>
      <w:r>
        <w:t xml:space="preserve">1) планируемые результаты освоения учебного предмета, курса; </w:t>
      </w:r>
    </w:p>
    <w:p w:rsidR="00281C8D" w:rsidRDefault="00281C8D" w:rsidP="00281C8D">
      <w:pPr>
        <w:ind w:firstLine="709"/>
        <w:jc w:val="both"/>
      </w:pPr>
      <w:r>
        <w:t xml:space="preserve">2) содержание учебного предмета, курса; </w:t>
      </w:r>
    </w:p>
    <w:p w:rsidR="00281C8D" w:rsidRDefault="00281C8D" w:rsidP="00281C8D">
      <w:pPr>
        <w:ind w:firstLine="709"/>
        <w:jc w:val="both"/>
      </w:pPr>
      <w:r>
        <w:t xml:space="preserve">3) тематическое планирование с указанием количества часов, отводимых на освоение каждой темы. </w:t>
      </w:r>
    </w:p>
    <w:p w:rsidR="00281C8D" w:rsidRDefault="00281C8D" w:rsidP="00281C8D">
      <w:pPr>
        <w:ind w:firstLine="709"/>
        <w:jc w:val="both"/>
      </w:pPr>
      <w:r>
        <w:t xml:space="preserve">Рабочие программы учебных предметов разрабатываются на уровень среднего общего образования. </w:t>
      </w:r>
    </w:p>
    <w:p w:rsidR="00281C8D" w:rsidRDefault="00281C8D" w:rsidP="00281C8D">
      <w:pPr>
        <w:ind w:firstLine="709"/>
        <w:jc w:val="both"/>
      </w:pPr>
      <w:r>
        <w:t xml:space="preserve">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 Рабочие программы курсов внеурочной деятельности содержат: </w:t>
      </w:r>
    </w:p>
    <w:p w:rsidR="00281C8D" w:rsidRDefault="00281C8D" w:rsidP="00281C8D">
      <w:pPr>
        <w:ind w:firstLine="709"/>
        <w:jc w:val="both"/>
      </w:pPr>
      <w:r>
        <w:t xml:space="preserve">1) результаты освоения курса внеурочной деятельности; </w:t>
      </w:r>
    </w:p>
    <w:p w:rsidR="00281C8D" w:rsidRDefault="00281C8D" w:rsidP="00281C8D">
      <w:pPr>
        <w:ind w:firstLine="709"/>
        <w:jc w:val="both"/>
      </w:pPr>
      <w:r>
        <w:t xml:space="preserve">2) содержание курса внеурочной деятельности с указанием форм организации и видов деятельности; </w:t>
      </w:r>
    </w:p>
    <w:p w:rsidR="00281C8D" w:rsidRDefault="00281C8D" w:rsidP="00281C8D">
      <w:pPr>
        <w:ind w:firstLine="709"/>
        <w:jc w:val="both"/>
        <w:rPr>
          <w:b/>
          <w:bCs/>
          <w:i/>
        </w:rPr>
      </w:pPr>
      <w:r>
        <w:t>3) тематическое планирование.</w:t>
      </w:r>
    </w:p>
    <w:p w:rsidR="00281C8D" w:rsidRDefault="00281C8D" w:rsidP="00807C9B">
      <w:pPr>
        <w:jc w:val="both"/>
        <w:rPr>
          <w:b/>
          <w:bCs/>
          <w:i/>
        </w:rPr>
      </w:pPr>
    </w:p>
    <w:p w:rsidR="00CA37D1" w:rsidRDefault="00CA37D1" w:rsidP="00CA37D1">
      <w:pPr>
        <w:ind w:firstLine="709"/>
        <w:jc w:val="center"/>
        <w:rPr>
          <w:b/>
        </w:rPr>
      </w:pPr>
      <w:r w:rsidRPr="007E2210">
        <w:rPr>
          <w:b/>
        </w:rPr>
        <w:t>2.</w:t>
      </w:r>
      <w:r>
        <w:rPr>
          <w:b/>
        </w:rPr>
        <w:t>3</w:t>
      </w:r>
      <w:r w:rsidRPr="007E2210">
        <w:rPr>
          <w:b/>
        </w:rPr>
        <w:t xml:space="preserve"> </w:t>
      </w:r>
      <w:r w:rsidRPr="007E2210">
        <w:rPr>
          <w:b/>
        </w:rPr>
        <w:tab/>
      </w:r>
      <w:r>
        <w:rPr>
          <w:b/>
        </w:rPr>
        <w:t>Рабочая программа воспитания</w:t>
      </w:r>
    </w:p>
    <w:p w:rsidR="00807C9B" w:rsidRPr="005824F0" w:rsidRDefault="00807C9B" w:rsidP="00807C9B">
      <w:pPr>
        <w:jc w:val="both"/>
        <w:rPr>
          <w:b/>
        </w:rPr>
      </w:pPr>
    </w:p>
    <w:p w:rsidR="00D15DE5" w:rsidRPr="005824F0" w:rsidRDefault="00D15DE5" w:rsidP="00807C9B">
      <w:pPr>
        <w:jc w:val="both"/>
        <w:rPr>
          <w:b/>
        </w:rPr>
      </w:pPr>
    </w:p>
    <w:p w:rsidR="00E7782A" w:rsidRPr="00DD189B" w:rsidRDefault="00E7782A" w:rsidP="00E7782A">
      <w:pPr>
        <w:jc w:val="both"/>
        <w:rPr>
          <w:iCs/>
          <w:color w:val="000000"/>
          <w:w w:val="0"/>
        </w:rPr>
      </w:pPr>
      <w:r>
        <w:rPr>
          <w:iCs/>
          <w:color w:val="000000"/>
          <w:w w:val="0"/>
        </w:rPr>
        <w:t>Раздел 1. ОСОБЕН</w:t>
      </w:r>
      <w:r w:rsidRPr="00DD189B">
        <w:rPr>
          <w:iCs/>
          <w:color w:val="000000"/>
          <w:w w:val="0"/>
        </w:rPr>
        <w:t>СТИ ОРГАНИЗУЕМОГО В ШКОЛЕ ВОСПИТАТЕЛЬНОГО ПРОЦЕССА</w:t>
      </w:r>
    </w:p>
    <w:p w:rsidR="00E7782A" w:rsidRPr="00DD189B" w:rsidRDefault="00E7782A" w:rsidP="00E7782A">
      <w:pPr>
        <w:pStyle w:val="affc"/>
        <w:rPr>
          <w:szCs w:val="24"/>
        </w:rPr>
      </w:pPr>
      <w:r w:rsidRPr="00DD189B">
        <w:rPr>
          <w:szCs w:val="24"/>
        </w:rPr>
        <w:t xml:space="preserve">           Муниципальное </w:t>
      </w:r>
      <w:proofErr w:type="gramStart"/>
      <w:r w:rsidRPr="00DD189B">
        <w:rPr>
          <w:szCs w:val="24"/>
        </w:rPr>
        <w:t>общеобразовательной</w:t>
      </w:r>
      <w:proofErr w:type="gramEnd"/>
      <w:r w:rsidRPr="00DD189B">
        <w:rPr>
          <w:szCs w:val="24"/>
        </w:rPr>
        <w:t xml:space="preserve"> учреждение средняя общеобразовательная  школа № 4 находится в отдельно стоящем здании, построенном в 1962 году. Школа расположена в окружении других общеобразовательных учреждений (МОУ СОШ  № 3, №8; МДОУ №4, №13).</w:t>
      </w:r>
    </w:p>
    <w:p w:rsidR="00E7782A" w:rsidRPr="00DD189B" w:rsidRDefault="00E7782A" w:rsidP="00E7782A">
      <w:pPr>
        <w:pStyle w:val="affc"/>
        <w:rPr>
          <w:szCs w:val="24"/>
        </w:rPr>
      </w:pPr>
      <w:r w:rsidRPr="00DD189B">
        <w:rPr>
          <w:szCs w:val="24"/>
        </w:rPr>
        <w:t>В непосредственной близости находятся библиотека им. НН Старостина, Детская библиотека, Стадион «Чайка», ФОК, Дворец культуры УМР, станция юннатов ДДТ</w:t>
      </w:r>
      <w:r>
        <w:rPr>
          <w:szCs w:val="24"/>
        </w:rPr>
        <w:t>.</w:t>
      </w:r>
    </w:p>
    <w:p w:rsidR="00E7782A" w:rsidRPr="00DD189B" w:rsidRDefault="00E7782A" w:rsidP="00E7782A">
      <w:pPr>
        <w:pStyle w:val="affc"/>
        <w:rPr>
          <w:szCs w:val="24"/>
        </w:rPr>
      </w:pPr>
      <w:r w:rsidRPr="00DD189B">
        <w:rPr>
          <w:szCs w:val="24"/>
        </w:rPr>
        <w:t>В рамках организации воспитательного процесса МОУ СОШ № 4 сотрудничает с Угличским историко-архитектурным и художественным музеем, музеем «Под благодатным покровом», Центром внешкольной работы, Домом детского творчества, молодежным центром «Солнечный», МАУ ФОК «Олимп», ТОС «Екатериновка».</w:t>
      </w:r>
    </w:p>
    <w:p w:rsidR="00E7782A" w:rsidRPr="00DD189B" w:rsidRDefault="00E7782A" w:rsidP="00E7782A">
      <w:pPr>
        <w:pStyle w:val="affc"/>
        <w:rPr>
          <w:szCs w:val="24"/>
        </w:rPr>
      </w:pPr>
      <w:r w:rsidRPr="00DD189B">
        <w:rPr>
          <w:szCs w:val="24"/>
        </w:rPr>
        <w:t>Предметно-пространственная среда МОУ СОШ № 4 направлена на выполнение требований ФГОС, создан</w:t>
      </w:r>
      <w:r>
        <w:rPr>
          <w:szCs w:val="24"/>
        </w:rPr>
        <w:t>ы условия для формирования</w:t>
      </w:r>
      <w:r w:rsidRPr="00DD189B">
        <w:rPr>
          <w:szCs w:val="24"/>
        </w:rPr>
        <w:t xml:space="preserve"> предметных и метапредметных результатов: учебные кабинеты оснащены необходимым оборудованием для выхода в Интернет, имеются актовый и спортивный залы, школьная библиотека.</w:t>
      </w:r>
    </w:p>
    <w:p w:rsidR="00E7782A" w:rsidRDefault="00E7782A" w:rsidP="00E7782A">
      <w:pPr>
        <w:pStyle w:val="affc"/>
        <w:rPr>
          <w:szCs w:val="24"/>
        </w:rPr>
      </w:pPr>
      <w:r w:rsidRPr="00DD189B">
        <w:rPr>
          <w:szCs w:val="24"/>
        </w:rPr>
        <w:t xml:space="preserve">Отсутствуют специализированные кабинеты музыки и изобразительного искусства, совмещены кабинеты психолога, логопеда и дефектолога.    </w:t>
      </w:r>
    </w:p>
    <w:p w:rsidR="00E7782A" w:rsidRPr="00882AEA" w:rsidRDefault="00E7782A" w:rsidP="00E7782A">
      <w:pPr>
        <w:pStyle w:val="affc"/>
        <w:rPr>
          <w:szCs w:val="24"/>
        </w:rPr>
      </w:pPr>
      <w:r w:rsidRPr="00DD189B">
        <w:rPr>
          <w:szCs w:val="24"/>
        </w:rPr>
        <w:lastRenderedPageBreak/>
        <w:t xml:space="preserve">         Проектная вместимость здания школы составляет 470 человек. В 2020-2021 учебном году в школе обучается 510 человек. Обучение организовано в 2 смены. В  школе обучаются дети из семей разного социального статуса, разных национальностей и вероисповеданий</w:t>
      </w:r>
      <w:proofErr w:type="gramStart"/>
      <w:r w:rsidRPr="00DD189B">
        <w:rPr>
          <w:szCs w:val="24"/>
        </w:rPr>
        <w:t>..</w:t>
      </w:r>
      <w:proofErr w:type="gramEnd"/>
    </w:p>
    <w:p w:rsidR="00E7782A" w:rsidRPr="00DD189B" w:rsidRDefault="00E7782A" w:rsidP="00E7782A">
      <w:pPr>
        <w:ind w:firstLine="708"/>
      </w:pPr>
      <w:r w:rsidRPr="00DD189B">
        <w:t>МОУ СОШ № 4 осуществляет образовательный процесс на трех уровнях образования, в соответствии с ФЗ-№ 273 от 20.12.2012г:</w:t>
      </w:r>
    </w:p>
    <w:p w:rsidR="00E7782A" w:rsidRPr="00DD189B" w:rsidRDefault="00E7782A" w:rsidP="00E7782A">
      <w:pPr>
        <w:jc w:val="both"/>
      </w:pPr>
      <w:r w:rsidRPr="00DD189B">
        <w:rPr>
          <w:b/>
        </w:rPr>
        <w:t>Уровень</w:t>
      </w:r>
      <w:r w:rsidRPr="00DD189B">
        <w:t xml:space="preserve"> среднего общего образования - обеспечивает не только освоение базового уровня среднего общего образования, но и удовлетворяет индивидуальные образовательные потребности </w:t>
      </w:r>
      <w:r>
        <w:t>об</w:t>
      </w:r>
      <w:r w:rsidRPr="00DD189B">
        <w:t>уча</w:t>
      </w:r>
      <w:r>
        <w:t>ю</w:t>
      </w:r>
      <w:r w:rsidRPr="00DD189B">
        <w:t>щихся через формирование индивидуальных образовательных планов и индивидуальных образовательных программ, позволяющих расширить или углубить изучение тех предметов, которые им необходимы для овладения своей будущей профессией. Нормативный срок освоения – 2 года.</w:t>
      </w:r>
    </w:p>
    <w:p w:rsidR="00E7782A" w:rsidRPr="00DD189B" w:rsidRDefault="00E7782A" w:rsidP="00E7782A">
      <w:pPr>
        <w:pStyle w:val="affc"/>
        <w:rPr>
          <w:szCs w:val="24"/>
        </w:rPr>
      </w:pPr>
    </w:p>
    <w:p w:rsidR="00E7782A" w:rsidRPr="00DD189B" w:rsidRDefault="00E7782A" w:rsidP="00E7782A">
      <w:pPr>
        <w:pStyle w:val="affc"/>
        <w:rPr>
          <w:w w:val="0"/>
          <w:szCs w:val="24"/>
        </w:rPr>
      </w:pPr>
      <w:r w:rsidRPr="00DD189B">
        <w:rPr>
          <w:w w:val="0"/>
          <w:szCs w:val="24"/>
        </w:rPr>
        <w:t xml:space="preserve">              Процесс воспитания в </w:t>
      </w:r>
      <w:r>
        <w:rPr>
          <w:w w:val="0"/>
          <w:szCs w:val="24"/>
        </w:rPr>
        <w:t>Школе</w:t>
      </w:r>
      <w:r w:rsidRPr="00DD189B">
        <w:rPr>
          <w:w w:val="0"/>
          <w:szCs w:val="24"/>
        </w:rPr>
        <w:t xml:space="preserve"> основывается на следующих принципах взаимодействия педагогов и </w:t>
      </w:r>
      <w:r>
        <w:rPr>
          <w:w w:val="0"/>
          <w:szCs w:val="24"/>
        </w:rPr>
        <w:t>обучающихся</w:t>
      </w:r>
      <w:r w:rsidRPr="00DD189B">
        <w:rPr>
          <w:w w:val="0"/>
          <w:szCs w:val="24"/>
        </w:rPr>
        <w:t>:</w:t>
      </w:r>
    </w:p>
    <w:p w:rsidR="00E7782A" w:rsidRPr="00DD189B" w:rsidRDefault="00E7782A" w:rsidP="00E7782A">
      <w:pPr>
        <w:pStyle w:val="affc"/>
        <w:numPr>
          <w:ilvl w:val="0"/>
          <w:numId w:val="35"/>
        </w:numPr>
        <w:rPr>
          <w:w w:val="0"/>
          <w:szCs w:val="24"/>
        </w:rPr>
      </w:pPr>
      <w:r w:rsidRPr="00DD189B">
        <w:rPr>
          <w:w w:val="0"/>
          <w:szCs w:val="24"/>
        </w:rPr>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w:t>
      </w:r>
      <w:r>
        <w:rPr>
          <w:w w:val="0"/>
          <w:szCs w:val="24"/>
        </w:rPr>
        <w:t>обучающегося</w:t>
      </w:r>
      <w:r w:rsidRPr="00DD189B">
        <w:rPr>
          <w:w w:val="0"/>
          <w:szCs w:val="24"/>
        </w:rPr>
        <w:t xml:space="preserve"> при нахождении в </w:t>
      </w:r>
      <w:r>
        <w:rPr>
          <w:w w:val="0"/>
          <w:szCs w:val="24"/>
        </w:rPr>
        <w:t>Школе</w:t>
      </w:r>
    </w:p>
    <w:p w:rsidR="00E7782A" w:rsidRPr="00DD189B" w:rsidRDefault="00E7782A" w:rsidP="00E7782A">
      <w:pPr>
        <w:pStyle w:val="affc"/>
        <w:numPr>
          <w:ilvl w:val="0"/>
          <w:numId w:val="35"/>
        </w:numPr>
        <w:rPr>
          <w:w w:val="0"/>
          <w:szCs w:val="24"/>
        </w:rPr>
      </w:pPr>
      <w:r w:rsidRPr="00DD189B">
        <w:rPr>
          <w:w w:val="0"/>
          <w:szCs w:val="24"/>
        </w:rPr>
        <w:t xml:space="preserve">ориентира на создание в образовательной организации психологически комфортной среды для каждого </w:t>
      </w:r>
      <w:r>
        <w:rPr>
          <w:w w:val="0"/>
          <w:szCs w:val="24"/>
        </w:rPr>
        <w:t>обучающегося</w:t>
      </w:r>
      <w:r w:rsidRPr="00DD189B">
        <w:rPr>
          <w:w w:val="0"/>
          <w:szCs w:val="24"/>
        </w:rPr>
        <w:t xml:space="preserve"> и взрослого, без которой невозможно конструктивное взаимод</w:t>
      </w:r>
      <w:r>
        <w:rPr>
          <w:w w:val="0"/>
          <w:szCs w:val="24"/>
        </w:rPr>
        <w:t>ействие обучающихся и педагогов</w:t>
      </w:r>
    </w:p>
    <w:p w:rsidR="00E7782A" w:rsidRPr="00DD189B" w:rsidRDefault="00E7782A" w:rsidP="00E7782A">
      <w:pPr>
        <w:pStyle w:val="affc"/>
        <w:numPr>
          <w:ilvl w:val="0"/>
          <w:numId w:val="35"/>
        </w:numPr>
        <w:rPr>
          <w:w w:val="0"/>
          <w:szCs w:val="24"/>
        </w:rPr>
      </w:pPr>
      <w:r w:rsidRPr="00DD189B">
        <w:rPr>
          <w:w w:val="0"/>
          <w:szCs w:val="24"/>
        </w:rPr>
        <w:t>системности, целесообразности и нешаблонности воспитания как условий его эффективности.</w:t>
      </w:r>
    </w:p>
    <w:p w:rsidR="00E7782A" w:rsidRPr="00DD189B" w:rsidRDefault="00E7782A" w:rsidP="00E7782A">
      <w:pPr>
        <w:pStyle w:val="affc"/>
        <w:rPr>
          <w:w w:val="0"/>
          <w:szCs w:val="24"/>
        </w:rPr>
      </w:pPr>
      <w:r w:rsidRPr="00DD189B">
        <w:rPr>
          <w:color w:val="00000A"/>
          <w:szCs w:val="24"/>
        </w:rPr>
        <w:t xml:space="preserve">               Основными традициями воспитания в </w:t>
      </w:r>
      <w:r>
        <w:rPr>
          <w:color w:val="00000A"/>
          <w:szCs w:val="24"/>
        </w:rPr>
        <w:t>Школе</w:t>
      </w:r>
      <w:r w:rsidRPr="00DD189B">
        <w:rPr>
          <w:color w:val="00000A"/>
          <w:szCs w:val="24"/>
        </w:rPr>
        <w:t xml:space="preserve"> являются следующие</w:t>
      </w:r>
      <w:r w:rsidRPr="00DD189B">
        <w:rPr>
          <w:w w:val="0"/>
          <w:szCs w:val="24"/>
        </w:rPr>
        <w:t xml:space="preserve">: </w:t>
      </w:r>
    </w:p>
    <w:p w:rsidR="00E7782A" w:rsidRPr="00DD189B" w:rsidRDefault="00E7782A" w:rsidP="00E7782A">
      <w:pPr>
        <w:pStyle w:val="affc"/>
        <w:numPr>
          <w:ilvl w:val="0"/>
          <w:numId w:val="36"/>
        </w:numPr>
        <w:rPr>
          <w:szCs w:val="24"/>
          <w:lang w:eastAsia="ru-RU"/>
        </w:rPr>
      </w:pPr>
      <w:r w:rsidRPr="00DD189B">
        <w:rPr>
          <w:color w:val="00000A"/>
          <w:szCs w:val="24"/>
        </w:rPr>
        <w:t xml:space="preserve">стержнем годового цикла воспитательной работы школы являются ключевые общешкольные дела, </w:t>
      </w:r>
      <w:r w:rsidRPr="00DD189B">
        <w:rPr>
          <w:szCs w:val="24"/>
          <w:lang w:eastAsia="ru-RU"/>
        </w:rPr>
        <w:t xml:space="preserve">через которые осуществляется интеграция </w:t>
      </w:r>
      <w:r>
        <w:rPr>
          <w:szCs w:val="24"/>
          <w:lang w:eastAsia="ru-RU"/>
        </w:rPr>
        <w:t>воспитательных усилий педагогов</w:t>
      </w:r>
    </w:p>
    <w:p w:rsidR="00E7782A" w:rsidRPr="00DD189B" w:rsidRDefault="00E7782A" w:rsidP="00E7782A">
      <w:pPr>
        <w:pStyle w:val="affc"/>
        <w:numPr>
          <w:ilvl w:val="0"/>
          <w:numId w:val="36"/>
        </w:numPr>
        <w:rPr>
          <w:szCs w:val="24"/>
          <w:lang w:eastAsia="ru-RU"/>
        </w:rPr>
      </w:pPr>
      <w:r>
        <w:rPr>
          <w:szCs w:val="24"/>
          <w:lang w:eastAsia="ru-RU"/>
        </w:rPr>
        <w:t>в Ш</w:t>
      </w:r>
      <w:r w:rsidRPr="00DD189B">
        <w:rPr>
          <w:szCs w:val="24"/>
          <w:lang w:eastAsia="ru-RU"/>
        </w:rPr>
        <w:t xml:space="preserve">коле создаются такие условия, чтобы по мере взросления </w:t>
      </w:r>
      <w:r>
        <w:rPr>
          <w:szCs w:val="24"/>
          <w:lang w:eastAsia="ru-RU"/>
        </w:rPr>
        <w:t>обучающегося</w:t>
      </w:r>
      <w:r w:rsidRPr="00DD189B">
        <w:rPr>
          <w:szCs w:val="24"/>
          <w:lang w:eastAsia="ru-RU"/>
        </w:rPr>
        <w:t xml:space="preserve"> увеличивалась и его роль в таких совместных делах (от пассивно</w:t>
      </w:r>
      <w:r>
        <w:rPr>
          <w:szCs w:val="24"/>
          <w:lang w:eastAsia="ru-RU"/>
        </w:rPr>
        <w:t>го наблюдателя до организатора)</w:t>
      </w:r>
    </w:p>
    <w:p w:rsidR="00E7782A" w:rsidRPr="00DD189B" w:rsidRDefault="00E7782A" w:rsidP="00E7782A">
      <w:pPr>
        <w:pStyle w:val="affc"/>
        <w:numPr>
          <w:ilvl w:val="0"/>
          <w:numId w:val="36"/>
        </w:numPr>
        <w:rPr>
          <w:szCs w:val="24"/>
          <w:lang w:eastAsia="ru-RU"/>
        </w:rPr>
      </w:pPr>
      <w:r w:rsidRPr="00DD189B">
        <w:rPr>
          <w:szCs w:val="24"/>
          <w:lang w:eastAsia="ru-RU"/>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E7782A" w:rsidRPr="00DD189B" w:rsidRDefault="00E7782A" w:rsidP="00E7782A">
      <w:pPr>
        <w:pStyle w:val="affc"/>
        <w:numPr>
          <w:ilvl w:val="0"/>
          <w:numId w:val="36"/>
        </w:numPr>
        <w:rPr>
          <w:szCs w:val="24"/>
          <w:lang w:eastAsia="ru-RU"/>
        </w:rPr>
      </w:pPr>
      <w:r>
        <w:rPr>
          <w:szCs w:val="24"/>
          <w:lang w:eastAsia="ru-RU"/>
        </w:rPr>
        <w:t>ключевой фигурой воспитания в Ш</w:t>
      </w:r>
      <w:r w:rsidRPr="00DD189B">
        <w:rPr>
          <w:szCs w:val="24"/>
          <w:lang w:eastAsia="ru-RU"/>
        </w:rPr>
        <w:t xml:space="preserve">коле является классный руководитель, реализующий по отношению к </w:t>
      </w:r>
      <w:r>
        <w:rPr>
          <w:szCs w:val="24"/>
          <w:lang w:eastAsia="ru-RU"/>
        </w:rPr>
        <w:t>обучающимся</w:t>
      </w:r>
      <w:r w:rsidRPr="00DD189B">
        <w:rPr>
          <w:szCs w:val="24"/>
          <w:lang w:eastAsia="ru-RU"/>
        </w:rPr>
        <w:t xml:space="preserve"> </w:t>
      </w:r>
      <w:proofErr w:type="gramStart"/>
      <w:r w:rsidRPr="00DD189B">
        <w:rPr>
          <w:szCs w:val="24"/>
          <w:lang w:eastAsia="ru-RU"/>
        </w:rPr>
        <w:t>защитную</w:t>
      </w:r>
      <w:proofErr w:type="gramEnd"/>
      <w:r w:rsidRPr="00DD189B">
        <w:rPr>
          <w:szCs w:val="24"/>
          <w:lang w:eastAsia="ru-RU"/>
        </w:rPr>
        <w:t>, личностно развивающую, организационную, посредническую (в разрешении конфликтов) функции.</w:t>
      </w:r>
    </w:p>
    <w:p w:rsidR="00E7782A" w:rsidRPr="00DD189B" w:rsidRDefault="00E7782A" w:rsidP="00E7782A">
      <w:pPr>
        <w:jc w:val="both"/>
        <w:rPr>
          <w:iCs/>
          <w:color w:val="000000"/>
          <w:w w:val="0"/>
        </w:rPr>
      </w:pPr>
    </w:p>
    <w:p w:rsidR="00E7782A" w:rsidRPr="00DD189B" w:rsidRDefault="00E7782A" w:rsidP="00E7782A">
      <w:pPr>
        <w:jc w:val="both"/>
        <w:rPr>
          <w:iCs/>
          <w:color w:val="000000"/>
          <w:w w:val="0"/>
        </w:rPr>
      </w:pPr>
      <w:r w:rsidRPr="00DD189B">
        <w:rPr>
          <w:iCs/>
          <w:color w:val="000000"/>
          <w:w w:val="0"/>
        </w:rPr>
        <w:t>Раздел 2 ЦЕЛЬ И ЗАДА</w:t>
      </w:r>
      <w:r>
        <w:rPr>
          <w:iCs/>
          <w:color w:val="000000"/>
          <w:w w:val="0"/>
        </w:rPr>
        <w:t>Ч</w:t>
      </w:r>
      <w:r w:rsidRPr="00DD189B">
        <w:rPr>
          <w:iCs/>
          <w:color w:val="000000"/>
          <w:w w:val="0"/>
        </w:rPr>
        <w:t>И ВОСПИТАНИЯ</w:t>
      </w:r>
    </w:p>
    <w:p w:rsidR="00E7782A" w:rsidRPr="00DD189B" w:rsidRDefault="00E7782A" w:rsidP="00E7782A">
      <w:pPr>
        <w:pStyle w:val="ParaAttribute16"/>
        <w:ind w:left="0" w:firstLine="709"/>
        <w:rPr>
          <w:rFonts w:eastAsiaTheme="minorHAnsi" w:cstheme="minorBidi"/>
          <w:sz w:val="24"/>
          <w:szCs w:val="24"/>
        </w:rPr>
      </w:pPr>
      <w:r w:rsidRPr="00DD189B">
        <w:rPr>
          <w:rFonts w:eastAsiaTheme="minorHAnsi" w:cstheme="minorBidi"/>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7782A" w:rsidRPr="00DD189B" w:rsidRDefault="00E7782A" w:rsidP="00E7782A">
      <w:pPr>
        <w:ind w:firstLine="567"/>
        <w:jc w:val="both"/>
        <w:rPr>
          <w:rFonts w:cstheme="minorBidi"/>
        </w:rPr>
      </w:pPr>
      <w:proofErr w:type="gramStart"/>
      <w:r w:rsidRPr="00DD189B">
        <w:rPr>
          <w:rFonts w:cstheme="minorBidi"/>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DD189B">
        <w:rPr>
          <w:rFonts w:cstheme="minorBidi"/>
          <w:i/>
        </w:rPr>
        <w:t>цель</w:t>
      </w:r>
      <w:r w:rsidRPr="00DD189B">
        <w:rPr>
          <w:rFonts w:cstheme="minorBidi"/>
        </w:rPr>
        <w:t xml:space="preserve"> </w:t>
      </w:r>
      <w:r w:rsidRPr="00DD189B">
        <w:rPr>
          <w:rFonts w:cstheme="minorBidi"/>
          <w:i/>
        </w:rPr>
        <w:t>воспитания</w:t>
      </w:r>
      <w:r w:rsidRPr="00DD189B">
        <w:rPr>
          <w:rFonts w:cstheme="minorBidi"/>
        </w:rPr>
        <w:t xml:space="preserve"> – личностное развитие школьников, проявляющееся:</w:t>
      </w:r>
      <w:proofErr w:type="gramEnd"/>
    </w:p>
    <w:p w:rsidR="00E7782A" w:rsidRPr="00DD189B" w:rsidRDefault="00E7782A" w:rsidP="00E7782A">
      <w:pPr>
        <w:ind w:firstLine="567"/>
        <w:jc w:val="both"/>
        <w:rPr>
          <w:rFonts w:cstheme="minorBidi"/>
        </w:rPr>
      </w:pPr>
      <w:r w:rsidRPr="00DD189B">
        <w:rPr>
          <w:rFonts w:cstheme="minorBidi"/>
        </w:rPr>
        <w:t xml:space="preserve">1) в усвоении ими знаний основных норм, которые общество выработало на основе этих ценностей (то есть, в усвоении </w:t>
      </w:r>
      <w:r>
        <w:rPr>
          <w:rFonts w:cstheme="minorBidi"/>
        </w:rPr>
        <w:t>ими социально значимых знаний)</w:t>
      </w:r>
    </w:p>
    <w:p w:rsidR="00E7782A" w:rsidRPr="00DD189B" w:rsidRDefault="00E7782A" w:rsidP="00E7782A">
      <w:pPr>
        <w:ind w:firstLine="567"/>
        <w:jc w:val="both"/>
        <w:rPr>
          <w:rFonts w:cstheme="minorBidi"/>
        </w:rPr>
      </w:pPr>
      <w:r w:rsidRPr="00DD189B">
        <w:rPr>
          <w:rFonts w:cstheme="minorBidi"/>
        </w:rPr>
        <w:t>2) в развитии их позитивных отношений к этим общественным ценностям (то есть в развитии и</w:t>
      </w:r>
      <w:r>
        <w:rPr>
          <w:rFonts w:cstheme="minorBidi"/>
        </w:rPr>
        <w:t>х социально значимых отношений)</w:t>
      </w:r>
    </w:p>
    <w:p w:rsidR="00E7782A" w:rsidRPr="00DD189B" w:rsidRDefault="00E7782A" w:rsidP="00E7782A">
      <w:pPr>
        <w:ind w:firstLine="567"/>
        <w:jc w:val="both"/>
        <w:rPr>
          <w:rFonts w:cstheme="minorBidi"/>
        </w:rPr>
      </w:pPr>
      <w:r w:rsidRPr="00DD189B">
        <w:rPr>
          <w:rFonts w:cstheme="minorBidi"/>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7782A" w:rsidRPr="00DD189B" w:rsidRDefault="00E7782A" w:rsidP="00E7782A">
      <w:pPr>
        <w:pStyle w:val="affc"/>
        <w:rPr>
          <w:szCs w:val="24"/>
          <w:lang w:eastAsia="ru-RU"/>
        </w:rPr>
      </w:pPr>
      <w:r w:rsidRPr="00DD189B">
        <w:rPr>
          <w:szCs w:val="24"/>
          <w:lang w:eastAsia="ru-RU"/>
        </w:rPr>
        <w:lastRenderedPageBreak/>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E7782A" w:rsidRPr="00DD189B" w:rsidRDefault="00E7782A" w:rsidP="00E7782A">
      <w:pPr>
        <w:pStyle w:val="affc"/>
        <w:rPr>
          <w:szCs w:val="24"/>
          <w:lang w:eastAsia="ru-RU"/>
        </w:rPr>
      </w:pPr>
      <w:r w:rsidRPr="00DD189B">
        <w:rPr>
          <w:szCs w:val="24"/>
          <w:lang w:eastAsia="ru-RU"/>
        </w:rPr>
        <w:t xml:space="preserve">         3. В воспитании </w:t>
      </w:r>
      <w:r>
        <w:rPr>
          <w:szCs w:val="24"/>
          <w:lang w:eastAsia="ru-RU"/>
        </w:rPr>
        <w:t>обучающихся</w:t>
      </w:r>
      <w:r w:rsidRPr="00DD189B">
        <w:rPr>
          <w:szCs w:val="24"/>
          <w:lang w:eastAsia="ru-RU"/>
        </w:rPr>
        <w:t xml:space="preserve"> юношеского возраста (уровень среднего общего образования) таким приоритетом является создание благоприятных условий для приобретения </w:t>
      </w:r>
      <w:r>
        <w:rPr>
          <w:szCs w:val="24"/>
          <w:lang w:eastAsia="ru-RU"/>
        </w:rPr>
        <w:t xml:space="preserve">обучающимися </w:t>
      </w:r>
      <w:r w:rsidRPr="00DD189B">
        <w:rPr>
          <w:szCs w:val="24"/>
          <w:lang w:eastAsia="ru-RU"/>
        </w:rPr>
        <w:t>опыта осуществления социально значимых дел.</w:t>
      </w:r>
    </w:p>
    <w:p w:rsidR="00E7782A" w:rsidRPr="00DD189B" w:rsidRDefault="00E7782A" w:rsidP="00E7782A">
      <w:pPr>
        <w:pStyle w:val="affc"/>
        <w:rPr>
          <w:szCs w:val="24"/>
          <w:lang w:eastAsia="ru-RU"/>
        </w:rPr>
      </w:pPr>
      <w:r w:rsidRPr="00DD189B">
        <w:rPr>
          <w:szCs w:val="24"/>
          <w:lang w:eastAsia="ru-RU"/>
        </w:rPr>
        <w:t xml:space="preserve">           Выделение данного приоритета связано с особенностями </w:t>
      </w:r>
      <w:proofErr w:type="gramStart"/>
      <w:r>
        <w:rPr>
          <w:szCs w:val="24"/>
          <w:lang w:eastAsia="ru-RU"/>
        </w:rPr>
        <w:t>обучающихся</w:t>
      </w:r>
      <w:proofErr w:type="gramEnd"/>
      <w:r w:rsidRPr="00DD189B">
        <w:rPr>
          <w:szCs w:val="24"/>
          <w:lang w:eastAsia="ru-RU"/>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DD189B">
        <w:rPr>
          <w:szCs w:val="24"/>
          <w:lang w:eastAsia="ru-RU"/>
        </w:rPr>
        <w:t>приобрести</w:t>
      </w:r>
      <w:proofErr w:type="gramEnd"/>
      <w:r w:rsidRPr="00DD189B">
        <w:rPr>
          <w:szCs w:val="24"/>
          <w:lang w:eastAsia="ru-RU"/>
        </w:rPr>
        <w:t xml:space="preserve">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w:t>
      </w:r>
      <w:proofErr w:type="gramStart"/>
      <w:r w:rsidRPr="00DD189B">
        <w:rPr>
          <w:szCs w:val="24"/>
          <w:lang w:eastAsia="ru-RU"/>
        </w:rPr>
        <w:t>Это: опыт дел, направленных на заботу о своей семье, родных и близких; трудовой опыт, опыт дел, направленных на пользу своему родному городу или селу, стране в целом, опыт деятельного выражения собственной гражданской позиции; опыт природоохранных дел; опыт разрешения возникающих конфликтных ситуаций в школе, дома или на улице; опыт самостоятельного приобретения новых знаний, проведения научных исследований, опыт проектной деятельности;</w:t>
      </w:r>
      <w:proofErr w:type="gramEnd"/>
      <w:r w:rsidRPr="00DD189B">
        <w:rPr>
          <w:szCs w:val="24"/>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опыт ведения здорового образа жизни и заботы о здоровье других людей; </w:t>
      </w:r>
    </w:p>
    <w:p w:rsidR="00E7782A" w:rsidRPr="00DD189B" w:rsidRDefault="00E7782A" w:rsidP="00E7782A">
      <w:pPr>
        <w:pStyle w:val="affc"/>
        <w:rPr>
          <w:szCs w:val="24"/>
          <w:lang w:eastAsia="ru-RU"/>
        </w:rPr>
      </w:pPr>
      <w:r w:rsidRPr="00DD189B">
        <w:rPr>
          <w:szCs w:val="24"/>
          <w:lang w:eastAsia="ru-RU"/>
        </w:rPr>
        <w:t>опыт оказания помощи окружающим, заботы о малышах или пожилых людях, волонтерский опыт; опыт самопознания и самоанализа, опыт социально приемлемого самовыражения и самореализации.</w:t>
      </w:r>
    </w:p>
    <w:p w:rsidR="00E7782A" w:rsidRPr="00DD189B" w:rsidRDefault="00E7782A" w:rsidP="00E7782A">
      <w:pPr>
        <w:pStyle w:val="affc"/>
        <w:rPr>
          <w:szCs w:val="24"/>
          <w:lang w:eastAsia="ru-RU"/>
        </w:rPr>
      </w:pPr>
      <w:r w:rsidRPr="00DD189B">
        <w:rPr>
          <w:szCs w:val="24"/>
          <w:lang w:eastAsia="ru-RU"/>
        </w:rPr>
        <w:t xml:space="preserve">          Выделение в общей цели воспитания целевых приоритетов, связанных с возрастными особенностями </w:t>
      </w:r>
      <w:r>
        <w:rPr>
          <w:szCs w:val="24"/>
          <w:lang w:eastAsia="ru-RU"/>
        </w:rPr>
        <w:t>обучающихся</w:t>
      </w:r>
      <w:r w:rsidRPr="00DD189B">
        <w:rPr>
          <w:szCs w:val="24"/>
          <w:lang w:eastAsia="ru-RU"/>
        </w:rPr>
        <w:t>,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стоит уделять первостепенное, но не единственное внимание</w:t>
      </w:r>
    </w:p>
    <w:p w:rsidR="00E7782A" w:rsidRDefault="00E7782A" w:rsidP="00E7782A">
      <w:pPr>
        <w:pStyle w:val="affc"/>
        <w:rPr>
          <w:szCs w:val="24"/>
          <w:lang w:eastAsia="ru-RU"/>
        </w:rPr>
      </w:pPr>
      <w:r w:rsidRPr="00DD189B">
        <w:rPr>
          <w:szCs w:val="24"/>
          <w:lang w:eastAsia="ru-RU"/>
        </w:rPr>
        <w:t xml:space="preserve">         </w:t>
      </w:r>
      <w:proofErr w:type="gramStart"/>
      <w:r w:rsidRPr="00DD189B">
        <w:rPr>
          <w:szCs w:val="24"/>
          <w:lang w:eastAsia="ru-RU"/>
        </w:rPr>
        <w:t xml:space="preserve">Добросовестная работа педагогов, направленная на достижение поставленной цели, позволит </w:t>
      </w:r>
      <w:r>
        <w:rPr>
          <w:szCs w:val="24"/>
          <w:lang w:eastAsia="ru-RU"/>
        </w:rPr>
        <w:t>обучающемуся</w:t>
      </w:r>
      <w:r w:rsidRPr="00DD189B">
        <w:rPr>
          <w:szCs w:val="24"/>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r>
        <w:rPr>
          <w:szCs w:val="24"/>
          <w:lang w:eastAsia="ru-RU"/>
        </w:rPr>
        <w:t>.</w:t>
      </w:r>
      <w:r w:rsidRPr="00DD189B">
        <w:rPr>
          <w:szCs w:val="24"/>
          <w:lang w:eastAsia="ru-RU"/>
        </w:rPr>
        <w:t xml:space="preserve"> </w:t>
      </w:r>
      <w:proofErr w:type="gramEnd"/>
    </w:p>
    <w:p w:rsidR="00E7782A" w:rsidRPr="00DD189B" w:rsidRDefault="00E7782A" w:rsidP="00E7782A">
      <w:pPr>
        <w:pStyle w:val="affc"/>
        <w:rPr>
          <w:szCs w:val="24"/>
          <w:lang w:eastAsia="ru-RU"/>
        </w:rPr>
      </w:pPr>
    </w:p>
    <w:p w:rsidR="00E7782A" w:rsidRPr="00DD189B" w:rsidRDefault="00E7782A" w:rsidP="00E7782A">
      <w:pPr>
        <w:pStyle w:val="affc"/>
        <w:rPr>
          <w:szCs w:val="24"/>
          <w:lang w:eastAsia="ru-RU"/>
        </w:rPr>
      </w:pPr>
      <w:r w:rsidRPr="00DD189B">
        <w:rPr>
          <w:rStyle w:val="CharAttribute484"/>
          <w:rFonts w:eastAsia="№Е"/>
          <w:sz w:val="24"/>
          <w:szCs w:val="24"/>
        </w:rPr>
        <w:t xml:space="preserve">                          </w:t>
      </w:r>
      <w:r w:rsidRPr="00DD189B">
        <w:rPr>
          <w:szCs w:val="24"/>
          <w:lang w:eastAsia="ru-RU"/>
        </w:rPr>
        <w:t xml:space="preserve">Достижению поставленной цели воспитания </w:t>
      </w:r>
      <w:r>
        <w:rPr>
          <w:szCs w:val="24"/>
          <w:lang w:eastAsia="ru-RU"/>
        </w:rPr>
        <w:t>обучающихся</w:t>
      </w:r>
      <w:r w:rsidRPr="00DD189B">
        <w:rPr>
          <w:szCs w:val="24"/>
          <w:lang w:eastAsia="ru-RU"/>
        </w:rPr>
        <w:t xml:space="preserve"> будет способствовать решение следующих основных </w:t>
      </w:r>
      <w:r w:rsidRPr="00DD189B">
        <w:rPr>
          <w:i/>
          <w:szCs w:val="24"/>
          <w:lang w:eastAsia="ru-RU"/>
        </w:rPr>
        <w:t>задач:</w:t>
      </w:r>
      <w:r w:rsidRPr="00DD189B">
        <w:rPr>
          <w:szCs w:val="24"/>
          <w:lang w:eastAsia="ru-RU"/>
        </w:rPr>
        <w:t xml:space="preserve"> </w:t>
      </w:r>
    </w:p>
    <w:p w:rsidR="00E7782A" w:rsidRPr="00DD189B" w:rsidRDefault="00E7782A" w:rsidP="00E7782A">
      <w:pPr>
        <w:pStyle w:val="affc"/>
        <w:numPr>
          <w:ilvl w:val="0"/>
          <w:numId w:val="37"/>
        </w:numPr>
        <w:rPr>
          <w:szCs w:val="24"/>
          <w:lang w:eastAsia="ru-RU"/>
        </w:rPr>
      </w:pPr>
      <w:r w:rsidRPr="00DD189B">
        <w:rPr>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w:t>
      </w:r>
      <w:r>
        <w:rPr>
          <w:szCs w:val="24"/>
          <w:lang w:eastAsia="ru-RU"/>
        </w:rPr>
        <w:t>и анализа в школьном сообществе</w:t>
      </w:r>
    </w:p>
    <w:p w:rsidR="00E7782A" w:rsidRPr="00DD189B" w:rsidRDefault="00E7782A" w:rsidP="00E7782A">
      <w:pPr>
        <w:pStyle w:val="affc"/>
        <w:numPr>
          <w:ilvl w:val="0"/>
          <w:numId w:val="37"/>
        </w:numPr>
        <w:rPr>
          <w:szCs w:val="24"/>
          <w:lang w:eastAsia="ru-RU"/>
        </w:rPr>
      </w:pPr>
      <w:r w:rsidRPr="00DD189B">
        <w:rPr>
          <w:szCs w:val="24"/>
          <w:lang w:eastAsia="ru-RU"/>
        </w:rPr>
        <w:t xml:space="preserve">реализовывать потенциал классного руководства в воспитании </w:t>
      </w:r>
      <w:r>
        <w:rPr>
          <w:szCs w:val="24"/>
          <w:lang w:eastAsia="ru-RU"/>
        </w:rPr>
        <w:t>обучающихся</w:t>
      </w:r>
      <w:r w:rsidRPr="00DD189B">
        <w:rPr>
          <w:szCs w:val="24"/>
          <w:lang w:eastAsia="ru-RU"/>
        </w:rPr>
        <w:t>, поддерживать активное участие к</w:t>
      </w:r>
      <w:r>
        <w:rPr>
          <w:szCs w:val="24"/>
          <w:lang w:eastAsia="ru-RU"/>
        </w:rPr>
        <w:t>лассных сообществ в жизни школы</w:t>
      </w:r>
    </w:p>
    <w:p w:rsidR="00E7782A" w:rsidRPr="00DD189B" w:rsidRDefault="00E7782A" w:rsidP="00E7782A">
      <w:pPr>
        <w:pStyle w:val="affc"/>
        <w:numPr>
          <w:ilvl w:val="0"/>
          <w:numId w:val="37"/>
        </w:numPr>
        <w:rPr>
          <w:szCs w:val="24"/>
          <w:lang w:eastAsia="ru-RU"/>
        </w:rPr>
      </w:pPr>
      <w:r w:rsidRPr="00DD189B">
        <w:rPr>
          <w:szCs w:val="24"/>
          <w:lang w:eastAsia="ru-RU"/>
        </w:rPr>
        <w:t xml:space="preserve">вовлекать </w:t>
      </w:r>
      <w:r>
        <w:rPr>
          <w:szCs w:val="24"/>
          <w:lang w:eastAsia="ru-RU"/>
        </w:rPr>
        <w:t>обучающихся</w:t>
      </w:r>
      <w:r w:rsidRPr="00DD189B">
        <w:rPr>
          <w:szCs w:val="24"/>
          <w:lang w:eastAsia="ru-RU"/>
        </w:rPr>
        <w:t xml:space="preserve">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w:t>
      </w:r>
      <w:r>
        <w:rPr>
          <w:szCs w:val="24"/>
          <w:lang w:eastAsia="ru-RU"/>
        </w:rPr>
        <w:t>ь их воспитательные возможности</w:t>
      </w:r>
    </w:p>
    <w:p w:rsidR="00E7782A" w:rsidRPr="00DD189B" w:rsidRDefault="00E7782A" w:rsidP="00E7782A">
      <w:pPr>
        <w:pStyle w:val="affc"/>
        <w:numPr>
          <w:ilvl w:val="0"/>
          <w:numId w:val="37"/>
        </w:numPr>
        <w:rPr>
          <w:szCs w:val="24"/>
          <w:lang w:eastAsia="ru-RU"/>
        </w:rPr>
      </w:pPr>
      <w:r w:rsidRPr="00DD189B">
        <w:rPr>
          <w:szCs w:val="24"/>
          <w:lang w:eastAsia="ru-RU"/>
        </w:rPr>
        <w:t xml:space="preserve">использовать в воспитании </w:t>
      </w:r>
      <w:r>
        <w:rPr>
          <w:szCs w:val="24"/>
          <w:lang w:eastAsia="ru-RU"/>
        </w:rPr>
        <w:t>обучающихся</w:t>
      </w:r>
      <w:r w:rsidRPr="00DD189B">
        <w:rPr>
          <w:szCs w:val="24"/>
          <w:lang w:eastAsia="ru-RU"/>
        </w:rPr>
        <w:t xml:space="preserve"> возможности школьного урока, поддерживать использование на уроках интерактивных форм занятий с </w:t>
      </w:r>
      <w:proofErr w:type="gramStart"/>
      <w:r>
        <w:rPr>
          <w:szCs w:val="24"/>
          <w:lang w:eastAsia="ru-RU"/>
        </w:rPr>
        <w:t>об</w:t>
      </w:r>
      <w:r w:rsidRPr="00DD189B">
        <w:rPr>
          <w:szCs w:val="24"/>
          <w:lang w:eastAsia="ru-RU"/>
        </w:rPr>
        <w:t>уча</w:t>
      </w:r>
      <w:r>
        <w:rPr>
          <w:szCs w:val="24"/>
          <w:lang w:eastAsia="ru-RU"/>
        </w:rPr>
        <w:t>ющимися</w:t>
      </w:r>
      <w:proofErr w:type="gramEnd"/>
      <w:r>
        <w:rPr>
          <w:szCs w:val="24"/>
          <w:lang w:eastAsia="ru-RU"/>
        </w:rPr>
        <w:t>;</w:t>
      </w:r>
    </w:p>
    <w:p w:rsidR="00E7782A" w:rsidRPr="00DD189B" w:rsidRDefault="00E7782A" w:rsidP="00E7782A">
      <w:pPr>
        <w:pStyle w:val="affc"/>
        <w:numPr>
          <w:ilvl w:val="0"/>
          <w:numId w:val="37"/>
        </w:numPr>
        <w:rPr>
          <w:szCs w:val="24"/>
          <w:lang w:eastAsia="ru-RU"/>
        </w:rPr>
      </w:pPr>
      <w:r w:rsidRPr="00DD189B">
        <w:rPr>
          <w:szCs w:val="24"/>
          <w:lang w:eastAsia="ru-RU"/>
        </w:rPr>
        <w:t>инициировать и поддерживать ученическое самоуправление – как на уровне школы, так</w:t>
      </w:r>
      <w:r>
        <w:rPr>
          <w:szCs w:val="24"/>
          <w:lang w:eastAsia="ru-RU"/>
        </w:rPr>
        <w:t xml:space="preserve"> и на уровне классных сообществ</w:t>
      </w:r>
      <w:r w:rsidRPr="00DD189B">
        <w:rPr>
          <w:szCs w:val="24"/>
          <w:lang w:eastAsia="ru-RU"/>
        </w:rPr>
        <w:t xml:space="preserve"> </w:t>
      </w:r>
    </w:p>
    <w:p w:rsidR="00E7782A" w:rsidRPr="00DD189B" w:rsidRDefault="00E7782A" w:rsidP="00E7782A">
      <w:pPr>
        <w:pStyle w:val="affc"/>
        <w:numPr>
          <w:ilvl w:val="0"/>
          <w:numId w:val="37"/>
        </w:numPr>
        <w:rPr>
          <w:szCs w:val="24"/>
          <w:lang w:eastAsia="ru-RU"/>
        </w:rPr>
      </w:pPr>
      <w:r w:rsidRPr="00DD189B">
        <w:rPr>
          <w:szCs w:val="24"/>
          <w:lang w:eastAsia="ru-RU"/>
        </w:rPr>
        <w:lastRenderedPageBreak/>
        <w:t xml:space="preserve">организовывать в школе волонтерскую деятельность и привлекать к ней школьников для освоения ими новых видов </w:t>
      </w:r>
      <w:r>
        <w:rPr>
          <w:szCs w:val="24"/>
          <w:lang w:eastAsia="ru-RU"/>
        </w:rPr>
        <w:t>социально значимой деятельности</w:t>
      </w:r>
    </w:p>
    <w:p w:rsidR="00E7782A" w:rsidRPr="00DD189B" w:rsidRDefault="00E7782A" w:rsidP="00E7782A">
      <w:pPr>
        <w:pStyle w:val="affc"/>
        <w:numPr>
          <w:ilvl w:val="0"/>
          <w:numId w:val="37"/>
        </w:numPr>
        <w:rPr>
          <w:szCs w:val="24"/>
          <w:lang w:eastAsia="ru-RU"/>
        </w:rPr>
      </w:pPr>
      <w:r w:rsidRPr="00DD189B">
        <w:rPr>
          <w:szCs w:val="24"/>
          <w:lang w:eastAsia="ru-RU"/>
        </w:rPr>
        <w:t>организовывать для</w:t>
      </w:r>
      <w:r>
        <w:rPr>
          <w:szCs w:val="24"/>
          <w:lang w:eastAsia="ru-RU"/>
        </w:rPr>
        <w:t>обучающихся</w:t>
      </w:r>
      <w:r w:rsidRPr="00DD189B">
        <w:rPr>
          <w:szCs w:val="24"/>
          <w:lang w:eastAsia="ru-RU"/>
        </w:rPr>
        <w:t xml:space="preserve"> экскурсии, экспедиции, походы и реализовыв</w:t>
      </w:r>
      <w:r>
        <w:rPr>
          <w:szCs w:val="24"/>
          <w:lang w:eastAsia="ru-RU"/>
        </w:rPr>
        <w:t>ать их воспитательный потенциал</w:t>
      </w:r>
    </w:p>
    <w:p w:rsidR="00E7782A" w:rsidRPr="00DD189B" w:rsidRDefault="00E7782A" w:rsidP="00E7782A">
      <w:pPr>
        <w:pStyle w:val="affc"/>
        <w:numPr>
          <w:ilvl w:val="0"/>
          <w:numId w:val="37"/>
        </w:numPr>
        <w:rPr>
          <w:szCs w:val="24"/>
          <w:lang w:eastAsia="ru-RU"/>
        </w:rPr>
      </w:pPr>
      <w:r w:rsidRPr="00DD189B">
        <w:rPr>
          <w:szCs w:val="24"/>
          <w:lang w:eastAsia="ru-RU"/>
        </w:rPr>
        <w:t>организовыв</w:t>
      </w:r>
      <w:r>
        <w:rPr>
          <w:szCs w:val="24"/>
          <w:lang w:eastAsia="ru-RU"/>
        </w:rPr>
        <w:t xml:space="preserve">ать профориентационную работу с </w:t>
      </w:r>
      <w:proofErr w:type="gramStart"/>
      <w:r>
        <w:rPr>
          <w:szCs w:val="24"/>
          <w:lang w:eastAsia="ru-RU"/>
        </w:rPr>
        <w:t>обучающимися</w:t>
      </w:r>
      <w:proofErr w:type="gramEnd"/>
    </w:p>
    <w:p w:rsidR="00E7782A" w:rsidRPr="00DD189B" w:rsidRDefault="00E7782A" w:rsidP="00E7782A">
      <w:pPr>
        <w:pStyle w:val="affc"/>
        <w:numPr>
          <w:ilvl w:val="0"/>
          <w:numId w:val="37"/>
        </w:numPr>
        <w:rPr>
          <w:szCs w:val="24"/>
          <w:lang w:eastAsia="ru-RU"/>
        </w:rPr>
      </w:pPr>
      <w:r w:rsidRPr="00DD189B">
        <w:rPr>
          <w:szCs w:val="24"/>
          <w:lang w:eastAsia="ru-RU"/>
        </w:rPr>
        <w:t>развивать предметно-эстетическую среду школы и реализовыват</w:t>
      </w:r>
      <w:r>
        <w:rPr>
          <w:szCs w:val="24"/>
          <w:lang w:eastAsia="ru-RU"/>
        </w:rPr>
        <w:t>ь ее воспитательные возможности</w:t>
      </w:r>
    </w:p>
    <w:p w:rsidR="00E7782A" w:rsidRPr="00DD189B" w:rsidRDefault="00E7782A" w:rsidP="00E7782A">
      <w:pPr>
        <w:pStyle w:val="affc"/>
        <w:numPr>
          <w:ilvl w:val="0"/>
          <w:numId w:val="37"/>
        </w:numPr>
        <w:rPr>
          <w:szCs w:val="24"/>
          <w:lang w:eastAsia="ru-RU"/>
        </w:rPr>
      </w:pPr>
      <w:r w:rsidRPr="00DD189B">
        <w:rPr>
          <w:szCs w:val="24"/>
          <w:lang w:eastAsia="ru-RU"/>
        </w:rPr>
        <w:t xml:space="preserve">организовать работу с семьями </w:t>
      </w:r>
      <w:r>
        <w:rPr>
          <w:szCs w:val="24"/>
          <w:lang w:eastAsia="ru-RU"/>
        </w:rPr>
        <w:t>обучающихся</w:t>
      </w:r>
      <w:r w:rsidRPr="00DD189B">
        <w:rPr>
          <w:szCs w:val="24"/>
          <w:lang w:eastAsia="ru-RU"/>
        </w:rPr>
        <w:t xml:space="preserve">, их родителями или законными представителями, направленную на совместное решение проблем личностного развития </w:t>
      </w:r>
      <w:r>
        <w:rPr>
          <w:szCs w:val="24"/>
          <w:lang w:eastAsia="ru-RU"/>
        </w:rPr>
        <w:t>обучающихся</w:t>
      </w:r>
      <w:r w:rsidRPr="00DD189B">
        <w:rPr>
          <w:szCs w:val="24"/>
          <w:lang w:eastAsia="ru-RU"/>
        </w:rPr>
        <w:t>.</w:t>
      </w:r>
    </w:p>
    <w:p w:rsidR="00E7782A" w:rsidRPr="00DD189B" w:rsidRDefault="00E7782A" w:rsidP="00E7782A">
      <w:pPr>
        <w:pStyle w:val="affc"/>
        <w:rPr>
          <w:szCs w:val="24"/>
          <w:lang w:eastAsia="ru-RU"/>
        </w:rPr>
      </w:pPr>
      <w:r w:rsidRPr="00DD189B">
        <w:rPr>
          <w:szCs w:val="24"/>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7782A" w:rsidRPr="00DD189B" w:rsidRDefault="00E7782A" w:rsidP="00E7782A">
      <w:pPr>
        <w:pStyle w:val="affc"/>
        <w:rPr>
          <w:szCs w:val="24"/>
          <w:lang w:eastAsia="ru-RU"/>
        </w:rPr>
      </w:pPr>
    </w:p>
    <w:p w:rsidR="00E7782A" w:rsidRPr="00DD189B" w:rsidRDefault="00E7782A" w:rsidP="00E7782A">
      <w:pPr>
        <w:pStyle w:val="affc"/>
        <w:rPr>
          <w:szCs w:val="24"/>
          <w:lang w:eastAsia="ru-RU"/>
        </w:rPr>
      </w:pPr>
    </w:p>
    <w:p w:rsidR="00E7782A" w:rsidRPr="00DD189B" w:rsidRDefault="00E7782A" w:rsidP="00E7782A">
      <w:pPr>
        <w:jc w:val="both"/>
        <w:rPr>
          <w:iCs/>
          <w:color w:val="000000"/>
          <w:w w:val="0"/>
        </w:rPr>
      </w:pPr>
      <w:r w:rsidRPr="00DD189B">
        <w:rPr>
          <w:iCs/>
          <w:color w:val="000000"/>
          <w:w w:val="0"/>
        </w:rPr>
        <w:t>Раздел 3. ВИДЫ, ФОРМЫ И СОДЕРЖАНИЕ ДЕЯТЕЛЬНОСТИ</w:t>
      </w:r>
    </w:p>
    <w:p w:rsidR="00E7782A" w:rsidRPr="00DD189B" w:rsidRDefault="00E7782A" w:rsidP="00E7782A">
      <w:pPr>
        <w:ind w:firstLine="567"/>
        <w:jc w:val="both"/>
        <w:rPr>
          <w:color w:val="000000"/>
          <w:w w:val="0"/>
        </w:rPr>
      </w:pPr>
      <w:r w:rsidRPr="00DD189B">
        <w:rPr>
          <w:color w:val="000000"/>
          <w:w w:val="0"/>
        </w:rPr>
        <w:t>Практическая реализация цели и задач воспитания осуществляется в рамках следующих нап</w:t>
      </w:r>
      <w:r>
        <w:rPr>
          <w:color w:val="000000"/>
          <w:w w:val="0"/>
        </w:rPr>
        <w:t>равлений воспитательной работы Ш</w:t>
      </w:r>
      <w:r w:rsidRPr="00DD189B">
        <w:rPr>
          <w:color w:val="000000"/>
          <w:w w:val="0"/>
        </w:rPr>
        <w:t>колы. Каждое из них представлено в соответствующем модуле.</w:t>
      </w:r>
    </w:p>
    <w:p w:rsidR="00E7782A" w:rsidRPr="00AF030B" w:rsidRDefault="00E7782A" w:rsidP="00E7782A">
      <w:pPr>
        <w:jc w:val="both"/>
        <w:rPr>
          <w:i/>
          <w:iCs/>
          <w:color w:val="000000"/>
          <w:w w:val="0"/>
          <w:u w:val="single"/>
        </w:rPr>
      </w:pPr>
      <w:r w:rsidRPr="00AF030B">
        <w:rPr>
          <w:i/>
          <w:iCs/>
          <w:color w:val="000000"/>
          <w:w w:val="0"/>
          <w:u w:val="single"/>
        </w:rPr>
        <w:t>Инвариантные модули</w:t>
      </w:r>
    </w:p>
    <w:p w:rsidR="00E7782A" w:rsidRPr="00DD189B" w:rsidRDefault="00E7782A" w:rsidP="00E7782A">
      <w:pPr>
        <w:jc w:val="both"/>
        <w:rPr>
          <w:color w:val="000000"/>
          <w:w w:val="0"/>
        </w:rPr>
      </w:pPr>
    </w:p>
    <w:p w:rsidR="00E7782A" w:rsidRPr="00DD189B" w:rsidRDefault="00E7782A" w:rsidP="00E7782A">
      <w:pPr>
        <w:jc w:val="both"/>
        <w:rPr>
          <w:i/>
          <w:iCs/>
          <w:color w:val="000000"/>
          <w:w w:val="0"/>
        </w:rPr>
      </w:pPr>
      <w:r w:rsidRPr="00DD189B">
        <w:rPr>
          <w:i/>
          <w:iCs/>
          <w:color w:val="000000"/>
          <w:w w:val="0"/>
        </w:rPr>
        <w:t>Модуль «Классное руководство»</w:t>
      </w:r>
    </w:p>
    <w:p w:rsidR="00E7782A" w:rsidRPr="00DD189B" w:rsidRDefault="00E7782A" w:rsidP="00E7782A">
      <w:pPr>
        <w:pStyle w:val="ae"/>
        <w:spacing w:after="0"/>
        <w:ind w:left="0" w:right="-1" w:firstLine="567"/>
        <w:rPr>
          <w:i/>
        </w:rPr>
      </w:pPr>
      <w:r w:rsidRPr="00DD189B">
        <w:t xml:space="preserve">Осуществляя классное руководство, педагог организует работу с классом; индивидуальную работу с </w:t>
      </w:r>
      <w:r>
        <w:t>об</w:t>
      </w:r>
      <w:r w:rsidRPr="00DD189B">
        <w:t>уча</w:t>
      </w:r>
      <w:r>
        <w:t>ю</w:t>
      </w:r>
      <w:r w:rsidRPr="00DD189B">
        <w:t xml:space="preserve">щимися вверенного ему класса; работу с учителями, преподающими в данном классе; работу с родителями </w:t>
      </w:r>
      <w:r>
        <w:t>об</w:t>
      </w:r>
      <w:r w:rsidRPr="00DD189B">
        <w:t>уча</w:t>
      </w:r>
      <w:r>
        <w:t>ю</w:t>
      </w:r>
      <w:r w:rsidRPr="00DD189B">
        <w:t>щихся или их законными представителями</w:t>
      </w:r>
      <w:r w:rsidRPr="00DD189B">
        <w:rPr>
          <w:i/>
        </w:rPr>
        <w:t>.</w:t>
      </w:r>
    </w:p>
    <w:p w:rsidR="00E7782A" w:rsidRPr="00DD189B" w:rsidRDefault="00E7782A" w:rsidP="00E7782A">
      <w:pPr>
        <w:jc w:val="both"/>
        <w:rPr>
          <w:iCs/>
          <w:color w:val="000000"/>
          <w:w w:val="0"/>
        </w:rPr>
      </w:pPr>
    </w:p>
    <w:p w:rsidR="00E7782A" w:rsidRPr="00DD189B" w:rsidRDefault="00E7782A" w:rsidP="00E7782A">
      <w:pPr>
        <w:jc w:val="both"/>
        <w:rPr>
          <w:iCs/>
          <w:color w:val="000000"/>
          <w:w w:val="0"/>
        </w:rPr>
      </w:pPr>
      <w:r w:rsidRPr="00DD189B">
        <w:rPr>
          <w:iCs/>
          <w:color w:val="000000"/>
          <w:w w:val="0"/>
        </w:rPr>
        <w:t>Работа с классом:</w:t>
      </w:r>
    </w:p>
    <w:p w:rsidR="00E7782A" w:rsidRPr="00DD189B" w:rsidRDefault="00E7782A" w:rsidP="00E7782A">
      <w:pPr>
        <w:jc w:val="both"/>
        <w:rPr>
          <w:iCs/>
          <w:color w:val="000000"/>
          <w:w w:val="0"/>
        </w:rPr>
      </w:pPr>
      <w:r w:rsidRPr="00DD189B">
        <w:rPr>
          <w:iCs/>
          <w:color w:val="000000"/>
          <w:w w:val="0"/>
        </w:rPr>
        <w:t>- проведение классных часов (еженедельно) тематических и организационных</w:t>
      </w:r>
    </w:p>
    <w:p w:rsidR="00E7782A" w:rsidRPr="00DD189B" w:rsidRDefault="00E7782A" w:rsidP="00E7782A">
      <w:pPr>
        <w:jc w:val="both"/>
        <w:rPr>
          <w:iCs/>
          <w:color w:val="000000"/>
          <w:w w:val="0"/>
        </w:rPr>
      </w:pPr>
      <w:r w:rsidRPr="00DD189B">
        <w:rPr>
          <w:iCs/>
          <w:color w:val="000000"/>
          <w:w w:val="0"/>
        </w:rPr>
        <w:t>-организация экскурсий, походов</w:t>
      </w:r>
    </w:p>
    <w:p w:rsidR="00E7782A" w:rsidRPr="00DD189B" w:rsidRDefault="00E7782A" w:rsidP="00E7782A">
      <w:pPr>
        <w:jc w:val="both"/>
        <w:rPr>
          <w:iCs/>
          <w:color w:val="000000"/>
          <w:w w:val="0"/>
        </w:rPr>
      </w:pPr>
      <w:r w:rsidRPr="00DD189B">
        <w:rPr>
          <w:iCs/>
          <w:color w:val="000000"/>
          <w:w w:val="0"/>
        </w:rPr>
        <w:t>-организация сотрудничества с учреждениями образования, культуры и спорта для проведения классных мероприятий с целью развития кругозора детей, их социализации и профориентации</w:t>
      </w:r>
    </w:p>
    <w:p w:rsidR="00E7782A" w:rsidRPr="00DD189B" w:rsidRDefault="00E7782A" w:rsidP="00E7782A">
      <w:pPr>
        <w:jc w:val="both"/>
      </w:pPr>
      <w:r w:rsidRPr="00DD189B">
        <w:rPr>
          <w:iCs/>
          <w:color w:val="000000"/>
          <w:w w:val="0"/>
        </w:rPr>
        <w:t>-</w:t>
      </w:r>
      <w:r w:rsidRPr="00DD189B">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7782A" w:rsidRPr="00DD189B" w:rsidRDefault="00E7782A" w:rsidP="00E7782A">
      <w:pPr>
        <w:jc w:val="both"/>
      </w:pPr>
      <w:proofErr w:type="gramStart"/>
      <w:r w:rsidRPr="00DD189B">
        <w:t xml:space="preserve">-организация интересных и полезных для личностного развития </w:t>
      </w:r>
      <w:r>
        <w:t>обучающегося</w:t>
      </w:r>
      <w:r w:rsidRPr="00DD189B">
        <w:t xml:space="preserve"> совместных дел с </w:t>
      </w:r>
      <w:r>
        <w:t>об</w:t>
      </w:r>
      <w:r w:rsidRPr="00DD189B">
        <w:t>уча</w:t>
      </w:r>
      <w:r>
        <w:t>ю</w:t>
      </w:r>
      <w:r w:rsidRPr="00DD189B">
        <w:t xml:space="preserve">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w:t>
      </w:r>
      <w:r>
        <w:t>обучающихся</w:t>
      </w:r>
      <w:r w:rsidRPr="00DD189B">
        <w:t xml:space="preserve"> с самыми разными потребностями и тем самым дать им возможность само</w:t>
      </w:r>
      <w:r>
        <w:t>реализоваться в них, а с другой</w:t>
      </w:r>
      <w:r w:rsidRPr="00DD189B">
        <w:t xml:space="preserve"> – установить и упрочить доверительные отношения с </w:t>
      </w:r>
      <w:r>
        <w:t>об</w:t>
      </w:r>
      <w:r w:rsidRPr="00DD189B">
        <w:t>уча</w:t>
      </w:r>
      <w:r>
        <w:t>ю</w:t>
      </w:r>
      <w:r w:rsidRPr="00DD189B">
        <w:t>щимися класса, стать для них значимым взрослым, задающим</w:t>
      </w:r>
      <w:proofErr w:type="gramEnd"/>
      <w:r w:rsidRPr="00DD189B">
        <w:t xml:space="preserve"> образцы поведения в обществе</w:t>
      </w:r>
    </w:p>
    <w:p w:rsidR="00E7782A" w:rsidRPr="00DD189B" w:rsidRDefault="00E7782A" w:rsidP="00E7782A">
      <w:pPr>
        <w:tabs>
          <w:tab w:val="left" w:pos="993"/>
          <w:tab w:val="left" w:pos="1310"/>
        </w:tabs>
        <w:jc w:val="both"/>
        <w:rPr>
          <w:rStyle w:val="CharAttribute501"/>
          <w:rFonts w:eastAsia="Tahoma"/>
          <w:i w:val="0"/>
        </w:rPr>
      </w:pPr>
      <w:proofErr w:type="gramStart"/>
      <w:r w:rsidRPr="00DD189B">
        <w:t>-</w:t>
      </w:r>
      <w:r w:rsidRPr="00DD189B">
        <w:rPr>
          <w:rStyle w:val="CharAttribute504"/>
          <w:rFonts w:eastAsia="№Е"/>
        </w:rPr>
        <w:t xml:space="preserve"> </w:t>
      </w:r>
      <w:r w:rsidRPr="005A3AD2">
        <w:rPr>
          <w:rStyle w:val="CharAttribute504"/>
          <w:rFonts w:eastAsia="№Е"/>
          <w:sz w:val="24"/>
        </w:rPr>
        <w:t>сплочение коллектива класса через:</w:t>
      </w:r>
      <w:r w:rsidRPr="00DD189B">
        <w:rPr>
          <w:rStyle w:val="CharAttribute504"/>
          <w:rFonts w:eastAsia="№Е"/>
        </w:rPr>
        <w:t xml:space="preserve"> </w:t>
      </w:r>
      <w:r w:rsidRPr="00DD189B">
        <w:rPr>
          <w:rFonts w:eastAsia="Tahoma"/>
        </w:rPr>
        <w:t xml:space="preserve">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w:t>
      </w:r>
      <w:r>
        <w:rPr>
          <w:rFonts w:eastAsia="Tahoma"/>
        </w:rPr>
        <w:t>обучающихся</w:t>
      </w:r>
      <w:r w:rsidRPr="00DD189B">
        <w:rPr>
          <w:rFonts w:eastAsia="Tahoma"/>
          <w:i/>
        </w:rPr>
        <w:t>,</w:t>
      </w:r>
      <w:r>
        <w:rPr>
          <w:rFonts w:eastAsia="Tahoma"/>
          <w:i/>
        </w:rPr>
        <w:t xml:space="preserve"> </w:t>
      </w:r>
      <w:r w:rsidRPr="00DD189B">
        <w:rPr>
          <w:rFonts w:eastAsia="Tahoma"/>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Pr>
          <w:rFonts w:eastAsia="Tahoma"/>
        </w:rPr>
        <w:t xml:space="preserve">обучающемуся </w:t>
      </w:r>
      <w:r w:rsidRPr="00DD189B">
        <w:rPr>
          <w:rFonts w:eastAsia="Tahoma"/>
        </w:rPr>
        <w:t xml:space="preserve">возможность рефлексии собственного участия в жизни класса. </w:t>
      </w:r>
      <w:proofErr w:type="gramEnd"/>
    </w:p>
    <w:p w:rsidR="00E7782A" w:rsidRPr="00DD189B" w:rsidRDefault="00E7782A" w:rsidP="00E7782A">
      <w:pPr>
        <w:jc w:val="both"/>
        <w:rPr>
          <w:iCs/>
          <w:color w:val="000000"/>
          <w:w w:val="0"/>
        </w:rPr>
      </w:pPr>
      <w:r w:rsidRPr="00DD189B">
        <w:rPr>
          <w:iCs/>
          <w:color w:val="000000"/>
          <w:w w:val="0"/>
        </w:rPr>
        <w:t xml:space="preserve">Индивидуальная работа с </w:t>
      </w:r>
      <w:proofErr w:type="gramStart"/>
      <w:r w:rsidRPr="00DD189B">
        <w:rPr>
          <w:iCs/>
          <w:color w:val="000000"/>
          <w:w w:val="0"/>
        </w:rPr>
        <w:t>обучающимися</w:t>
      </w:r>
      <w:proofErr w:type="gramEnd"/>
      <w:r w:rsidRPr="00DD189B">
        <w:rPr>
          <w:iCs/>
          <w:color w:val="000000"/>
          <w:w w:val="0"/>
        </w:rPr>
        <w:t>:</w:t>
      </w:r>
    </w:p>
    <w:p w:rsidR="00E7782A" w:rsidRPr="00DD189B" w:rsidRDefault="00E7782A" w:rsidP="00E7782A">
      <w:pPr>
        <w:tabs>
          <w:tab w:val="left" w:pos="851"/>
        </w:tabs>
        <w:contextualSpacing/>
        <w:jc w:val="both"/>
      </w:pPr>
      <w:proofErr w:type="gramStart"/>
      <w:r w:rsidRPr="00DD189B">
        <w:t xml:space="preserve">-изучение особенностей личностного развития </w:t>
      </w:r>
      <w:r>
        <w:t>об</w:t>
      </w:r>
      <w:r w:rsidRPr="00DD189B">
        <w:t>уча</w:t>
      </w:r>
      <w:r>
        <w:t>ю</w:t>
      </w:r>
      <w:r w:rsidRPr="00DD189B">
        <w:t xml:space="preserve">щихся класса через наблюдение за поведением </w:t>
      </w:r>
      <w:r>
        <w:t>обучающихся</w:t>
      </w:r>
      <w:r w:rsidRPr="00DD189B">
        <w:t xml:space="preserve"> в их повседневной жизни, в специально создаваемых педагогических ситуациях, в играх, погружающих </w:t>
      </w:r>
      <w:r>
        <w:t>обучающегося</w:t>
      </w:r>
      <w:r w:rsidRPr="00DD189B">
        <w:t xml:space="preserve"> в мир человеческих отношений, в организуемых педагогом беседах по тем или иным нравственным </w:t>
      </w:r>
      <w:r w:rsidRPr="00DD189B">
        <w:lastRenderedPageBreak/>
        <w:t>проблемам;</w:t>
      </w:r>
      <w:proofErr w:type="gramEnd"/>
      <w:r w:rsidRPr="00DD189B">
        <w:t xml:space="preserve"> результаты наблюдения сверяются с результатами бесед классного </w:t>
      </w:r>
      <w:proofErr w:type="gramStart"/>
      <w:r w:rsidRPr="00DD189B">
        <w:t>руководителя</w:t>
      </w:r>
      <w:proofErr w:type="gramEnd"/>
      <w:r w:rsidRPr="00DD189B">
        <w:t xml:space="preserve"> с родителями </w:t>
      </w:r>
      <w:r>
        <w:t>обучающихся</w:t>
      </w:r>
      <w:r w:rsidRPr="00DD189B">
        <w:t xml:space="preserve">, с преподающими в его классе учителями, а также (при необходимости) – со школьным психологом. </w:t>
      </w:r>
    </w:p>
    <w:p w:rsidR="00E7782A" w:rsidRPr="00DD189B" w:rsidRDefault="00E7782A" w:rsidP="00E7782A">
      <w:pPr>
        <w:pStyle w:val="a5"/>
        <w:tabs>
          <w:tab w:val="left" w:pos="851"/>
        </w:tabs>
        <w:ind w:left="567"/>
        <w:rPr>
          <w:rFonts w:ascii="Times New Roman"/>
          <w:sz w:val="24"/>
          <w:szCs w:val="24"/>
        </w:rPr>
      </w:pPr>
    </w:p>
    <w:p w:rsidR="00E7782A" w:rsidRPr="00DD189B" w:rsidRDefault="00E7782A" w:rsidP="00E7782A">
      <w:pPr>
        <w:tabs>
          <w:tab w:val="left" w:pos="851"/>
        </w:tabs>
        <w:contextualSpacing/>
        <w:jc w:val="both"/>
      </w:pPr>
      <w:r w:rsidRPr="00DD189B">
        <w:t xml:space="preserve">-поддержка </w:t>
      </w:r>
      <w:r>
        <w:t>обучающегося</w:t>
      </w:r>
      <w:r w:rsidRPr="00DD189B">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w:t>
      </w:r>
      <w:proofErr w:type="gramStart"/>
      <w:r w:rsidRPr="00DD189B">
        <w:t>для</w:t>
      </w:r>
      <w:proofErr w:type="gramEnd"/>
      <w:r w:rsidRPr="00DD189B">
        <w:t xml:space="preserve"> </w:t>
      </w:r>
      <w:r>
        <w:t>обучающегося</w:t>
      </w:r>
      <w:r w:rsidRPr="00DD189B">
        <w:t xml:space="preserve">, которую они совместно стараются решить. </w:t>
      </w:r>
    </w:p>
    <w:p w:rsidR="00E7782A" w:rsidRPr="00DD189B" w:rsidRDefault="00E7782A" w:rsidP="00E7782A">
      <w:pPr>
        <w:pStyle w:val="a5"/>
        <w:tabs>
          <w:tab w:val="left" w:pos="851"/>
        </w:tabs>
        <w:ind w:left="567"/>
        <w:rPr>
          <w:rFonts w:ascii="Times New Roman"/>
          <w:sz w:val="24"/>
          <w:szCs w:val="24"/>
        </w:rPr>
      </w:pPr>
    </w:p>
    <w:p w:rsidR="00E7782A" w:rsidRPr="00DD189B" w:rsidRDefault="00E7782A" w:rsidP="00E7782A">
      <w:pPr>
        <w:tabs>
          <w:tab w:val="left" w:pos="851"/>
          <w:tab w:val="left" w:pos="1310"/>
        </w:tabs>
        <w:ind w:right="175"/>
        <w:jc w:val="both"/>
      </w:pPr>
      <w:proofErr w:type="gramStart"/>
      <w:r>
        <w:t>- индивидуальная работа с</w:t>
      </w:r>
      <w:r w:rsidRPr="00DD189B">
        <w:t xml:space="preserve"> </w:t>
      </w:r>
      <w:r>
        <w:t>обучающимися</w:t>
      </w:r>
      <w:r w:rsidRPr="00DD189B">
        <w:t xml:space="preserve"> класса, направленная на заполнение ими личных портфолио, в которых </w:t>
      </w:r>
      <w:r>
        <w:t>обучающиеся</w:t>
      </w:r>
      <w:r w:rsidRPr="00DD189B">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E7782A" w:rsidRPr="00DD189B" w:rsidRDefault="00E7782A" w:rsidP="00E7782A">
      <w:pPr>
        <w:tabs>
          <w:tab w:val="left" w:pos="851"/>
          <w:tab w:val="left" w:pos="1310"/>
        </w:tabs>
        <w:ind w:right="175"/>
        <w:jc w:val="both"/>
        <w:rPr>
          <w:rStyle w:val="CharAttribute501"/>
          <w:rFonts w:eastAsia="№Е"/>
          <w:i w:val="0"/>
        </w:rPr>
      </w:pPr>
      <w:r w:rsidRPr="00DD189B">
        <w:t xml:space="preserve">-коррекция поведения </w:t>
      </w:r>
      <w:r>
        <w:t>обучающегося</w:t>
      </w:r>
      <w:r w:rsidRPr="00DD189B">
        <w:t xml:space="preserve"> через частные беседы с ним, его родителями или законными представителями, с другими </w:t>
      </w:r>
      <w:r>
        <w:t>об</w:t>
      </w:r>
      <w:r w:rsidRPr="00DD189B">
        <w:t>уча</w:t>
      </w:r>
      <w:r>
        <w:t>ю</w:t>
      </w:r>
      <w:r w:rsidRPr="00DD189B">
        <w:t>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7782A" w:rsidRPr="00DD189B" w:rsidRDefault="00E7782A" w:rsidP="00E7782A">
      <w:pPr>
        <w:jc w:val="both"/>
        <w:rPr>
          <w:iCs/>
          <w:color w:val="000000"/>
          <w:w w:val="0"/>
        </w:rPr>
      </w:pPr>
      <w:r w:rsidRPr="00DD189B">
        <w:rPr>
          <w:iCs/>
          <w:color w:val="000000"/>
          <w:w w:val="0"/>
        </w:rPr>
        <w:t>Работа с учителями-предметниками, преподающими в классе</w:t>
      </w:r>
    </w:p>
    <w:p w:rsidR="00E7782A" w:rsidRPr="00DD189B" w:rsidRDefault="00E7782A" w:rsidP="00E7782A">
      <w:pPr>
        <w:tabs>
          <w:tab w:val="left" w:pos="851"/>
          <w:tab w:val="left" w:pos="1310"/>
        </w:tabs>
        <w:ind w:right="175"/>
        <w:jc w:val="both"/>
      </w:pPr>
      <w:r w:rsidRPr="00DD189B">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t>об</w:t>
      </w:r>
      <w:r w:rsidRPr="00DD189B">
        <w:t>уча</w:t>
      </w:r>
      <w:r>
        <w:t>ющимися</w:t>
      </w:r>
    </w:p>
    <w:p w:rsidR="00E7782A" w:rsidRPr="00DD189B" w:rsidRDefault="00E7782A" w:rsidP="00E7782A">
      <w:pPr>
        <w:tabs>
          <w:tab w:val="left" w:pos="851"/>
          <w:tab w:val="left" w:pos="1310"/>
        </w:tabs>
        <w:ind w:right="175"/>
        <w:jc w:val="both"/>
      </w:pPr>
      <w:r w:rsidRPr="00DD189B">
        <w:t xml:space="preserve">-проведение мини-педсоветов, направленных на решение конкретных проблем класса и интеграцию воспитательных влияний </w:t>
      </w:r>
      <w:proofErr w:type="gramStart"/>
      <w:r w:rsidRPr="00DD189B">
        <w:t>на</w:t>
      </w:r>
      <w:proofErr w:type="gramEnd"/>
      <w:r w:rsidRPr="00ED3900">
        <w:t xml:space="preserve"> </w:t>
      </w:r>
      <w:r>
        <w:t>обучающихся</w:t>
      </w:r>
    </w:p>
    <w:p w:rsidR="00E7782A" w:rsidRPr="00DD189B" w:rsidRDefault="00E7782A" w:rsidP="00E7782A">
      <w:pPr>
        <w:tabs>
          <w:tab w:val="left" w:pos="851"/>
          <w:tab w:val="left" w:pos="1310"/>
        </w:tabs>
        <w:ind w:right="175"/>
        <w:jc w:val="both"/>
      </w:pPr>
      <w:r w:rsidRPr="00DD189B">
        <w:t xml:space="preserve">-привлечение учителей к участию во внутриклассных делах, дающих педагогам возможность лучше узнавать и понимать своих </w:t>
      </w:r>
      <w:r>
        <w:t>обучающихся</w:t>
      </w:r>
      <w:r w:rsidRPr="00DD189B">
        <w:t xml:space="preserve">, увидев их в иной, </w:t>
      </w:r>
      <w:r>
        <w:t xml:space="preserve">отличной </w:t>
      </w:r>
      <w:proofErr w:type="gramStart"/>
      <w:r>
        <w:t>от</w:t>
      </w:r>
      <w:proofErr w:type="gramEnd"/>
      <w:r>
        <w:t xml:space="preserve"> учебной, обстановке</w:t>
      </w:r>
    </w:p>
    <w:p w:rsidR="00E7782A" w:rsidRPr="00DD189B" w:rsidRDefault="00E7782A" w:rsidP="00E7782A">
      <w:pPr>
        <w:tabs>
          <w:tab w:val="left" w:pos="851"/>
          <w:tab w:val="left" w:pos="1310"/>
        </w:tabs>
        <w:ind w:right="175"/>
        <w:jc w:val="both"/>
      </w:pPr>
      <w:r w:rsidRPr="00DD189B">
        <w:t>-привлечение учителей к участию в родительских собраниях класса для объединения усилий в деле обучения и воспитания.</w:t>
      </w:r>
    </w:p>
    <w:p w:rsidR="00E7782A" w:rsidRPr="00DD189B" w:rsidRDefault="00E7782A" w:rsidP="00E7782A">
      <w:pPr>
        <w:tabs>
          <w:tab w:val="left" w:pos="851"/>
          <w:tab w:val="left" w:pos="1310"/>
        </w:tabs>
        <w:ind w:right="175"/>
      </w:pPr>
    </w:p>
    <w:p w:rsidR="00E7782A" w:rsidRPr="00DD189B" w:rsidRDefault="00E7782A" w:rsidP="00E7782A">
      <w:pPr>
        <w:jc w:val="both"/>
        <w:rPr>
          <w:iCs/>
          <w:color w:val="000000"/>
          <w:w w:val="0"/>
        </w:rPr>
      </w:pPr>
      <w:r w:rsidRPr="00DD189B">
        <w:rPr>
          <w:iCs/>
          <w:color w:val="000000"/>
          <w:w w:val="0"/>
        </w:rPr>
        <w:t>Работа с родителями обучающихся или их законными представителями:</w:t>
      </w:r>
    </w:p>
    <w:p w:rsidR="00E7782A" w:rsidRPr="00DD189B" w:rsidRDefault="00E7782A" w:rsidP="00E7782A">
      <w:pPr>
        <w:tabs>
          <w:tab w:val="left" w:pos="851"/>
          <w:tab w:val="left" w:pos="1310"/>
        </w:tabs>
        <w:ind w:right="175"/>
        <w:jc w:val="both"/>
      </w:pPr>
      <w:r w:rsidRPr="00DD189B">
        <w:t>-регулярное информирование родителей о школьных успехах и проблемах и</w:t>
      </w:r>
      <w:r>
        <w:t>х детей, о жизни класса в целом</w:t>
      </w:r>
    </w:p>
    <w:p w:rsidR="00E7782A" w:rsidRPr="00DD189B" w:rsidRDefault="00E7782A" w:rsidP="00E7782A">
      <w:pPr>
        <w:tabs>
          <w:tab w:val="left" w:pos="851"/>
          <w:tab w:val="left" w:pos="1310"/>
        </w:tabs>
        <w:ind w:right="175"/>
        <w:jc w:val="both"/>
      </w:pPr>
      <w:r w:rsidRPr="00DD189B">
        <w:t xml:space="preserve">-помощь родителям </w:t>
      </w:r>
      <w:proofErr w:type="gramStart"/>
      <w:r>
        <w:t>обучающегося</w:t>
      </w:r>
      <w:proofErr w:type="gramEnd"/>
      <w:r w:rsidRPr="00DD189B">
        <w:t xml:space="preserve"> или их законным представителям в регулировании отношений между ними, администрацией ш</w:t>
      </w:r>
      <w:r>
        <w:t>колы и учителями-предметниками</w:t>
      </w:r>
    </w:p>
    <w:p w:rsidR="00E7782A" w:rsidRPr="00DD189B" w:rsidRDefault="00E7782A" w:rsidP="00E7782A">
      <w:pPr>
        <w:tabs>
          <w:tab w:val="left" w:pos="851"/>
          <w:tab w:val="left" w:pos="1310"/>
        </w:tabs>
        <w:ind w:right="175"/>
        <w:jc w:val="both"/>
      </w:pPr>
      <w:r w:rsidRPr="00DD189B">
        <w:t>-организация родительских собраний, происходящих в режиме обсуждения наиболее острых проблем обучения и воспи</w:t>
      </w:r>
      <w:r>
        <w:t>тания обучающихся</w:t>
      </w:r>
    </w:p>
    <w:p w:rsidR="00E7782A" w:rsidRPr="00DD189B" w:rsidRDefault="00E7782A" w:rsidP="00E7782A">
      <w:pPr>
        <w:tabs>
          <w:tab w:val="left" w:pos="851"/>
          <w:tab w:val="left" w:pos="1310"/>
        </w:tabs>
        <w:ind w:right="175"/>
        <w:jc w:val="both"/>
      </w:pPr>
      <w:r w:rsidRPr="00DD189B">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w:t>
      </w:r>
    </w:p>
    <w:p w:rsidR="00E7782A" w:rsidRPr="00DD189B" w:rsidRDefault="00E7782A" w:rsidP="00E7782A">
      <w:pPr>
        <w:tabs>
          <w:tab w:val="left" w:pos="851"/>
          <w:tab w:val="left" w:pos="1310"/>
        </w:tabs>
        <w:ind w:right="175"/>
        <w:jc w:val="both"/>
      </w:pPr>
      <w:r w:rsidRPr="00DD189B">
        <w:t xml:space="preserve">-привлечение членов семей </w:t>
      </w:r>
      <w:r>
        <w:t>обучающихся</w:t>
      </w:r>
      <w:r w:rsidRPr="00DD189B">
        <w:t xml:space="preserve"> к организации и проведению дел кл</w:t>
      </w:r>
      <w:r>
        <w:t>асса</w:t>
      </w:r>
    </w:p>
    <w:p w:rsidR="00E7782A" w:rsidRPr="00DD189B" w:rsidRDefault="00E7782A" w:rsidP="00E7782A">
      <w:pPr>
        <w:tabs>
          <w:tab w:val="left" w:pos="851"/>
          <w:tab w:val="left" w:pos="1310"/>
        </w:tabs>
        <w:ind w:right="175"/>
        <w:jc w:val="both"/>
      </w:pPr>
      <w:r w:rsidRPr="00DD189B">
        <w:t>-организация на базе класса семейных праздников, конкурсов, соревнований, направленных на сплочение семьи и школы.</w:t>
      </w:r>
    </w:p>
    <w:p w:rsidR="00E7782A" w:rsidRPr="00DD189B" w:rsidRDefault="00E7782A" w:rsidP="00E7782A">
      <w:pPr>
        <w:jc w:val="both"/>
        <w:rPr>
          <w:i/>
          <w:iCs/>
          <w:color w:val="000000"/>
          <w:w w:val="0"/>
        </w:rPr>
      </w:pPr>
    </w:p>
    <w:p w:rsidR="00E7782A" w:rsidRPr="00DD189B" w:rsidRDefault="00E7782A" w:rsidP="00E7782A">
      <w:pPr>
        <w:jc w:val="both"/>
        <w:rPr>
          <w:i/>
          <w:iCs/>
          <w:color w:val="000000"/>
          <w:w w:val="0"/>
        </w:rPr>
      </w:pPr>
      <w:r w:rsidRPr="00DD189B">
        <w:rPr>
          <w:i/>
          <w:iCs/>
          <w:color w:val="000000"/>
          <w:w w:val="0"/>
        </w:rPr>
        <w:t xml:space="preserve">Модуль </w:t>
      </w:r>
      <w:bookmarkStart w:id="2" w:name="_Hlk30338243"/>
      <w:r w:rsidRPr="00DD189B">
        <w:rPr>
          <w:i/>
          <w:iCs/>
          <w:color w:val="000000"/>
          <w:w w:val="0"/>
        </w:rPr>
        <w:t>«Курсы внеурочной деятельности и дополнительного образования»</w:t>
      </w:r>
      <w:bookmarkEnd w:id="2"/>
    </w:p>
    <w:p w:rsidR="00E7782A" w:rsidRPr="00DD189B" w:rsidRDefault="00E7782A" w:rsidP="00E7782A">
      <w:pPr>
        <w:tabs>
          <w:tab w:val="left" w:pos="851"/>
          <w:tab w:val="left" w:pos="1310"/>
        </w:tabs>
        <w:ind w:right="175"/>
      </w:pPr>
      <w:r w:rsidRPr="00DD189B">
        <w:t xml:space="preserve">Воспитание на занятиях школьных курсов внеурочной деятельности осуществляется преимущественно </w:t>
      </w:r>
      <w:proofErr w:type="gramStart"/>
      <w:r w:rsidRPr="00DD189B">
        <w:t>через</w:t>
      </w:r>
      <w:proofErr w:type="gramEnd"/>
      <w:r w:rsidRPr="00DD189B">
        <w:t xml:space="preserve">: </w:t>
      </w:r>
    </w:p>
    <w:p w:rsidR="00E7782A" w:rsidRPr="00DD189B" w:rsidRDefault="00E7782A" w:rsidP="00E7782A">
      <w:pPr>
        <w:tabs>
          <w:tab w:val="left" w:pos="851"/>
          <w:tab w:val="left" w:pos="1310"/>
        </w:tabs>
        <w:ind w:right="175"/>
      </w:pPr>
      <w:proofErr w:type="gramStart"/>
      <w:r w:rsidRPr="00DD189B">
        <w:t xml:space="preserve">- вовлечение </w:t>
      </w:r>
      <w:r>
        <w:t>обучающихся</w:t>
      </w:r>
      <w:r w:rsidRPr="00DD189B">
        <w:t xml:space="preserve">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w:t>
      </w:r>
      <w:r>
        <w:t>стия в социально значимых делах</w:t>
      </w:r>
      <w:proofErr w:type="gramEnd"/>
    </w:p>
    <w:p w:rsidR="00E7782A" w:rsidRPr="00DD189B" w:rsidRDefault="00E7782A" w:rsidP="00E7782A">
      <w:pPr>
        <w:tabs>
          <w:tab w:val="left" w:pos="851"/>
          <w:tab w:val="left" w:pos="1310"/>
        </w:tabs>
        <w:ind w:right="175"/>
      </w:pPr>
      <w:r w:rsidRPr="00DD189B">
        <w:lastRenderedPageBreak/>
        <w:t>- формирование в кружках, секциях, клубах, студиях и т.п. детско-взрослых общностей,</w:t>
      </w:r>
      <w:r w:rsidRPr="00DD189B">
        <w:rPr>
          <w:i/>
        </w:rPr>
        <w:t xml:space="preserve"> </w:t>
      </w:r>
      <w:r w:rsidRPr="00DD189B">
        <w:t>которые могли бы объединять детей и педагогов общими позитивными эмоциями и доверительными отношениями друг к другу</w:t>
      </w:r>
    </w:p>
    <w:p w:rsidR="00E7782A" w:rsidRPr="00DD189B" w:rsidRDefault="00E7782A" w:rsidP="00E7782A">
      <w:pPr>
        <w:tabs>
          <w:tab w:val="left" w:pos="851"/>
          <w:tab w:val="left" w:pos="1310"/>
        </w:tabs>
        <w:ind w:right="175"/>
      </w:pPr>
      <w:r w:rsidRPr="00DD189B">
        <w:t>- создание в детских объединениях традиций, задающих их членам определенные соц</w:t>
      </w:r>
      <w:r>
        <w:t>иально значимые формы поведения</w:t>
      </w:r>
    </w:p>
    <w:p w:rsidR="00E7782A" w:rsidRPr="00DD189B" w:rsidRDefault="00E7782A" w:rsidP="00E7782A">
      <w:pPr>
        <w:tabs>
          <w:tab w:val="left" w:pos="851"/>
          <w:tab w:val="left" w:pos="1310"/>
        </w:tabs>
        <w:ind w:right="175"/>
      </w:pPr>
      <w:r w:rsidRPr="00DD189B">
        <w:t xml:space="preserve">- поддержку в детских </w:t>
      </w:r>
      <w:proofErr w:type="gramStart"/>
      <w:r w:rsidRPr="00DD189B">
        <w:t>объединениях</w:t>
      </w:r>
      <w:proofErr w:type="gramEnd"/>
      <w:r w:rsidRPr="00DD189B">
        <w:t xml:space="preserve"> </w:t>
      </w:r>
      <w:r>
        <w:t>обучающихся</w:t>
      </w:r>
      <w:r w:rsidRPr="00DD189B">
        <w:t xml:space="preserve"> с ярко выраженной лидерской позицией и установкой на сохранение и поддержание накопленн</w:t>
      </w:r>
      <w:r>
        <w:t>ых социально значимых традиций</w:t>
      </w:r>
    </w:p>
    <w:p w:rsidR="00E7782A" w:rsidRPr="00DD189B" w:rsidRDefault="00E7782A" w:rsidP="00E7782A">
      <w:pPr>
        <w:tabs>
          <w:tab w:val="left" w:pos="851"/>
          <w:tab w:val="left" w:pos="1310"/>
        </w:tabs>
        <w:ind w:right="175"/>
      </w:pPr>
      <w:r w:rsidRPr="00DD189B">
        <w:t xml:space="preserve">- поощрение педагогами детских инициатив и детского самоуправления. </w:t>
      </w:r>
    </w:p>
    <w:p w:rsidR="00E7782A" w:rsidRPr="00DD189B" w:rsidRDefault="00E7782A" w:rsidP="00E7782A">
      <w:pPr>
        <w:tabs>
          <w:tab w:val="left" w:pos="851"/>
          <w:tab w:val="left" w:pos="1310"/>
        </w:tabs>
        <w:ind w:right="175"/>
      </w:pPr>
      <w:r w:rsidRPr="00DD189B">
        <w:t>Реализация воспитательного потенциала курсов внеурочной деятельности происходит в рамках следующих выбранных</w:t>
      </w:r>
      <w:r w:rsidRPr="0006237D">
        <w:t xml:space="preserve"> </w:t>
      </w:r>
      <w:proofErr w:type="gramStart"/>
      <w:r>
        <w:t>обучающимися</w:t>
      </w:r>
      <w:proofErr w:type="gramEnd"/>
      <w:r w:rsidRPr="00DD189B">
        <w:t xml:space="preserve"> ее видов</w:t>
      </w:r>
    </w:p>
    <w:p w:rsidR="00E7782A" w:rsidRPr="00DD189B" w:rsidRDefault="00E7782A" w:rsidP="00E7782A">
      <w:pPr>
        <w:tabs>
          <w:tab w:val="left" w:pos="1310"/>
        </w:tabs>
        <w:ind w:firstLine="567"/>
        <w:jc w:val="both"/>
      </w:pPr>
      <w:r w:rsidRPr="005A3AD2">
        <w:rPr>
          <w:rStyle w:val="CharAttribute501"/>
          <w:rFonts w:eastAsia="№Е"/>
          <w:sz w:val="24"/>
        </w:rPr>
        <w:t>Познавательная деятельность.</w:t>
      </w:r>
      <w:r w:rsidRPr="00DD189B">
        <w:rPr>
          <w:rStyle w:val="CharAttribute501"/>
          <w:rFonts w:eastAsia="№Е"/>
          <w:i w:val="0"/>
        </w:rPr>
        <w:t xml:space="preserve"> </w:t>
      </w:r>
      <w:proofErr w:type="gramStart"/>
      <w:r w:rsidRPr="00DD189B">
        <w:t xml:space="preserve">Курсы внеурочной деятельности и дополнительного образования, направленные на передачу </w:t>
      </w:r>
      <w:r>
        <w:t>обучающимся</w:t>
      </w:r>
      <w:r w:rsidRPr="00DD189B">
        <w:t xml:space="preserve">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 («Секреты русской орфографии», «Переработка текста» «Основы исследовательской деятельности», </w:t>
      </w:r>
      <w:r>
        <w:t xml:space="preserve"> «Шахматы»</w:t>
      </w:r>
      <w:r w:rsidRPr="00DD189B">
        <w:t>).</w:t>
      </w:r>
      <w:proofErr w:type="gramEnd"/>
    </w:p>
    <w:p w:rsidR="00E7782A" w:rsidRPr="00DD189B" w:rsidRDefault="00E7782A" w:rsidP="00E7782A">
      <w:pPr>
        <w:tabs>
          <w:tab w:val="left" w:pos="851"/>
        </w:tabs>
        <w:ind w:firstLine="567"/>
        <w:jc w:val="both"/>
      </w:pPr>
      <w:r w:rsidRPr="005A3AD2">
        <w:rPr>
          <w:rStyle w:val="CharAttribute501"/>
          <w:rFonts w:eastAsia="№Е"/>
          <w:sz w:val="24"/>
        </w:rPr>
        <w:t>Художественное творчество.</w:t>
      </w:r>
      <w:r w:rsidRPr="00DD189B">
        <w:rPr>
          <w:rStyle w:val="CharAttribute501"/>
          <w:rFonts w:eastAsia="№Е"/>
          <w:i w:val="0"/>
        </w:rPr>
        <w:t xml:space="preserve"> </w:t>
      </w:r>
      <w:r w:rsidRPr="00DD189B">
        <w:t xml:space="preserve">Курсы внеурочной деятельности и дополнительного образования, создающие благоприятные условия для раскрытия их творческих способностей, формирование чувства вкуса и умения ценить прекрасное, на воспитание ценностного отношения </w:t>
      </w:r>
      <w:r>
        <w:t>обучающихся</w:t>
      </w:r>
      <w:r w:rsidRPr="00DD189B">
        <w:t xml:space="preserve"> к культуре </w:t>
      </w:r>
      <w:r>
        <w:t>(«Учебно-творческие проекты»)</w:t>
      </w:r>
    </w:p>
    <w:p w:rsidR="00E7782A" w:rsidRPr="00DD189B" w:rsidRDefault="00E7782A" w:rsidP="00E7782A">
      <w:pPr>
        <w:tabs>
          <w:tab w:val="left" w:pos="851"/>
        </w:tabs>
        <w:ind w:firstLine="567"/>
        <w:jc w:val="both"/>
        <w:rPr>
          <w:rStyle w:val="CharAttribute3"/>
        </w:rPr>
      </w:pPr>
      <w:r w:rsidRPr="005A3AD2">
        <w:rPr>
          <w:rStyle w:val="CharAttribute501"/>
          <w:rFonts w:eastAsia="№Е"/>
          <w:sz w:val="24"/>
        </w:rPr>
        <w:t>Проблемно-ценностное общение.</w:t>
      </w:r>
      <w:r w:rsidRPr="00DD189B">
        <w:rPr>
          <w:rStyle w:val="CharAttribute501"/>
          <w:rFonts w:eastAsia="№Е"/>
          <w:i w:val="0"/>
        </w:rPr>
        <w:t xml:space="preserve"> </w:t>
      </w:r>
      <w:r w:rsidRPr="00DD189B">
        <w:t xml:space="preserve">Курсы внеурочной деятельности и дополнительного образования, направленные на развитие коммуникативных компетенций </w:t>
      </w:r>
      <w:r>
        <w:t>обучающихся</w:t>
      </w:r>
      <w:r w:rsidRPr="00DD189B">
        <w:t>,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Pr="00DD189B">
        <w:rPr>
          <w:rStyle w:val="CharAttribute3"/>
        </w:rPr>
        <w:t xml:space="preserve"> </w:t>
      </w:r>
      <w:proofErr w:type="gramStart"/>
      <w:r>
        <w:rPr>
          <w:rStyle w:val="CharAttribute3"/>
        </w:rPr>
        <w:t>(</w:t>
      </w:r>
      <w:r w:rsidRPr="00DD189B">
        <w:rPr>
          <w:rStyle w:val="CharAttribute3"/>
        </w:rPr>
        <w:t xml:space="preserve"> </w:t>
      </w:r>
      <w:proofErr w:type="gramEnd"/>
      <w:r w:rsidRPr="005A3AD2">
        <w:t>«Юный друг полиции»)</w:t>
      </w:r>
    </w:p>
    <w:p w:rsidR="00E7782A" w:rsidRPr="005A3AD2" w:rsidRDefault="00E7782A" w:rsidP="00E7782A">
      <w:pPr>
        <w:tabs>
          <w:tab w:val="left" w:pos="851"/>
        </w:tabs>
        <w:ind w:firstLine="567"/>
        <w:jc w:val="both"/>
      </w:pPr>
      <w:r w:rsidRPr="005A3AD2">
        <w:rPr>
          <w:rStyle w:val="CharAttribute501"/>
          <w:rFonts w:eastAsia="№Е"/>
          <w:sz w:val="24"/>
        </w:rPr>
        <w:t>Туристско-краеведческая деятельность.</w:t>
      </w:r>
      <w:r w:rsidRPr="00DD189B">
        <w:t xml:space="preserve"> Курсы внеурочной деятельности и дополнительного образования, направленные </w:t>
      </w:r>
      <w:r w:rsidRPr="005A3AD2">
        <w:t>на воспитание у</w:t>
      </w:r>
      <w:r w:rsidRPr="00DD189B">
        <w:rPr>
          <w:rStyle w:val="CharAttribute501"/>
          <w:rFonts w:eastAsia="№Е"/>
          <w:i w:val="0"/>
        </w:rPr>
        <w:t xml:space="preserve"> </w:t>
      </w:r>
      <w:r>
        <w:t>обучающихся</w:t>
      </w:r>
      <w:r w:rsidRPr="00DD189B">
        <w:rPr>
          <w:rStyle w:val="CharAttribute501"/>
          <w:rFonts w:eastAsia="№Е"/>
          <w:i w:val="0"/>
        </w:rPr>
        <w:t xml:space="preserve"> </w:t>
      </w:r>
      <w:r w:rsidRPr="005A3AD2">
        <w:t xml:space="preserve">любви к своему краю, его истории, культуре, природе, на развитие самостоятельности и ответственности </w:t>
      </w:r>
      <w:r>
        <w:t>обучающихся</w:t>
      </w:r>
      <w:r w:rsidRPr="005A3AD2">
        <w:t xml:space="preserve">, формирование у них навыков самообслуживающего труда </w:t>
      </w:r>
      <w:proofErr w:type="gramStart"/>
      <w:r w:rsidRPr="005A3AD2">
        <w:t xml:space="preserve">( </w:t>
      </w:r>
      <w:proofErr w:type="gramEnd"/>
      <w:r w:rsidRPr="005A3AD2">
        <w:t xml:space="preserve">«Туризм-дистанция», «Краеведение» «Туристы-проводники»). </w:t>
      </w:r>
    </w:p>
    <w:p w:rsidR="00E7782A" w:rsidRPr="00DD189B" w:rsidRDefault="00E7782A" w:rsidP="00E7782A">
      <w:pPr>
        <w:tabs>
          <w:tab w:val="left" w:pos="851"/>
        </w:tabs>
        <w:ind w:firstLine="567"/>
        <w:jc w:val="both"/>
        <w:rPr>
          <w:rStyle w:val="CharAttribute501"/>
          <w:rFonts w:eastAsia="№Е"/>
          <w:i w:val="0"/>
        </w:rPr>
      </w:pPr>
      <w:r w:rsidRPr="005A3AD2">
        <w:rPr>
          <w:rStyle w:val="CharAttribute501"/>
          <w:rFonts w:eastAsia="№Е"/>
          <w:sz w:val="24"/>
        </w:rPr>
        <w:t>Спортивно-оздоровительная деятельность.</w:t>
      </w:r>
      <w:r w:rsidRPr="00DD189B">
        <w:rPr>
          <w:rStyle w:val="CharAttribute501"/>
          <w:rFonts w:eastAsia="№Е"/>
          <w:i w:val="0"/>
        </w:rPr>
        <w:t xml:space="preserve"> </w:t>
      </w:r>
      <w:proofErr w:type="gramStart"/>
      <w:r w:rsidRPr="00DD189B">
        <w:t xml:space="preserve">Курсы внеурочной деятельности и дополнительного образования, направленные </w:t>
      </w:r>
      <w:r w:rsidRPr="005A3AD2">
        <w:t>на физическое развитие</w:t>
      </w:r>
      <w:r w:rsidRPr="00DD189B">
        <w:rPr>
          <w:rStyle w:val="CharAttribute501"/>
          <w:rFonts w:eastAsia="№Е"/>
          <w:i w:val="0"/>
        </w:rPr>
        <w:t xml:space="preserve"> </w:t>
      </w:r>
      <w:r>
        <w:t>обучающихся</w:t>
      </w:r>
      <w:r w:rsidRPr="00DD189B">
        <w:rPr>
          <w:rStyle w:val="CharAttribute501"/>
          <w:rFonts w:eastAsia="№Е"/>
          <w:i w:val="0"/>
        </w:rPr>
        <w:t xml:space="preserve">, </w:t>
      </w:r>
      <w:r w:rsidRPr="005A3AD2">
        <w:t>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«Азимут», «Волейбол», «Стрельба», «Баскетбол», «Настольный теннис»).</w:t>
      </w:r>
      <w:r w:rsidRPr="00DD189B">
        <w:rPr>
          <w:rStyle w:val="CharAttribute501"/>
          <w:rFonts w:eastAsia="№Е"/>
          <w:i w:val="0"/>
        </w:rPr>
        <w:t xml:space="preserve"> </w:t>
      </w:r>
      <w:proofErr w:type="gramEnd"/>
    </w:p>
    <w:p w:rsidR="00E7782A" w:rsidRPr="00DD189B" w:rsidRDefault="00E7782A" w:rsidP="00E7782A">
      <w:pPr>
        <w:tabs>
          <w:tab w:val="left" w:pos="851"/>
        </w:tabs>
        <w:ind w:firstLine="567"/>
        <w:rPr>
          <w:rStyle w:val="CharAttribute501"/>
          <w:rFonts w:eastAsia="№Е"/>
          <w:i w:val="0"/>
        </w:rPr>
      </w:pPr>
    </w:p>
    <w:p w:rsidR="00E7782A" w:rsidRPr="00DD189B" w:rsidRDefault="00E7782A" w:rsidP="00E7782A">
      <w:pPr>
        <w:tabs>
          <w:tab w:val="left" w:pos="851"/>
        </w:tabs>
        <w:ind w:firstLine="567"/>
        <w:jc w:val="both"/>
        <w:rPr>
          <w:i/>
          <w:iCs/>
          <w:color w:val="000000"/>
          <w:w w:val="0"/>
        </w:rPr>
      </w:pPr>
      <w:r w:rsidRPr="00DD189B">
        <w:rPr>
          <w:i/>
          <w:iCs/>
          <w:color w:val="000000"/>
          <w:w w:val="0"/>
        </w:rPr>
        <w:t xml:space="preserve"> Модуль «Школьный урок»</w:t>
      </w:r>
    </w:p>
    <w:p w:rsidR="00E7782A" w:rsidRPr="00DD189B" w:rsidRDefault="00E7782A" w:rsidP="00E7782A">
      <w:pPr>
        <w:adjustRightInd w:val="0"/>
        <w:ind w:right="-1" w:firstLine="567"/>
      </w:pPr>
      <w:r w:rsidRPr="005A3AD2">
        <w:t>Реализация школьными педагогами воспитательного потенциала урока предполагает следующее</w:t>
      </w:r>
      <w:r w:rsidRPr="00DD189B">
        <w:t>:</w:t>
      </w:r>
    </w:p>
    <w:p w:rsidR="00E7782A" w:rsidRPr="005A3AD2" w:rsidRDefault="00E7782A" w:rsidP="00E7782A">
      <w:pPr>
        <w:tabs>
          <w:tab w:val="left" w:pos="993"/>
          <w:tab w:val="left" w:pos="1310"/>
        </w:tabs>
        <w:jc w:val="both"/>
      </w:pPr>
      <w:r w:rsidRPr="005A3AD2">
        <w:t xml:space="preserve">-установление доверительных отношений между учителем и его </w:t>
      </w:r>
      <w:proofErr w:type="gramStart"/>
      <w:r w:rsidRPr="005A3AD2">
        <w:t>обучающимися</w:t>
      </w:r>
      <w:proofErr w:type="gramEnd"/>
      <w:r w:rsidRPr="005A3AD2">
        <w:t>,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E7782A" w:rsidRPr="005A3AD2" w:rsidRDefault="00E7782A" w:rsidP="00E7782A">
      <w:pPr>
        <w:tabs>
          <w:tab w:val="left" w:pos="993"/>
          <w:tab w:val="left" w:pos="1310"/>
        </w:tabs>
        <w:jc w:val="both"/>
      </w:pPr>
      <w:r w:rsidRPr="005A3AD2">
        <w:t xml:space="preserve">-побуждение </w:t>
      </w:r>
      <w:proofErr w:type="gramStart"/>
      <w:r>
        <w:t>обучающихся</w:t>
      </w:r>
      <w:proofErr w:type="gramEnd"/>
      <w:r w:rsidRPr="005A3AD2">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7782A" w:rsidRPr="005A3AD2" w:rsidRDefault="00E7782A" w:rsidP="00E7782A">
      <w:pPr>
        <w:tabs>
          <w:tab w:val="left" w:pos="993"/>
          <w:tab w:val="left" w:pos="1310"/>
        </w:tabs>
        <w:jc w:val="both"/>
      </w:pPr>
      <w:r w:rsidRPr="005A3AD2">
        <w:t xml:space="preserve">-привлечение внимания </w:t>
      </w:r>
      <w:r>
        <w:t>обучающихся</w:t>
      </w:r>
      <w:r w:rsidRPr="005A3AD2">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5A3AD2">
        <w:t>обучающимися</w:t>
      </w:r>
      <w:proofErr w:type="gramEnd"/>
      <w:r w:rsidRPr="005A3AD2">
        <w:t xml:space="preserve"> своего мнения по ее поводу, выработки своего к ней отношения</w:t>
      </w:r>
    </w:p>
    <w:p w:rsidR="00E7782A" w:rsidRPr="00DD189B" w:rsidRDefault="00E7782A" w:rsidP="00E7782A">
      <w:pPr>
        <w:tabs>
          <w:tab w:val="left" w:pos="993"/>
          <w:tab w:val="left" w:pos="1310"/>
        </w:tabs>
        <w:jc w:val="both"/>
      </w:pPr>
      <w:r w:rsidRPr="005A3AD2">
        <w:lastRenderedPageBreak/>
        <w:t>-использование</w:t>
      </w:r>
      <w:r w:rsidR="005A3AD2">
        <w:rPr>
          <w:rStyle w:val="CharAttribute501"/>
          <w:rFonts w:eastAsia="№Е"/>
        </w:rPr>
        <w:t xml:space="preserve"> </w:t>
      </w:r>
      <w:r w:rsidRPr="00DD189B">
        <w:t xml:space="preserve">воспитательных возможностей содержания учебного предмета через демонстрацию </w:t>
      </w:r>
      <w:proofErr w:type="gramStart"/>
      <w:r>
        <w:t>обучающимся</w:t>
      </w:r>
      <w:proofErr w:type="gramEnd"/>
      <w:r w:rsidRPr="00DD189B">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w:t>
      </w:r>
      <w:r>
        <w:t>итуаций для обсуждения в классе</w:t>
      </w:r>
    </w:p>
    <w:p w:rsidR="00E7782A" w:rsidRPr="00DD189B" w:rsidRDefault="00E7782A" w:rsidP="00E7782A">
      <w:pPr>
        <w:tabs>
          <w:tab w:val="left" w:pos="993"/>
          <w:tab w:val="left" w:pos="1310"/>
        </w:tabs>
        <w:jc w:val="both"/>
      </w:pPr>
      <w:r w:rsidRPr="005A3AD2">
        <w:t xml:space="preserve">-применение на уроке интерактивных форм работы обучающихся: интеллектуальных игр, стимулирующих познавательную мотивацию </w:t>
      </w:r>
      <w:r>
        <w:t>обучающихся</w:t>
      </w:r>
      <w:r w:rsidRPr="005A3AD2">
        <w:t xml:space="preserve">; дидактического театра, где полученные на уроке знания обыгрываются в театральных постановках; дискуссий, которые дают </w:t>
      </w:r>
      <w:proofErr w:type="gramStart"/>
      <w:r w:rsidRPr="005A3AD2">
        <w:t>обучающимся</w:t>
      </w:r>
      <w:proofErr w:type="gramEnd"/>
      <w:r w:rsidRPr="005A3AD2">
        <w:t xml:space="preserve"> возможность приобрести опыт ведения конструктивного диалога; групповой работы или работы в парах, которые</w:t>
      </w:r>
      <w:r>
        <w:rPr>
          <w:rStyle w:val="CharAttribute501"/>
          <w:rFonts w:eastAsia="№Е"/>
          <w:i w:val="0"/>
        </w:rPr>
        <w:t xml:space="preserve"> </w:t>
      </w:r>
      <w:r w:rsidRPr="00DD189B">
        <w:t xml:space="preserve">учат </w:t>
      </w:r>
      <w:r>
        <w:t>обучающихся</w:t>
      </w:r>
      <w:r w:rsidRPr="00DD189B">
        <w:t xml:space="preserve"> командной работе и взаимодействию с другими </w:t>
      </w:r>
      <w:r>
        <w:t>обучающимися</w:t>
      </w:r>
    </w:p>
    <w:p w:rsidR="00E7782A" w:rsidRPr="00DD189B" w:rsidRDefault="00E7782A" w:rsidP="00E7782A">
      <w:pPr>
        <w:tabs>
          <w:tab w:val="left" w:pos="993"/>
          <w:tab w:val="left" w:pos="1310"/>
        </w:tabs>
        <w:jc w:val="both"/>
      </w:pPr>
      <w:r w:rsidRPr="00DD189B">
        <w:t xml:space="preserve">-включение в урок игровых процедур, которые помогают поддержать мотивацию </w:t>
      </w:r>
      <w:r>
        <w:t>обучающегося</w:t>
      </w:r>
      <w:r w:rsidRPr="00DD189B">
        <w:t xml:space="preserve"> к получению знаний, налаживанию позитивных межличностных отношений в классе, помогают установлению доброжелат</w:t>
      </w:r>
      <w:r>
        <w:t>ельной атмосферы во время урока</w:t>
      </w:r>
      <w:r w:rsidRPr="00DD189B">
        <w:t xml:space="preserve">   </w:t>
      </w:r>
    </w:p>
    <w:p w:rsidR="00E7782A" w:rsidRPr="005A3AD2" w:rsidRDefault="00E7782A" w:rsidP="00E7782A">
      <w:pPr>
        <w:tabs>
          <w:tab w:val="left" w:pos="993"/>
          <w:tab w:val="left" w:pos="1310"/>
        </w:tabs>
        <w:jc w:val="both"/>
      </w:pPr>
      <w:r w:rsidRPr="005A3AD2">
        <w:t xml:space="preserve">-организация шефства </w:t>
      </w:r>
      <w:proofErr w:type="gramStart"/>
      <w:r w:rsidRPr="005A3AD2">
        <w:t>мотивированных</w:t>
      </w:r>
      <w:proofErr w:type="gramEnd"/>
      <w:r w:rsidRPr="005A3AD2">
        <w:t xml:space="preserve"> и эрудированных обучающихся над их неуспевающими одноклассниками, дающего </w:t>
      </w:r>
      <w:r>
        <w:t>обучающимся</w:t>
      </w:r>
      <w:r w:rsidRPr="005A3AD2">
        <w:t xml:space="preserve"> социально значимый опыт сотрудничества и взаимной помощи</w:t>
      </w:r>
    </w:p>
    <w:p w:rsidR="00E7782A" w:rsidRPr="005A3AD2" w:rsidRDefault="00E7782A" w:rsidP="00E7782A">
      <w:pPr>
        <w:tabs>
          <w:tab w:val="left" w:pos="993"/>
          <w:tab w:val="left" w:pos="1310"/>
        </w:tabs>
        <w:jc w:val="both"/>
      </w:pPr>
      <w:proofErr w:type="gramStart"/>
      <w:r w:rsidRPr="005A3AD2">
        <w:t xml:space="preserve">-инициирование и поддержка исследовательской деятельности </w:t>
      </w:r>
      <w:r>
        <w:t>обучающихся</w:t>
      </w:r>
      <w:r w:rsidRPr="005A3AD2">
        <w:t xml:space="preserve"> в рамках реализации ими индивидуальных и групповых исследовательских проектов,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7782A" w:rsidRPr="005A3AD2" w:rsidRDefault="00E7782A" w:rsidP="00E7782A">
      <w:pPr>
        <w:tabs>
          <w:tab w:val="left" w:pos="851"/>
        </w:tabs>
      </w:pPr>
    </w:p>
    <w:p w:rsidR="00E7782A" w:rsidRPr="005A3AD2" w:rsidRDefault="00E7782A" w:rsidP="00E7782A">
      <w:pPr>
        <w:tabs>
          <w:tab w:val="left" w:pos="851"/>
        </w:tabs>
        <w:jc w:val="both"/>
        <w:rPr>
          <w:rStyle w:val="CharAttribute501"/>
          <w:rFonts w:eastAsia="№Е"/>
          <w:sz w:val="24"/>
        </w:rPr>
      </w:pPr>
      <w:r w:rsidRPr="005A3AD2">
        <w:rPr>
          <w:rStyle w:val="CharAttribute501"/>
          <w:rFonts w:eastAsia="№Е"/>
          <w:sz w:val="24"/>
        </w:rPr>
        <w:t>Модуль «Самоуправление»</w:t>
      </w:r>
    </w:p>
    <w:p w:rsidR="00E7782A" w:rsidRPr="00DD189B" w:rsidRDefault="00E7782A" w:rsidP="00E7782A">
      <w:pPr>
        <w:adjustRightInd w:val="0"/>
        <w:ind w:right="-1" w:firstLine="567"/>
        <w:jc w:val="both"/>
      </w:pPr>
      <w:r w:rsidRPr="005A3AD2">
        <w:rPr>
          <w:rStyle w:val="CharAttribute504"/>
          <w:rFonts w:eastAsia="№Е"/>
          <w:sz w:val="24"/>
        </w:rPr>
        <w:t>Поддержка детского</w:t>
      </w:r>
      <w:r w:rsidRPr="00DD189B">
        <w:rPr>
          <w:rStyle w:val="CharAttribute504"/>
          <w:rFonts w:eastAsia="№Е"/>
        </w:rPr>
        <w:t xml:space="preserve"> </w:t>
      </w:r>
      <w:r>
        <w:t>самоуправления в Ш</w:t>
      </w:r>
      <w:r w:rsidRPr="00DD189B">
        <w:t xml:space="preserve">коле помогает педагогам воспитывать в </w:t>
      </w:r>
      <w:proofErr w:type="gramStart"/>
      <w:r>
        <w:t>обучающихся</w:t>
      </w:r>
      <w:proofErr w:type="gramEnd"/>
      <w:r w:rsidRPr="00DD189B">
        <w:t xml:space="preserve"> инициативность, самостоятельность, ответственность, трудолюбие, чувство собственного достоинства, а </w:t>
      </w:r>
      <w:r>
        <w:t>обучающимся</w:t>
      </w:r>
      <w:r w:rsidRPr="00DD189B">
        <w:t xml:space="preserve"> – предоставляет широкие возможности для самовыражения и самореализации. Это то, что готовит их к взрослой жизни. Поскольку </w:t>
      </w:r>
      <w:proofErr w:type="gramStart"/>
      <w:r>
        <w:t>об</w:t>
      </w:r>
      <w:r w:rsidRPr="00DD189B">
        <w:t>уча</w:t>
      </w:r>
      <w:r>
        <w:t>ю</w:t>
      </w:r>
      <w:r w:rsidRPr="00DD189B">
        <w:t>щимся</w:t>
      </w:r>
      <w:proofErr w:type="gramEnd"/>
      <w:r w:rsidRPr="00DD189B">
        <w:t xml:space="preserve">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E7782A" w:rsidRPr="00DD189B" w:rsidRDefault="00E7782A" w:rsidP="00E7782A">
      <w:pPr>
        <w:adjustRightInd w:val="0"/>
        <w:ind w:right="-1" w:firstLine="567"/>
        <w:jc w:val="both"/>
      </w:pPr>
      <w:r w:rsidRPr="00DD189B">
        <w:t>Детское са</w:t>
      </w:r>
      <w:r>
        <w:t>моуправление в Ш</w:t>
      </w:r>
      <w:r w:rsidRPr="00DD189B">
        <w:t>коле осуществляется следующим образом:</w:t>
      </w:r>
    </w:p>
    <w:p w:rsidR="00E7782A" w:rsidRPr="00DD189B" w:rsidRDefault="00E7782A" w:rsidP="00E7782A">
      <w:pPr>
        <w:adjustRightInd w:val="0"/>
        <w:ind w:right="-1" w:firstLine="567"/>
        <w:jc w:val="both"/>
      </w:pPr>
      <w:r>
        <w:t>На уровне Ш</w:t>
      </w:r>
      <w:r w:rsidRPr="00DD189B">
        <w:t>колы:</w:t>
      </w:r>
    </w:p>
    <w:p w:rsidR="00E7782A" w:rsidRPr="00DD189B" w:rsidRDefault="00E7782A" w:rsidP="00E7782A">
      <w:pPr>
        <w:tabs>
          <w:tab w:val="left" w:pos="993"/>
          <w:tab w:val="left" w:pos="1310"/>
        </w:tabs>
        <w:jc w:val="both"/>
      </w:pPr>
      <w:r w:rsidRPr="00DD189B">
        <w:t xml:space="preserve">-через деятельность выборного Совета обучающихся, создаваемого из обучающихся 8-11 классов для учета мнения </w:t>
      </w:r>
      <w:r>
        <w:t>обучающихся</w:t>
      </w:r>
      <w:r w:rsidRPr="00DD189B">
        <w:t xml:space="preserve"> по вопросам управления образовательной организацией и принятия административных решений, затрагивающих их права и законные интересы </w:t>
      </w:r>
    </w:p>
    <w:p w:rsidR="00E7782A" w:rsidRPr="00DD189B" w:rsidRDefault="00E7782A" w:rsidP="00E7782A">
      <w:pPr>
        <w:tabs>
          <w:tab w:val="left" w:pos="993"/>
          <w:tab w:val="left" w:pos="1310"/>
        </w:tabs>
        <w:rPr>
          <w:iCs/>
        </w:rPr>
      </w:pPr>
      <w:proofErr w:type="gramStart"/>
      <w:r w:rsidRPr="00DD189B">
        <w:rPr>
          <w:iCs/>
        </w:rPr>
        <w:t>-через деятельность Совета старост, объединяющего старост 5-11классов для облегчения распространения значимой для</w:t>
      </w:r>
      <w:r w:rsidRPr="0006237D">
        <w:t xml:space="preserve"> </w:t>
      </w:r>
      <w:r>
        <w:t>обучающихся</w:t>
      </w:r>
      <w:r w:rsidRPr="00DD189B">
        <w:rPr>
          <w:iCs/>
        </w:rPr>
        <w:t xml:space="preserve"> информации и получения обратной связи от классных коллективов</w:t>
      </w:r>
      <w:proofErr w:type="gramEnd"/>
    </w:p>
    <w:p w:rsidR="00E7782A" w:rsidRPr="00DD189B" w:rsidRDefault="00E7782A" w:rsidP="00E7782A">
      <w:pPr>
        <w:tabs>
          <w:tab w:val="left" w:pos="993"/>
          <w:tab w:val="left" w:pos="1310"/>
        </w:tabs>
        <w:jc w:val="both"/>
      </w:pPr>
      <w:r w:rsidRPr="00DD189B">
        <w:t xml:space="preserve">-через работу постоянно действующего школьного Актива старшеклассников, создаваемого из обучающихся 5-11 классов,  инициирующего и организующего проведение личностно значимых для </w:t>
      </w:r>
      <w:r>
        <w:t>обучающихся</w:t>
      </w:r>
      <w:r w:rsidRPr="00DD189B">
        <w:t xml:space="preserve"> событий (соревнований, конкурсов, фестивалей, флешмобов и т.п.)</w:t>
      </w:r>
    </w:p>
    <w:p w:rsidR="00E7782A" w:rsidRPr="00DD189B" w:rsidRDefault="00E7782A" w:rsidP="00E7782A">
      <w:pPr>
        <w:tabs>
          <w:tab w:val="left" w:pos="993"/>
          <w:tab w:val="left" w:pos="1310"/>
        </w:tabs>
        <w:rPr>
          <w:iCs/>
        </w:rPr>
      </w:pPr>
      <w:r w:rsidRPr="00DD189B">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E7782A" w:rsidRPr="00DD189B" w:rsidRDefault="00E7782A" w:rsidP="00E7782A">
      <w:pPr>
        <w:adjustRightInd w:val="0"/>
        <w:ind w:right="-1"/>
        <w:jc w:val="both"/>
        <w:rPr>
          <w:iCs/>
        </w:rPr>
      </w:pPr>
    </w:p>
    <w:p w:rsidR="00E7782A" w:rsidRPr="00DD189B" w:rsidRDefault="00E7782A" w:rsidP="00E7782A">
      <w:pPr>
        <w:adjustRightInd w:val="0"/>
        <w:ind w:right="-1"/>
        <w:jc w:val="both"/>
        <w:rPr>
          <w:iCs/>
        </w:rPr>
      </w:pPr>
      <w:r w:rsidRPr="00DD189B">
        <w:rPr>
          <w:iCs/>
        </w:rPr>
        <w:t>На уровне классов:</w:t>
      </w:r>
    </w:p>
    <w:p w:rsidR="00E7782A" w:rsidRPr="00DD189B" w:rsidRDefault="00E7782A" w:rsidP="00E7782A">
      <w:pPr>
        <w:tabs>
          <w:tab w:val="left" w:pos="993"/>
          <w:tab w:val="left" w:pos="1310"/>
        </w:tabs>
        <w:jc w:val="both"/>
      </w:pPr>
      <w:r w:rsidRPr="00DD189B">
        <w:rPr>
          <w:iCs/>
        </w:rPr>
        <w:t xml:space="preserve">-через </w:t>
      </w:r>
      <w:r w:rsidRPr="00DD189B">
        <w:t xml:space="preserve">деятельность выборных по инициативе и предложениям </w:t>
      </w:r>
      <w:r>
        <w:t>об</w:t>
      </w:r>
      <w:r w:rsidRPr="00DD189B">
        <w:t>уча</w:t>
      </w:r>
      <w:r>
        <w:t>ю</w:t>
      </w:r>
      <w:r w:rsidRPr="00DD189B">
        <w:t xml:space="preserve">щихся класса лидеров </w:t>
      </w:r>
      <w:proofErr w:type="gramStart"/>
      <w:r w:rsidRPr="00DD189B">
        <w:t xml:space="preserve">( </w:t>
      </w:r>
      <w:proofErr w:type="gramEnd"/>
      <w:r w:rsidRPr="00DD189B">
        <w:t>старост), представляющих интересы класса в общешкольных делах и призванных координировать его работу с работой общешкольных органов самоупра</w:t>
      </w:r>
      <w:r>
        <w:t>вления и классных руководителей</w:t>
      </w:r>
    </w:p>
    <w:p w:rsidR="00E7782A" w:rsidRPr="00DD189B" w:rsidRDefault="00E7782A" w:rsidP="00E7782A">
      <w:pPr>
        <w:tabs>
          <w:tab w:val="left" w:pos="993"/>
          <w:tab w:val="left" w:pos="1310"/>
        </w:tabs>
        <w:jc w:val="both"/>
        <w:rPr>
          <w:iCs/>
        </w:rPr>
      </w:pPr>
      <w:r w:rsidRPr="00DD189B">
        <w:rPr>
          <w:iCs/>
        </w:rPr>
        <w:lastRenderedPageBreak/>
        <w:t xml:space="preserve">-через деятельность выборных органов самоуправления, отвечающих за различные направления работы </w:t>
      </w:r>
      <w:r>
        <w:rPr>
          <w:iCs/>
        </w:rPr>
        <w:t>класса</w:t>
      </w:r>
    </w:p>
    <w:p w:rsidR="00E7782A" w:rsidRPr="00DD189B" w:rsidRDefault="00E7782A" w:rsidP="00E7782A">
      <w:pPr>
        <w:tabs>
          <w:tab w:val="left" w:pos="993"/>
          <w:tab w:val="left" w:pos="1310"/>
        </w:tabs>
        <w:jc w:val="both"/>
        <w:rPr>
          <w:rFonts w:eastAsia="Calibri"/>
        </w:rPr>
      </w:pPr>
      <w:r w:rsidRPr="00DD189B">
        <w:rPr>
          <w:iCs/>
        </w:rPr>
        <w:t xml:space="preserve">-через </w:t>
      </w:r>
      <w:r w:rsidRPr="00DD189B">
        <w:rPr>
          <w:rFonts w:eastAsia="Calibri"/>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782A" w:rsidRPr="00DD189B" w:rsidRDefault="00E7782A" w:rsidP="00E7782A">
      <w:pPr>
        <w:tabs>
          <w:tab w:val="left" w:pos="993"/>
          <w:tab w:val="left" w:pos="1310"/>
        </w:tabs>
      </w:pPr>
    </w:p>
    <w:p w:rsidR="00E7782A" w:rsidRPr="00DD189B" w:rsidRDefault="00E7782A" w:rsidP="00E7782A">
      <w:pPr>
        <w:tabs>
          <w:tab w:val="left" w:pos="993"/>
          <w:tab w:val="left" w:pos="1310"/>
        </w:tabs>
      </w:pPr>
      <w:r w:rsidRPr="00DD189B">
        <w:t>На индивидуальном уровне:</w:t>
      </w:r>
    </w:p>
    <w:p w:rsidR="00E7782A" w:rsidRPr="00DD189B" w:rsidRDefault="00E7782A" w:rsidP="00E7782A">
      <w:pPr>
        <w:tabs>
          <w:tab w:val="left" w:pos="993"/>
          <w:tab w:val="left" w:pos="1310"/>
        </w:tabs>
        <w:jc w:val="both"/>
      </w:pPr>
      <w:r w:rsidRPr="00DD189B">
        <w:rPr>
          <w:iCs/>
        </w:rPr>
        <w:t xml:space="preserve">-через </w:t>
      </w:r>
      <w:r w:rsidRPr="00DD189B">
        <w:t>вовлечение</w:t>
      </w:r>
      <w:r w:rsidRPr="003308F7">
        <w:t xml:space="preserve"> </w:t>
      </w:r>
      <w:r>
        <w:t>обучающихся</w:t>
      </w:r>
      <w:r w:rsidRPr="00DD189B">
        <w:t xml:space="preserve"> в планирование, организацию, проведение и анализ об</w:t>
      </w:r>
      <w:r>
        <w:t>щешкольных и внутриклассных дел</w:t>
      </w:r>
    </w:p>
    <w:p w:rsidR="00E7782A" w:rsidRPr="00DD189B" w:rsidRDefault="00E7782A" w:rsidP="00E7782A">
      <w:pPr>
        <w:tabs>
          <w:tab w:val="left" w:pos="993"/>
          <w:tab w:val="left" w:pos="1310"/>
        </w:tabs>
        <w:jc w:val="both"/>
        <w:rPr>
          <w:iCs/>
        </w:rPr>
      </w:pPr>
      <w:r w:rsidRPr="00DD189B">
        <w:rPr>
          <w:iCs/>
        </w:rPr>
        <w:t xml:space="preserve">-через реализацию </w:t>
      </w:r>
      <w:r>
        <w:t>обучающимися</w:t>
      </w:r>
      <w:r w:rsidRPr="00DD189B">
        <w:rPr>
          <w:iCs/>
        </w:rPr>
        <w:t xml:space="preserve">, взявшими на себя соответствующую роль, функций по </w:t>
      </w:r>
      <w:proofErr w:type="gramStart"/>
      <w:r w:rsidRPr="00DD189B">
        <w:rPr>
          <w:iCs/>
        </w:rPr>
        <w:t>контролю за</w:t>
      </w:r>
      <w:proofErr w:type="gramEnd"/>
      <w:r w:rsidRPr="00DD189B">
        <w:rPr>
          <w:iCs/>
        </w:rPr>
        <w:t xml:space="preserve"> порядком и чистотой в классе, уходом за классной комнатой, комнатными растениями и т.п.</w:t>
      </w:r>
    </w:p>
    <w:p w:rsidR="00E7782A" w:rsidRPr="00DD189B" w:rsidRDefault="00E7782A" w:rsidP="00E7782A">
      <w:pPr>
        <w:tabs>
          <w:tab w:val="left" w:pos="851"/>
        </w:tabs>
        <w:rPr>
          <w:rFonts w:eastAsia="№Е"/>
          <w:i/>
        </w:rPr>
      </w:pPr>
    </w:p>
    <w:p w:rsidR="00E7782A" w:rsidRPr="00DD189B" w:rsidRDefault="00E7782A" w:rsidP="00E7782A">
      <w:pPr>
        <w:tabs>
          <w:tab w:val="left" w:pos="851"/>
        </w:tabs>
        <w:rPr>
          <w:rFonts w:eastAsia="№Е"/>
          <w:i/>
        </w:rPr>
      </w:pPr>
      <w:r w:rsidRPr="00DD189B">
        <w:rPr>
          <w:rFonts w:eastAsia="№Е"/>
          <w:i/>
        </w:rPr>
        <w:t>Модуль «Профориентация»</w:t>
      </w:r>
    </w:p>
    <w:p w:rsidR="00E7782A" w:rsidRPr="00DD189B" w:rsidRDefault="00E7782A" w:rsidP="00E7782A">
      <w:pPr>
        <w:ind w:firstLine="567"/>
        <w:jc w:val="both"/>
        <w:rPr>
          <w:rStyle w:val="CharAttribute502"/>
          <w:rFonts w:eastAsia="№Е"/>
          <w:i w:val="0"/>
        </w:rPr>
      </w:pPr>
      <w:r w:rsidRPr="00DD189B">
        <w:t xml:space="preserve">Совместная деятельность педагогов и </w:t>
      </w:r>
      <w:r>
        <w:t>обучающихся</w:t>
      </w:r>
      <w:r w:rsidRPr="00DD189B">
        <w:t xml:space="preserve"> по направлению «профориентация» включает в себя профессиональное просвещение </w:t>
      </w:r>
      <w:r>
        <w:t>обучающихся</w:t>
      </w:r>
      <w:r w:rsidRPr="00DD189B">
        <w:t xml:space="preserve">; диагностику и консультирование по проблемам профориентации, организацию профессиональных проб </w:t>
      </w:r>
      <w:r>
        <w:t>обучающихся</w:t>
      </w:r>
      <w:r w:rsidRPr="00DD189B">
        <w:t xml:space="preserve">. Задача совместной деятельности педагога и </w:t>
      </w:r>
      <w:r>
        <w:t>обучающегося</w:t>
      </w:r>
      <w:r w:rsidRPr="00DD189B">
        <w:t xml:space="preserve"> – подготовить </w:t>
      </w:r>
      <w:r>
        <w:t>его</w:t>
      </w:r>
      <w:r w:rsidRPr="00DD189B">
        <w:t xml:space="preserve"> к осознанному выбору своей будущей профессиональной деятельности. Создавая профориентационно значимые проблемные ситуации, формирующие готовность</w:t>
      </w:r>
      <w:r w:rsidRPr="003308F7">
        <w:t xml:space="preserve"> </w:t>
      </w:r>
      <w:r>
        <w:t>обучающегося</w:t>
      </w:r>
      <w:r w:rsidRPr="00DD189B">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DD189B">
        <w:rPr>
          <w:rStyle w:val="CharAttribute511"/>
          <w:rFonts w:eastAsia="№Е"/>
        </w:rPr>
        <w:t xml:space="preserve">Эта работа осуществляется </w:t>
      </w:r>
      <w:proofErr w:type="gramStart"/>
      <w:r w:rsidRPr="00DD189B">
        <w:rPr>
          <w:rStyle w:val="CharAttribute512"/>
          <w:rFonts w:eastAsia="№Е"/>
        </w:rPr>
        <w:t>через</w:t>
      </w:r>
      <w:proofErr w:type="gramEnd"/>
      <w:r w:rsidRPr="00DD189B">
        <w:rPr>
          <w:rStyle w:val="CharAttribute512"/>
          <w:rFonts w:eastAsia="№Е"/>
        </w:rPr>
        <w:t>:</w:t>
      </w:r>
    </w:p>
    <w:p w:rsidR="00E7782A" w:rsidRPr="00DD189B" w:rsidRDefault="00E7782A" w:rsidP="00E7782A">
      <w:pPr>
        <w:tabs>
          <w:tab w:val="left" w:pos="885"/>
        </w:tabs>
        <w:ind w:right="175"/>
        <w:jc w:val="both"/>
        <w:rPr>
          <w:rFonts w:eastAsia="Calibri"/>
        </w:rPr>
      </w:pPr>
      <w:r w:rsidRPr="00DD189B">
        <w:rPr>
          <w:rFonts w:eastAsia="Calibri"/>
        </w:rPr>
        <w:t xml:space="preserve">-посещение профориентационных выставок, ярмарок профессий, тематических профориентационных мероприятий «Скажи профессии ДА!», дней открытых дверей в средних специальных учебных заведениях и </w:t>
      </w:r>
      <w:r>
        <w:rPr>
          <w:rFonts w:eastAsia="Calibri"/>
        </w:rPr>
        <w:t>ВУЗ</w:t>
      </w:r>
      <w:r w:rsidRPr="00DD189B">
        <w:rPr>
          <w:rFonts w:eastAsia="Calibri"/>
        </w:rPr>
        <w:t>ах</w:t>
      </w:r>
    </w:p>
    <w:p w:rsidR="00E7782A" w:rsidRPr="00DD189B" w:rsidRDefault="00E7782A" w:rsidP="00E7782A">
      <w:pPr>
        <w:tabs>
          <w:tab w:val="left" w:pos="885"/>
        </w:tabs>
        <w:ind w:right="175"/>
        <w:jc w:val="both"/>
      </w:pPr>
      <w:r w:rsidRPr="00DD189B">
        <w:t xml:space="preserve">-тестирование, индивидуальные консультации психолога для </w:t>
      </w:r>
      <w:r>
        <w:t>обучающихся</w:t>
      </w:r>
      <w:r w:rsidRPr="00DD189B">
        <w:t xml:space="preserve"> и их родителей по вопросам склонностей, способностей, дарований и иных индивидуальных особенностей </w:t>
      </w:r>
      <w:r>
        <w:t>обучающихся</w:t>
      </w:r>
      <w:r w:rsidRPr="00DD189B">
        <w:t>, которые могут иметь значение в процессе выбора ими профессии</w:t>
      </w:r>
    </w:p>
    <w:p w:rsidR="00E7782A" w:rsidRPr="00DD189B" w:rsidRDefault="00E7782A" w:rsidP="00E7782A">
      <w:pPr>
        <w:tabs>
          <w:tab w:val="left" w:pos="885"/>
        </w:tabs>
        <w:ind w:right="175"/>
        <w:jc w:val="both"/>
        <w:rPr>
          <w:rFonts w:eastAsia="Calibri"/>
        </w:rPr>
      </w:pPr>
      <w:r w:rsidRPr="00DD189B">
        <w:t>-</w:t>
      </w:r>
      <w:r w:rsidRPr="00DD189B">
        <w:rPr>
          <w:rFonts w:eastAsia="Calibri"/>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7782A" w:rsidRPr="00DD189B" w:rsidRDefault="00E7782A" w:rsidP="00E7782A">
      <w:pPr>
        <w:tabs>
          <w:tab w:val="left" w:pos="885"/>
        </w:tabs>
        <w:ind w:right="175"/>
        <w:jc w:val="both"/>
        <w:rPr>
          <w:rFonts w:eastAsia="Calibri"/>
        </w:rPr>
      </w:pPr>
      <w:r w:rsidRPr="00DD189B">
        <w:rPr>
          <w:rFonts w:eastAsia="Calibri"/>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t>обучающихся</w:t>
      </w:r>
      <w:r w:rsidRPr="00DD189B">
        <w:rPr>
          <w:rFonts w:eastAsia="Calibri"/>
        </w:rPr>
        <w:t xml:space="preserve"> о типах профессий, о способах выбора профессий, о достоинствах и недостатках той или иной интересной </w:t>
      </w:r>
      <w:r>
        <w:t>обучающимся</w:t>
      </w:r>
      <w:r w:rsidRPr="00DD189B">
        <w:rPr>
          <w:rFonts w:eastAsia="Calibri"/>
        </w:rPr>
        <w:t xml:space="preserve"> профессиональной деятельности «Здесь нам жить!», «Мой </w:t>
      </w:r>
      <w:proofErr w:type="gramStart"/>
      <w:r w:rsidRPr="00DD189B">
        <w:rPr>
          <w:rFonts w:eastAsia="Calibri"/>
        </w:rPr>
        <w:t>город-мой</w:t>
      </w:r>
      <w:proofErr w:type="gramEnd"/>
      <w:r w:rsidRPr="00DD189B">
        <w:rPr>
          <w:rFonts w:eastAsia="Calibri"/>
        </w:rPr>
        <w:t xml:space="preserve"> дом», «Экономика региона»</w:t>
      </w:r>
    </w:p>
    <w:p w:rsidR="00E7782A" w:rsidRPr="00DD189B" w:rsidRDefault="00E7782A" w:rsidP="00E7782A">
      <w:pPr>
        <w:tabs>
          <w:tab w:val="left" w:pos="885"/>
        </w:tabs>
        <w:ind w:right="175"/>
        <w:jc w:val="both"/>
        <w:rPr>
          <w:rFonts w:eastAsia="Calibri"/>
        </w:rPr>
      </w:pPr>
      <w:r w:rsidRPr="00DD189B">
        <w:rPr>
          <w:rFonts w:eastAsia="Calibri"/>
        </w:rPr>
        <w:t xml:space="preserve">-циклы профориентационных классных часов, направленных на  подготовку </w:t>
      </w:r>
      <w:r>
        <w:t>обучающихся</w:t>
      </w:r>
      <w:r w:rsidRPr="00DD189B">
        <w:rPr>
          <w:rFonts w:eastAsia="Calibri"/>
        </w:rPr>
        <w:t xml:space="preserve"> к осознанному планированию и реализации своего профессионального будущего</w:t>
      </w:r>
    </w:p>
    <w:p w:rsidR="00E7782A" w:rsidRPr="00DD189B" w:rsidRDefault="00E7782A" w:rsidP="00E7782A">
      <w:pPr>
        <w:tabs>
          <w:tab w:val="left" w:pos="885"/>
        </w:tabs>
        <w:ind w:right="175"/>
        <w:jc w:val="both"/>
        <w:rPr>
          <w:rFonts w:eastAsia="Calibri"/>
        </w:rPr>
      </w:pPr>
      <w:r w:rsidRPr="00DD189B">
        <w:rPr>
          <w:rFonts w:eastAsia="Calibri"/>
        </w:rPr>
        <w:t>-сотрудничество с центром «Гармония», центром «Ресурс» по вопросам самоопределения обучающихся</w:t>
      </w:r>
    </w:p>
    <w:p w:rsidR="00E7782A" w:rsidRPr="003308F7" w:rsidRDefault="00E7782A" w:rsidP="00E7782A">
      <w:pPr>
        <w:tabs>
          <w:tab w:val="left" w:pos="851"/>
        </w:tabs>
        <w:rPr>
          <w:rFonts w:eastAsia="№Е"/>
          <w:i/>
        </w:rPr>
      </w:pPr>
    </w:p>
    <w:p w:rsidR="00E7782A" w:rsidRPr="003308F7" w:rsidRDefault="00E7782A" w:rsidP="00E7782A">
      <w:pPr>
        <w:tabs>
          <w:tab w:val="left" w:pos="851"/>
        </w:tabs>
        <w:rPr>
          <w:rFonts w:eastAsia="№Е"/>
          <w:i/>
        </w:rPr>
      </w:pPr>
      <w:r w:rsidRPr="003308F7">
        <w:rPr>
          <w:rFonts w:eastAsia="№Е"/>
          <w:i/>
        </w:rPr>
        <w:t>Модуль «Работа с родителями»</w:t>
      </w:r>
    </w:p>
    <w:p w:rsidR="00E7782A" w:rsidRPr="00DD189B" w:rsidRDefault="00E7782A" w:rsidP="00E7782A">
      <w:pPr>
        <w:tabs>
          <w:tab w:val="left" w:pos="851"/>
        </w:tabs>
        <w:ind w:firstLine="567"/>
        <w:jc w:val="both"/>
      </w:pPr>
      <w:r w:rsidRPr="00DD189B">
        <w:t xml:space="preserve">Работа с родителями или законными представителями </w:t>
      </w:r>
      <w:r>
        <w:t>обучающихся</w:t>
      </w:r>
      <w:r w:rsidRPr="00DD189B">
        <w:t xml:space="preserve"> осуществляется для более эффективного достижения цели воспитания, которое обеспечивается</w:t>
      </w:r>
      <w:r>
        <w:t xml:space="preserve"> согласованием позиций семьи и Ш</w:t>
      </w:r>
      <w:r w:rsidRPr="00DD189B">
        <w:t xml:space="preserve">колы в данном вопросе. Работа с родителями или законными представителями </w:t>
      </w:r>
      <w:r>
        <w:t>обучающихся</w:t>
      </w:r>
      <w:r w:rsidRPr="00DD189B">
        <w:t xml:space="preserve"> осуществляется в рамках следующих видов и форм деятельности:</w:t>
      </w:r>
    </w:p>
    <w:p w:rsidR="00E7782A" w:rsidRPr="00DD189B" w:rsidRDefault="00E7782A" w:rsidP="00E7782A">
      <w:pPr>
        <w:tabs>
          <w:tab w:val="left" w:pos="851"/>
        </w:tabs>
        <w:ind w:firstLine="567"/>
        <w:jc w:val="both"/>
      </w:pPr>
      <w:r w:rsidRPr="00DD189B">
        <w:t>На общешкольном уровне:</w:t>
      </w:r>
    </w:p>
    <w:p w:rsidR="00E7782A" w:rsidRPr="00DD189B" w:rsidRDefault="00E7782A" w:rsidP="00E7782A">
      <w:pPr>
        <w:adjustRightInd w:val="0"/>
        <w:ind w:right="-1"/>
        <w:jc w:val="both"/>
        <w:rPr>
          <w:iCs/>
        </w:rPr>
      </w:pPr>
      <w:r w:rsidRPr="00DD189B">
        <w:rPr>
          <w:iCs/>
        </w:rPr>
        <w:t xml:space="preserve">- Совет родителей, создаваемого из числа родительской общественности 1-11 классов с целью совершенствования локальных нормативных актов МОУ СОШ № 4, организации </w:t>
      </w:r>
      <w:r w:rsidRPr="00DD189B">
        <w:rPr>
          <w:iCs/>
        </w:rPr>
        <w:lastRenderedPageBreak/>
        <w:t>культурно-массовых мероприятий, выработки рекомендаций по созданию оптимальных условий для обучения и воспитания обучающихся</w:t>
      </w:r>
    </w:p>
    <w:p w:rsidR="00E7782A" w:rsidRPr="00DD189B" w:rsidRDefault="00E7782A" w:rsidP="00E7782A">
      <w:pPr>
        <w:adjustRightInd w:val="0"/>
        <w:ind w:right="-1"/>
        <w:jc w:val="both"/>
        <w:rPr>
          <w:iCs/>
        </w:rPr>
      </w:pPr>
      <w:r w:rsidRPr="00DD189B">
        <w:rPr>
          <w:iCs/>
        </w:rPr>
        <w:t>- Совет отцов из числа родителей 1-11 классов с целью защиты семейных ценностей, укрепления института семьи через конкретные проекты, связанные с наставничеством и воспитанием подрастающего поколения</w:t>
      </w:r>
    </w:p>
    <w:p w:rsidR="00E7782A" w:rsidRPr="00DD189B" w:rsidRDefault="00E7782A" w:rsidP="00E7782A">
      <w:pPr>
        <w:tabs>
          <w:tab w:val="left" w:pos="851"/>
          <w:tab w:val="left" w:pos="1310"/>
        </w:tabs>
        <w:ind w:right="175"/>
        <w:jc w:val="both"/>
      </w:pPr>
      <w:r w:rsidRPr="00DD189B">
        <w:rPr>
          <w:iCs/>
        </w:rPr>
        <w:t>-</w:t>
      </w:r>
      <w:r w:rsidRPr="00DD189B">
        <w:t xml:space="preserve"> общешкольные родительские собрания, происходящие в режиме обсуждения наиболее острых проблем обучения и воспитания </w:t>
      </w:r>
      <w:r>
        <w:t>обучающихся</w:t>
      </w:r>
      <w:r w:rsidRPr="00DD189B">
        <w:t>, участвующие в управлении образовательной организацией и решении вопросов воспитания и социализации их детей</w:t>
      </w:r>
    </w:p>
    <w:p w:rsidR="00E7782A" w:rsidRPr="00DD189B" w:rsidRDefault="00E7782A" w:rsidP="00E7782A">
      <w:pPr>
        <w:tabs>
          <w:tab w:val="left" w:pos="851"/>
          <w:tab w:val="left" w:pos="1310"/>
        </w:tabs>
        <w:ind w:right="175"/>
        <w:jc w:val="both"/>
      </w:pPr>
    </w:p>
    <w:p w:rsidR="00E7782A" w:rsidRPr="00DD189B" w:rsidRDefault="00E7782A" w:rsidP="00E7782A">
      <w:pPr>
        <w:tabs>
          <w:tab w:val="left" w:pos="851"/>
          <w:tab w:val="left" w:pos="1310"/>
        </w:tabs>
        <w:ind w:right="175"/>
        <w:jc w:val="both"/>
      </w:pPr>
      <w:r w:rsidRPr="00DD189B">
        <w:t>На индивидуальном уровне:</w:t>
      </w:r>
    </w:p>
    <w:p w:rsidR="00E7782A" w:rsidRPr="00DD189B" w:rsidRDefault="00E7782A" w:rsidP="00E7782A">
      <w:pPr>
        <w:tabs>
          <w:tab w:val="left" w:pos="851"/>
          <w:tab w:val="left" w:pos="1310"/>
        </w:tabs>
        <w:ind w:right="175"/>
        <w:jc w:val="both"/>
      </w:pPr>
      <w:r w:rsidRPr="00DD189B">
        <w:t>-работа специалистов по запросу родителей для решения острых конфликтных ситуаций</w:t>
      </w:r>
    </w:p>
    <w:p w:rsidR="00E7782A" w:rsidRPr="00DD189B" w:rsidRDefault="00E7782A" w:rsidP="00E7782A">
      <w:pPr>
        <w:tabs>
          <w:tab w:val="left" w:pos="851"/>
          <w:tab w:val="left" w:pos="1310"/>
        </w:tabs>
        <w:ind w:right="175"/>
        <w:jc w:val="both"/>
      </w:pPr>
      <w:r w:rsidRPr="00DD189B">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w:t>
      </w:r>
      <w:r>
        <w:t>обучающегося</w:t>
      </w:r>
    </w:p>
    <w:p w:rsidR="00E7782A" w:rsidRPr="00DD189B" w:rsidRDefault="00E7782A" w:rsidP="00E7782A">
      <w:pPr>
        <w:tabs>
          <w:tab w:val="left" w:pos="851"/>
          <w:tab w:val="left" w:pos="1310"/>
        </w:tabs>
        <w:ind w:right="175"/>
        <w:jc w:val="both"/>
      </w:pPr>
      <w:r w:rsidRPr="00DD189B">
        <w:t>-помощь со стороны родителей в подготовке и проведении общешкольных и внутриклассных мероприятий воспитательной направленности</w:t>
      </w:r>
    </w:p>
    <w:p w:rsidR="00E7782A" w:rsidRPr="003308F7" w:rsidRDefault="00E7782A" w:rsidP="00E7782A">
      <w:pPr>
        <w:tabs>
          <w:tab w:val="left" w:pos="851"/>
          <w:tab w:val="left" w:pos="1310"/>
        </w:tabs>
        <w:ind w:right="175"/>
        <w:jc w:val="both"/>
      </w:pPr>
      <w:r w:rsidRPr="00DD189B">
        <w:t>-индивидуальное консультирование c целью координации воспитательных усилий педагогов и родителей.</w:t>
      </w:r>
    </w:p>
    <w:p w:rsidR="00E7782A" w:rsidRPr="003308F7" w:rsidRDefault="00E7782A" w:rsidP="00E7782A">
      <w:pPr>
        <w:adjustRightInd w:val="0"/>
        <w:ind w:right="-1" w:firstLine="567"/>
        <w:jc w:val="both"/>
        <w:rPr>
          <w:rFonts w:ascii="Arial" w:hAnsi="Arial" w:cs="Arial"/>
          <w:u w:val="single"/>
        </w:rPr>
      </w:pPr>
    </w:p>
    <w:p w:rsidR="00E7782A" w:rsidRPr="003308F7" w:rsidRDefault="00E7782A" w:rsidP="00E7782A">
      <w:pPr>
        <w:tabs>
          <w:tab w:val="left" w:pos="851"/>
        </w:tabs>
        <w:rPr>
          <w:rFonts w:eastAsia="№Е"/>
          <w:i/>
          <w:u w:val="single"/>
        </w:rPr>
      </w:pPr>
      <w:r w:rsidRPr="003308F7">
        <w:rPr>
          <w:i/>
          <w:u w:val="single"/>
        </w:rPr>
        <w:t>Вариативные модули</w:t>
      </w:r>
      <w:r w:rsidRPr="003308F7">
        <w:rPr>
          <w:rFonts w:eastAsia="№Е"/>
          <w:i/>
          <w:u w:val="single"/>
        </w:rPr>
        <w:t xml:space="preserve"> </w:t>
      </w:r>
    </w:p>
    <w:p w:rsidR="00E7782A" w:rsidRPr="00DD189B" w:rsidRDefault="00E7782A" w:rsidP="00E7782A">
      <w:pPr>
        <w:tabs>
          <w:tab w:val="left" w:pos="851"/>
        </w:tabs>
        <w:rPr>
          <w:rFonts w:eastAsia="№Е"/>
          <w:i/>
        </w:rPr>
      </w:pPr>
    </w:p>
    <w:p w:rsidR="00E7782A" w:rsidRPr="00DD189B" w:rsidRDefault="00E7782A" w:rsidP="00E7782A">
      <w:pPr>
        <w:jc w:val="both"/>
        <w:rPr>
          <w:rFonts w:eastAsia="№Е"/>
          <w:i/>
        </w:rPr>
      </w:pPr>
      <w:r w:rsidRPr="00DD189B">
        <w:rPr>
          <w:rFonts w:eastAsia="№Е"/>
          <w:i/>
        </w:rPr>
        <w:t>Модуль «Ключевые общешкольные дела»</w:t>
      </w:r>
    </w:p>
    <w:p w:rsidR="00E7782A" w:rsidRPr="00DD189B" w:rsidRDefault="00E7782A" w:rsidP="00E7782A">
      <w:pPr>
        <w:jc w:val="both"/>
        <w:rPr>
          <w:color w:val="000000"/>
          <w:w w:val="0"/>
        </w:rPr>
      </w:pPr>
      <w:r w:rsidRPr="00DD189B">
        <w:rPr>
          <w:color w:val="000000"/>
          <w:w w:val="0"/>
        </w:rPr>
        <w:t xml:space="preserve">Ключевые </w:t>
      </w:r>
      <w:r>
        <w:rPr>
          <w:color w:val="000000"/>
          <w:w w:val="0"/>
        </w:rPr>
        <w:t xml:space="preserve">общешкольные </w:t>
      </w:r>
      <w:r w:rsidRPr="00DD189B">
        <w:rPr>
          <w:color w:val="000000"/>
          <w:w w:val="0"/>
        </w:rPr>
        <w:t xml:space="preserve">дела – это главные традиционные общешкольные дела, в которых принимает участие большая часть </w:t>
      </w:r>
      <w:r>
        <w:t>обучающихся</w:t>
      </w:r>
      <w:r w:rsidRPr="00DD189B">
        <w:rPr>
          <w:color w:val="000000"/>
          <w:w w:val="0"/>
        </w:rPr>
        <w:t xml:space="preserve"> и которые обязательно планируются, готовятся, проводятся и анализируются совестно педагогами и </w:t>
      </w:r>
      <w:r>
        <w:t>обучающимися</w:t>
      </w:r>
      <w:r w:rsidRPr="00DD189B">
        <w:rPr>
          <w:color w:val="000000"/>
          <w:w w:val="0"/>
        </w:rPr>
        <w:t>.</w:t>
      </w:r>
    </w:p>
    <w:p w:rsidR="00E7782A" w:rsidRPr="00DD189B" w:rsidRDefault="00E7782A" w:rsidP="00E7782A">
      <w:pPr>
        <w:jc w:val="both"/>
        <w:rPr>
          <w:color w:val="000000"/>
          <w:w w:val="0"/>
        </w:rPr>
      </w:pPr>
      <w:r w:rsidRPr="00DD189B">
        <w:rPr>
          <w:color w:val="000000"/>
          <w:w w:val="0"/>
        </w:rPr>
        <w:t>На внешкольном уровне:</w:t>
      </w:r>
    </w:p>
    <w:p w:rsidR="00E7782A" w:rsidRPr="00DD189B" w:rsidRDefault="00E7782A" w:rsidP="00E7782A">
      <w:pPr>
        <w:jc w:val="both"/>
        <w:rPr>
          <w:color w:val="000000"/>
          <w:w w:val="0"/>
        </w:rPr>
      </w:pPr>
      <w:r w:rsidRPr="00DD189B">
        <w:rPr>
          <w:color w:val="000000"/>
          <w:w w:val="0"/>
        </w:rPr>
        <w:t>-</w:t>
      </w:r>
      <w:r w:rsidRPr="00DD189B">
        <w:t xml:space="preserve"> </w:t>
      </w:r>
      <w:r w:rsidRPr="00DD189B">
        <w:rPr>
          <w:color w:val="000000"/>
          <w:w w:val="0"/>
        </w:rPr>
        <w:t xml:space="preserve">социальные проекты – ежегодные совместно разрабатываемые и реализуемые </w:t>
      </w:r>
      <w:r>
        <w:t>обучающимися</w:t>
      </w:r>
      <w:r w:rsidRPr="00DD189B">
        <w:rPr>
          <w:color w:val="000000"/>
          <w:w w:val="0"/>
        </w:rPr>
        <w:t xml:space="preserve"> и педагогами комплексы дел, ориентированные</w:t>
      </w:r>
      <w:r>
        <w:rPr>
          <w:color w:val="000000"/>
          <w:w w:val="0"/>
        </w:rPr>
        <w:t xml:space="preserve"> на преобразование окружающего Ш</w:t>
      </w:r>
      <w:r w:rsidRPr="00DD189B">
        <w:rPr>
          <w:color w:val="000000"/>
          <w:w w:val="0"/>
        </w:rPr>
        <w:t>колу социума («Поздравление от души», «Место памяти», «Субботник»)</w:t>
      </w:r>
    </w:p>
    <w:p w:rsidR="00E7782A" w:rsidRPr="00DD189B" w:rsidRDefault="00E7782A" w:rsidP="00E7782A">
      <w:pPr>
        <w:jc w:val="both"/>
        <w:rPr>
          <w:bCs/>
        </w:rPr>
      </w:pPr>
      <w:r w:rsidRPr="00DD189B">
        <w:rPr>
          <w:color w:val="000000"/>
          <w:w w:val="0"/>
        </w:rPr>
        <w:t>-</w:t>
      </w:r>
      <w:r w:rsidRPr="00DD189B">
        <w:rPr>
          <w:bCs/>
        </w:rPr>
        <w:t xml:space="preserve"> проводимые для жителей микрорайона и организуемые совместно</w:t>
      </w:r>
      <w:r w:rsidRPr="00DD189B">
        <w:rPr>
          <w:bCs/>
          <w:i/>
          <w:iCs/>
        </w:rPr>
        <w:t xml:space="preserve"> </w:t>
      </w:r>
      <w:r w:rsidRPr="00DD189B">
        <w:rPr>
          <w:bCs/>
        </w:rPr>
        <w:t xml:space="preserve">с семьями </w:t>
      </w:r>
      <w:r>
        <w:rPr>
          <w:bCs/>
        </w:rPr>
        <w:t>об</w:t>
      </w:r>
      <w:r w:rsidRPr="00DD189B">
        <w:rPr>
          <w:bCs/>
        </w:rPr>
        <w:t>уча</w:t>
      </w:r>
      <w:r>
        <w:rPr>
          <w:bCs/>
        </w:rPr>
        <w:t>ю</w:t>
      </w:r>
      <w:r w:rsidRPr="00DD189B">
        <w:rPr>
          <w:bCs/>
        </w:rPr>
        <w:t xml:space="preserve">щихся спортивные состязания, праздники, фестивали, представления, которые открывают возможности для творческой самореализации </w:t>
      </w:r>
      <w:r>
        <w:t>обучающихся</w:t>
      </w:r>
      <w:r w:rsidRPr="00DD189B">
        <w:rPr>
          <w:bCs/>
        </w:rPr>
        <w:t xml:space="preserve"> и включают их в деятельную заботу об окружающих </w:t>
      </w:r>
      <w:proofErr w:type="gramStart"/>
      <w:r w:rsidRPr="00DD189B">
        <w:rPr>
          <w:bCs/>
        </w:rPr>
        <w:t xml:space="preserve">( </w:t>
      </w:r>
      <w:proofErr w:type="gramEnd"/>
      <w:r w:rsidRPr="00DD189B">
        <w:rPr>
          <w:bCs/>
        </w:rPr>
        <w:t>«Концерт для «Золотого возраста», «Гласный праздник страны-9 мая», «Новогодний сувенир»)</w:t>
      </w:r>
    </w:p>
    <w:p w:rsidR="00E7782A" w:rsidRPr="00DD189B" w:rsidRDefault="00E7782A" w:rsidP="00E7782A">
      <w:pPr>
        <w:jc w:val="both"/>
        <w:rPr>
          <w:bCs/>
        </w:rPr>
      </w:pPr>
      <w:r w:rsidRPr="00DD189B">
        <w:rPr>
          <w:bCs/>
        </w:rPr>
        <w:t>На школьном уровне:</w:t>
      </w:r>
    </w:p>
    <w:p w:rsidR="00E7782A" w:rsidRPr="00DD189B" w:rsidRDefault="00E7782A" w:rsidP="00E7782A">
      <w:pPr>
        <w:jc w:val="both"/>
        <w:rPr>
          <w:bCs/>
        </w:rPr>
      </w:pPr>
      <w:proofErr w:type="gramStart"/>
      <w:r w:rsidRPr="00DD189B">
        <w:rPr>
          <w:bCs/>
        </w:rPr>
        <w:t>-</w:t>
      </w:r>
      <w:r w:rsidRPr="00DD189B">
        <w:rPr>
          <w:rStyle w:val="CharAttribute504"/>
          <w:rFonts w:eastAsia="№Е"/>
        </w:rPr>
        <w:t xml:space="preserve"> </w:t>
      </w:r>
      <w:r w:rsidRPr="00DD189B">
        <w:rPr>
          <w:bCs/>
        </w:rPr>
        <w:t xml:space="preserve">общешкольные праздники – ежегодно проводимые творческие (театрализованные, музыкальные, литературные и т.п.) дела, связанные со значимыми для </w:t>
      </w:r>
      <w:r>
        <w:t>обучающихся</w:t>
      </w:r>
      <w:r w:rsidRPr="00DD189B">
        <w:rPr>
          <w:bCs/>
        </w:rPr>
        <w:t xml:space="preserve"> и педагогов знаменательными датами и </w:t>
      </w:r>
      <w:r>
        <w:rPr>
          <w:bCs/>
        </w:rPr>
        <w:t>в которых участвуют все классы Ш</w:t>
      </w:r>
      <w:r w:rsidRPr="00DD189B">
        <w:rPr>
          <w:bCs/>
        </w:rPr>
        <w:t>колы (КТД «Новогодний калейдоскоп», КТД «Учителей любимые глаза…», КТД «День школы»)</w:t>
      </w:r>
      <w:proofErr w:type="gramEnd"/>
    </w:p>
    <w:p w:rsidR="00E7782A" w:rsidRPr="00DD189B" w:rsidRDefault="00E7782A" w:rsidP="00E7782A">
      <w:pPr>
        <w:jc w:val="both"/>
        <w:rPr>
          <w:bCs/>
        </w:rPr>
      </w:pPr>
      <w:r w:rsidRPr="00DD189B">
        <w:rPr>
          <w:bCs/>
        </w:rPr>
        <w:t>-</w:t>
      </w:r>
      <w:r w:rsidRPr="00DD189B">
        <w:rPr>
          <w:rStyle w:val="CharAttribute504"/>
          <w:rFonts w:eastAsia="№Е"/>
        </w:rPr>
        <w:t xml:space="preserve"> </w:t>
      </w:r>
      <w:r w:rsidRPr="00DD189B">
        <w:rPr>
          <w:bCs/>
        </w:rPr>
        <w:t>торжественные</w:t>
      </w:r>
      <w:r w:rsidRPr="00DD189B">
        <w:rPr>
          <w:bCs/>
          <w:i/>
        </w:rPr>
        <w:t xml:space="preserve"> </w:t>
      </w:r>
      <w:r w:rsidRPr="00DD189B">
        <w:rPr>
          <w:bCs/>
        </w:rPr>
        <w:t xml:space="preserve">ритуалы посвящения, связанные с переходом </w:t>
      </w:r>
      <w:r>
        <w:rPr>
          <w:bCs/>
        </w:rPr>
        <w:t>об</w:t>
      </w:r>
      <w:r w:rsidRPr="00DD189B">
        <w:rPr>
          <w:bCs/>
        </w:rPr>
        <w:t>уча</w:t>
      </w:r>
      <w:r>
        <w:rPr>
          <w:bCs/>
        </w:rPr>
        <w:t>ю</w:t>
      </w:r>
      <w:r w:rsidRPr="00DD189B">
        <w:rPr>
          <w:bCs/>
        </w:rPr>
        <w:t>щихся на следующую ступень образования, символизирующие приобретение и</w:t>
      </w:r>
      <w:r>
        <w:rPr>
          <w:bCs/>
        </w:rPr>
        <w:t>ми новых социальных статусов в Ш</w:t>
      </w:r>
      <w:r w:rsidRPr="00DD189B">
        <w:rPr>
          <w:bCs/>
        </w:rPr>
        <w:t>коле и развивающие школьную идентичность детей (Посвящение в первоклассники, Посвящение в члены отряда правоохранительной направленности)</w:t>
      </w:r>
    </w:p>
    <w:p w:rsidR="00E7782A" w:rsidRPr="00DD189B" w:rsidRDefault="00E7782A" w:rsidP="00E7782A">
      <w:pPr>
        <w:widowControl w:val="0"/>
        <w:tabs>
          <w:tab w:val="left" w:pos="0"/>
          <w:tab w:val="left" w:pos="851"/>
        </w:tabs>
        <w:autoSpaceDE w:val="0"/>
        <w:jc w:val="both"/>
        <w:rPr>
          <w:bCs/>
        </w:rPr>
      </w:pPr>
      <w:r w:rsidRPr="00DD189B">
        <w:rPr>
          <w:bCs/>
        </w:rPr>
        <w:t xml:space="preserve">- церемонии награждения (по итогам четверти и года) </w:t>
      </w:r>
      <w:r>
        <w:t>обучающихся</w:t>
      </w:r>
      <w:r w:rsidRPr="00DD189B">
        <w:rPr>
          <w:bCs/>
        </w:rPr>
        <w:t xml:space="preserve"> и педагог</w:t>
      </w:r>
      <w:r>
        <w:rPr>
          <w:bCs/>
        </w:rPr>
        <w:t>ов за активное участие в жизни Школы, защиту чести Ш</w:t>
      </w:r>
      <w:r w:rsidRPr="00DD189B">
        <w:rPr>
          <w:bCs/>
        </w:rPr>
        <w:t xml:space="preserve">колы в конкурсах, соревнованиях, олимпиадах, значительный вклад в </w:t>
      </w:r>
      <w:r>
        <w:rPr>
          <w:bCs/>
        </w:rPr>
        <w:t>развитие Ш</w:t>
      </w:r>
      <w:r w:rsidRPr="00DD189B">
        <w:rPr>
          <w:bCs/>
        </w:rPr>
        <w:t xml:space="preserve">колы. Способствует поощрению социальной активности </w:t>
      </w:r>
      <w:r>
        <w:t>обучающихся</w:t>
      </w:r>
      <w:r w:rsidRPr="00DD189B">
        <w:rPr>
          <w:bCs/>
        </w:rPr>
        <w:t xml:space="preserve">, развитию позитивных межличностных отношений между педагогами и </w:t>
      </w:r>
      <w:r>
        <w:t>обучающимися</w:t>
      </w:r>
      <w:r w:rsidRPr="00DD189B">
        <w:rPr>
          <w:bCs/>
        </w:rPr>
        <w:t xml:space="preserve">, формированию чувства </w:t>
      </w:r>
      <w:r>
        <w:rPr>
          <w:bCs/>
        </w:rPr>
        <w:t>доверия и уважения друг к другу</w:t>
      </w:r>
      <w:r w:rsidRPr="00DD189B">
        <w:rPr>
          <w:bCs/>
        </w:rPr>
        <w:t xml:space="preserve"> (церемония «Овация»)</w:t>
      </w: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widowControl w:val="0"/>
        <w:tabs>
          <w:tab w:val="left" w:pos="0"/>
          <w:tab w:val="left" w:pos="851"/>
        </w:tabs>
        <w:autoSpaceDE w:val="0"/>
        <w:jc w:val="both"/>
        <w:rPr>
          <w:bCs/>
        </w:rPr>
      </w:pPr>
      <w:r w:rsidRPr="00DD189B">
        <w:rPr>
          <w:bCs/>
        </w:rPr>
        <w:t>На уровне классов:</w:t>
      </w: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widowControl w:val="0"/>
        <w:tabs>
          <w:tab w:val="left" w:pos="0"/>
          <w:tab w:val="left" w:pos="851"/>
        </w:tabs>
        <w:autoSpaceDE w:val="0"/>
        <w:jc w:val="both"/>
        <w:rPr>
          <w:bCs/>
        </w:rPr>
      </w:pPr>
      <w:r w:rsidRPr="00DD189B">
        <w:rPr>
          <w:bCs/>
        </w:rPr>
        <w:t xml:space="preserve">- выбор и делегирование представителей классов в общешкольные советы дел, </w:t>
      </w:r>
      <w:r w:rsidRPr="00DD189B">
        <w:rPr>
          <w:bCs/>
        </w:rPr>
        <w:lastRenderedPageBreak/>
        <w:t>ответственных за подго</w:t>
      </w:r>
      <w:r>
        <w:rPr>
          <w:bCs/>
        </w:rPr>
        <w:t>товку общешкольных ключевых дел</w:t>
      </w:r>
      <w:r w:rsidRPr="00DD189B">
        <w:rPr>
          <w:bCs/>
        </w:rPr>
        <w:t xml:space="preserve">  </w:t>
      </w: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widowControl w:val="0"/>
        <w:tabs>
          <w:tab w:val="left" w:pos="0"/>
          <w:tab w:val="left" w:pos="851"/>
        </w:tabs>
        <w:autoSpaceDE w:val="0"/>
        <w:jc w:val="both"/>
        <w:rPr>
          <w:bCs/>
        </w:rPr>
      </w:pPr>
      <w:r w:rsidRPr="00DD189B">
        <w:rPr>
          <w:bCs/>
        </w:rPr>
        <w:t xml:space="preserve">- участие школьных классов в реализации общешкольных ключевых дел </w:t>
      </w: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widowControl w:val="0"/>
        <w:tabs>
          <w:tab w:val="left" w:pos="0"/>
          <w:tab w:val="left" w:pos="851"/>
        </w:tabs>
        <w:autoSpaceDE w:val="0"/>
        <w:jc w:val="both"/>
        <w:rPr>
          <w:bCs/>
        </w:rPr>
      </w:pPr>
      <w:r w:rsidRPr="00DD189B">
        <w:rPr>
          <w:bCs/>
        </w:rPr>
        <w:t xml:space="preserve">- проведение в рамках класса итогового анализа </w:t>
      </w:r>
      <w:proofErr w:type="gramStart"/>
      <w:r>
        <w:t>обучающимися</w:t>
      </w:r>
      <w:proofErr w:type="gramEnd"/>
      <w:r w:rsidRPr="00DD189B">
        <w:rPr>
          <w:bCs/>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widowControl w:val="0"/>
        <w:tabs>
          <w:tab w:val="left" w:pos="0"/>
          <w:tab w:val="left" w:pos="851"/>
        </w:tabs>
        <w:autoSpaceDE w:val="0"/>
        <w:jc w:val="both"/>
        <w:rPr>
          <w:bCs/>
        </w:rPr>
      </w:pPr>
      <w:r w:rsidRPr="00DD189B">
        <w:rPr>
          <w:bCs/>
        </w:rPr>
        <w:t>На индивидуальном уровне:</w:t>
      </w: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widowControl w:val="0"/>
        <w:tabs>
          <w:tab w:val="left" w:pos="0"/>
          <w:tab w:val="left" w:pos="851"/>
        </w:tabs>
        <w:autoSpaceDE w:val="0"/>
        <w:jc w:val="both"/>
      </w:pPr>
      <w:r w:rsidRPr="00DD189B">
        <w:rPr>
          <w:rStyle w:val="CharAttribute501"/>
          <w:rFonts w:eastAsia="№Е"/>
        </w:rPr>
        <w:t>-</w:t>
      </w:r>
      <w:r w:rsidRPr="00DD189B">
        <w:t xml:space="preserve">вовлечение </w:t>
      </w:r>
      <w:proofErr w:type="gramStart"/>
      <w:r w:rsidRPr="00DD189B">
        <w:t>по возможности</w:t>
      </w:r>
      <w:r w:rsidRPr="00DD189B">
        <w:rPr>
          <w:i/>
        </w:rPr>
        <w:t xml:space="preserve"> </w:t>
      </w:r>
      <w:r w:rsidRPr="00DD189B">
        <w:t xml:space="preserve">каждого </w:t>
      </w:r>
      <w:r>
        <w:t>обучающегося</w:t>
      </w:r>
      <w:r w:rsidRPr="00DD189B">
        <w:t xml:space="preserve"> </w:t>
      </w:r>
      <w:r>
        <w:t>в ключевые дела Ш</w:t>
      </w:r>
      <w:r w:rsidRPr="00DD189B">
        <w:t>колы в одной из возможных для них ролей</w:t>
      </w:r>
      <w:proofErr w:type="gramEnd"/>
      <w:r w:rsidRPr="00DD189B">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E7782A" w:rsidRPr="00DD189B" w:rsidRDefault="00E7782A" w:rsidP="00E7782A">
      <w:pPr>
        <w:widowControl w:val="0"/>
        <w:tabs>
          <w:tab w:val="left" w:pos="0"/>
          <w:tab w:val="left" w:pos="851"/>
        </w:tabs>
        <w:autoSpaceDE w:val="0"/>
        <w:jc w:val="both"/>
      </w:pPr>
    </w:p>
    <w:p w:rsidR="00E7782A" w:rsidRPr="00DD189B" w:rsidRDefault="00E7782A" w:rsidP="00E7782A">
      <w:pPr>
        <w:widowControl w:val="0"/>
        <w:tabs>
          <w:tab w:val="left" w:pos="0"/>
          <w:tab w:val="left" w:pos="851"/>
        </w:tabs>
        <w:autoSpaceDE w:val="0"/>
        <w:jc w:val="both"/>
      </w:pPr>
      <w:r w:rsidRPr="00DD189B">
        <w:t xml:space="preserve">-индивидуальная помощь </w:t>
      </w:r>
      <w:proofErr w:type="gramStart"/>
      <w:r>
        <w:t>обучающемуся</w:t>
      </w:r>
      <w:proofErr w:type="gramEnd"/>
      <w:r w:rsidRPr="00DD189B">
        <w:t xml:space="preserve"> (</w:t>
      </w:r>
      <w:r w:rsidRPr="00DD189B">
        <w:rPr>
          <w:rFonts w:eastAsia="№Е"/>
          <w:iCs/>
        </w:rPr>
        <w:t xml:space="preserve">при необходимости) в освоении навыков </w:t>
      </w:r>
      <w:r w:rsidRPr="00DD189B">
        <w:t>подготовки, пр</w:t>
      </w:r>
      <w:r>
        <w:t>оведения и анализа ключевых дел</w:t>
      </w:r>
    </w:p>
    <w:p w:rsidR="00E7782A" w:rsidRPr="00DD189B" w:rsidRDefault="00E7782A" w:rsidP="00E7782A">
      <w:pPr>
        <w:widowControl w:val="0"/>
        <w:tabs>
          <w:tab w:val="left" w:pos="0"/>
          <w:tab w:val="left" w:pos="851"/>
        </w:tabs>
        <w:autoSpaceDE w:val="0"/>
        <w:jc w:val="both"/>
        <w:rPr>
          <w:rFonts w:eastAsia="№Е"/>
          <w:iCs/>
        </w:rPr>
      </w:pPr>
    </w:p>
    <w:p w:rsidR="00E7782A" w:rsidRPr="00DD189B" w:rsidRDefault="00E7782A" w:rsidP="00E7782A">
      <w:pPr>
        <w:widowControl w:val="0"/>
        <w:tabs>
          <w:tab w:val="left" w:pos="0"/>
          <w:tab w:val="left" w:pos="851"/>
        </w:tabs>
        <w:autoSpaceDE w:val="0"/>
        <w:jc w:val="both"/>
      </w:pPr>
      <w:r w:rsidRPr="00DD189B">
        <w:t xml:space="preserve">-наблюдение за поведением </w:t>
      </w:r>
      <w:r>
        <w:t>обучающегося</w:t>
      </w:r>
      <w:r w:rsidRPr="00DD189B">
        <w:t xml:space="preserve"> в ситуациях подготовки, проведения и анализа ключевых дел, за его отношениями со сверстниками, старшими и младшими школьниками, с</w:t>
      </w:r>
      <w:r>
        <w:t xml:space="preserve"> педагогами и другими взрослыми</w:t>
      </w:r>
    </w:p>
    <w:p w:rsidR="00E7782A" w:rsidRPr="00DD189B" w:rsidRDefault="00E7782A" w:rsidP="00E7782A">
      <w:pPr>
        <w:widowControl w:val="0"/>
        <w:tabs>
          <w:tab w:val="left" w:pos="0"/>
          <w:tab w:val="left" w:pos="851"/>
        </w:tabs>
        <w:autoSpaceDE w:val="0"/>
        <w:jc w:val="both"/>
        <w:rPr>
          <w:rFonts w:eastAsia="№Е"/>
          <w:b/>
          <w:bCs/>
          <w:iCs/>
        </w:rPr>
      </w:pPr>
    </w:p>
    <w:p w:rsidR="00E7782A" w:rsidRPr="00DD189B" w:rsidRDefault="00E7782A" w:rsidP="00E7782A">
      <w:pPr>
        <w:widowControl w:val="0"/>
        <w:tabs>
          <w:tab w:val="left" w:pos="0"/>
          <w:tab w:val="left" w:pos="851"/>
        </w:tabs>
        <w:autoSpaceDE w:val="0"/>
        <w:jc w:val="both"/>
      </w:pPr>
      <w:r w:rsidRPr="00DD189B">
        <w:t xml:space="preserve">-при необходимости коррекция поведения </w:t>
      </w:r>
      <w:r>
        <w:t>обучающегося</w:t>
      </w:r>
      <w:r w:rsidRPr="00DD189B">
        <w:t xml:space="preserve"> через частные беседы с ним, через включение его </w:t>
      </w:r>
      <w:r>
        <w:t>в совместную работу с другими</w:t>
      </w:r>
      <w:r w:rsidRPr="00804A50">
        <w:t xml:space="preserve"> </w:t>
      </w:r>
      <w:r>
        <w:t>обучающимися</w:t>
      </w:r>
      <w:proofErr w:type="gramStart"/>
      <w:r>
        <w:t xml:space="preserve"> </w:t>
      </w:r>
      <w:r w:rsidRPr="00DD189B">
        <w:t>,</w:t>
      </w:r>
      <w:proofErr w:type="gramEnd"/>
      <w:r w:rsidRPr="00DD189B">
        <w:t xml:space="preserve"> которые могли бы стать хорошим примером для </w:t>
      </w:r>
      <w:r>
        <w:t>него</w:t>
      </w:r>
      <w:r w:rsidRPr="00DD189B">
        <w:t xml:space="preserve">, через предложение взять в следующем ключевом деле на себя роль ответственного за тот или иной фрагмент общей работы. </w:t>
      </w:r>
    </w:p>
    <w:p w:rsidR="00E7782A" w:rsidRPr="00DD189B" w:rsidRDefault="00E7782A" w:rsidP="00E7782A">
      <w:pPr>
        <w:widowControl w:val="0"/>
        <w:tabs>
          <w:tab w:val="left" w:pos="0"/>
          <w:tab w:val="left" w:pos="851"/>
        </w:tabs>
        <w:autoSpaceDE w:val="0"/>
        <w:jc w:val="both"/>
      </w:pPr>
    </w:p>
    <w:p w:rsidR="00E7782A" w:rsidRPr="00DD189B" w:rsidRDefault="00E7782A" w:rsidP="00E7782A">
      <w:pPr>
        <w:widowControl w:val="0"/>
        <w:tabs>
          <w:tab w:val="left" w:pos="0"/>
          <w:tab w:val="left" w:pos="851"/>
        </w:tabs>
        <w:autoSpaceDE w:val="0"/>
        <w:jc w:val="both"/>
        <w:rPr>
          <w:bCs/>
        </w:rPr>
      </w:pPr>
    </w:p>
    <w:p w:rsidR="00E7782A" w:rsidRPr="00DD189B" w:rsidRDefault="00E7782A" w:rsidP="00E7782A">
      <w:pPr>
        <w:tabs>
          <w:tab w:val="left" w:pos="851"/>
        </w:tabs>
        <w:rPr>
          <w:i/>
        </w:rPr>
      </w:pPr>
      <w:r w:rsidRPr="00DD189B">
        <w:rPr>
          <w:i/>
        </w:rPr>
        <w:t>Модуль «Организация предметно-эстетической среды»</w:t>
      </w:r>
    </w:p>
    <w:p w:rsidR="00E7782A" w:rsidRPr="00DD189B" w:rsidRDefault="00E7782A" w:rsidP="00E7782A">
      <w:pPr>
        <w:pStyle w:val="ParaAttribute38"/>
        <w:ind w:right="0" w:firstLine="567"/>
        <w:rPr>
          <w:rStyle w:val="CharAttribute502"/>
          <w:rFonts w:eastAsia="№Е"/>
          <w:i w:val="0"/>
          <w:sz w:val="24"/>
          <w:szCs w:val="24"/>
        </w:rPr>
      </w:pPr>
      <w:r w:rsidRPr="00DD189B">
        <w:rPr>
          <w:sz w:val="24"/>
          <w:szCs w:val="24"/>
        </w:rPr>
        <w:t>Окружающая ребенк</w:t>
      </w:r>
      <w:r>
        <w:rPr>
          <w:sz w:val="24"/>
          <w:szCs w:val="24"/>
        </w:rPr>
        <w:t>а предметно-эстетическая среда Ш</w:t>
      </w:r>
      <w:r w:rsidRPr="00DD189B">
        <w:rPr>
          <w:sz w:val="24"/>
          <w:szCs w:val="24"/>
        </w:rPr>
        <w:t xml:space="preserve">колы, при условии ее грамотной организации, обогащает внутренний мир </w:t>
      </w:r>
      <w:r w:rsidRPr="00804A50">
        <w:rPr>
          <w:rFonts w:eastAsiaTheme="minorHAnsi"/>
          <w:sz w:val="24"/>
          <w:szCs w:val="24"/>
          <w:lang w:eastAsia="en-US"/>
        </w:rPr>
        <w:t>обучающ</w:t>
      </w:r>
      <w:r>
        <w:rPr>
          <w:rFonts w:eastAsiaTheme="minorHAnsi"/>
          <w:sz w:val="24"/>
          <w:szCs w:val="24"/>
          <w:lang w:eastAsia="en-US"/>
        </w:rPr>
        <w:t>его</w:t>
      </w:r>
      <w:r w:rsidRPr="00804A50">
        <w:rPr>
          <w:rFonts w:eastAsiaTheme="minorHAnsi"/>
          <w:sz w:val="24"/>
          <w:szCs w:val="24"/>
          <w:lang w:eastAsia="en-US"/>
        </w:rPr>
        <w:t>ся,</w:t>
      </w:r>
      <w:r w:rsidRPr="00DD189B">
        <w:rPr>
          <w:sz w:val="24"/>
          <w:szCs w:val="24"/>
        </w:rPr>
        <w:t xml:space="preserve"> способствует формированию у него чувства вкуса и стиля, создает атмосферу психологического комфорта, поднимает настроение, </w:t>
      </w:r>
      <w:r w:rsidRPr="00DD189B">
        <w:rPr>
          <w:rStyle w:val="CharAttribute526"/>
          <w:rFonts w:eastAsia="№Е"/>
          <w:sz w:val="24"/>
          <w:szCs w:val="24"/>
        </w:rPr>
        <w:t xml:space="preserve">предупреждает стрессовые ситуации, </w:t>
      </w:r>
      <w:r w:rsidRPr="00DD189B">
        <w:rPr>
          <w:sz w:val="24"/>
          <w:szCs w:val="24"/>
        </w:rPr>
        <w:t>способ</w:t>
      </w:r>
      <w:r>
        <w:rPr>
          <w:sz w:val="24"/>
          <w:szCs w:val="24"/>
        </w:rPr>
        <w:t xml:space="preserve">ствует позитивному восприятию </w:t>
      </w:r>
      <w:r w:rsidRPr="00804A50">
        <w:rPr>
          <w:sz w:val="24"/>
          <w:szCs w:val="24"/>
        </w:rPr>
        <w:t>обучающимся</w:t>
      </w:r>
      <w:r w:rsidRPr="00DD189B">
        <w:rPr>
          <w:sz w:val="24"/>
          <w:szCs w:val="24"/>
        </w:rPr>
        <w:t xml:space="preserve"> школы. Воспитывающее влияние на </w:t>
      </w:r>
      <w:proofErr w:type="gramStart"/>
      <w:r w:rsidRPr="00804A50">
        <w:rPr>
          <w:sz w:val="24"/>
          <w:szCs w:val="24"/>
        </w:rPr>
        <w:t>обучающегося</w:t>
      </w:r>
      <w:proofErr w:type="gramEnd"/>
      <w:r w:rsidRPr="00DD189B">
        <w:rPr>
          <w:sz w:val="24"/>
          <w:szCs w:val="24"/>
        </w:rPr>
        <w:t xml:space="preserve"> осуществляется через такие формы работы с</w:t>
      </w:r>
      <w:r>
        <w:rPr>
          <w:sz w:val="24"/>
          <w:szCs w:val="24"/>
        </w:rPr>
        <w:t xml:space="preserve"> предметно-эстетической средой Ш</w:t>
      </w:r>
      <w:r w:rsidRPr="00DD189B">
        <w:rPr>
          <w:sz w:val="24"/>
          <w:szCs w:val="24"/>
        </w:rPr>
        <w:t>колы как:</w:t>
      </w:r>
      <w:r w:rsidRPr="00DD189B">
        <w:rPr>
          <w:rStyle w:val="CharAttribute502"/>
          <w:rFonts w:eastAsia="№Е"/>
          <w:sz w:val="24"/>
          <w:szCs w:val="24"/>
        </w:rPr>
        <w:t xml:space="preserve"> </w:t>
      </w:r>
    </w:p>
    <w:p w:rsidR="00E7782A" w:rsidRPr="00DD189B" w:rsidRDefault="00E7782A" w:rsidP="00E7782A">
      <w:pPr>
        <w:pStyle w:val="ParaAttribute38"/>
        <w:ind w:right="0" w:firstLine="567"/>
        <w:rPr>
          <w:rStyle w:val="CharAttribute502"/>
          <w:rFonts w:eastAsia="№Е"/>
          <w:i w:val="0"/>
          <w:sz w:val="24"/>
          <w:szCs w:val="24"/>
        </w:rPr>
      </w:pPr>
    </w:p>
    <w:p w:rsidR="00E7782A" w:rsidRPr="00DD189B" w:rsidRDefault="00E7782A" w:rsidP="00E7782A">
      <w:pPr>
        <w:shd w:val="clear" w:color="auto" w:fill="FFFFFF"/>
        <w:tabs>
          <w:tab w:val="left" w:pos="993"/>
          <w:tab w:val="left" w:pos="1310"/>
        </w:tabs>
        <w:ind w:right="-1"/>
        <w:jc w:val="both"/>
        <w:rPr>
          <w:rFonts w:eastAsia="№Е"/>
        </w:rPr>
      </w:pPr>
      <w:r w:rsidRPr="00DD189B">
        <w:t>-</w:t>
      </w:r>
      <w:r w:rsidRPr="00DD189B">
        <w:rPr>
          <w:rFonts w:eastAsia="№Е"/>
        </w:rPr>
        <w:t xml:space="preserve">оформление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w:t>
      </w:r>
      <w:r>
        <w:t>обучающихся</w:t>
      </w:r>
      <w:r w:rsidRPr="00DD189B">
        <w:rPr>
          <w:rFonts w:eastAsia="№Е"/>
        </w:rPr>
        <w:t xml:space="preserve"> </w:t>
      </w:r>
      <w:r>
        <w:rPr>
          <w:rFonts w:eastAsia="№Е"/>
        </w:rPr>
        <w:t>на учебные и внеучебные занятия</w:t>
      </w:r>
    </w:p>
    <w:p w:rsidR="00E7782A" w:rsidRPr="00DD189B" w:rsidRDefault="00E7782A" w:rsidP="00E7782A">
      <w:pPr>
        <w:shd w:val="clear" w:color="auto" w:fill="FFFFFF"/>
        <w:tabs>
          <w:tab w:val="left" w:pos="993"/>
          <w:tab w:val="left" w:pos="1310"/>
        </w:tabs>
        <w:ind w:right="-1"/>
        <w:jc w:val="both"/>
        <w:rPr>
          <w:rFonts w:eastAsia="№Е"/>
        </w:rPr>
      </w:pPr>
      <w:r>
        <w:rPr>
          <w:rFonts w:eastAsia="№Е"/>
        </w:rPr>
        <w:t>-размещение на стендах Ш</w:t>
      </w:r>
      <w:r w:rsidRPr="00DD189B">
        <w:rPr>
          <w:rFonts w:eastAsia="№Е"/>
        </w:rPr>
        <w:t xml:space="preserve">колы регулярно сменяемых экспозиций: творческих работ </w:t>
      </w:r>
      <w:r>
        <w:t>обучающихся</w:t>
      </w:r>
      <w:r w:rsidRPr="00DD189B">
        <w:rPr>
          <w:rFonts w:eastAsia="№Е"/>
        </w:rPr>
        <w:t xml:space="preserve">, позволяющих им реализовать свой творческий потенциал, а также знакомящих их с работами друг друга; </w:t>
      </w:r>
      <w:proofErr w:type="gramStart"/>
      <w:r w:rsidRPr="00DD189B">
        <w:rPr>
          <w:rFonts w:eastAsia="№Е"/>
        </w:rPr>
        <w:t>фотоотчетов об интер</w:t>
      </w:r>
      <w:r>
        <w:rPr>
          <w:rFonts w:eastAsia="№Е"/>
        </w:rPr>
        <w:t>есных событиях, происходящих в Ш</w:t>
      </w:r>
      <w:r w:rsidRPr="00DD189B">
        <w:rPr>
          <w:rFonts w:eastAsia="№Е"/>
        </w:rPr>
        <w:t>коле (проведенных ключевых делах, интересных экскурсиях, походах, встречах с интересными людьми и т.п.), фотографий обучающихся, достигших успехов в различных областях деятельности («Гордость школы»), информации профориентационного характера («Тебе, выпускник»), школьных новостей («Сегодня в школе»), правил безопасности («Твоя безопасность»)</w:t>
      </w:r>
      <w:proofErr w:type="gramEnd"/>
    </w:p>
    <w:p w:rsidR="00E7782A" w:rsidRDefault="00E7782A" w:rsidP="00E7782A">
      <w:pPr>
        <w:widowControl w:val="0"/>
        <w:tabs>
          <w:tab w:val="left" w:pos="851"/>
        </w:tabs>
        <w:wordWrap w:val="0"/>
        <w:autoSpaceDE w:val="0"/>
        <w:autoSpaceDN w:val="0"/>
        <w:jc w:val="both"/>
        <w:rPr>
          <w:rFonts w:eastAsia="№Е"/>
        </w:rPr>
      </w:pPr>
      <w:r>
        <w:rPr>
          <w:rFonts w:eastAsia="№Е"/>
        </w:rPr>
        <w:t>-размещение в вестибюле Школы стендов по истории Ш</w:t>
      </w:r>
      <w:r w:rsidRPr="00DD189B">
        <w:rPr>
          <w:rFonts w:eastAsia="№Е"/>
        </w:rPr>
        <w:t>колы и ее традициям, фотографии выпускников школы с 1966г, что позволяет акцентировать внимани</w:t>
      </w:r>
      <w:r>
        <w:rPr>
          <w:rFonts w:eastAsia="№Е"/>
        </w:rPr>
        <w:t>е</w:t>
      </w:r>
      <w:r w:rsidRPr="00DD189B">
        <w:rPr>
          <w:rFonts w:eastAsia="№Е"/>
        </w:rPr>
        <w:t xml:space="preserve"> </w:t>
      </w:r>
      <w:r>
        <w:t>обучающихся</w:t>
      </w:r>
      <w:r w:rsidRPr="00DD189B">
        <w:rPr>
          <w:rFonts w:eastAsia="№Е"/>
        </w:rPr>
        <w:t xml:space="preserve"> посредством элементов предметно-эстетической среды на важных для воспитания ценностях </w:t>
      </w:r>
      <w:r>
        <w:rPr>
          <w:rFonts w:eastAsia="№Е"/>
        </w:rPr>
        <w:t>Школы, ее традициях, правилах</w:t>
      </w:r>
    </w:p>
    <w:p w:rsidR="00E7782A" w:rsidRPr="00DD189B" w:rsidRDefault="00E7782A" w:rsidP="00E7782A">
      <w:pPr>
        <w:widowControl w:val="0"/>
        <w:tabs>
          <w:tab w:val="left" w:pos="851"/>
        </w:tabs>
        <w:wordWrap w:val="0"/>
        <w:autoSpaceDE w:val="0"/>
        <w:autoSpaceDN w:val="0"/>
        <w:jc w:val="both"/>
        <w:rPr>
          <w:rFonts w:eastAsia="№Е"/>
        </w:rPr>
      </w:pPr>
    </w:p>
    <w:p w:rsidR="00E7782A" w:rsidRPr="00DD189B" w:rsidRDefault="00E7782A" w:rsidP="00E7782A">
      <w:pPr>
        <w:shd w:val="clear" w:color="auto" w:fill="FFFFFF"/>
        <w:tabs>
          <w:tab w:val="left" w:pos="993"/>
          <w:tab w:val="left" w:pos="1310"/>
        </w:tabs>
        <w:ind w:right="-1"/>
        <w:jc w:val="both"/>
        <w:rPr>
          <w:rFonts w:eastAsia="№Е"/>
        </w:rPr>
      </w:pPr>
      <w:r w:rsidRPr="00DD189B">
        <w:rPr>
          <w:rFonts w:eastAsia="№Е"/>
        </w:rPr>
        <w:lastRenderedPageBreak/>
        <w:t>-</w:t>
      </w:r>
      <w:r w:rsidRPr="00804A50">
        <w:rPr>
          <w:rFonts w:eastAsia="№Е"/>
        </w:rPr>
        <w:t xml:space="preserve"> </w:t>
      </w:r>
      <w:r w:rsidRPr="00DD189B">
        <w:rPr>
          <w:rFonts w:eastAsia="№Е"/>
        </w:rPr>
        <w:t>регулярная организация и проведение творческих проектов по благоустройству различных участков пришкольной территории (например, высадке культурных растений выпускниками школы)</w:t>
      </w:r>
      <w:r>
        <w:rPr>
          <w:rFonts w:eastAsia="№Е"/>
        </w:rPr>
        <w:t xml:space="preserve"> и </w:t>
      </w:r>
      <w:r w:rsidRPr="00DD189B">
        <w:rPr>
          <w:rFonts w:eastAsia="№Е"/>
        </w:rPr>
        <w:t>озеленение</w:t>
      </w:r>
      <w:r w:rsidRPr="00804A50">
        <w:rPr>
          <w:rFonts w:eastAsia="№Е"/>
        </w:rPr>
        <w:t xml:space="preserve"> пришкольной территории, разбивк</w:t>
      </w:r>
      <w:r>
        <w:rPr>
          <w:rFonts w:eastAsia="№Е"/>
        </w:rPr>
        <w:t>а клумб, оборудование во дворе Ш</w:t>
      </w:r>
      <w:r w:rsidRPr="00804A50">
        <w:rPr>
          <w:rFonts w:eastAsia="№Е"/>
        </w:rPr>
        <w:t xml:space="preserve">колы спортивной площадки, </w:t>
      </w:r>
      <w:r w:rsidRPr="00DD189B">
        <w:rPr>
          <w:rFonts w:eastAsia="№Е"/>
        </w:rPr>
        <w:t xml:space="preserve">доступных и приспособленных для </w:t>
      </w:r>
      <w:r>
        <w:t>обучающихся</w:t>
      </w:r>
      <w:r>
        <w:rPr>
          <w:rFonts w:eastAsia="№Е"/>
        </w:rPr>
        <w:t xml:space="preserve"> разных возрастных категорий</w:t>
      </w:r>
      <w:r w:rsidRPr="00DD189B">
        <w:rPr>
          <w:rFonts w:eastAsia="№Е"/>
        </w:rPr>
        <w:t xml:space="preserve"> </w:t>
      </w:r>
    </w:p>
    <w:p w:rsidR="00E7782A" w:rsidRPr="00DD189B" w:rsidRDefault="00E7782A" w:rsidP="00E7782A">
      <w:pPr>
        <w:widowControl w:val="0"/>
        <w:shd w:val="clear" w:color="auto" w:fill="FFFFFF"/>
        <w:tabs>
          <w:tab w:val="left" w:pos="872"/>
          <w:tab w:val="left" w:pos="993"/>
          <w:tab w:val="left" w:pos="1310"/>
        </w:tabs>
        <w:autoSpaceDE w:val="0"/>
        <w:ind w:right="-1"/>
        <w:jc w:val="both"/>
      </w:pPr>
      <w:r w:rsidRPr="00DD189B">
        <w:t xml:space="preserve">-создание и поддержание в рабочем состоянии стеллажей свободного книгообмена, на которые желающие </w:t>
      </w:r>
      <w:r>
        <w:t>обучающиеся</w:t>
      </w:r>
      <w:r w:rsidRPr="00DD189B">
        <w:t>, родители и педагоги могут выставлять для общего пользования свои книги, а также брат</w:t>
      </w:r>
      <w:r>
        <w:t>ь с них для чтения любые другие</w:t>
      </w:r>
    </w:p>
    <w:p w:rsidR="00E7782A" w:rsidRPr="00DD189B" w:rsidRDefault="00E7782A" w:rsidP="00E7782A">
      <w:pPr>
        <w:widowControl w:val="0"/>
        <w:shd w:val="clear" w:color="auto" w:fill="FFFFFF"/>
        <w:tabs>
          <w:tab w:val="left" w:pos="872"/>
          <w:tab w:val="left" w:pos="993"/>
          <w:tab w:val="left" w:pos="1310"/>
        </w:tabs>
        <w:autoSpaceDE w:val="0"/>
        <w:ind w:right="-1"/>
        <w:jc w:val="both"/>
      </w:pPr>
    </w:p>
    <w:p w:rsidR="00E7782A" w:rsidRPr="00DD189B" w:rsidRDefault="00E7782A" w:rsidP="00E7782A">
      <w:pPr>
        <w:widowControl w:val="0"/>
        <w:shd w:val="clear" w:color="auto" w:fill="FFFFFF"/>
        <w:tabs>
          <w:tab w:val="left" w:pos="872"/>
          <w:tab w:val="left" w:pos="993"/>
          <w:tab w:val="left" w:pos="1310"/>
        </w:tabs>
        <w:autoSpaceDE w:val="0"/>
        <w:ind w:right="-1"/>
        <w:jc w:val="both"/>
        <w:rPr>
          <w:rFonts w:eastAsia="№Е"/>
        </w:rPr>
      </w:pPr>
      <w:r w:rsidRPr="00DD189B">
        <w:rPr>
          <w:rFonts w:eastAsia="№Е"/>
        </w:rPr>
        <w:t>-благоустройство классных кабинетов, осуществляемое классными руководителями в</w:t>
      </w:r>
      <w:r>
        <w:rPr>
          <w:rFonts w:eastAsia="№Е"/>
        </w:rPr>
        <w:t>месте с</w:t>
      </w:r>
      <w:r w:rsidRPr="00DD189B">
        <w:rPr>
          <w:rFonts w:eastAsia="№Е"/>
        </w:rPr>
        <w:t xml:space="preserve"> </w:t>
      </w:r>
      <w:r>
        <w:t>обучающимися</w:t>
      </w:r>
      <w:r w:rsidRPr="00DD189B">
        <w:rPr>
          <w:rFonts w:eastAsia="№Е"/>
        </w:rPr>
        <w:t xml:space="preserve"> своих классов, позволяющее учащимся проявить свои фантазию и творческие способности, создающее повод для длительного общения классног</w:t>
      </w:r>
      <w:r>
        <w:rPr>
          <w:rFonts w:eastAsia="№Е"/>
        </w:rPr>
        <w:t xml:space="preserve">о руководителя </w:t>
      </w:r>
      <w:proofErr w:type="gramStart"/>
      <w:r>
        <w:rPr>
          <w:rFonts w:eastAsia="№Е"/>
        </w:rPr>
        <w:t>со</w:t>
      </w:r>
      <w:proofErr w:type="gramEnd"/>
      <w:r>
        <w:rPr>
          <w:rFonts w:eastAsia="№Е"/>
        </w:rPr>
        <w:t xml:space="preserve"> своими </w:t>
      </w:r>
      <w:r>
        <w:t>обучающимися</w:t>
      </w:r>
    </w:p>
    <w:p w:rsidR="00E7782A" w:rsidRPr="00DD189B" w:rsidRDefault="00E7782A" w:rsidP="00E7782A">
      <w:pPr>
        <w:widowControl w:val="0"/>
        <w:shd w:val="clear" w:color="auto" w:fill="FFFFFF"/>
        <w:tabs>
          <w:tab w:val="left" w:pos="872"/>
          <w:tab w:val="left" w:pos="993"/>
          <w:tab w:val="left" w:pos="1310"/>
        </w:tabs>
        <w:autoSpaceDE w:val="0"/>
        <w:ind w:right="-1"/>
        <w:jc w:val="both"/>
        <w:rPr>
          <w:rFonts w:eastAsia="№Е"/>
        </w:rPr>
      </w:pPr>
    </w:p>
    <w:p w:rsidR="00E7782A" w:rsidRPr="00DD189B" w:rsidRDefault="00E7782A" w:rsidP="00E7782A">
      <w:pPr>
        <w:widowControl w:val="0"/>
        <w:shd w:val="clear" w:color="auto" w:fill="FFFFFF"/>
        <w:tabs>
          <w:tab w:val="left" w:pos="872"/>
          <w:tab w:val="left" w:pos="993"/>
          <w:tab w:val="left" w:pos="1310"/>
        </w:tabs>
        <w:autoSpaceDE w:val="0"/>
        <w:ind w:right="-1"/>
        <w:jc w:val="both"/>
        <w:rPr>
          <w:rFonts w:eastAsia="№Е"/>
        </w:rPr>
      </w:pPr>
      <w:proofErr w:type="gramStart"/>
      <w:r w:rsidRPr="00DD189B">
        <w:rPr>
          <w:rFonts w:eastAsia="№Е"/>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w:t>
      </w:r>
      <w:r>
        <w:rPr>
          <w:rFonts w:eastAsia="№Е"/>
        </w:rPr>
        <w:t xml:space="preserve"> собраний, конференций и т.п.)</w:t>
      </w:r>
      <w:proofErr w:type="gramEnd"/>
    </w:p>
    <w:p w:rsidR="00E7782A" w:rsidRPr="00DD189B" w:rsidRDefault="00E7782A" w:rsidP="00E7782A">
      <w:pPr>
        <w:widowControl w:val="0"/>
        <w:shd w:val="clear" w:color="auto" w:fill="FFFFFF"/>
        <w:tabs>
          <w:tab w:val="left" w:pos="872"/>
          <w:tab w:val="left" w:pos="993"/>
          <w:tab w:val="left" w:pos="1310"/>
        </w:tabs>
        <w:autoSpaceDE w:val="0"/>
        <w:ind w:right="-1"/>
        <w:jc w:val="both"/>
        <w:rPr>
          <w:rFonts w:eastAsia="№Е"/>
        </w:rPr>
      </w:pPr>
    </w:p>
    <w:p w:rsidR="00E7782A" w:rsidRPr="00DD189B" w:rsidRDefault="00E7782A" w:rsidP="00E7782A">
      <w:pPr>
        <w:widowControl w:val="0"/>
        <w:shd w:val="clear" w:color="auto" w:fill="FFFFFF"/>
        <w:tabs>
          <w:tab w:val="left" w:pos="872"/>
          <w:tab w:val="left" w:pos="993"/>
          <w:tab w:val="left" w:pos="1310"/>
        </w:tabs>
        <w:autoSpaceDE w:val="0"/>
        <w:ind w:right="-1"/>
        <w:jc w:val="both"/>
      </w:pPr>
      <w:proofErr w:type="gramStart"/>
      <w:r w:rsidRPr="00DD189B">
        <w:t xml:space="preserve">-совместная с </w:t>
      </w:r>
      <w:r>
        <w:t>обучающимися</w:t>
      </w:r>
      <w:r w:rsidRPr="00DD189B">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w:t>
      </w:r>
      <w:r>
        <w:t>Ш</w:t>
      </w:r>
      <w:r w:rsidRPr="00DD189B">
        <w:t xml:space="preserve">колы </w:t>
      </w:r>
      <w:r w:rsidRPr="00DD189B">
        <w:rPr>
          <w:rFonts w:eastAsia="№Е"/>
        </w:rPr>
        <w:t>–</w:t>
      </w:r>
      <w:r w:rsidRPr="00DD189B">
        <w:t xml:space="preserve"> во время праздников, торжественных церемоний, ключевых общешкольных дел и иных происходящих</w:t>
      </w:r>
      <w:r>
        <w:t xml:space="preserve"> в жизни школы знаковых событий</w:t>
      </w:r>
      <w:proofErr w:type="gramEnd"/>
    </w:p>
    <w:p w:rsidR="00E7782A" w:rsidRPr="00DD189B" w:rsidRDefault="00E7782A" w:rsidP="00E7782A">
      <w:pPr>
        <w:widowControl w:val="0"/>
        <w:shd w:val="clear" w:color="auto" w:fill="FFFFFF"/>
        <w:tabs>
          <w:tab w:val="left" w:pos="872"/>
          <w:tab w:val="left" w:pos="993"/>
          <w:tab w:val="left" w:pos="1310"/>
        </w:tabs>
        <w:autoSpaceDE w:val="0"/>
        <w:ind w:right="-1"/>
        <w:jc w:val="both"/>
        <w:rPr>
          <w:rFonts w:eastAsia="№Е"/>
        </w:rPr>
      </w:pPr>
    </w:p>
    <w:p w:rsidR="00E7782A" w:rsidRPr="00804A50" w:rsidRDefault="00E7782A" w:rsidP="00E7782A">
      <w:pPr>
        <w:tabs>
          <w:tab w:val="left" w:pos="851"/>
        </w:tabs>
        <w:jc w:val="both"/>
        <w:rPr>
          <w:iCs/>
          <w:color w:val="000000"/>
          <w:w w:val="0"/>
        </w:rPr>
      </w:pPr>
    </w:p>
    <w:p w:rsidR="00E7782A" w:rsidRPr="00804A50" w:rsidRDefault="00E7782A" w:rsidP="00E7782A">
      <w:pPr>
        <w:jc w:val="both"/>
        <w:rPr>
          <w:iCs/>
          <w:color w:val="000000"/>
          <w:w w:val="0"/>
        </w:rPr>
      </w:pPr>
      <w:r w:rsidRPr="00804A50">
        <w:rPr>
          <w:iCs/>
          <w:color w:val="000000"/>
          <w:w w:val="0"/>
        </w:rPr>
        <w:t>РАЗДЕЛ 4. ОСНОВНЫЕ НАПРАВЛЕНИЯ САМОАНАЛИЗА ВОСПИТАТЕЛЬНОЙ РАБОТЫ</w:t>
      </w:r>
    </w:p>
    <w:p w:rsidR="00E7782A" w:rsidRPr="00DD189B" w:rsidRDefault="00E7782A" w:rsidP="00E7782A">
      <w:pPr>
        <w:adjustRightInd w:val="0"/>
        <w:ind w:right="-1" w:firstLine="567"/>
        <w:jc w:val="both"/>
      </w:pPr>
      <w:r>
        <w:t>Самоанализ организуемой в Ш</w:t>
      </w:r>
      <w:r w:rsidRPr="00DD189B">
        <w:t>коле воспитательной работы осу</w:t>
      </w:r>
      <w:r>
        <w:t>ществляется по выбранным самой Ш</w:t>
      </w:r>
      <w:r w:rsidRPr="00DD189B">
        <w:t xml:space="preserve">колой направлениям и проводится с целью выявления основных проблем школьного воспитания и последующего их решения. </w:t>
      </w:r>
    </w:p>
    <w:p w:rsidR="00E7782A" w:rsidRPr="00DD189B" w:rsidRDefault="00E7782A" w:rsidP="00E7782A">
      <w:pPr>
        <w:adjustRightInd w:val="0"/>
        <w:ind w:right="-1" w:firstLine="567"/>
        <w:jc w:val="both"/>
      </w:pPr>
      <w:r w:rsidRPr="00DD189B">
        <w:t xml:space="preserve">Самоанализ осуществляется ежегодно силами самой </w:t>
      </w:r>
      <w:r>
        <w:t>Школы</w:t>
      </w:r>
      <w:r w:rsidRPr="00DD189B">
        <w:t xml:space="preserve"> с привлечением (при необходимости и по самостоятельному решению администрации </w:t>
      </w:r>
      <w:r>
        <w:t>Школы</w:t>
      </w:r>
      <w:r w:rsidRPr="00DD189B">
        <w:t xml:space="preserve">) внешних экспертов. </w:t>
      </w:r>
    </w:p>
    <w:p w:rsidR="00E7782A" w:rsidRPr="00DD189B" w:rsidRDefault="00E7782A" w:rsidP="00E7782A">
      <w:pPr>
        <w:adjustRightInd w:val="0"/>
        <w:ind w:right="-1" w:firstLine="567"/>
        <w:jc w:val="both"/>
      </w:pPr>
      <w:r w:rsidRPr="00DD189B">
        <w:t>Основными принципами, на основе которых осуществляется само</w:t>
      </w:r>
      <w:r>
        <w:t>анализ воспитательной работы в Ш</w:t>
      </w:r>
      <w:r w:rsidRPr="00DD189B">
        <w:t>коле, являются:</w:t>
      </w:r>
    </w:p>
    <w:p w:rsidR="00E7782A" w:rsidRPr="00DD189B" w:rsidRDefault="00E7782A" w:rsidP="00E7782A">
      <w:pPr>
        <w:adjustRightInd w:val="0"/>
        <w:ind w:right="-1" w:firstLine="567"/>
        <w:jc w:val="both"/>
      </w:pPr>
      <w:proofErr w:type="gramStart"/>
      <w:r w:rsidRPr="00DD189B">
        <w:t xml:space="preserve">- принцип гуманистической направленности осуществляемого анализа, ориентирующий экспертов на уважительное отношение как к </w:t>
      </w:r>
      <w:r>
        <w:t>обучающимся</w:t>
      </w:r>
      <w:r w:rsidRPr="00DD189B">
        <w:t>, так и к педагогам, реал</w:t>
      </w:r>
      <w:r>
        <w:t>изующим воспитательный процесс</w:t>
      </w:r>
      <w:proofErr w:type="gramEnd"/>
    </w:p>
    <w:p w:rsidR="00E7782A" w:rsidRDefault="00E7782A" w:rsidP="00E7782A">
      <w:pPr>
        <w:adjustRightInd w:val="0"/>
        <w:ind w:right="-1" w:firstLine="567"/>
        <w:jc w:val="both"/>
      </w:pPr>
      <w:r w:rsidRPr="00DD189B">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t>обучающимся</w:t>
      </w:r>
      <w:proofErr w:type="gramEnd"/>
      <w:r w:rsidRPr="00DD189B">
        <w:t xml:space="preserve"> и педагогами</w:t>
      </w:r>
    </w:p>
    <w:p w:rsidR="00E7782A" w:rsidRPr="00DD189B" w:rsidRDefault="00E7782A" w:rsidP="00E7782A">
      <w:pPr>
        <w:adjustRightInd w:val="0"/>
        <w:ind w:right="-1" w:firstLine="567"/>
        <w:jc w:val="both"/>
      </w:pPr>
      <w:proofErr w:type="gramStart"/>
      <w:r w:rsidRPr="00DD189B">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t>обучающимися</w:t>
      </w:r>
      <w:r w:rsidRPr="00DD189B">
        <w:t xml:space="preserve"> </w:t>
      </w:r>
      <w:r>
        <w:t>деятельности</w:t>
      </w:r>
      <w:proofErr w:type="gramEnd"/>
    </w:p>
    <w:p w:rsidR="00E7782A" w:rsidRPr="00DD189B" w:rsidRDefault="00E7782A" w:rsidP="00E7782A">
      <w:pPr>
        <w:adjustRightInd w:val="0"/>
        <w:ind w:right="-1" w:firstLine="567"/>
        <w:jc w:val="both"/>
      </w:pPr>
      <w:proofErr w:type="gramStart"/>
      <w:r w:rsidRPr="00DD189B">
        <w:t xml:space="preserve">- принцип разделенной ответственности за результаты личностного развития </w:t>
      </w:r>
      <w:r>
        <w:t>обучающихся</w:t>
      </w:r>
      <w:r w:rsidRPr="00DD189B">
        <w:t xml:space="preserve">, ориентирующий экспертов на понимание того, что личностное развитие </w:t>
      </w:r>
      <w:r>
        <w:t>обучающихся</w:t>
      </w:r>
      <w:r w:rsidRPr="00DD189B">
        <w:t xml:space="preserve"> – это результат как социального воспитания (в к</w:t>
      </w:r>
      <w:r>
        <w:t>отором Шк</w:t>
      </w:r>
      <w:r w:rsidRPr="00DD189B">
        <w:t>ола участвует наряду с другими социальными институтами), так и стихийной социализации и саморазвития детей.</w:t>
      </w:r>
      <w:proofErr w:type="gramEnd"/>
    </w:p>
    <w:p w:rsidR="00E7782A" w:rsidRPr="00DD189B" w:rsidRDefault="00E7782A" w:rsidP="00E7782A">
      <w:pPr>
        <w:tabs>
          <w:tab w:val="left" w:pos="851"/>
        </w:tabs>
        <w:jc w:val="both"/>
      </w:pPr>
      <w:r w:rsidRPr="00DD189B">
        <w:t xml:space="preserve">Основными направлениями анализа </w:t>
      </w:r>
      <w:r>
        <w:t>организуемого в Ш</w:t>
      </w:r>
      <w:r w:rsidRPr="00DD189B">
        <w:t xml:space="preserve">коле воспитательного процесса могут быть </w:t>
      </w:r>
      <w:proofErr w:type="gramStart"/>
      <w:r w:rsidRPr="00DD189B">
        <w:t>следующие</w:t>
      </w:r>
      <w:proofErr w:type="gramEnd"/>
      <w:r w:rsidRPr="00DD189B">
        <w:t>:</w:t>
      </w:r>
    </w:p>
    <w:p w:rsidR="00E7782A" w:rsidRPr="005A3AD2" w:rsidRDefault="00E7782A" w:rsidP="00E7782A">
      <w:pPr>
        <w:pStyle w:val="2"/>
        <w:tabs>
          <w:tab w:val="left" w:pos="1673"/>
        </w:tabs>
        <w:spacing w:line="295" w:lineRule="exact"/>
        <w:rPr>
          <w:rFonts w:ascii="Times New Roman" w:hAnsi="Times New Roman"/>
          <w:b w:val="0"/>
          <w:color w:val="auto"/>
          <w:sz w:val="24"/>
          <w:szCs w:val="24"/>
        </w:rPr>
      </w:pPr>
      <w:r w:rsidRPr="005A3AD2">
        <w:rPr>
          <w:rFonts w:ascii="Times New Roman" w:hAnsi="Times New Roman"/>
          <w:b w:val="0"/>
          <w:color w:val="auto"/>
          <w:sz w:val="24"/>
          <w:szCs w:val="24"/>
        </w:rPr>
        <w:lastRenderedPageBreak/>
        <w:t>Результаты воспитания, социализации и саморазвития школьников.</w:t>
      </w:r>
    </w:p>
    <w:p w:rsidR="00E7782A" w:rsidRPr="00DD189B" w:rsidRDefault="00E7782A" w:rsidP="005A3AD2">
      <w:pPr>
        <w:adjustRightInd w:val="0"/>
        <w:ind w:right="-1" w:firstLine="567"/>
        <w:jc w:val="both"/>
      </w:pPr>
    </w:p>
    <w:p w:rsidR="00E7782A" w:rsidRPr="00DD189B" w:rsidRDefault="00E7782A" w:rsidP="005A3AD2">
      <w:pPr>
        <w:adjustRightInd w:val="0"/>
        <w:ind w:right="-1" w:firstLine="567"/>
        <w:jc w:val="both"/>
      </w:pPr>
      <w:r w:rsidRPr="00DD189B">
        <w:t xml:space="preserve">Критерием, на основе которого осуществляется данный анализ, является динамика личностного развития </w:t>
      </w:r>
      <w:proofErr w:type="gramStart"/>
      <w:r w:rsidRPr="00DD189B">
        <w:t>обучающихся</w:t>
      </w:r>
      <w:proofErr w:type="gramEnd"/>
      <w:r w:rsidRPr="00DD189B">
        <w:t xml:space="preserve"> каждого класса.</w:t>
      </w:r>
    </w:p>
    <w:p w:rsidR="00E7782A" w:rsidRPr="00DD189B" w:rsidRDefault="00E7782A" w:rsidP="005A3AD2">
      <w:pPr>
        <w:adjustRightInd w:val="0"/>
        <w:ind w:right="-1" w:firstLine="567"/>
        <w:jc w:val="both"/>
      </w:pPr>
      <w:r w:rsidRPr="00DD189B">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E7782A" w:rsidRPr="00DD189B" w:rsidRDefault="00E7782A" w:rsidP="005A3AD2">
      <w:pPr>
        <w:adjustRightInd w:val="0"/>
        <w:ind w:right="-1" w:firstLine="567"/>
        <w:jc w:val="both"/>
      </w:pPr>
      <w:r w:rsidRPr="00DD189B">
        <w:t>Способом получения информации о результатах воспитания, социализации и саморазвития обучающихся является педагогическое наблюдение.</w:t>
      </w:r>
    </w:p>
    <w:p w:rsidR="00E7782A" w:rsidRPr="00DD189B" w:rsidRDefault="00E7782A" w:rsidP="005A3AD2">
      <w:pPr>
        <w:adjustRightInd w:val="0"/>
        <w:ind w:right="-1" w:firstLine="567"/>
        <w:jc w:val="both"/>
      </w:pPr>
      <w:r w:rsidRPr="00DD189B">
        <w:t xml:space="preserve">Внимание педагогов сосредотачивается на следующих </w:t>
      </w:r>
      <w:proofErr w:type="gramStart"/>
      <w:r w:rsidRPr="00DD189B">
        <w:t>вопросах</w:t>
      </w:r>
      <w:proofErr w:type="gramEnd"/>
      <w:r w:rsidRPr="00DD189B">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7782A" w:rsidRPr="005A3AD2" w:rsidRDefault="00E7782A" w:rsidP="005A3AD2">
      <w:pPr>
        <w:adjustRightInd w:val="0"/>
        <w:ind w:right="-1" w:firstLine="567"/>
        <w:jc w:val="both"/>
      </w:pPr>
    </w:p>
    <w:p w:rsidR="00E7782A" w:rsidRPr="005A3AD2" w:rsidRDefault="00E7782A" w:rsidP="005A3AD2">
      <w:pPr>
        <w:adjustRightInd w:val="0"/>
        <w:ind w:right="-1" w:firstLine="567"/>
        <w:jc w:val="both"/>
      </w:pPr>
      <w:r w:rsidRPr="005A3AD2">
        <w:t>Состояние организуемой в школе совместной деятельности детей и взрослых.</w:t>
      </w:r>
    </w:p>
    <w:p w:rsidR="00E7782A" w:rsidRPr="00DD189B" w:rsidRDefault="00E7782A" w:rsidP="005A3AD2">
      <w:pPr>
        <w:adjustRightInd w:val="0"/>
        <w:ind w:right="-1" w:firstLine="567"/>
        <w:jc w:val="both"/>
      </w:pPr>
    </w:p>
    <w:p w:rsidR="00E7782A" w:rsidRPr="00DD189B" w:rsidRDefault="00E7782A" w:rsidP="005A3AD2">
      <w:pPr>
        <w:adjustRightInd w:val="0"/>
        <w:ind w:right="-1" w:firstLine="567"/>
        <w:jc w:val="both"/>
      </w:pPr>
      <w:r w:rsidRPr="00DD189B">
        <w:t xml:space="preserve">Критерием, на основе которого осуществляется данный анализ, является наличие в </w:t>
      </w:r>
      <w:r>
        <w:t>Школе</w:t>
      </w:r>
      <w:r w:rsidRPr="00DD189B">
        <w:t xml:space="preserve"> интересной, событийно насыщенной и личностно развивающей совместной деятельности </w:t>
      </w:r>
      <w:r>
        <w:t>обуччающихся</w:t>
      </w:r>
      <w:r w:rsidRPr="00DD189B">
        <w:t xml:space="preserve"> и взрослых.</w:t>
      </w:r>
    </w:p>
    <w:p w:rsidR="00E7782A" w:rsidRPr="00DD189B" w:rsidRDefault="00E7782A" w:rsidP="005A3AD2">
      <w:pPr>
        <w:adjustRightInd w:val="0"/>
        <w:ind w:right="-1" w:firstLine="567"/>
        <w:jc w:val="both"/>
      </w:pPr>
      <w:r w:rsidRPr="00DD189B">
        <w:t xml:space="preserve">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w:t>
      </w:r>
      <w:r>
        <w:t>Школы</w:t>
      </w:r>
      <w:r w:rsidRPr="00DD189B">
        <w:t xml:space="preserve"> и класса.</w:t>
      </w:r>
    </w:p>
    <w:p w:rsidR="00E7782A" w:rsidRPr="00DD189B" w:rsidRDefault="00E7782A" w:rsidP="005A3AD2">
      <w:pPr>
        <w:adjustRightInd w:val="0"/>
        <w:ind w:right="-1" w:firstLine="567"/>
        <w:jc w:val="both"/>
      </w:pPr>
      <w:r w:rsidRPr="00DD189B">
        <w:t>Способами получения информа</w:t>
      </w:r>
      <w:r>
        <w:t>ции о состоянии организуемой в Ш</w:t>
      </w:r>
      <w:r w:rsidRPr="00DD189B">
        <w:t xml:space="preserve">коле совместной деятельности </w:t>
      </w:r>
      <w:r>
        <w:t>обучающихся</w:t>
      </w:r>
      <w:r w:rsidRPr="00DD189B">
        <w:t xml:space="preserve"> и взрослых могут быть беседы с обучающи</w:t>
      </w:r>
      <w:r>
        <w:t>ми</w:t>
      </w:r>
      <w:r w:rsidRPr="00DD189B">
        <w:t>ся и их родителями (законны</w:t>
      </w:r>
      <w:r>
        <w:t>ми</w:t>
      </w:r>
      <w:r w:rsidRPr="00DD189B">
        <w:t xml:space="preserve"> представител</w:t>
      </w:r>
      <w:r>
        <w:t>ями</w:t>
      </w:r>
      <w:r w:rsidRPr="00DD189B">
        <w:t>),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w:t>
      </w:r>
      <w:r>
        <w:t>елей или педагогическом совете Ш</w:t>
      </w:r>
      <w:r w:rsidRPr="00DD189B">
        <w:t>колы.</w:t>
      </w:r>
    </w:p>
    <w:p w:rsidR="00E7782A" w:rsidRPr="005A3AD2" w:rsidRDefault="00E7782A" w:rsidP="005A3AD2">
      <w:pPr>
        <w:adjustRightInd w:val="0"/>
        <w:ind w:right="-1" w:firstLine="567"/>
        <w:jc w:val="both"/>
      </w:pPr>
      <w:r w:rsidRPr="00DD189B">
        <w:t xml:space="preserve">Внимание при этом сосредотачивается на вопросах, связанных </w:t>
      </w:r>
      <w:proofErr w:type="gramStart"/>
      <w:r w:rsidRPr="00DD189B">
        <w:t>с</w:t>
      </w:r>
      <w:proofErr w:type="gramEnd"/>
      <w:r w:rsidRPr="005A3AD2">
        <w:t>:</w:t>
      </w:r>
    </w:p>
    <w:p w:rsidR="00E7782A" w:rsidRPr="00DD189B" w:rsidRDefault="00E7782A" w:rsidP="005A3AD2">
      <w:pPr>
        <w:adjustRightInd w:val="0"/>
        <w:ind w:right="-1" w:firstLine="567"/>
        <w:jc w:val="both"/>
      </w:pPr>
      <w:r w:rsidRPr="00DD189B">
        <w:t>-качеством проводимых общешкольных ключевых дел;</w:t>
      </w:r>
    </w:p>
    <w:p w:rsidR="00E7782A" w:rsidRPr="00DD189B" w:rsidRDefault="00E7782A" w:rsidP="005A3AD2">
      <w:pPr>
        <w:adjustRightInd w:val="0"/>
        <w:ind w:right="-1" w:firstLine="567"/>
        <w:jc w:val="both"/>
      </w:pPr>
      <w:r w:rsidRPr="00DD189B">
        <w:t>-качеством совместной деятельности классных руководителей и их классов;</w:t>
      </w:r>
    </w:p>
    <w:p w:rsidR="00E7782A" w:rsidRPr="00DD189B" w:rsidRDefault="00E7782A" w:rsidP="005A3AD2">
      <w:pPr>
        <w:adjustRightInd w:val="0"/>
        <w:ind w:right="-1" w:firstLine="567"/>
        <w:jc w:val="both"/>
      </w:pPr>
      <w:r w:rsidRPr="00DD189B">
        <w:t>-качеством организуемой в школе внеурочной деятельности;</w:t>
      </w:r>
    </w:p>
    <w:p w:rsidR="00E7782A" w:rsidRPr="00DD189B" w:rsidRDefault="00E7782A" w:rsidP="005A3AD2">
      <w:pPr>
        <w:adjustRightInd w:val="0"/>
        <w:ind w:right="-1" w:firstLine="567"/>
        <w:jc w:val="both"/>
      </w:pPr>
      <w:r w:rsidRPr="00DD189B">
        <w:t>-качеством реализации личностно развивающего потенциала школьных уроков;</w:t>
      </w:r>
    </w:p>
    <w:p w:rsidR="00E7782A" w:rsidRPr="00DD189B" w:rsidRDefault="00E7782A" w:rsidP="005A3AD2">
      <w:pPr>
        <w:adjustRightInd w:val="0"/>
        <w:ind w:right="-1" w:firstLine="567"/>
        <w:jc w:val="both"/>
      </w:pPr>
      <w:r>
        <w:t>-качеством существующего в Ш</w:t>
      </w:r>
      <w:r w:rsidRPr="00DD189B">
        <w:t>коле ученического самоуправления;</w:t>
      </w:r>
    </w:p>
    <w:p w:rsidR="00E7782A" w:rsidRPr="00DD189B" w:rsidRDefault="00E7782A" w:rsidP="005A3AD2">
      <w:pPr>
        <w:adjustRightInd w:val="0"/>
        <w:ind w:right="-1" w:firstLine="567"/>
        <w:jc w:val="both"/>
      </w:pPr>
      <w:r w:rsidRPr="00DD189B">
        <w:t>-качеством проводимых в образовательной организации экскурсий, походов;</w:t>
      </w:r>
    </w:p>
    <w:p w:rsidR="00E7782A" w:rsidRPr="00DD189B" w:rsidRDefault="00E7782A" w:rsidP="005A3AD2">
      <w:pPr>
        <w:adjustRightInd w:val="0"/>
        <w:ind w:right="-1" w:firstLine="567"/>
        <w:jc w:val="both"/>
      </w:pPr>
      <w:r w:rsidRPr="00DD189B">
        <w:t xml:space="preserve">-качеством профориентационной работы </w:t>
      </w:r>
      <w:r>
        <w:t>Школы</w:t>
      </w:r>
      <w:r w:rsidRPr="00DD189B">
        <w:t>;</w:t>
      </w:r>
    </w:p>
    <w:p w:rsidR="00E7782A" w:rsidRPr="00DD189B" w:rsidRDefault="00E7782A" w:rsidP="005A3AD2">
      <w:pPr>
        <w:adjustRightInd w:val="0"/>
        <w:ind w:right="-1" w:firstLine="567"/>
        <w:jc w:val="both"/>
      </w:pPr>
      <w:r w:rsidRPr="00DD189B">
        <w:t>-качеством организаци</w:t>
      </w:r>
      <w:r>
        <w:t>и предметно-эстетической среды Ш</w:t>
      </w:r>
      <w:r w:rsidRPr="00DD189B">
        <w:t xml:space="preserve">колы; </w:t>
      </w:r>
    </w:p>
    <w:p w:rsidR="00E7782A" w:rsidRPr="00DD189B" w:rsidRDefault="00E7782A" w:rsidP="005A3AD2">
      <w:pPr>
        <w:adjustRightInd w:val="0"/>
        <w:ind w:right="-1" w:firstLine="567"/>
        <w:jc w:val="both"/>
      </w:pPr>
      <w:r w:rsidRPr="00DD189B">
        <w:t xml:space="preserve">-качеством взаимодействия </w:t>
      </w:r>
      <w:r>
        <w:t>Школы</w:t>
      </w:r>
      <w:r w:rsidRPr="00DD189B">
        <w:t xml:space="preserve"> и семей обучающихся.</w:t>
      </w:r>
    </w:p>
    <w:p w:rsidR="00E7782A" w:rsidRPr="00DD189B" w:rsidRDefault="00E7782A" w:rsidP="005A3AD2">
      <w:pPr>
        <w:adjustRightInd w:val="0"/>
        <w:ind w:right="-1" w:firstLine="567"/>
        <w:jc w:val="both"/>
      </w:pPr>
      <w:r w:rsidRPr="00DD189B">
        <w:t xml:space="preserve">Итогом самоанализа организуемой в </w:t>
      </w:r>
      <w:r>
        <w:t>Школе</w:t>
      </w:r>
      <w:r w:rsidRPr="00DD189B">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7782A" w:rsidRPr="00DD189B" w:rsidRDefault="00E7782A" w:rsidP="005A3AD2">
      <w:pPr>
        <w:adjustRightInd w:val="0"/>
        <w:ind w:right="-1" w:firstLine="567"/>
        <w:jc w:val="both"/>
      </w:pPr>
    </w:p>
    <w:p w:rsidR="00E7782A" w:rsidRPr="00DD189B" w:rsidRDefault="00E7782A" w:rsidP="005A3AD2">
      <w:pPr>
        <w:adjustRightInd w:val="0"/>
        <w:ind w:right="-1" w:firstLine="567"/>
        <w:jc w:val="both"/>
      </w:pPr>
    </w:p>
    <w:p w:rsidR="00E7782A" w:rsidRPr="00BE145B" w:rsidRDefault="00E7782A" w:rsidP="00E7782A">
      <w:pPr>
        <w:tabs>
          <w:tab w:val="left" w:pos="851"/>
        </w:tabs>
        <w:jc w:val="both"/>
        <w:rPr>
          <w:i/>
        </w:rPr>
      </w:pPr>
      <w:r w:rsidRPr="00BE145B">
        <w:rPr>
          <w:i/>
        </w:rPr>
        <w:t>План воспитательной работы на 2021-22 учебный год.</w:t>
      </w:r>
    </w:p>
    <w:tbl>
      <w:tblPr>
        <w:tblStyle w:val="af0"/>
        <w:tblW w:w="9265" w:type="dxa"/>
        <w:tblLook w:val="04A0"/>
      </w:tblPr>
      <w:tblGrid>
        <w:gridCol w:w="3133"/>
        <w:gridCol w:w="2036"/>
        <w:gridCol w:w="1607"/>
        <w:gridCol w:w="2489"/>
      </w:tblGrid>
      <w:tr w:rsidR="00E7782A" w:rsidTr="00E7782A">
        <w:tc>
          <w:tcPr>
            <w:tcW w:w="9265" w:type="dxa"/>
            <w:gridSpan w:val="4"/>
          </w:tcPr>
          <w:p w:rsidR="00E7782A" w:rsidRDefault="00E7782A" w:rsidP="00E7782A">
            <w:pPr>
              <w:tabs>
                <w:tab w:val="left" w:pos="851"/>
              </w:tabs>
              <w:jc w:val="center"/>
            </w:pPr>
            <w:r>
              <w:t>Ключевые общешкольные дела</w:t>
            </w:r>
          </w:p>
        </w:tc>
      </w:tr>
      <w:tr w:rsidR="00E7782A" w:rsidTr="00E7782A">
        <w:tc>
          <w:tcPr>
            <w:tcW w:w="3133" w:type="dxa"/>
          </w:tcPr>
          <w:p w:rsidR="00E7782A" w:rsidRDefault="00E7782A" w:rsidP="00E7782A">
            <w:pPr>
              <w:tabs>
                <w:tab w:val="left" w:pos="851"/>
              </w:tabs>
              <w:jc w:val="both"/>
            </w:pPr>
            <w:r>
              <w:t>Мероприятие</w:t>
            </w:r>
          </w:p>
        </w:tc>
        <w:tc>
          <w:tcPr>
            <w:tcW w:w="2036" w:type="dxa"/>
          </w:tcPr>
          <w:p w:rsidR="00E7782A" w:rsidRDefault="00E7782A" w:rsidP="00E7782A">
            <w:pPr>
              <w:tabs>
                <w:tab w:val="left" w:pos="851"/>
              </w:tabs>
              <w:jc w:val="both"/>
            </w:pPr>
            <w:r>
              <w:t>Дата</w:t>
            </w:r>
          </w:p>
        </w:tc>
        <w:tc>
          <w:tcPr>
            <w:tcW w:w="1607" w:type="dxa"/>
          </w:tcPr>
          <w:p w:rsidR="00E7782A" w:rsidRDefault="00E7782A" w:rsidP="00E7782A">
            <w:pPr>
              <w:tabs>
                <w:tab w:val="left" w:pos="851"/>
              </w:tabs>
              <w:jc w:val="both"/>
            </w:pPr>
            <w:r>
              <w:t>Класс</w:t>
            </w:r>
          </w:p>
        </w:tc>
        <w:tc>
          <w:tcPr>
            <w:tcW w:w="2489" w:type="dxa"/>
          </w:tcPr>
          <w:p w:rsidR="00E7782A" w:rsidRDefault="00E7782A" w:rsidP="00E7782A">
            <w:pPr>
              <w:tabs>
                <w:tab w:val="left" w:pos="851"/>
              </w:tabs>
              <w:jc w:val="both"/>
            </w:pPr>
            <w:r>
              <w:t>Ответственный</w:t>
            </w:r>
          </w:p>
        </w:tc>
      </w:tr>
      <w:tr w:rsidR="00E7782A" w:rsidTr="00E7782A">
        <w:tc>
          <w:tcPr>
            <w:tcW w:w="3133" w:type="dxa"/>
          </w:tcPr>
          <w:p w:rsidR="00E7782A" w:rsidRDefault="00E7782A" w:rsidP="00E7782A">
            <w:pPr>
              <w:tabs>
                <w:tab w:val="left" w:pos="851"/>
              </w:tabs>
              <w:jc w:val="both"/>
            </w:pPr>
            <w:r>
              <w:t>День знаний. Урок России</w:t>
            </w:r>
          </w:p>
        </w:tc>
        <w:tc>
          <w:tcPr>
            <w:tcW w:w="2036" w:type="dxa"/>
          </w:tcPr>
          <w:p w:rsidR="00E7782A" w:rsidRDefault="00E7782A" w:rsidP="00E7782A">
            <w:pPr>
              <w:tabs>
                <w:tab w:val="left" w:pos="851"/>
              </w:tabs>
              <w:jc w:val="both"/>
            </w:pPr>
            <w:r>
              <w:t>сентябрь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Зам</w:t>
            </w:r>
            <w:proofErr w:type="gramStart"/>
            <w:r>
              <w:t>.д</w:t>
            </w:r>
            <w:proofErr w:type="gramEnd"/>
            <w:r>
              <w:t>иректора по ВР, классные руководители</w:t>
            </w:r>
          </w:p>
        </w:tc>
      </w:tr>
      <w:tr w:rsidR="00E7782A" w:rsidTr="00E7782A">
        <w:tc>
          <w:tcPr>
            <w:tcW w:w="3133" w:type="dxa"/>
          </w:tcPr>
          <w:p w:rsidR="00E7782A" w:rsidRDefault="00E7782A" w:rsidP="00E7782A">
            <w:pPr>
              <w:tabs>
                <w:tab w:val="left" w:pos="851"/>
              </w:tabs>
              <w:jc w:val="both"/>
            </w:pPr>
            <w:r>
              <w:t>Урок мужества. День солидарности в борьбе с терроризмом</w:t>
            </w:r>
          </w:p>
        </w:tc>
        <w:tc>
          <w:tcPr>
            <w:tcW w:w="2036" w:type="dxa"/>
          </w:tcPr>
          <w:p w:rsidR="00E7782A" w:rsidRDefault="00E7782A" w:rsidP="00E7782A">
            <w:pPr>
              <w:tabs>
                <w:tab w:val="left" w:pos="851"/>
              </w:tabs>
              <w:jc w:val="both"/>
            </w:pPr>
            <w:r>
              <w:t>сентябрь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Классные руководители</w:t>
            </w:r>
          </w:p>
        </w:tc>
      </w:tr>
      <w:tr w:rsidR="00E7782A" w:rsidTr="00E7782A">
        <w:tc>
          <w:tcPr>
            <w:tcW w:w="3133" w:type="dxa"/>
          </w:tcPr>
          <w:p w:rsidR="00E7782A" w:rsidRDefault="00E7782A" w:rsidP="00E7782A">
            <w:pPr>
              <w:tabs>
                <w:tab w:val="left" w:pos="851"/>
              </w:tabs>
              <w:jc w:val="both"/>
            </w:pPr>
            <w:r>
              <w:t>День здоровья</w:t>
            </w:r>
          </w:p>
        </w:tc>
        <w:tc>
          <w:tcPr>
            <w:tcW w:w="2036" w:type="dxa"/>
          </w:tcPr>
          <w:p w:rsidR="00E7782A" w:rsidRDefault="00E7782A" w:rsidP="00E7782A">
            <w:pPr>
              <w:tabs>
                <w:tab w:val="left" w:pos="851"/>
              </w:tabs>
              <w:jc w:val="both"/>
            </w:pPr>
            <w:r>
              <w:t>сентябрь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Учителя физкультуры</w:t>
            </w:r>
          </w:p>
        </w:tc>
      </w:tr>
      <w:tr w:rsidR="00E7782A" w:rsidTr="00E7782A">
        <w:tc>
          <w:tcPr>
            <w:tcW w:w="3133" w:type="dxa"/>
          </w:tcPr>
          <w:p w:rsidR="00E7782A" w:rsidRDefault="00E7782A" w:rsidP="00E7782A">
            <w:pPr>
              <w:tabs>
                <w:tab w:val="left" w:pos="851"/>
              </w:tabs>
              <w:jc w:val="both"/>
            </w:pPr>
            <w:r>
              <w:lastRenderedPageBreak/>
              <w:t xml:space="preserve">Концерт </w:t>
            </w:r>
            <w:proofErr w:type="gramStart"/>
            <w:r>
              <w:t>к</w:t>
            </w:r>
            <w:proofErr w:type="gramEnd"/>
            <w:r>
              <w:t xml:space="preserve"> Дню пожилого человека</w:t>
            </w:r>
          </w:p>
        </w:tc>
        <w:tc>
          <w:tcPr>
            <w:tcW w:w="2036" w:type="dxa"/>
          </w:tcPr>
          <w:p w:rsidR="00E7782A" w:rsidRDefault="00E7782A" w:rsidP="00E7782A">
            <w:pPr>
              <w:tabs>
                <w:tab w:val="left" w:pos="851"/>
              </w:tabs>
              <w:jc w:val="both"/>
            </w:pPr>
            <w:r>
              <w:t>октябрь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Зам директора по ВР, педагог-организатор</w:t>
            </w:r>
          </w:p>
        </w:tc>
      </w:tr>
      <w:tr w:rsidR="00E7782A" w:rsidTr="00E7782A">
        <w:tc>
          <w:tcPr>
            <w:tcW w:w="3133" w:type="dxa"/>
          </w:tcPr>
          <w:p w:rsidR="00E7782A" w:rsidRDefault="00E7782A" w:rsidP="00E7782A">
            <w:pPr>
              <w:tabs>
                <w:tab w:val="left" w:pos="851"/>
              </w:tabs>
              <w:jc w:val="both"/>
            </w:pPr>
            <w:r>
              <w:t>Поздравление с Днем учителя</w:t>
            </w:r>
          </w:p>
        </w:tc>
        <w:tc>
          <w:tcPr>
            <w:tcW w:w="2036" w:type="dxa"/>
          </w:tcPr>
          <w:p w:rsidR="00E7782A" w:rsidRDefault="00E7782A" w:rsidP="00E7782A">
            <w:pPr>
              <w:tabs>
                <w:tab w:val="left" w:pos="851"/>
              </w:tabs>
              <w:jc w:val="both"/>
            </w:pPr>
            <w:r>
              <w:t>октябрь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Зам директора по ВР, педагог-организатор</w:t>
            </w:r>
          </w:p>
        </w:tc>
      </w:tr>
      <w:tr w:rsidR="00E7782A" w:rsidTr="00E7782A">
        <w:tc>
          <w:tcPr>
            <w:tcW w:w="3133" w:type="dxa"/>
          </w:tcPr>
          <w:p w:rsidR="00E7782A" w:rsidRDefault="00E7782A" w:rsidP="00E7782A">
            <w:pPr>
              <w:tabs>
                <w:tab w:val="left" w:pos="851"/>
              </w:tabs>
              <w:jc w:val="both"/>
            </w:pPr>
            <w:r>
              <w:t>КТД «Новогодний серпантин»</w:t>
            </w:r>
          </w:p>
        </w:tc>
        <w:tc>
          <w:tcPr>
            <w:tcW w:w="2036" w:type="dxa"/>
          </w:tcPr>
          <w:p w:rsidR="00E7782A" w:rsidRDefault="00E7782A" w:rsidP="00E7782A">
            <w:pPr>
              <w:tabs>
                <w:tab w:val="left" w:pos="851"/>
              </w:tabs>
              <w:jc w:val="both"/>
            </w:pPr>
            <w:r>
              <w:t>декабрь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Педагог-организатор, классные руководители</w:t>
            </w:r>
          </w:p>
        </w:tc>
      </w:tr>
      <w:tr w:rsidR="00E7782A" w:rsidTr="00E7782A">
        <w:tc>
          <w:tcPr>
            <w:tcW w:w="3133" w:type="dxa"/>
          </w:tcPr>
          <w:p w:rsidR="00E7782A" w:rsidRDefault="00E7782A" w:rsidP="00E7782A">
            <w:pPr>
              <w:tabs>
                <w:tab w:val="left" w:pos="851"/>
              </w:tabs>
              <w:jc w:val="both"/>
            </w:pPr>
            <w:r>
              <w:t>КТД «На службе Родине»</w:t>
            </w:r>
          </w:p>
        </w:tc>
        <w:tc>
          <w:tcPr>
            <w:tcW w:w="2036" w:type="dxa"/>
          </w:tcPr>
          <w:p w:rsidR="00E7782A" w:rsidRDefault="00E7782A" w:rsidP="00E7782A">
            <w:pPr>
              <w:tabs>
                <w:tab w:val="left" w:pos="851"/>
              </w:tabs>
              <w:jc w:val="both"/>
            </w:pPr>
            <w:r>
              <w:t>февраль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Классные руководители</w:t>
            </w:r>
          </w:p>
          <w:p w:rsidR="00E7782A" w:rsidRDefault="00E7782A" w:rsidP="00E7782A">
            <w:pPr>
              <w:tabs>
                <w:tab w:val="left" w:pos="851"/>
              </w:tabs>
              <w:jc w:val="both"/>
            </w:pPr>
            <w:r>
              <w:t>педагог-организатор</w:t>
            </w:r>
          </w:p>
        </w:tc>
      </w:tr>
      <w:tr w:rsidR="00E7782A" w:rsidTr="00E7782A">
        <w:tc>
          <w:tcPr>
            <w:tcW w:w="3133" w:type="dxa"/>
          </w:tcPr>
          <w:p w:rsidR="00E7782A" w:rsidRDefault="00E7782A" w:rsidP="00E7782A">
            <w:pPr>
              <w:tabs>
                <w:tab w:val="left" w:pos="851"/>
              </w:tabs>
              <w:jc w:val="both"/>
            </w:pPr>
            <w:r>
              <w:t>КТД «Самая обаятельная и привлекательная»</w:t>
            </w:r>
          </w:p>
        </w:tc>
        <w:tc>
          <w:tcPr>
            <w:tcW w:w="2036" w:type="dxa"/>
          </w:tcPr>
          <w:p w:rsidR="00E7782A" w:rsidRDefault="00E7782A" w:rsidP="00E7782A">
            <w:pPr>
              <w:tabs>
                <w:tab w:val="left" w:pos="851"/>
              </w:tabs>
              <w:jc w:val="both"/>
            </w:pPr>
            <w:r>
              <w:t>март</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Педагог-организатор, классные руководители</w:t>
            </w:r>
          </w:p>
        </w:tc>
      </w:tr>
      <w:tr w:rsidR="00E7782A" w:rsidTr="00E7782A">
        <w:tc>
          <w:tcPr>
            <w:tcW w:w="3133" w:type="dxa"/>
          </w:tcPr>
          <w:p w:rsidR="00E7782A" w:rsidRDefault="00E7782A" w:rsidP="00E7782A">
            <w:pPr>
              <w:tabs>
                <w:tab w:val="left" w:pos="851"/>
              </w:tabs>
              <w:jc w:val="both"/>
            </w:pPr>
            <w:r>
              <w:t>Школьная учебно-исследовательская конференция «Открытие»</w:t>
            </w:r>
          </w:p>
        </w:tc>
        <w:tc>
          <w:tcPr>
            <w:tcW w:w="2036" w:type="dxa"/>
          </w:tcPr>
          <w:p w:rsidR="00E7782A" w:rsidRDefault="00E7782A" w:rsidP="00E7782A">
            <w:pPr>
              <w:tabs>
                <w:tab w:val="left" w:pos="851"/>
              </w:tabs>
              <w:jc w:val="both"/>
            </w:pPr>
            <w:r>
              <w:t>март</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Зам директора поУВР</w:t>
            </w:r>
          </w:p>
        </w:tc>
      </w:tr>
      <w:tr w:rsidR="00E7782A" w:rsidTr="00E7782A">
        <w:tc>
          <w:tcPr>
            <w:tcW w:w="3133" w:type="dxa"/>
          </w:tcPr>
          <w:p w:rsidR="00E7782A" w:rsidRDefault="00E7782A" w:rsidP="00E7782A">
            <w:pPr>
              <w:tabs>
                <w:tab w:val="left" w:pos="851"/>
              </w:tabs>
              <w:jc w:val="both"/>
            </w:pPr>
            <w:r>
              <w:t>КТД «День школы»</w:t>
            </w:r>
          </w:p>
        </w:tc>
        <w:tc>
          <w:tcPr>
            <w:tcW w:w="2036" w:type="dxa"/>
          </w:tcPr>
          <w:p w:rsidR="00E7782A" w:rsidRDefault="00E7782A" w:rsidP="00E7782A">
            <w:pPr>
              <w:tabs>
                <w:tab w:val="left" w:pos="851"/>
              </w:tabs>
              <w:jc w:val="both"/>
            </w:pPr>
            <w:r>
              <w:t>апрель</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Зам директора по ВР</w:t>
            </w:r>
          </w:p>
          <w:p w:rsidR="00E7782A" w:rsidRDefault="00E7782A" w:rsidP="00E7782A">
            <w:pPr>
              <w:tabs>
                <w:tab w:val="left" w:pos="851"/>
              </w:tabs>
              <w:jc w:val="both"/>
            </w:pPr>
            <w:r>
              <w:t>педагог-организатор</w:t>
            </w:r>
          </w:p>
        </w:tc>
      </w:tr>
      <w:tr w:rsidR="00E7782A" w:rsidTr="00E7782A">
        <w:tc>
          <w:tcPr>
            <w:tcW w:w="3133" w:type="dxa"/>
          </w:tcPr>
          <w:p w:rsidR="00E7782A" w:rsidRDefault="00E7782A" w:rsidP="00E7782A">
            <w:pPr>
              <w:tabs>
                <w:tab w:val="left" w:pos="851"/>
              </w:tabs>
              <w:jc w:val="both"/>
            </w:pPr>
            <w:r>
              <w:t>КТД «Майский вальс»</w:t>
            </w:r>
          </w:p>
        </w:tc>
        <w:tc>
          <w:tcPr>
            <w:tcW w:w="2036" w:type="dxa"/>
          </w:tcPr>
          <w:p w:rsidR="00E7782A" w:rsidRDefault="00E7782A" w:rsidP="00E7782A">
            <w:pPr>
              <w:tabs>
                <w:tab w:val="left" w:pos="851"/>
              </w:tabs>
              <w:jc w:val="both"/>
            </w:pPr>
            <w:r>
              <w:t>май</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r>
              <w:t>Зам директора по ВР, педагог-организатор</w:t>
            </w:r>
          </w:p>
        </w:tc>
      </w:tr>
      <w:tr w:rsidR="00E7782A" w:rsidTr="00E7782A">
        <w:tc>
          <w:tcPr>
            <w:tcW w:w="3133" w:type="dxa"/>
          </w:tcPr>
          <w:p w:rsidR="00E7782A" w:rsidRDefault="00E7782A" w:rsidP="00E7782A">
            <w:pPr>
              <w:tabs>
                <w:tab w:val="left" w:pos="851"/>
              </w:tabs>
              <w:jc w:val="both"/>
            </w:pPr>
            <w:r>
              <w:t>Акции «Память», «Поздравь с Победой», «Субботник»</w:t>
            </w:r>
          </w:p>
        </w:tc>
        <w:tc>
          <w:tcPr>
            <w:tcW w:w="2036" w:type="dxa"/>
          </w:tcPr>
          <w:p w:rsidR="00E7782A" w:rsidRDefault="00E7782A" w:rsidP="00E7782A">
            <w:pPr>
              <w:tabs>
                <w:tab w:val="left" w:pos="851"/>
              </w:tabs>
              <w:jc w:val="both"/>
            </w:pPr>
            <w:r>
              <w:t>май</w:t>
            </w:r>
          </w:p>
        </w:tc>
        <w:tc>
          <w:tcPr>
            <w:tcW w:w="1607" w:type="dxa"/>
          </w:tcPr>
          <w:p w:rsidR="00E7782A" w:rsidRDefault="00E7782A" w:rsidP="00E7782A">
            <w:pPr>
              <w:tabs>
                <w:tab w:val="left" w:pos="851"/>
              </w:tabs>
              <w:jc w:val="both"/>
            </w:pPr>
            <w:r>
              <w:t>10-11 кл</w:t>
            </w:r>
          </w:p>
        </w:tc>
        <w:tc>
          <w:tcPr>
            <w:tcW w:w="2489" w:type="dxa"/>
          </w:tcPr>
          <w:p w:rsidR="00E7782A" w:rsidRDefault="00E7782A" w:rsidP="00E7782A">
            <w:pPr>
              <w:tabs>
                <w:tab w:val="left" w:pos="851"/>
              </w:tabs>
              <w:jc w:val="both"/>
            </w:pPr>
          </w:p>
        </w:tc>
      </w:tr>
      <w:tr w:rsidR="00E7782A" w:rsidTr="00E7782A">
        <w:tc>
          <w:tcPr>
            <w:tcW w:w="3133" w:type="dxa"/>
          </w:tcPr>
          <w:p w:rsidR="00E7782A" w:rsidRDefault="00E7782A" w:rsidP="00E7782A">
            <w:pPr>
              <w:tabs>
                <w:tab w:val="left" w:pos="851"/>
              </w:tabs>
              <w:jc w:val="both"/>
            </w:pPr>
            <w:r>
              <w:t>Итоговая общешкольная линейка «Овация»</w:t>
            </w:r>
          </w:p>
        </w:tc>
        <w:tc>
          <w:tcPr>
            <w:tcW w:w="2036" w:type="dxa"/>
          </w:tcPr>
          <w:p w:rsidR="00E7782A" w:rsidRDefault="00E7782A" w:rsidP="00E7782A">
            <w:pPr>
              <w:tabs>
                <w:tab w:val="left" w:pos="851"/>
              </w:tabs>
              <w:jc w:val="both"/>
            </w:pPr>
            <w:r>
              <w:t>май</w:t>
            </w:r>
          </w:p>
        </w:tc>
        <w:tc>
          <w:tcPr>
            <w:tcW w:w="1607" w:type="dxa"/>
          </w:tcPr>
          <w:p w:rsidR="00E7782A" w:rsidRDefault="00E7782A" w:rsidP="00E7782A">
            <w:pPr>
              <w:tabs>
                <w:tab w:val="left" w:pos="851"/>
              </w:tabs>
              <w:jc w:val="both"/>
            </w:pPr>
            <w:r>
              <w:t>10 кл</w:t>
            </w:r>
          </w:p>
        </w:tc>
        <w:tc>
          <w:tcPr>
            <w:tcW w:w="2489" w:type="dxa"/>
          </w:tcPr>
          <w:p w:rsidR="00E7782A" w:rsidRDefault="00E7782A" w:rsidP="00E7782A">
            <w:pPr>
              <w:tabs>
                <w:tab w:val="left" w:pos="851"/>
              </w:tabs>
              <w:jc w:val="both"/>
            </w:pPr>
            <w:r>
              <w:t>Педагог-организатор, Классные руководители</w:t>
            </w:r>
          </w:p>
        </w:tc>
      </w:tr>
      <w:tr w:rsidR="00E7782A" w:rsidTr="00E7782A">
        <w:tc>
          <w:tcPr>
            <w:tcW w:w="3133" w:type="dxa"/>
          </w:tcPr>
          <w:p w:rsidR="00E7782A" w:rsidRDefault="00E7782A" w:rsidP="00E7782A">
            <w:pPr>
              <w:tabs>
                <w:tab w:val="left" w:pos="851"/>
              </w:tabs>
              <w:jc w:val="both"/>
            </w:pPr>
          </w:p>
        </w:tc>
        <w:tc>
          <w:tcPr>
            <w:tcW w:w="2036" w:type="dxa"/>
          </w:tcPr>
          <w:p w:rsidR="00E7782A" w:rsidRDefault="00E7782A" w:rsidP="00E7782A">
            <w:pPr>
              <w:tabs>
                <w:tab w:val="left" w:pos="851"/>
              </w:tabs>
              <w:jc w:val="both"/>
            </w:pPr>
          </w:p>
        </w:tc>
        <w:tc>
          <w:tcPr>
            <w:tcW w:w="1607" w:type="dxa"/>
          </w:tcPr>
          <w:p w:rsidR="00E7782A" w:rsidRDefault="00E7782A" w:rsidP="00E7782A">
            <w:pPr>
              <w:tabs>
                <w:tab w:val="left" w:pos="851"/>
              </w:tabs>
              <w:jc w:val="both"/>
            </w:pPr>
          </w:p>
        </w:tc>
        <w:tc>
          <w:tcPr>
            <w:tcW w:w="2489" w:type="dxa"/>
          </w:tcPr>
          <w:p w:rsidR="00E7782A" w:rsidRDefault="00E7782A" w:rsidP="00E7782A">
            <w:pPr>
              <w:tabs>
                <w:tab w:val="left" w:pos="851"/>
              </w:tabs>
              <w:jc w:val="both"/>
            </w:pPr>
          </w:p>
        </w:tc>
      </w:tr>
      <w:tr w:rsidR="00E7782A" w:rsidTr="00E7782A">
        <w:tc>
          <w:tcPr>
            <w:tcW w:w="9265" w:type="dxa"/>
            <w:gridSpan w:val="4"/>
          </w:tcPr>
          <w:p w:rsidR="00E7782A" w:rsidRDefault="00E7782A" w:rsidP="00E7782A">
            <w:pPr>
              <w:tabs>
                <w:tab w:val="left" w:pos="851"/>
              </w:tabs>
              <w:jc w:val="center"/>
            </w:pPr>
            <w:r>
              <w:t>Курсы внеурочной деятельности</w:t>
            </w:r>
          </w:p>
        </w:tc>
      </w:tr>
      <w:tr w:rsidR="00E7782A" w:rsidTr="00E7782A">
        <w:tc>
          <w:tcPr>
            <w:tcW w:w="3133" w:type="dxa"/>
          </w:tcPr>
          <w:p w:rsidR="00E7782A" w:rsidRPr="00653E8A" w:rsidRDefault="00E7782A" w:rsidP="00E7782A">
            <w:pPr>
              <w:pStyle w:val="affc"/>
              <w:tabs>
                <w:tab w:val="left" w:pos="930"/>
              </w:tabs>
              <w:jc w:val="center"/>
              <w:rPr>
                <w:szCs w:val="24"/>
              </w:rPr>
            </w:pPr>
          </w:p>
          <w:p w:rsidR="00E7782A" w:rsidRPr="00653E8A" w:rsidRDefault="005A3AD2" w:rsidP="005A3AD2">
            <w:pPr>
              <w:pStyle w:val="affc"/>
              <w:tabs>
                <w:tab w:val="left" w:pos="930"/>
              </w:tabs>
              <w:ind w:firstLine="0"/>
              <w:rPr>
                <w:szCs w:val="24"/>
              </w:rPr>
            </w:pPr>
            <w:r>
              <w:rPr>
                <w:szCs w:val="24"/>
              </w:rPr>
              <w:t>Направление</w:t>
            </w:r>
          </w:p>
        </w:tc>
        <w:tc>
          <w:tcPr>
            <w:tcW w:w="2036" w:type="dxa"/>
          </w:tcPr>
          <w:p w:rsidR="00E7782A" w:rsidRPr="00653E8A" w:rsidRDefault="00E7782A" w:rsidP="00E7782A">
            <w:pPr>
              <w:pStyle w:val="affc"/>
              <w:tabs>
                <w:tab w:val="left" w:pos="930"/>
              </w:tabs>
              <w:jc w:val="center"/>
              <w:rPr>
                <w:szCs w:val="24"/>
              </w:rPr>
            </w:pPr>
          </w:p>
          <w:p w:rsidR="00E7782A" w:rsidRPr="00653E8A" w:rsidRDefault="00E7782A" w:rsidP="005A3AD2">
            <w:pPr>
              <w:pStyle w:val="affc"/>
              <w:tabs>
                <w:tab w:val="left" w:pos="930"/>
              </w:tabs>
              <w:ind w:firstLine="0"/>
              <w:rPr>
                <w:szCs w:val="24"/>
              </w:rPr>
            </w:pPr>
            <w:r w:rsidRPr="00653E8A">
              <w:rPr>
                <w:szCs w:val="24"/>
              </w:rPr>
              <w:t>Классы</w:t>
            </w:r>
          </w:p>
        </w:tc>
        <w:tc>
          <w:tcPr>
            <w:tcW w:w="1607" w:type="dxa"/>
          </w:tcPr>
          <w:p w:rsidR="00E7782A" w:rsidRPr="00653E8A" w:rsidRDefault="00E7782A" w:rsidP="005A3AD2">
            <w:pPr>
              <w:pStyle w:val="affc"/>
              <w:tabs>
                <w:tab w:val="left" w:pos="930"/>
              </w:tabs>
              <w:ind w:firstLine="0"/>
              <w:rPr>
                <w:szCs w:val="24"/>
              </w:rPr>
            </w:pPr>
            <w:r w:rsidRPr="00653E8A">
              <w:rPr>
                <w:szCs w:val="24"/>
              </w:rPr>
              <w:t>Количество</w:t>
            </w:r>
            <w:r w:rsidR="005A3AD2">
              <w:rPr>
                <w:szCs w:val="24"/>
              </w:rPr>
              <w:t xml:space="preserve"> </w:t>
            </w:r>
            <w:r w:rsidRPr="00653E8A">
              <w:rPr>
                <w:szCs w:val="24"/>
              </w:rPr>
              <w:t>часов</w:t>
            </w:r>
            <w:r w:rsidR="005A3AD2">
              <w:rPr>
                <w:szCs w:val="24"/>
              </w:rPr>
              <w:t xml:space="preserve"> </w:t>
            </w:r>
            <w:r w:rsidRPr="00653E8A">
              <w:rPr>
                <w:szCs w:val="24"/>
              </w:rPr>
              <w:t>в неделю</w:t>
            </w:r>
          </w:p>
        </w:tc>
        <w:tc>
          <w:tcPr>
            <w:tcW w:w="2489" w:type="dxa"/>
          </w:tcPr>
          <w:p w:rsidR="00E7782A" w:rsidRPr="00653E8A" w:rsidRDefault="00E7782A" w:rsidP="00E7782A">
            <w:pPr>
              <w:pStyle w:val="affc"/>
              <w:tabs>
                <w:tab w:val="left" w:pos="930"/>
              </w:tabs>
              <w:jc w:val="center"/>
              <w:rPr>
                <w:szCs w:val="24"/>
              </w:rPr>
            </w:pPr>
          </w:p>
          <w:p w:rsidR="00E7782A" w:rsidRPr="00653E8A" w:rsidRDefault="00E7782A" w:rsidP="005A3AD2">
            <w:pPr>
              <w:pStyle w:val="affc"/>
              <w:tabs>
                <w:tab w:val="left" w:pos="930"/>
              </w:tabs>
              <w:ind w:firstLine="0"/>
              <w:rPr>
                <w:szCs w:val="24"/>
              </w:rPr>
            </w:pPr>
            <w:r w:rsidRPr="00653E8A">
              <w:rPr>
                <w:szCs w:val="24"/>
              </w:rPr>
              <w:t>Ответственные</w:t>
            </w:r>
          </w:p>
        </w:tc>
      </w:tr>
      <w:tr w:rsidR="005824F0" w:rsidTr="00E7782A">
        <w:tc>
          <w:tcPr>
            <w:tcW w:w="3133" w:type="dxa"/>
          </w:tcPr>
          <w:p w:rsidR="005824F0" w:rsidRDefault="005824F0">
            <w:r>
              <w:rPr>
                <w:spacing w:val="-4"/>
              </w:rPr>
              <w:t>физкультурно</w:t>
            </w:r>
            <w:r>
              <w:rPr>
                <w:spacing w:val="-4"/>
              </w:rPr>
              <w:softHyphen/>
              <w:t>оздоровительное</w:t>
            </w:r>
          </w:p>
        </w:tc>
        <w:tc>
          <w:tcPr>
            <w:tcW w:w="2036" w:type="dxa"/>
          </w:tcPr>
          <w:p w:rsidR="005824F0" w:rsidRPr="00653E8A" w:rsidRDefault="005824F0" w:rsidP="005A3AD2">
            <w:pPr>
              <w:pStyle w:val="affc"/>
              <w:tabs>
                <w:tab w:val="left" w:pos="930"/>
              </w:tabs>
              <w:ind w:firstLine="0"/>
              <w:rPr>
                <w:szCs w:val="24"/>
              </w:rPr>
            </w:pPr>
            <w:r>
              <w:rPr>
                <w:szCs w:val="24"/>
              </w:rPr>
              <w:t>10-11</w:t>
            </w:r>
          </w:p>
        </w:tc>
        <w:tc>
          <w:tcPr>
            <w:tcW w:w="1607" w:type="dxa"/>
          </w:tcPr>
          <w:p w:rsidR="005824F0" w:rsidRPr="00653E8A" w:rsidRDefault="005824F0" w:rsidP="00E7782A">
            <w:pPr>
              <w:pStyle w:val="affc"/>
              <w:tabs>
                <w:tab w:val="left" w:pos="930"/>
              </w:tabs>
              <w:jc w:val="center"/>
              <w:rPr>
                <w:szCs w:val="24"/>
              </w:rPr>
            </w:pPr>
            <w:r>
              <w:rPr>
                <w:szCs w:val="24"/>
              </w:rPr>
              <w:t>2</w:t>
            </w:r>
          </w:p>
        </w:tc>
        <w:tc>
          <w:tcPr>
            <w:tcW w:w="2489" w:type="dxa"/>
          </w:tcPr>
          <w:p w:rsidR="005824F0" w:rsidRDefault="005824F0" w:rsidP="005824F0">
            <w:pPr>
              <w:pStyle w:val="affc"/>
              <w:tabs>
                <w:tab w:val="left" w:pos="930"/>
              </w:tabs>
              <w:ind w:firstLine="0"/>
              <w:rPr>
                <w:szCs w:val="24"/>
              </w:rPr>
            </w:pPr>
            <w:r w:rsidRPr="00653E8A">
              <w:rPr>
                <w:szCs w:val="24"/>
              </w:rPr>
              <w:t>Учителя физической культуры</w:t>
            </w:r>
          </w:p>
          <w:p w:rsidR="005824F0" w:rsidRPr="00653E8A" w:rsidRDefault="005824F0" w:rsidP="005A3AD2">
            <w:pPr>
              <w:pStyle w:val="affc"/>
              <w:tabs>
                <w:tab w:val="left" w:pos="930"/>
              </w:tabs>
              <w:ind w:firstLine="0"/>
              <w:rPr>
                <w:szCs w:val="24"/>
              </w:rPr>
            </w:pPr>
          </w:p>
        </w:tc>
      </w:tr>
      <w:tr w:rsidR="005824F0" w:rsidTr="00E7782A">
        <w:tc>
          <w:tcPr>
            <w:tcW w:w="3133" w:type="dxa"/>
          </w:tcPr>
          <w:p w:rsidR="005824F0" w:rsidRDefault="005824F0">
            <w:r>
              <w:rPr>
                <w:spacing w:val="-4"/>
              </w:rPr>
              <w:t>духовно</w:t>
            </w:r>
            <w:r>
              <w:rPr>
                <w:spacing w:val="-4"/>
              </w:rPr>
              <w:softHyphen/>
              <w:t>нрав</w:t>
            </w:r>
            <w:r>
              <w:rPr>
                <w:spacing w:val="2"/>
              </w:rPr>
              <w:t>ственное</w:t>
            </w:r>
          </w:p>
        </w:tc>
        <w:tc>
          <w:tcPr>
            <w:tcW w:w="2036" w:type="dxa"/>
          </w:tcPr>
          <w:p w:rsidR="005824F0" w:rsidRPr="00653E8A" w:rsidRDefault="005824F0" w:rsidP="005A3AD2">
            <w:pPr>
              <w:pStyle w:val="affc"/>
              <w:tabs>
                <w:tab w:val="left" w:pos="930"/>
              </w:tabs>
              <w:ind w:firstLine="0"/>
              <w:rPr>
                <w:szCs w:val="24"/>
              </w:rPr>
            </w:pPr>
            <w:r>
              <w:rPr>
                <w:szCs w:val="24"/>
              </w:rPr>
              <w:t>10-11</w:t>
            </w:r>
          </w:p>
        </w:tc>
        <w:tc>
          <w:tcPr>
            <w:tcW w:w="1607" w:type="dxa"/>
          </w:tcPr>
          <w:p w:rsidR="005824F0" w:rsidRPr="00653E8A" w:rsidRDefault="005824F0" w:rsidP="00E7782A">
            <w:pPr>
              <w:pStyle w:val="affc"/>
              <w:tabs>
                <w:tab w:val="left" w:pos="930"/>
              </w:tabs>
              <w:jc w:val="center"/>
              <w:rPr>
                <w:szCs w:val="24"/>
              </w:rPr>
            </w:pPr>
            <w:r>
              <w:rPr>
                <w:szCs w:val="24"/>
              </w:rPr>
              <w:t>2</w:t>
            </w:r>
          </w:p>
        </w:tc>
        <w:tc>
          <w:tcPr>
            <w:tcW w:w="2489" w:type="dxa"/>
          </w:tcPr>
          <w:p w:rsidR="005824F0" w:rsidRPr="00653E8A" w:rsidRDefault="005824F0" w:rsidP="005A3AD2">
            <w:pPr>
              <w:pStyle w:val="affc"/>
              <w:tabs>
                <w:tab w:val="left" w:pos="930"/>
              </w:tabs>
              <w:ind w:firstLine="0"/>
              <w:rPr>
                <w:szCs w:val="24"/>
              </w:rPr>
            </w:pPr>
            <w:r w:rsidRPr="00653E8A">
              <w:rPr>
                <w:szCs w:val="24"/>
              </w:rPr>
              <w:t>Педагоги школы</w:t>
            </w:r>
          </w:p>
        </w:tc>
      </w:tr>
      <w:tr w:rsidR="005824F0" w:rsidTr="00E7782A">
        <w:tc>
          <w:tcPr>
            <w:tcW w:w="3133" w:type="dxa"/>
          </w:tcPr>
          <w:p w:rsidR="005824F0" w:rsidRDefault="005824F0">
            <w:r>
              <w:rPr>
                <w:spacing w:val="2"/>
              </w:rPr>
              <w:t>общеинтеллектуальное</w:t>
            </w:r>
          </w:p>
        </w:tc>
        <w:tc>
          <w:tcPr>
            <w:tcW w:w="2036" w:type="dxa"/>
          </w:tcPr>
          <w:p w:rsidR="005824F0" w:rsidRPr="00653E8A" w:rsidRDefault="005824F0" w:rsidP="005A3AD2">
            <w:pPr>
              <w:pStyle w:val="affc"/>
              <w:tabs>
                <w:tab w:val="left" w:pos="930"/>
              </w:tabs>
              <w:ind w:firstLine="0"/>
              <w:rPr>
                <w:szCs w:val="24"/>
              </w:rPr>
            </w:pPr>
            <w:r>
              <w:rPr>
                <w:szCs w:val="24"/>
              </w:rPr>
              <w:t>10-11</w:t>
            </w:r>
          </w:p>
        </w:tc>
        <w:tc>
          <w:tcPr>
            <w:tcW w:w="1607" w:type="dxa"/>
          </w:tcPr>
          <w:p w:rsidR="005824F0" w:rsidRPr="00653E8A" w:rsidRDefault="005824F0" w:rsidP="00E7782A">
            <w:pPr>
              <w:pStyle w:val="affc"/>
              <w:tabs>
                <w:tab w:val="left" w:pos="930"/>
              </w:tabs>
              <w:jc w:val="center"/>
              <w:rPr>
                <w:szCs w:val="24"/>
              </w:rPr>
            </w:pPr>
            <w:r>
              <w:rPr>
                <w:szCs w:val="24"/>
              </w:rPr>
              <w:t>2</w:t>
            </w:r>
          </w:p>
        </w:tc>
        <w:tc>
          <w:tcPr>
            <w:tcW w:w="2489" w:type="dxa"/>
          </w:tcPr>
          <w:p w:rsidR="005824F0" w:rsidRPr="00653E8A" w:rsidRDefault="005824F0" w:rsidP="005A3AD2">
            <w:pPr>
              <w:pStyle w:val="affc"/>
              <w:tabs>
                <w:tab w:val="left" w:pos="930"/>
              </w:tabs>
              <w:ind w:firstLine="0"/>
              <w:rPr>
                <w:szCs w:val="24"/>
              </w:rPr>
            </w:pPr>
            <w:r w:rsidRPr="00653E8A">
              <w:rPr>
                <w:szCs w:val="24"/>
              </w:rPr>
              <w:t>Педагоги школы</w:t>
            </w:r>
          </w:p>
        </w:tc>
      </w:tr>
      <w:tr w:rsidR="005824F0" w:rsidTr="00E7782A">
        <w:tc>
          <w:tcPr>
            <w:tcW w:w="3133" w:type="dxa"/>
          </w:tcPr>
          <w:p w:rsidR="005824F0" w:rsidRDefault="005824F0">
            <w:r>
              <w:rPr>
                <w:spacing w:val="2"/>
              </w:rPr>
              <w:t>социальное</w:t>
            </w:r>
          </w:p>
        </w:tc>
        <w:tc>
          <w:tcPr>
            <w:tcW w:w="2036" w:type="dxa"/>
          </w:tcPr>
          <w:p w:rsidR="005824F0" w:rsidRPr="00653E8A" w:rsidRDefault="005824F0" w:rsidP="005A3AD2">
            <w:pPr>
              <w:pStyle w:val="affc"/>
              <w:tabs>
                <w:tab w:val="left" w:pos="930"/>
              </w:tabs>
              <w:ind w:firstLine="0"/>
              <w:rPr>
                <w:szCs w:val="24"/>
              </w:rPr>
            </w:pPr>
            <w:r>
              <w:rPr>
                <w:szCs w:val="24"/>
              </w:rPr>
              <w:t>10-11</w:t>
            </w:r>
          </w:p>
        </w:tc>
        <w:tc>
          <w:tcPr>
            <w:tcW w:w="1607" w:type="dxa"/>
          </w:tcPr>
          <w:p w:rsidR="005824F0" w:rsidRPr="00653E8A" w:rsidRDefault="005824F0" w:rsidP="00E7782A">
            <w:pPr>
              <w:pStyle w:val="affc"/>
              <w:tabs>
                <w:tab w:val="left" w:pos="930"/>
              </w:tabs>
              <w:jc w:val="center"/>
              <w:rPr>
                <w:szCs w:val="24"/>
              </w:rPr>
            </w:pPr>
            <w:r>
              <w:rPr>
                <w:szCs w:val="24"/>
              </w:rPr>
              <w:t>2</w:t>
            </w:r>
          </w:p>
        </w:tc>
        <w:tc>
          <w:tcPr>
            <w:tcW w:w="2489" w:type="dxa"/>
          </w:tcPr>
          <w:p w:rsidR="005824F0" w:rsidRPr="00653E8A" w:rsidRDefault="005824F0" w:rsidP="005A3AD2">
            <w:pPr>
              <w:pStyle w:val="affc"/>
              <w:tabs>
                <w:tab w:val="left" w:pos="930"/>
              </w:tabs>
              <w:ind w:firstLine="0"/>
              <w:rPr>
                <w:szCs w:val="24"/>
              </w:rPr>
            </w:pPr>
            <w:r w:rsidRPr="00653E8A">
              <w:rPr>
                <w:szCs w:val="24"/>
              </w:rPr>
              <w:t>Педагоги школы</w:t>
            </w:r>
          </w:p>
        </w:tc>
      </w:tr>
      <w:tr w:rsidR="005824F0" w:rsidTr="00E7782A">
        <w:tc>
          <w:tcPr>
            <w:tcW w:w="3133" w:type="dxa"/>
          </w:tcPr>
          <w:p w:rsidR="005824F0" w:rsidRDefault="005824F0">
            <w:r>
              <w:rPr>
                <w:spacing w:val="2"/>
              </w:rPr>
              <w:t>общекультур</w:t>
            </w:r>
            <w:r>
              <w:t>ное</w:t>
            </w:r>
          </w:p>
        </w:tc>
        <w:tc>
          <w:tcPr>
            <w:tcW w:w="2036" w:type="dxa"/>
          </w:tcPr>
          <w:p w:rsidR="005824F0" w:rsidRPr="00653E8A" w:rsidRDefault="005824F0" w:rsidP="005A3AD2">
            <w:pPr>
              <w:pStyle w:val="affc"/>
              <w:tabs>
                <w:tab w:val="left" w:pos="930"/>
              </w:tabs>
              <w:ind w:firstLine="0"/>
              <w:rPr>
                <w:szCs w:val="24"/>
              </w:rPr>
            </w:pPr>
            <w:r>
              <w:rPr>
                <w:szCs w:val="24"/>
              </w:rPr>
              <w:t>10-11</w:t>
            </w:r>
          </w:p>
        </w:tc>
        <w:tc>
          <w:tcPr>
            <w:tcW w:w="1607" w:type="dxa"/>
          </w:tcPr>
          <w:p w:rsidR="005824F0" w:rsidRPr="00653E8A" w:rsidRDefault="005824F0" w:rsidP="00E7782A">
            <w:pPr>
              <w:pStyle w:val="affc"/>
              <w:tabs>
                <w:tab w:val="left" w:pos="930"/>
              </w:tabs>
              <w:jc w:val="center"/>
              <w:rPr>
                <w:szCs w:val="24"/>
              </w:rPr>
            </w:pPr>
            <w:r>
              <w:rPr>
                <w:szCs w:val="24"/>
              </w:rPr>
              <w:t>2</w:t>
            </w:r>
          </w:p>
        </w:tc>
        <w:tc>
          <w:tcPr>
            <w:tcW w:w="2489" w:type="dxa"/>
          </w:tcPr>
          <w:p w:rsidR="005824F0" w:rsidRDefault="005824F0" w:rsidP="005A3AD2">
            <w:pPr>
              <w:pStyle w:val="affc"/>
              <w:tabs>
                <w:tab w:val="left" w:pos="930"/>
              </w:tabs>
              <w:ind w:firstLine="0"/>
              <w:rPr>
                <w:szCs w:val="24"/>
              </w:rPr>
            </w:pPr>
            <w:r w:rsidRPr="00653E8A">
              <w:rPr>
                <w:szCs w:val="24"/>
              </w:rPr>
              <w:t>Педагоги школы</w:t>
            </w:r>
          </w:p>
          <w:p w:rsidR="005824F0" w:rsidRPr="00653E8A" w:rsidRDefault="005824F0" w:rsidP="005A3AD2">
            <w:pPr>
              <w:pStyle w:val="affc"/>
              <w:tabs>
                <w:tab w:val="left" w:pos="930"/>
              </w:tabs>
              <w:ind w:firstLine="0"/>
              <w:rPr>
                <w:szCs w:val="24"/>
              </w:rPr>
            </w:pPr>
          </w:p>
        </w:tc>
      </w:tr>
      <w:tr w:rsidR="00E7782A" w:rsidTr="00E7782A">
        <w:tc>
          <w:tcPr>
            <w:tcW w:w="3133" w:type="dxa"/>
          </w:tcPr>
          <w:p w:rsidR="00E7782A" w:rsidRPr="00653E8A" w:rsidRDefault="00E7782A" w:rsidP="00E7782A">
            <w:pPr>
              <w:pStyle w:val="affc"/>
              <w:tabs>
                <w:tab w:val="left" w:pos="930"/>
              </w:tabs>
              <w:jc w:val="center"/>
              <w:rPr>
                <w:szCs w:val="24"/>
              </w:rPr>
            </w:pPr>
          </w:p>
        </w:tc>
        <w:tc>
          <w:tcPr>
            <w:tcW w:w="2036" w:type="dxa"/>
          </w:tcPr>
          <w:p w:rsidR="00E7782A" w:rsidRPr="00653E8A" w:rsidRDefault="00E7782A" w:rsidP="00E7782A">
            <w:pPr>
              <w:pStyle w:val="affc"/>
              <w:tabs>
                <w:tab w:val="left" w:pos="930"/>
              </w:tabs>
              <w:jc w:val="center"/>
              <w:rPr>
                <w:szCs w:val="24"/>
              </w:rPr>
            </w:pPr>
          </w:p>
        </w:tc>
        <w:tc>
          <w:tcPr>
            <w:tcW w:w="1607" w:type="dxa"/>
          </w:tcPr>
          <w:p w:rsidR="00E7782A" w:rsidRPr="00653E8A" w:rsidRDefault="00E7782A" w:rsidP="00E7782A">
            <w:pPr>
              <w:pStyle w:val="affc"/>
              <w:tabs>
                <w:tab w:val="left" w:pos="930"/>
              </w:tabs>
              <w:jc w:val="center"/>
              <w:rPr>
                <w:szCs w:val="24"/>
              </w:rPr>
            </w:pPr>
          </w:p>
        </w:tc>
        <w:tc>
          <w:tcPr>
            <w:tcW w:w="2489" w:type="dxa"/>
          </w:tcPr>
          <w:p w:rsidR="00E7782A" w:rsidRPr="00653E8A" w:rsidRDefault="00E7782A" w:rsidP="00E7782A">
            <w:pPr>
              <w:pStyle w:val="affc"/>
              <w:tabs>
                <w:tab w:val="left" w:pos="930"/>
              </w:tabs>
              <w:jc w:val="center"/>
              <w:rPr>
                <w:szCs w:val="24"/>
              </w:rPr>
            </w:pPr>
          </w:p>
        </w:tc>
      </w:tr>
      <w:tr w:rsidR="00E7782A" w:rsidTr="00E7782A">
        <w:tc>
          <w:tcPr>
            <w:tcW w:w="9265" w:type="dxa"/>
            <w:gridSpan w:val="4"/>
          </w:tcPr>
          <w:p w:rsidR="00E7782A" w:rsidRPr="00653E8A" w:rsidRDefault="00E7782A" w:rsidP="00E7782A">
            <w:pPr>
              <w:pStyle w:val="affc"/>
              <w:tabs>
                <w:tab w:val="left" w:pos="930"/>
              </w:tabs>
              <w:jc w:val="center"/>
              <w:rPr>
                <w:szCs w:val="24"/>
              </w:rPr>
            </w:pPr>
            <w:r>
              <w:rPr>
                <w:szCs w:val="24"/>
              </w:rPr>
              <w:t>Самоуправление</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Мероприятия</w:t>
            </w:r>
          </w:p>
        </w:tc>
        <w:tc>
          <w:tcPr>
            <w:tcW w:w="2036" w:type="dxa"/>
          </w:tcPr>
          <w:p w:rsidR="00E7782A" w:rsidRPr="00653E8A" w:rsidRDefault="00E7782A" w:rsidP="005A3AD2">
            <w:pPr>
              <w:pStyle w:val="affc"/>
              <w:tabs>
                <w:tab w:val="left" w:pos="930"/>
              </w:tabs>
              <w:ind w:firstLine="0"/>
              <w:rPr>
                <w:szCs w:val="24"/>
              </w:rPr>
            </w:pPr>
            <w:r>
              <w:rPr>
                <w:szCs w:val="24"/>
              </w:rPr>
              <w:t>Дата</w:t>
            </w:r>
          </w:p>
        </w:tc>
        <w:tc>
          <w:tcPr>
            <w:tcW w:w="1607" w:type="dxa"/>
          </w:tcPr>
          <w:p w:rsidR="00E7782A" w:rsidRPr="00653E8A" w:rsidRDefault="00E7782A" w:rsidP="005A3AD2">
            <w:pPr>
              <w:pStyle w:val="affc"/>
              <w:tabs>
                <w:tab w:val="left" w:pos="930"/>
              </w:tabs>
              <w:ind w:firstLine="0"/>
              <w:rPr>
                <w:szCs w:val="24"/>
              </w:rPr>
            </w:pPr>
            <w:r>
              <w:rPr>
                <w:szCs w:val="24"/>
              </w:rPr>
              <w:t>Класс</w:t>
            </w:r>
          </w:p>
        </w:tc>
        <w:tc>
          <w:tcPr>
            <w:tcW w:w="2489" w:type="dxa"/>
          </w:tcPr>
          <w:p w:rsidR="00E7782A" w:rsidRPr="00653E8A" w:rsidRDefault="00E7782A" w:rsidP="005A3AD2">
            <w:pPr>
              <w:pStyle w:val="affc"/>
              <w:tabs>
                <w:tab w:val="left" w:pos="930"/>
              </w:tabs>
              <w:ind w:firstLine="0"/>
              <w:rPr>
                <w:szCs w:val="24"/>
              </w:rPr>
            </w:pPr>
            <w:r>
              <w:rPr>
                <w:szCs w:val="24"/>
              </w:rPr>
              <w:t>Ответственные</w:t>
            </w:r>
          </w:p>
        </w:tc>
      </w:tr>
      <w:tr w:rsidR="00E7782A" w:rsidTr="00E7782A">
        <w:tc>
          <w:tcPr>
            <w:tcW w:w="3133" w:type="dxa"/>
          </w:tcPr>
          <w:p w:rsidR="00E7782A" w:rsidRPr="00653E8A" w:rsidRDefault="00E7782A" w:rsidP="005A3AD2">
            <w:pPr>
              <w:pStyle w:val="affc"/>
              <w:tabs>
                <w:tab w:val="left" w:pos="930"/>
              </w:tabs>
              <w:ind w:firstLine="0"/>
              <w:jc w:val="left"/>
              <w:rPr>
                <w:szCs w:val="24"/>
              </w:rPr>
            </w:pPr>
            <w:r>
              <w:rPr>
                <w:szCs w:val="24"/>
              </w:rPr>
              <w:t>Сбор Актива</w:t>
            </w:r>
          </w:p>
        </w:tc>
        <w:tc>
          <w:tcPr>
            <w:tcW w:w="2036" w:type="dxa"/>
          </w:tcPr>
          <w:p w:rsidR="00E7782A" w:rsidRPr="00653E8A" w:rsidRDefault="00E7782A" w:rsidP="005A3AD2">
            <w:pPr>
              <w:pStyle w:val="affc"/>
              <w:tabs>
                <w:tab w:val="left" w:pos="930"/>
              </w:tabs>
              <w:ind w:firstLine="0"/>
              <w:rPr>
                <w:szCs w:val="24"/>
              </w:rPr>
            </w:pPr>
            <w:r>
              <w:rPr>
                <w:szCs w:val="24"/>
              </w:rPr>
              <w:t>1,3 среда месяца</w:t>
            </w:r>
          </w:p>
        </w:tc>
        <w:tc>
          <w:tcPr>
            <w:tcW w:w="1607" w:type="dxa"/>
          </w:tcPr>
          <w:p w:rsidR="00E7782A" w:rsidRPr="00653E8A" w:rsidRDefault="00E7782A" w:rsidP="005A3AD2">
            <w:pPr>
              <w:pStyle w:val="affc"/>
              <w:tabs>
                <w:tab w:val="left" w:pos="930"/>
              </w:tabs>
              <w:ind w:firstLine="0"/>
              <w:rPr>
                <w:szCs w:val="24"/>
              </w:rPr>
            </w:pPr>
            <w:r>
              <w:rPr>
                <w:szCs w:val="24"/>
              </w:rPr>
              <w:t>10-11 кл</w:t>
            </w:r>
          </w:p>
        </w:tc>
        <w:tc>
          <w:tcPr>
            <w:tcW w:w="2489" w:type="dxa"/>
          </w:tcPr>
          <w:p w:rsidR="00E7782A" w:rsidRPr="00653E8A" w:rsidRDefault="00E7782A" w:rsidP="005A3AD2">
            <w:pPr>
              <w:pStyle w:val="affc"/>
              <w:tabs>
                <w:tab w:val="left" w:pos="930"/>
              </w:tabs>
              <w:ind w:firstLine="0"/>
              <w:rPr>
                <w:szCs w:val="24"/>
              </w:rPr>
            </w:pPr>
            <w:r>
              <w:rPr>
                <w:szCs w:val="24"/>
              </w:rPr>
              <w:t>Педагог-организатор</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Совет старшеклассников</w:t>
            </w:r>
          </w:p>
        </w:tc>
        <w:tc>
          <w:tcPr>
            <w:tcW w:w="2036" w:type="dxa"/>
          </w:tcPr>
          <w:p w:rsidR="00E7782A" w:rsidRPr="00653E8A" w:rsidRDefault="00E7782A" w:rsidP="005A3AD2">
            <w:pPr>
              <w:pStyle w:val="affc"/>
              <w:tabs>
                <w:tab w:val="left" w:pos="930"/>
              </w:tabs>
              <w:ind w:firstLine="0"/>
              <w:rPr>
                <w:szCs w:val="24"/>
              </w:rPr>
            </w:pPr>
            <w:r>
              <w:rPr>
                <w:szCs w:val="24"/>
              </w:rPr>
              <w:t>1 раз в четверть</w:t>
            </w:r>
          </w:p>
        </w:tc>
        <w:tc>
          <w:tcPr>
            <w:tcW w:w="1607" w:type="dxa"/>
          </w:tcPr>
          <w:p w:rsidR="00E7782A" w:rsidRPr="00653E8A" w:rsidRDefault="00E7782A" w:rsidP="005A3AD2">
            <w:pPr>
              <w:pStyle w:val="affc"/>
              <w:tabs>
                <w:tab w:val="left" w:pos="930"/>
              </w:tabs>
              <w:ind w:firstLine="0"/>
              <w:rPr>
                <w:szCs w:val="24"/>
              </w:rPr>
            </w:pPr>
            <w:r>
              <w:rPr>
                <w:szCs w:val="24"/>
              </w:rPr>
              <w:t>10-11 кл</w:t>
            </w:r>
          </w:p>
        </w:tc>
        <w:tc>
          <w:tcPr>
            <w:tcW w:w="2489" w:type="dxa"/>
          </w:tcPr>
          <w:p w:rsidR="00E7782A" w:rsidRPr="00653E8A" w:rsidRDefault="00E7782A" w:rsidP="005A3AD2">
            <w:pPr>
              <w:pStyle w:val="affc"/>
              <w:tabs>
                <w:tab w:val="left" w:pos="930"/>
              </w:tabs>
              <w:ind w:firstLine="0"/>
              <w:rPr>
                <w:szCs w:val="24"/>
              </w:rPr>
            </w:pPr>
            <w:r>
              <w:rPr>
                <w:szCs w:val="24"/>
              </w:rPr>
              <w:t>Зам директора по ВР</w:t>
            </w:r>
          </w:p>
        </w:tc>
      </w:tr>
      <w:tr w:rsidR="00E7782A" w:rsidTr="00E7782A">
        <w:tc>
          <w:tcPr>
            <w:tcW w:w="3133" w:type="dxa"/>
          </w:tcPr>
          <w:p w:rsidR="00E7782A" w:rsidRPr="00653E8A" w:rsidRDefault="00E7782A" w:rsidP="00E7782A">
            <w:pPr>
              <w:pStyle w:val="affc"/>
              <w:tabs>
                <w:tab w:val="left" w:pos="930"/>
              </w:tabs>
              <w:jc w:val="center"/>
              <w:rPr>
                <w:szCs w:val="24"/>
              </w:rPr>
            </w:pPr>
          </w:p>
        </w:tc>
        <w:tc>
          <w:tcPr>
            <w:tcW w:w="2036" w:type="dxa"/>
          </w:tcPr>
          <w:p w:rsidR="00E7782A" w:rsidRPr="00653E8A" w:rsidRDefault="00E7782A" w:rsidP="00E7782A">
            <w:pPr>
              <w:pStyle w:val="affc"/>
              <w:tabs>
                <w:tab w:val="left" w:pos="930"/>
              </w:tabs>
              <w:jc w:val="center"/>
              <w:rPr>
                <w:szCs w:val="24"/>
              </w:rPr>
            </w:pPr>
          </w:p>
        </w:tc>
        <w:tc>
          <w:tcPr>
            <w:tcW w:w="1607" w:type="dxa"/>
          </w:tcPr>
          <w:p w:rsidR="00E7782A" w:rsidRPr="00653E8A" w:rsidRDefault="00E7782A" w:rsidP="00E7782A">
            <w:pPr>
              <w:pStyle w:val="affc"/>
              <w:tabs>
                <w:tab w:val="left" w:pos="930"/>
              </w:tabs>
              <w:jc w:val="center"/>
              <w:rPr>
                <w:szCs w:val="24"/>
              </w:rPr>
            </w:pPr>
          </w:p>
        </w:tc>
        <w:tc>
          <w:tcPr>
            <w:tcW w:w="2489" w:type="dxa"/>
          </w:tcPr>
          <w:p w:rsidR="00E7782A" w:rsidRPr="00653E8A" w:rsidRDefault="00E7782A" w:rsidP="00E7782A">
            <w:pPr>
              <w:pStyle w:val="affc"/>
              <w:tabs>
                <w:tab w:val="left" w:pos="930"/>
              </w:tabs>
              <w:jc w:val="center"/>
              <w:rPr>
                <w:szCs w:val="24"/>
              </w:rPr>
            </w:pPr>
          </w:p>
        </w:tc>
      </w:tr>
      <w:tr w:rsidR="00E7782A" w:rsidTr="00E7782A">
        <w:tc>
          <w:tcPr>
            <w:tcW w:w="9265" w:type="dxa"/>
            <w:gridSpan w:val="4"/>
          </w:tcPr>
          <w:p w:rsidR="00E7782A" w:rsidRPr="00653E8A" w:rsidRDefault="00E7782A" w:rsidP="00E7782A">
            <w:pPr>
              <w:pStyle w:val="affc"/>
              <w:tabs>
                <w:tab w:val="left" w:pos="930"/>
              </w:tabs>
              <w:jc w:val="center"/>
              <w:rPr>
                <w:szCs w:val="24"/>
              </w:rPr>
            </w:pPr>
            <w:r>
              <w:rPr>
                <w:szCs w:val="24"/>
              </w:rPr>
              <w:t>Профориентация</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Мероприятия</w:t>
            </w:r>
          </w:p>
        </w:tc>
        <w:tc>
          <w:tcPr>
            <w:tcW w:w="2036" w:type="dxa"/>
          </w:tcPr>
          <w:p w:rsidR="00E7782A" w:rsidRPr="00653E8A" w:rsidRDefault="00E7782A" w:rsidP="005A3AD2">
            <w:pPr>
              <w:pStyle w:val="affc"/>
              <w:tabs>
                <w:tab w:val="left" w:pos="930"/>
              </w:tabs>
              <w:ind w:firstLine="0"/>
              <w:rPr>
                <w:szCs w:val="24"/>
              </w:rPr>
            </w:pPr>
            <w:r>
              <w:rPr>
                <w:szCs w:val="24"/>
              </w:rPr>
              <w:t>Дата</w:t>
            </w:r>
          </w:p>
        </w:tc>
        <w:tc>
          <w:tcPr>
            <w:tcW w:w="1607" w:type="dxa"/>
          </w:tcPr>
          <w:p w:rsidR="00E7782A" w:rsidRPr="00653E8A" w:rsidRDefault="00E7782A" w:rsidP="005A3AD2">
            <w:pPr>
              <w:pStyle w:val="affc"/>
              <w:tabs>
                <w:tab w:val="left" w:pos="930"/>
              </w:tabs>
              <w:ind w:firstLine="0"/>
              <w:rPr>
                <w:szCs w:val="24"/>
              </w:rPr>
            </w:pPr>
            <w:r>
              <w:rPr>
                <w:szCs w:val="24"/>
              </w:rPr>
              <w:t>Класс</w:t>
            </w:r>
          </w:p>
        </w:tc>
        <w:tc>
          <w:tcPr>
            <w:tcW w:w="2489" w:type="dxa"/>
          </w:tcPr>
          <w:p w:rsidR="00E7782A" w:rsidRPr="00653E8A" w:rsidRDefault="00E7782A" w:rsidP="005A3AD2">
            <w:pPr>
              <w:pStyle w:val="affc"/>
              <w:tabs>
                <w:tab w:val="left" w:pos="930"/>
              </w:tabs>
              <w:ind w:firstLine="0"/>
              <w:rPr>
                <w:szCs w:val="24"/>
              </w:rPr>
            </w:pPr>
            <w:r>
              <w:rPr>
                <w:szCs w:val="24"/>
              </w:rPr>
              <w:t>Ответственные</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Классные часы</w:t>
            </w:r>
          </w:p>
        </w:tc>
        <w:tc>
          <w:tcPr>
            <w:tcW w:w="2036" w:type="dxa"/>
          </w:tcPr>
          <w:p w:rsidR="00E7782A" w:rsidRPr="00653E8A" w:rsidRDefault="00E7782A" w:rsidP="005A3AD2">
            <w:pPr>
              <w:pStyle w:val="affc"/>
              <w:tabs>
                <w:tab w:val="left" w:pos="930"/>
              </w:tabs>
              <w:ind w:firstLine="0"/>
              <w:rPr>
                <w:szCs w:val="24"/>
              </w:rPr>
            </w:pPr>
            <w:r>
              <w:rPr>
                <w:szCs w:val="24"/>
              </w:rPr>
              <w:t>1 раз в четверть</w:t>
            </w:r>
          </w:p>
        </w:tc>
        <w:tc>
          <w:tcPr>
            <w:tcW w:w="1607" w:type="dxa"/>
          </w:tcPr>
          <w:p w:rsidR="00E7782A" w:rsidRPr="00653E8A" w:rsidRDefault="00E7782A" w:rsidP="005A3AD2">
            <w:pPr>
              <w:pStyle w:val="affc"/>
              <w:tabs>
                <w:tab w:val="left" w:pos="930"/>
              </w:tabs>
              <w:ind w:firstLine="0"/>
              <w:rPr>
                <w:szCs w:val="24"/>
              </w:rPr>
            </w:pPr>
            <w:r>
              <w:rPr>
                <w:szCs w:val="24"/>
              </w:rPr>
              <w:t>10-11</w:t>
            </w:r>
          </w:p>
        </w:tc>
        <w:tc>
          <w:tcPr>
            <w:tcW w:w="2489" w:type="dxa"/>
          </w:tcPr>
          <w:p w:rsidR="00E7782A" w:rsidRPr="00653E8A" w:rsidRDefault="00E7782A" w:rsidP="005A3AD2">
            <w:pPr>
              <w:pStyle w:val="affc"/>
              <w:tabs>
                <w:tab w:val="left" w:pos="930"/>
              </w:tabs>
              <w:ind w:firstLine="0"/>
              <w:rPr>
                <w:szCs w:val="24"/>
              </w:rPr>
            </w:pPr>
            <w:r>
              <w:rPr>
                <w:szCs w:val="24"/>
              </w:rPr>
              <w:t>Классные руководители</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Индивидуальные занятия по профессиональному самоопределению</w:t>
            </w:r>
          </w:p>
        </w:tc>
        <w:tc>
          <w:tcPr>
            <w:tcW w:w="2036" w:type="dxa"/>
          </w:tcPr>
          <w:p w:rsidR="00E7782A" w:rsidRPr="00653E8A" w:rsidRDefault="005A3AD2" w:rsidP="005A3AD2">
            <w:pPr>
              <w:pStyle w:val="affc"/>
              <w:tabs>
                <w:tab w:val="left" w:pos="930"/>
              </w:tabs>
              <w:ind w:firstLine="0"/>
              <w:rPr>
                <w:szCs w:val="24"/>
              </w:rPr>
            </w:pPr>
            <w:r>
              <w:rPr>
                <w:szCs w:val="24"/>
              </w:rPr>
              <w:t xml:space="preserve">по </w:t>
            </w:r>
            <w:r w:rsidR="00E7782A">
              <w:rPr>
                <w:szCs w:val="24"/>
              </w:rPr>
              <w:t>мере необходимости</w:t>
            </w:r>
          </w:p>
        </w:tc>
        <w:tc>
          <w:tcPr>
            <w:tcW w:w="1607" w:type="dxa"/>
          </w:tcPr>
          <w:p w:rsidR="00E7782A" w:rsidRPr="00653E8A" w:rsidRDefault="00E7782A" w:rsidP="005A3AD2">
            <w:pPr>
              <w:pStyle w:val="affc"/>
              <w:tabs>
                <w:tab w:val="left" w:pos="930"/>
              </w:tabs>
              <w:ind w:firstLine="0"/>
              <w:rPr>
                <w:szCs w:val="24"/>
              </w:rPr>
            </w:pPr>
            <w:r>
              <w:rPr>
                <w:szCs w:val="24"/>
              </w:rPr>
              <w:t>10-11 кл</w:t>
            </w:r>
          </w:p>
        </w:tc>
        <w:tc>
          <w:tcPr>
            <w:tcW w:w="2489" w:type="dxa"/>
          </w:tcPr>
          <w:p w:rsidR="00E7782A" w:rsidRPr="00653E8A" w:rsidRDefault="00E7782A" w:rsidP="005A3AD2">
            <w:pPr>
              <w:pStyle w:val="affc"/>
              <w:tabs>
                <w:tab w:val="left" w:pos="930"/>
              </w:tabs>
              <w:ind w:firstLine="0"/>
              <w:rPr>
                <w:szCs w:val="24"/>
              </w:rPr>
            </w:pPr>
            <w:r>
              <w:rPr>
                <w:szCs w:val="24"/>
              </w:rPr>
              <w:t>Педагог-психолог</w:t>
            </w:r>
          </w:p>
        </w:tc>
      </w:tr>
      <w:tr w:rsidR="00E7782A" w:rsidTr="00E7782A">
        <w:tc>
          <w:tcPr>
            <w:tcW w:w="3133" w:type="dxa"/>
          </w:tcPr>
          <w:p w:rsidR="00E7782A" w:rsidRPr="00653E8A" w:rsidRDefault="00E7782A" w:rsidP="00E7782A">
            <w:pPr>
              <w:pStyle w:val="affc"/>
              <w:tabs>
                <w:tab w:val="left" w:pos="930"/>
              </w:tabs>
              <w:jc w:val="center"/>
              <w:rPr>
                <w:szCs w:val="24"/>
              </w:rPr>
            </w:pPr>
          </w:p>
        </w:tc>
        <w:tc>
          <w:tcPr>
            <w:tcW w:w="2036" w:type="dxa"/>
          </w:tcPr>
          <w:p w:rsidR="00E7782A" w:rsidRPr="00653E8A" w:rsidRDefault="00E7782A" w:rsidP="00E7782A">
            <w:pPr>
              <w:pStyle w:val="affc"/>
              <w:tabs>
                <w:tab w:val="left" w:pos="930"/>
              </w:tabs>
              <w:jc w:val="center"/>
              <w:rPr>
                <w:szCs w:val="24"/>
              </w:rPr>
            </w:pPr>
          </w:p>
        </w:tc>
        <w:tc>
          <w:tcPr>
            <w:tcW w:w="1607" w:type="dxa"/>
          </w:tcPr>
          <w:p w:rsidR="00E7782A" w:rsidRPr="00653E8A" w:rsidRDefault="00E7782A" w:rsidP="00E7782A">
            <w:pPr>
              <w:pStyle w:val="affc"/>
              <w:tabs>
                <w:tab w:val="left" w:pos="930"/>
              </w:tabs>
              <w:jc w:val="center"/>
              <w:rPr>
                <w:szCs w:val="24"/>
              </w:rPr>
            </w:pPr>
          </w:p>
        </w:tc>
        <w:tc>
          <w:tcPr>
            <w:tcW w:w="2489" w:type="dxa"/>
          </w:tcPr>
          <w:p w:rsidR="00E7782A" w:rsidRPr="00653E8A" w:rsidRDefault="00E7782A" w:rsidP="00E7782A">
            <w:pPr>
              <w:pStyle w:val="affc"/>
              <w:tabs>
                <w:tab w:val="left" w:pos="930"/>
              </w:tabs>
              <w:jc w:val="center"/>
              <w:rPr>
                <w:szCs w:val="24"/>
              </w:rPr>
            </w:pPr>
          </w:p>
        </w:tc>
      </w:tr>
      <w:tr w:rsidR="00E7782A" w:rsidTr="00E7782A">
        <w:tc>
          <w:tcPr>
            <w:tcW w:w="9265" w:type="dxa"/>
            <w:gridSpan w:val="4"/>
          </w:tcPr>
          <w:p w:rsidR="00E7782A" w:rsidRPr="00653E8A" w:rsidRDefault="00E7782A" w:rsidP="00E7782A">
            <w:pPr>
              <w:pStyle w:val="affc"/>
              <w:tabs>
                <w:tab w:val="left" w:pos="930"/>
              </w:tabs>
              <w:jc w:val="center"/>
              <w:rPr>
                <w:szCs w:val="24"/>
              </w:rPr>
            </w:pPr>
            <w:r>
              <w:rPr>
                <w:szCs w:val="24"/>
              </w:rPr>
              <w:lastRenderedPageBreak/>
              <w:t>Работа с родителями</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Мероприятия</w:t>
            </w:r>
          </w:p>
        </w:tc>
        <w:tc>
          <w:tcPr>
            <w:tcW w:w="2036" w:type="dxa"/>
          </w:tcPr>
          <w:p w:rsidR="00E7782A" w:rsidRPr="00653E8A" w:rsidRDefault="00E7782A" w:rsidP="00E7782A">
            <w:pPr>
              <w:pStyle w:val="affc"/>
              <w:tabs>
                <w:tab w:val="left" w:pos="930"/>
              </w:tabs>
              <w:jc w:val="center"/>
              <w:rPr>
                <w:szCs w:val="24"/>
              </w:rPr>
            </w:pPr>
            <w:r>
              <w:rPr>
                <w:szCs w:val="24"/>
              </w:rPr>
              <w:t>Дата</w:t>
            </w:r>
          </w:p>
        </w:tc>
        <w:tc>
          <w:tcPr>
            <w:tcW w:w="1607" w:type="dxa"/>
          </w:tcPr>
          <w:p w:rsidR="00E7782A" w:rsidRPr="00653E8A" w:rsidRDefault="00E7782A" w:rsidP="00E7782A">
            <w:pPr>
              <w:pStyle w:val="affc"/>
              <w:tabs>
                <w:tab w:val="left" w:pos="930"/>
              </w:tabs>
              <w:jc w:val="center"/>
              <w:rPr>
                <w:szCs w:val="24"/>
              </w:rPr>
            </w:pPr>
            <w:r>
              <w:rPr>
                <w:szCs w:val="24"/>
              </w:rPr>
              <w:t>Класс</w:t>
            </w:r>
          </w:p>
        </w:tc>
        <w:tc>
          <w:tcPr>
            <w:tcW w:w="2489" w:type="dxa"/>
          </w:tcPr>
          <w:p w:rsidR="00E7782A" w:rsidRPr="00653E8A" w:rsidRDefault="00E7782A" w:rsidP="00E7782A">
            <w:pPr>
              <w:pStyle w:val="affc"/>
              <w:tabs>
                <w:tab w:val="left" w:pos="930"/>
              </w:tabs>
              <w:jc w:val="center"/>
              <w:rPr>
                <w:szCs w:val="24"/>
              </w:rPr>
            </w:pPr>
            <w:r>
              <w:rPr>
                <w:szCs w:val="24"/>
              </w:rPr>
              <w:t>Ответственные</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Совет родителей</w:t>
            </w:r>
          </w:p>
        </w:tc>
        <w:tc>
          <w:tcPr>
            <w:tcW w:w="2036" w:type="dxa"/>
          </w:tcPr>
          <w:p w:rsidR="00E7782A" w:rsidRPr="00653E8A" w:rsidRDefault="00E7782A" w:rsidP="005A3AD2">
            <w:pPr>
              <w:pStyle w:val="affc"/>
              <w:tabs>
                <w:tab w:val="left" w:pos="930"/>
              </w:tabs>
              <w:ind w:firstLine="0"/>
              <w:rPr>
                <w:szCs w:val="24"/>
              </w:rPr>
            </w:pPr>
            <w:r>
              <w:rPr>
                <w:szCs w:val="24"/>
              </w:rPr>
              <w:t>1 раз в четверть</w:t>
            </w:r>
          </w:p>
        </w:tc>
        <w:tc>
          <w:tcPr>
            <w:tcW w:w="1607" w:type="dxa"/>
          </w:tcPr>
          <w:p w:rsidR="00E7782A" w:rsidRPr="00653E8A" w:rsidRDefault="00E7782A" w:rsidP="005A3AD2">
            <w:pPr>
              <w:pStyle w:val="affc"/>
              <w:tabs>
                <w:tab w:val="left" w:pos="930"/>
              </w:tabs>
              <w:ind w:firstLine="0"/>
              <w:rPr>
                <w:szCs w:val="24"/>
              </w:rPr>
            </w:pPr>
            <w:r>
              <w:rPr>
                <w:szCs w:val="24"/>
              </w:rPr>
              <w:t>10-11 кл</w:t>
            </w:r>
          </w:p>
        </w:tc>
        <w:tc>
          <w:tcPr>
            <w:tcW w:w="2489" w:type="dxa"/>
          </w:tcPr>
          <w:p w:rsidR="00E7782A" w:rsidRPr="00653E8A" w:rsidRDefault="00E7782A" w:rsidP="005A3AD2">
            <w:pPr>
              <w:pStyle w:val="affc"/>
              <w:tabs>
                <w:tab w:val="left" w:pos="930"/>
              </w:tabs>
              <w:ind w:firstLine="0"/>
              <w:rPr>
                <w:szCs w:val="24"/>
              </w:rPr>
            </w:pPr>
            <w:r>
              <w:rPr>
                <w:szCs w:val="24"/>
              </w:rPr>
              <w:t>Зам директора по ВР</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Родительские собрания</w:t>
            </w:r>
          </w:p>
        </w:tc>
        <w:tc>
          <w:tcPr>
            <w:tcW w:w="2036" w:type="dxa"/>
          </w:tcPr>
          <w:p w:rsidR="00E7782A" w:rsidRPr="00653E8A" w:rsidRDefault="00E7782A" w:rsidP="005A3AD2">
            <w:pPr>
              <w:pStyle w:val="affc"/>
              <w:tabs>
                <w:tab w:val="left" w:pos="930"/>
              </w:tabs>
              <w:ind w:firstLine="0"/>
              <w:rPr>
                <w:szCs w:val="24"/>
              </w:rPr>
            </w:pPr>
            <w:r>
              <w:rPr>
                <w:szCs w:val="24"/>
              </w:rPr>
              <w:t>3 среда сентября, ноября, февраля, апреля</w:t>
            </w:r>
          </w:p>
        </w:tc>
        <w:tc>
          <w:tcPr>
            <w:tcW w:w="1607" w:type="dxa"/>
          </w:tcPr>
          <w:p w:rsidR="00E7782A" w:rsidRPr="00653E8A" w:rsidRDefault="00E7782A" w:rsidP="005A3AD2">
            <w:pPr>
              <w:pStyle w:val="affc"/>
              <w:tabs>
                <w:tab w:val="left" w:pos="930"/>
              </w:tabs>
              <w:ind w:firstLine="0"/>
              <w:rPr>
                <w:szCs w:val="24"/>
              </w:rPr>
            </w:pPr>
            <w:r>
              <w:rPr>
                <w:szCs w:val="24"/>
              </w:rPr>
              <w:t>10-11 кл</w:t>
            </w:r>
          </w:p>
        </w:tc>
        <w:tc>
          <w:tcPr>
            <w:tcW w:w="2489" w:type="dxa"/>
          </w:tcPr>
          <w:p w:rsidR="00E7782A" w:rsidRPr="00653E8A" w:rsidRDefault="00E7782A" w:rsidP="005A3AD2">
            <w:pPr>
              <w:pStyle w:val="affc"/>
              <w:tabs>
                <w:tab w:val="left" w:pos="930"/>
              </w:tabs>
              <w:ind w:firstLine="0"/>
              <w:rPr>
                <w:szCs w:val="24"/>
              </w:rPr>
            </w:pPr>
            <w:r>
              <w:rPr>
                <w:szCs w:val="24"/>
              </w:rPr>
              <w:t>Классные руководители</w:t>
            </w:r>
          </w:p>
        </w:tc>
      </w:tr>
      <w:tr w:rsidR="00E7782A" w:rsidTr="00E7782A">
        <w:tc>
          <w:tcPr>
            <w:tcW w:w="3133" w:type="dxa"/>
          </w:tcPr>
          <w:p w:rsidR="00E7782A" w:rsidRPr="00653E8A" w:rsidRDefault="00E7782A" w:rsidP="005A3AD2">
            <w:pPr>
              <w:pStyle w:val="affc"/>
              <w:tabs>
                <w:tab w:val="left" w:pos="930"/>
              </w:tabs>
              <w:ind w:firstLine="0"/>
              <w:rPr>
                <w:szCs w:val="24"/>
              </w:rPr>
            </w:pPr>
            <w:r>
              <w:rPr>
                <w:szCs w:val="24"/>
              </w:rPr>
              <w:t>Встречи со специалистами центра «Гармония»</w:t>
            </w:r>
          </w:p>
        </w:tc>
        <w:tc>
          <w:tcPr>
            <w:tcW w:w="2036" w:type="dxa"/>
          </w:tcPr>
          <w:p w:rsidR="00E7782A" w:rsidRPr="00653E8A" w:rsidRDefault="00E7782A" w:rsidP="005A3AD2">
            <w:pPr>
              <w:pStyle w:val="affc"/>
              <w:tabs>
                <w:tab w:val="left" w:pos="930"/>
              </w:tabs>
              <w:ind w:firstLine="0"/>
              <w:rPr>
                <w:szCs w:val="24"/>
              </w:rPr>
            </w:pPr>
            <w:r>
              <w:rPr>
                <w:szCs w:val="24"/>
              </w:rPr>
              <w:t>по мере необходимости</w:t>
            </w:r>
          </w:p>
        </w:tc>
        <w:tc>
          <w:tcPr>
            <w:tcW w:w="1607" w:type="dxa"/>
          </w:tcPr>
          <w:p w:rsidR="00E7782A" w:rsidRPr="00653E8A" w:rsidRDefault="00E7782A" w:rsidP="005A3AD2">
            <w:pPr>
              <w:pStyle w:val="affc"/>
              <w:tabs>
                <w:tab w:val="left" w:pos="930"/>
              </w:tabs>
              <w:ind w:firstLine="0"/>
              <w:rPr>
                <w:szCs w:val="24"/>
              </w:rPr>
            </w:pPr>
            <w:r>
              <w:rPr>
                <w:szCs w:val="24"/>
              </w:rPr>
              <w:t>10-11 кл</w:t>
            </w:r>
          </w:p>
        </w:tc>
        <w:tc>
          <w:tcPr>
            <w:tcW w:w="2489" w:type="dxa"/>
          </w:tcPr>
          <w:p w:rsidR="00E7782A" w:rsidRPr="00653E8A" w:rsidRDefault="00E7782A" w:rsidP="005A3AD2">
            <w:pPr>
              <w:pStyle w:val="affc"/>
              <w:tabs>
                <w:tab w:val="left" w:pos="930"/>
              </w:tabs>
              <w:ind w:firstLine="0"/>
              <w:rPr>
                <w:szCs w:val="24"/>
              </w:rPr>
            </w:pPr>
            <w:r>
              <w:rPr>
                <w:szCs w:val="24"/>
              </w:rPr>
              <w:t>Замдиректора по ВР, классные руководители</w:t>
            </w:r>
          </w:p>
        </w:tc>
      </w:tr>
      <w:tr w:rsidR="00E7782A" w:rsidTr="00E7782A">
        <w:tc>
          <w:tcPr>
            <w:tcW w:w="3133" w:type="dxa"/>
          </w:tcPr>
          <w:p w:rsidR="00E7782A" w:rsidRPr="00653E8A" w:rsidRDefault="00E7782A" w:rsidP="00E7782A">
            <w:pPr>
              <w:pStyle w:val="affc"/>
              <w:tabs>
                <w:tab w:val="left" w:pos="930"/>
              </w:tabs>
              <w:jc w:val="center"/>
              <w:rPr>
                <w:szCs w:val="24"/>
              </w:rPr>
            </w:pPr>
          </w:p>
        </w:tc>
        <w:tc>
          <w:tcPr>
            <w:tcW w:w="2036" w:type="dxa"/>
          </w:tcPr>
          <w:p w:rsidR="00E7782A" w:rsidRPr="00653E8A" w:rsidRDefault="00E7782A" w:rsidP="00E7782A">
            <w:pPr>
              <w:pStyle w:val="affc"/>
              <w:tabs>
                <w:tab w:val="left" w:pos="930"/>
              </w:tabs>
              <w:jc w:val="center"/>
              <w:rPr>
                <w:szCs w:val="24"/>
              </w:rPr>
            </w:pPr>
          </w:p>
        </w:tc>
        <w:tc>
          <w:tcPr>
            <w:tcW w:w="1607" w:type="dxa"/>
          </w:tcPr>
          <w:p w:rsidR="00E7782A" w:rsidRPr="00653E8A" w:rsidRDefault="00E7782A" w:rsidP="00E7782A">
            <w:pPr>
              <w:pStyle w:val="affc"/>
              <w:tabs>
                <w:tab w:val="left" w:pos="930"/>
              </w:tabs>
              <w:jc w:val="center"/>
              <w:rPr>
                <w:szCs w:val="24"/>
              </w:rPr>
            </w:pPr>
          </w:p>
        </w:tc>
        <w:tc>
          <w:tcPr>
            <w:tcW w:w="2489" w:type="dxa"/>
          </w:tcPr>
          <w:p w:rsidR="00E7782A" w:rsidRPr="00653E8A" w:rsidRDefault="00E7782A" w:rsidP="00E7782A">
            <w:pPr>
              <w:pStyle w:val="affc"/>
              <w:tabs>
                <w:tab w:val="left" w:pos="930"/>
              </w:tabs>
              <w:jc w:val="center"/>
              <w:rPr>
                <w:szCs w:val="24"/>
              </w:rPr>
            </w:pPr>
          </w:p>
        </w:tc>
      </w:tr>
      <w:tr w:rsidR="00E7782A" w:rsidTr="00E7782A">
        <w:tc>
          <w:tcPr>
            <w:tcW w:w="9265" w:type="dxa"/>
            <w:gridSpan w:val="4"/>
          </w:tcPr>
          <w:p w:rsidR="00E7782A" w:rsidRPr="00653E8A" w:rsidRDefault="00E7782A" w:rsidP="00E7782A">
            <w:pPr>
              <w:pStyle w:val="affc"/>
              <w:tabs>
                <w:tab w:val="left" w:pos="930"/>
              </w:tabs>
              <w:jc w:val="center"/>
              <w:rPr>
                <w:szCs w:val="24"/>
              </w:rPr>
            </w:pPr>
            <w:r w:rsidRPr="00653E8A">
              <w:rPr>
                <w:szCs w:val="24"/>
              </w:rPr>
              <w:t>Классное руководство</w:t>
            </w:r>
          </w:p>
          <w:p w:rsidR="00E7782A" w:rsidRPr="00653E8A" w:rsidRDefault="00E7782A" w:rsidP="00E7782A">
            <w:pPr>
              <w:pStyle w:val="affc"/>
              <w:tabs>
                <w:tab w:val="left" w:pos="930"/>
              </w:tabs>
              <w:jc w:val="center"/>
              <w:rPr>
                <w:szCs w:val="24"/>
              </w:rPr>
            </w:pPr>
            <w:proofErr w:type="gramStart"/>
            <w:r w:rsidRPr="00653E8A">
              <w:rPr>
                <w:szCs w:val="24"/>
              </w:rPr>
              <w:t>(согласно индивидуальным планам работы</w:t>
            </w:r>
            <w:proofErr w:type="gramEnd"/>
          </w:p>
          <w:p w:rsidR="00E7782A" w:rsidRPr="00653E8A" w:rsidRDefault="00E7782A" w:rsidP="00E7782A">
            <w:pPr>
              <w:pStyle w:val="affc"/>
              <w:tabs>
                <w:tab w:val="left" w:pos="930"/>
              </w:tabs>
              <w:jc w:val="center"/>
              <w:rPr>
                <w:szCs w:val="24"/>
              </w:rPr>
            </w:pPr>
            <w:r w:rsidRPr="00653E8A">
              <w:rPr>
                <w:szCs w:val="24"/>
              </w:rPr>
              <w:t>классных руководителей)</w:t>
            </w:r>
          </w:p>
          <w:p w:rsidR="00E7782A" w:rsidRPr="00653E8A" w:rsidRDefault="00E7782A" w:rsidP="00E7782A">
            <w:pPr>
              <w:pStyle w:val="affc"/>
              <w:tabs>
                <w:tab w:val="left" w:pos="930"/>
              </w:tabs>
              <w:jc w:val="center"/>
              <w:rPr>
                <w:szCs w:val="24"/>
              </w:rPr>
            </w:pPr>
          </w:p>
        </w:tc>
      </w:tr>
      <w:tr w:rsidR="00E7782A" w:rsidTr="00E7782A">
        <w:tc>
          <w:tcPr>
            <w:tcW w:w="9265" w:type="dxa"/>
            <w:gridSpan w:val="4"/>
          </w:tcPr>
          <w:p w:rsidR="00E7782A" w:rsidRPr="00653E8A" w:rsidRDefault="00E7782A" w:rsidP="00E7782A">
            <w:pPr>
              <w:pStyle w:val="affc"/>
              <w:tabs>
                <w:tab w:val="left" w:pos="930"/>
              </w:tabs>
              <w:jc w:val="center"/>
              <w:rPr>
                <w:szCs w:val="24"/>
              </w:rPr>
            </w:pPr>
            <w:r>
              <w:rPr>
                <w:szCs w:val="24"/>
              </w:rPr>
              <w:t>Школьный урок (в соответствии с рабочей программой учителей-предметников)</w:t>
            </w:r>
          </w:p>
        </w:tc>
      </w:tr>
    </w:tbl>
    <w:p w:rsidR="00E7782A" w:rsidRPr="00DD189B" w:rsidRDefault="00E7782A" w:rsidP="00E7782A">
      <w:pPr>
        <w:tabs>
          <w:tab w:val="left" w:pos="851"/>
        </w:tabs>
        <w:jc w:val="both"/>
      </w:pPr>
    </w:p>
    <w:p w:rsidR="00E7782A" w:rsidRPr="00DD189B" w:rsidRDefault="00E7782A" w:rsidP="00E7782A">
      <w:pPr>
        <w:tabs>
          <w:tab w:val="left" w:pos="851"/>
        </w:tabs>
        <w:jc w:val="both"/>
      </w:pPr>
    </w:p>
    <w:p w:rsidR="00807C9B" w:rsidRDefault="00807C9B" w:rsidP="00E7782A">
      <w:pPr>
        <w:jc w:val="both"/>
        <w:rPr>
          <w:b/>
        </w:rPr>
      </w:pPr>
    </w:p>
    <w:p w:rsidR="00807C9B" w:rsidRDefault="00807C9B" w:rsidP="00FA5178">
      <w:pPr>
        <w:ind w:firstLine="709"/>
        <w:jc w:val="center"/>
        <w:rPr>
          <w:b/>
        </w:rPr>
      </w:pPr>
      <w:r w:rsidRPr="007E2210">
        <w:rPr>
          <w:b/>
        </w:rPr>
        <w:t xml:space="preserve">2.4 </w:t>
      </w:r>
      <w:r w:rsidRPr="007E2210">
        <w:rPr>
          <w:b/>
        </w:rPr>
        <w:tab/>
        <w:t>Программа коррекционной работы</w:t>
      </w:r>
    </w:p>
    <w:p w:rsidR="00281C8D" w:rsidRDefault="00281C8D" w:rsidP="00807C9B">
      <w:pPr>
        <w:ind w:firstLine="709"/>
        <w:jc w:val="both"/>
      </w:pPr>
      <w:r>
        <w:t xml:space="preserve">Программа коррекционной работы (далее - Программа)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w:t>
      </w:r>
    </w:p>
    <w:p w:rsidR="00281C8D" w:rsidRDefault="00281C8D" w:rsidP="00807C9B">
      <w:pPr>
        <w:ind w:firstLine="709"/>
        <w:jc w:val="both"/>
      </w:pPr>
      <w:r>
        <w:t xml:space="preserve">Программа носит комплексный характер и обеспечивает: </w:t>
      </w:r>
    </w:p>
    <w:p w:rsidR="00281C8D" w:rsidRDefault="00281C8D" w:rsidP="00807C9B">
      <w:pPr>
        <w:ind w:firstLine="709"/>
        <w:jc w:val="both"/>
      </w:pPr>
      <w:r>
        <w:t xml:space="preserve">• поддержку </w:t>
      </w:r>
      <w:proofErr w:type="gramStart"/>
      <w:r>
        <w:t>обучающихся</w:t>
      </w:r>
      <w:proofErr w:type="gramEnd"/>
      <w:r>
        <w:t xml:space="preserve"> с особыми образовательными потребностями, а также попавших в трудную жизненную ситуацию; </w:t>
      </w:r>
    </w:p>
    <w:p w:rsidR="00281C8D" w:rsidRDefault="00281C8D" w:rsidP="00807C9B">
      <w:pPr>
        <w:ind w:firstLine="709"/>
        <w:jc w:val="both"/>
      </w:pPr>
      <w:r>
        <w:t xml:space="preserve">• 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 </w:t>
      </w:r>
    </w:p>
    <w:p w:rsidR="00281C8D" w:rsidRDefault="00281C8D" w:rsidP="00807C9B">
      <w:pPr>
        <w:ind w:firstLine="709"/>
        <w:jc w:val="both"/>
      </w:pPr>
      <w:r>
        <w:t xml:space="preserve">•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281C8D" w:rsidRDefault="00281C8D" w:rsidP="00807C9B">
      <w:pPr>
        <w:ind w:firstLine="709"/>
        <w:jc w:val="both"/>
      </w:pPr>
      <w:r>
        <w:t xml:space="preserve">• создание специальных условий обучения и </w:t>
      </w:r>
      <w:proofErr w:type="gramStart"/>
      <w:r>
        <w:t>воспитания</w:t>
      </w:r>
      <w:proofErr w:type="gramEnd"/>
      <w: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(Программа будет составлена при наличии детей, имеющих заключение ПМПК или справки об инвалидности). </w:t>
      </w:r>
    </w:p>
    <w:p w:rsidR="00281C8D" w:rsidRDefault="00281C8D" w:rsidP="00807C9B">
      <w:pPr>
        <w:ind w:firstLine="709"/>
        <w:jc w:val="both"/>
      </w:pPr>
      <w:r>
        <w:t xml:space="preserve">Программа будет содержать: </w:t>
      </w:r>
    </w:p>
    <w:p w:rsidR="00281C8D" w:rsidRDefault="00281C8D" w:rsidP="00807C9B">
      <w:pPr>
        <w:ind w:firstLine="709"/>
        <w:jc w:val="both"/>
      </w:pPr>
      <w: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p w:rsidR="00281C8D" w:rsidRDefault="00281C8D" w:rsidP="00807C9B">
      <w:pPr>
        <w:ind w:firstLine="709"/>
        <w:jc w:val="both"/>
      </w:pPr>
      <w: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w:t>
      </w:r>
      <w:r>
        <w:lastRenderedPageBreak/>
        <w:t xml:space="preserve">обучения и воспитания; проведение индивидуальных и групповых занятий под руководством специалистов; </w:t>
      </w:r>
    </w:p>
    <w:p w:rsidR="00281C8D" w:rsidRDefault="00281C8D" w:rsidP="00807C9B">
      <w:pPr>
        <w:ind w:firstLine="709"/>
        <w:jc w:val="both"/>
      </w:pPr>
      <w:r>
        <w:t xml:space="preserve">3. систему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 </w:t>
      </w:r>
    </w:p>
    <w:p w:rsidR="00281C8D" w:rsidRDefault="00281C8D" w:rsidP="00807C9B">
      <w:pPr>
        <w:ind w:firstLine="709"/>
        <w:jc w:val="both"/>
      </w:pPr>
      <w: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807C9B" w:rsidRDefault="00281C8D" w:rsidP="00807C9B">
      <w:pPr>
        <w:ind w:firstLine="709"/>
        <w:jc w:val="both"/>
        <w:rPr>
          <w:b/>
        </w:rPr>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81C8D" w:rsidRDefault="00281C8D" w:rsidP="00807C9B">
      <w:pPr>
        <w:pStyle w:val="Default"/>
        <w:jc w:val="center"/>
        <w:rPr>
          <w:b/>
          <w:color w:val="auto"/>
        </w:rPr>
      </w:pPr>
    </w:p>
    <w:p w:rsidR="00807C9B" w:rsidRPr="00F514CD" w:rsidRDefault="00807C9B" w:rsidP="00807C9B">
      <w:pPr>
        <w:pStyle w:val="Default"/>
        <w:jc w:val="center"/>
        <w:rPr>
          <w:b/>
          <w:color w:val="auto"/>
        </w:rPr>
      </w:pPr>
      <w:r w:rsidRPr="00F514CD">
        <w:rPr>
          <w:b/>
          <w:color w:val="auto"/>
        </w:rPr>
        <w:t xml:space="preserve">3 </w:t>
      </w:r>
      <w:r w:rsidRPr="00F514CD">
        <w:rPr>
          <w:b/>
          <w:color w:val="auto"/>
        </w:rPr>
        <w:tab/>
        <w:t>Организационный раздел</w:t>
      </w:r>
    </w:p>
    <w:p w:rsidR="00807C9B" w:rsidRPr="00F514CD" w:rsidRDefault="00807C9B" w:rsidP="00807C9B">
      <w:pPr>
        <w:pStyle w:val="Default"/>
        <w:jc w:val="center"/>
        <w:rPr>
          <w:b/>
          <w:color w:val="auto"/>
        </w:rPr>
      </w:pPr>
      <w:r w:rsidRPr="00F514CD">
        <w:rPr>
          <w:b/>
          <w:color w:val="auto"/>
        </w:rPr>
        <w:t xml:space="preserve">3.1 </w:t>
      </w:r>
      <w:r w:rsidRPr="00F514CD">
        <w:rPr>
          <w:b/>
          <w:color w:val="auto"/>
        </w:rPr>
        <w:tab/>
        <w:t xml:space="preserve">Учебный план основного общего образования </w:t>
      </w:r>
      <w:r>
        <w:rPr>
          <w:b/>
          <w:color w:val="auto"/>
        </w:rPr>
        <w:t xml:space="preserve"> </w:t>
      </w:r>
    </w:p>
    <w:p w:rsidR="00281C8D" w:rsidRPr="00EE1F49" w:rsidRDefault="00281C8D" w:rsidP="00EE1F49">
      <w:pPr>
        <w:ind w:firstLine="709"/>
        <w:jc w:val="both"/>
        <w:rPr>
          <w:sz w:val="22"/>
          <w:szCs w:val="22"/>
        </w:rPr>
      </w:pPr>
      <w:bookmarkStart w:id="3" w:name="_Toc414553283"/>
      <w:r w:rsidRPr="00EE1F49">
        <w:rPr>
          <w:sz w:val="22"/>
          <w:szCs w:val="22"/>
        </w:rPr>
        <w:t xml:space="preserve">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w:t>
      </w:r>
    </w:p>
    <w:p w:rsidR="00EE1F49" w:rsidRPr="00EE1F49" w:rsidRDefault="00281C8D" w:rsidP="00EE1F49">
      <w:pPr>
        <w:ind w:firstLine="709"/>
        <w:jc w:val="both"/>
        <w:rPr>
          <w:sz w:val="22"/>
          <w:szCs w:val="22"/>
        </w:rPr>
      </w:pPr>
      <w:r w:rsidRPr="00EE1F49">
        <w:rPr>
          <w:sz w:val="22"/>
          <w:szCs w:val="22"/>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w:t>
      </w:r>
    </w:p>
    <w:p w:rsidR="00EE1F49" w:rsidRPr="00EE1F49" w:rsidRDefault="00281C8D" w:rsidP="00EE1F49">
      <w:pPr>
        <w:ind w:firstLine="709"/>
        <w:jc w:val="both"/>
        <w:rPr>
          <w:sz w:val="22"/>
          <w:szCs w:val="22"/>
        </w:rPr>
      </w:pPr>
      <w:r w:rsidRPr="00EE1F49">
        <w:rPr>
          <w:sz w:val="22"/>
          <w:szCs w:val="22"/>
        </w:rPr>
        <w:t xml:space="preserve">Учебный план определяет: </w:t>
      </w:r>
    </w:p>
    <w:p w:rsidR="00EE1F49" w:rsidRDefault="00281C8D" w:rsidP="00EE1F49">
      <w:pPr>
        <w:ind w:firstLine="709"/>
        <w:jc w:val="both"/>
        <w:rPr>
          <w:sz w:val="22"/>
          <w:szCs w:val="22"/>
        </w:rPr>
      </w:pPr>
      <w:r w:rsidRPr="00EE1F49">
        <w:rPr>
          <w:sz w:val="22"/>
          <w:szCs w:val="22"/>
        </w:rPr>
        <w:t xml:space="preserve">количество учебных занятий за 2 года на одного обучающегося - не менее 2170 часов и не более 2590 часов (не более 37 часов в неделю). </w:t>
      </w:r>
    </w:p>
    <w:p w:rsidR="00EE1F49" w:rsidRDefault="00281C8D" w:rsidP="00EE1F49">
      <w:pPr>
        <w:ind w:firstLine="709"/>
        <w:jc w:val="both"/>
        <w:rPr>
          <w:sz w:val="22"/>
          <w:szCs w:val="22"/>
        </w:rPr>
      </w:pPr>
      <w:r w:rsidRPr="00EE1F49">
        <w:rPr>
          <w:sz w:val="22"/>
          <w:szCs w:val="22"/>
        </w:rPr>
        <w:t xml:space="preserve">Учебный план предусматривает изучение обязательных учебных предметов: учебных предметов по выбору из обязательных предметных областей, элективных учебных предметов, курсов по выбору и общих для включения во все учебные планы учебных предметов. </w:t>
      </w:r>
    </w:p>
    <w:p w:rsidR="00EE1F49" w:rsidRDefault="00281C8D" w:rsidP="00EE1F49">
      <w:pPr>
        <w:ind w:firstLine="709"/>
        <w:jc w:val="both"/>
        <w:rPr>
          <w:sz w:val="22"/>
          <w:szCs w:val="22"/>
        </w:rPr>
      </w:pPr>
      <w:r w:rsidRPr="00EE1F49">
        <w:rPr>
          <w:sz w:val="22"/>
          <w:szCs w:val="22"/>
        </w:rPr>
        <w:t xml:space="preserve">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 </w:t>
      </w:r>
    </w:p>
    <w:p w:rsidR="00EE1F49" w:rsidRDefault="00281C8D" w:rsidP="00EE1F49">
      <w:pPr>
        <w:ind w:firstLine="709"/>
        <w:jc w:val="both"/>
        <w:rPr>
          <w:sz w:val="22"/>
          <w:szCs w:val="22"/>
        </w:rPr>
      </w:pPr>
      <w:r w:rsidRPr="00EE1F49">
        <w:rPr>
          <w:sz w:val="22"/>
          <w:szCs w:val="22"/>
        </w:rPr>
        <w:t xml:space="preserve">• Предметная область «Русский язык и литература», включающая учебные предметы: «Русский язык», «Литература» (базовый и углубленный уровни). </w:t>
      </w:r>
    </w:p>
    <w:p w:rsidR="00EE1F49" w:rsidRDefault="00281C8D" w:rsidP="00EE1F49">
      <w:pPr>
        <w:ind w:firstLine="709"/>
        <w:jc w:val="both"/>
        <w:rPr>
          <w:sz w:val="22"/>
          <w:szCs w:val="22"/>
        </w:rPr>
      </w:pPr>
      <w:r w:rsidRPr="00EE1F49">
        <w:rPr>
          <w:sz w:val="22"/>
          <w:szCs w:val="22"/>
        </w:rPr>
        <w:t xml:space="preserve">• Предметная область «Родной язык и родная литература», включающая учебные предметы: «Родной язык», «Родная литература» (базовый уровень и углубленный уровень). </w:t>
      </w:r>
    </w:p>
    <w:p w:rsidR="00EE1F49" w:rsidRDefault="00281C8D" w:rsidP="00EE1F49">
      <w:pPr>
        <w:ind w:firstLine="709"/>
        <w:jc w:val="both"/>
        <w:rPr>
          <w:sz w:val="22"/>
          <w:szCs w:val="22"/>
        </w:rPr>
      </w:pPr>
      <w:r w:rsidRPr="00EE1F49">
        <w:rPr>
          <w:sz w:val="22"/>
          <w:szCs w:val="22"/>
        </w:rPr>
        <w:t>• Предметная область «Иностранные языки», включающая учебные предметы: «Иностранный язык» (базовый и углубленный уровни); «Второй иностранный язык» (базовый и углубленный уровни).</w:t>
      </w:r>
    </w:p>
    <w:p w:rsidR="00EE1F49" w:rsidRDefault="00281C8D" w:rsidP="00EE1F49">
      <w:pPr>
        <w:ind w:firstLine="709"/>
        <w:jc w:val="both"/>
        <w:rPr>
          <w:sz w:val="22"/>
          <w:szCs w:val="22"/>
        </w:rPr>
      </w:pPr>
      <w:r w:rsidRPr="00EE1F49">
        <w:rPr>
          <w:sz w:val="22"/>
          <w:szCs w:val="22"/>
        </w:rPr>
        <w:t xml:space="preserve">• Предметная область "Общественные науки", включающая учебные предметы: </w:t>
      </w:r>
      <w:proofErr w:type="gramStart"/>
      <w:r w:rsidRPr="00EE1F49">
        <w:rPr>
          <w:sz w:val="22"/>
          <w:szCs w:val="22"/>
        </w:rPr>
        <w:t xml:space="preserve">«История»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 </w:t>
      </w:r>
      <w:proofErr w:type="gramEnd"/>
    </w:p>
    <w:p w:rsidR="00EE1F49" w:rsidRDefault="00281C8D" w:rsidP="00EE1F49">
      <w:pPr>
        <w:ind w:firstLine="709"/>
        <w:jc w:val="both"/>
        <w:rPr>
          <w:sz w:val="22"/>
          <w:szCs w:val="22"/>
        </w:rPr>
      </w:pPr>
      <w:r w:rsidRPr="00EE1F49">
        <w:rPr>
          <w:sz w:val="22"/>
          <w:szCs w:val="22"/>
        </w:rPr>
        <w:t xml:space="preserve">• Предметная область «Математика и информатика», включающая учебные предметы: «Математика»; «Информатика» (базовый и углубленный уровни); </w:t>
      </w:r>
    </w:p>
    <w:p w:rsidR="00EE1F49" w:rsidRDefault="00281C8D" w:rsidP="00EE1F49">
      <w:pPr>
        <w:ind w:firstLine="709"/>
        <w:jc w:val="both"/>
        <w:rPr>
          <w:sz w:val="22"/>
          <w:szCs w:val="22"/>
        </w:rPr>
      </w:pPr>
      <w:r w:rsidRPr="00EE1F49">
        <w:rPr>
          <w:sz w:val="22"/>
          <w:szCs w:val="22"/>
        </w:rPr>
        <w:t xml:space="preserve">• Предметная область «Естественные науки», включающая учебные предметы: </w:t>
      </w:r>
      <w:proofErr w:type="gramStart"/>
      <w:r w:rsidRPr="00EE1F49">
        <w:rPr>
          <w:sz w:val="22"/>
          <w:szCs w:val="22"/>
        </w:rPr>
        <w:t xml:space="preserve">«Физика» (базовый и углубленный уровни); «Химия» (базовый и углубленный уровни); «Биология» (базовый и углубленный уровни); «Астрономия» (базовый уровень); «Естествознание» (базовый уровень). </w:t>
      </w:r>
      <w:proofErr w:type="gramEnd"/>
    </w:p>
    <w:p w:rsidR="00EE1F49" w:rsidRDefault="00281C8D" w:rsidP="00EE1F49">
      <w:pPr>
        <w:ind w:firstLine="709"/>
        <w:jc w:val="both"/>
        <w:rPr>
          <w:sz w:val="22"/>
          <w:szCs w:val="22"/>
        </w:rPr>
      </w:pPr>
      <w:r w:rsidRPr="00EE1F49">
        <w:rPr>
          <w:sz w:val="22"/>
          <w:szCs w:val="22"/>
        </w:rPr>
        <w:t>•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(базовый уровень). Учебные планы определяют состав и объем учебных предметов, курсов, а также их распределение по классам (годам) обучения</w:t>
      </w:r>
      <w:r w:rsidR="00EE1F49">
        <w:rPr>
          <w:sz w:val="22"/>
          <w:szCs w:val="22"/>
        </w:rPr>
        <w:t>.</w:t>
      </w:r>
    </w:p>
    <w:p w:rsidR="00EE1F49" w:rsidRDefault="00281C8D" w:rsidP="00EE1F49">
      <w:pPr>
        <w:ind w:firstLine="709"/>
        <w:jc w:val="both"/>
        <w:rPr>
          <w:sz w:val="22"/>
          <w:szCs w:val="22"/>
        </w:rPr>
      </w:pPr>
      <w:r w:rsidRPr="00EE1F49">
        <w:rPr>
          <w:sz w:val="22"/>
          <w:szCs w:val="22"/>
        </w:rPr>
        <w:t xml:space="preserve"> 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Стандартом, в том числе общими для включения во все учебные планы являются учебные предметы: </w:t>
      </w:r>
      <w:proofErr w:type="gramStart"/>
      <w:r w:rsidRPr="00EE1F49">
        <w:rPr>
          <w:sz w:val="22"/>
          <w:szCs w:val="22"/>
        </w:rPr>
        <w:t xml:space="preserve">«Русский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w:t>
      </w:r>
      <w:proofErr w:type="gramEnd"/>
    </w:p>
    <w:p w:rsidR="00EE1F49" w:rsidRDefault="00281C8D" w:rsidP="00EE1F49">
      <w:pPr>
        <w:ind w:firstLine="709"/>
        <w:jc w:val="both"/>
        <w:rPr>
          <w:sz w:val="22"/>
          <w:szCs w:val="22"/>
        </w:rPr>
      </w:pPr>
      <w:r w:rsidRPr="00EE1F49">
        <w:rPr>
          <w:sz w:val="22"/>
          <w:szCs w:val="22"/>
        </w:rPr>
        <w:lastRenderedPageBreak/>
        <w:t xml:space="preserve">В учебном плане предусмотрено выполнение </w:t>
      </w:r>
      <w:proofErr w:type="gramStart"/>
      <w:r w:rsidRPr="00EE1F49">
        <w:rPr>
          <w:sz w:val="22"/>
          <w:szCs w:val="22"/>
        </w:rPr>
        <w:t>обучающимися</w:t>
      </w:r>
      <w:proofErr w:type="gramEnd"/>
      <w:r w:rsidRPr="00EE1F49">
        <w:rPr>
          <w:sz w:val="22"/>
          <w:szCs w:val="22"/>
        </w:rPr>
        <w:t xml:space="preserve"> индивидуального итогового проекта. </w:t>
      </w:r>
      <w:proofErr w:type="gramStart"/>
      <w:r w:rsidRPr="00EE1F49">
        <w:rPr>
          <w:sz w:val="22"/>
          <w:szCs w:val="22"/>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EE1F49">
        <w:rPr>
          <w:sz w:val="22"/>
          <w:szCs w:val="22"/>
        </w:rPr>
        <w:t xml:space="preserve"> </w:t>
      </w:r>
      <w:proofErr w:type="gramStart"/>
      <w:r w:rsidRPr="00EE1F49">
        <w:rPr>
          <w:sz w:val="22"/>
          <w:szCs w:val="22"/>
        </w:rPr>
        <w:t>Индивидуальный проект</w:t>
      </w:r>
      <w:proofErr w:type="gramEnd"/>
      <w:r w:rsidRPr="00EE1F49">
        <w:rPr>
          <w:sz w:val="22"/>
          <w:szCs w:val="22"/>
        </w:rPr>
        <w:t xml:space="preserve"> выполняется обучающимся в течение одного года или двух лет в рамках учебного времени, специально отведенного учебным планом. </w:t>
      </w:r>
    </w:p>
    <w:p w:rsidR="00281C8D" w:rsidRPr="00EE1F49" w:rsidRDefault="00EE1F49" w:rsidP="00EE1F49">
      <w:pPr>
        <w:ind w:firstLine="709"/>
        <w:jc w:val="both"/>
        <w:rPr>
          <w:sz w:val="22"/>
          <w:szCs w:val="22"/>
        </w:rPr>
      </w:pPr>
      <w:r>
        <w:rPr>
          <w:sz w:val="22"/>
          <w:szCs w:val="22"/>
        </w:rPr>
        <w:t>МОУ СОШ№4</w:t>
      </w:r>
      <w:r w:rsidR="00281C8D" w:rsidRPr="00EE1F49">
        <w:rPr>
          <w:sz w:val="22"/>
          <w:szCs w:val="22"/>
        </w:rPr>
        <w:t xml:space="preserve"> обеспечивает реализацию учебных планов универсального профиля. Универсальный профиль позволяет ограничиться базовым уровнем изучения учебных предметов, однако ученик также может выбрать учебные предметы на углубленном уровне. 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281C8D" w:rsidRDefault="00281C8D" w:rsidP="00D8660E">
      <w:pPr>
        <w:pStyle w:val="3"/>
        <w:jc w:val="center"/>
        <w:rPr>
          <w:rFonts w:ascii="Times New Roman" w:hAnsi="Times New Roman" w:cs="Times New Roman"/>
        </w:rPr>
      </w:pPr>
    </w:p>
    <w:p w:rsidR="00281C8D" w:rsidRDefault="00281C8D" w:rsidP="00D8660E">
      <w:pPr>
        <w:pStyle w:val="3"/>
        <w:jc w:val="center"/>
        <w:rPr>
          <w:rFonts w:ascii="Times New Roman" w:hAnsi="Times New Roman" w:cs="Times New Roman"/>
        </w:rPr>
      </w:pPr>
    </w:p>
    <w:p w:rsidR="00C73495" w:rsidRPr="00D8660E" w:rsidRDefault="00C73495" w:rsidP="00D8660E">
      <w:pPr>
        <w:pStyle w:val="3"/>
        <w:jc w:val="center"/>
        <w:rPr>
          <w:rFonts w:ascii="Times New Roman" w:hAnsi="Times New Roman" w:cs="Times New Roman"/>
        </w:rPr>
      </w:pPr>
      <w:r w:rsidRPr="00D8660E">
        <w:rPr>
          <w:rFonts w:ascii="Times New Roman" w:hAnsi="Times New Roman" w:cs="Times New Roman"/>
        </w:rPr>
        <w:t>3.2. Календарный учебный график</w:t>
      </w:r>
      <w:bookmarkEnd w:id="3"/>
    </w:p>
    <w:p w:rsidR="00954D83" w:rsidRDefault="00C73495" w:rsidP="00C73495">
      <w:pPr>
        <w:pStyle w:val="affff7"/>
        <w:jc w:val="both"/>
        <w:rPr>
          <w:sz w:val="24"/>
          <w:szCs w:val="24"/>
        </w:rPr>
      </w:pPr>
      <w:r w:rsidRPr="00D8660E">
        <w:rPr>
          <w:sz w:val="24"/>
          <w:szCs w:val="24"/>
        </w:rPr>
        <w:t xml:space="preserve">Календарный учебный </w:t>
      </w:r>
      <w:r w:rsidRPr="0060775F">
        <w:rPr>
          <w:sz w:val="24"/>
          <w:szCs w:val="24"/>
        </w:rPr>
        <w:t xml:space="preserve">график </w:t>
      </w:r>
      <w:r w:rsidR="00954D83" w:rsidRPr="0060775F">
        <w:rPr>
          <w:sz w:val="24"/>
          <w:szCs w:val="24"/>
        </w:rPr>
        <w:t>принимается и утверждается</w:t>
      </w:r>
      <w:r w:rsidR="00954D83">
        <w:rPr>
          <w:sz w:val="24"/>
          <w:szCs w:val="24"/>
        </w:rPr>
        <w:t xml:space="preserve"> ежегодно.</w:t>
      </w:r>
    </w:p>
    <w:p w:rsidR="00954D83" w:rsidRDefault="00954D83" w:rsidP="00D8660E">
      <w:pPr>
        <w:pStyle w:val="3"/>
        <w:ind w:left="709"/>
        <w:jc w:val="center"/>
        <w:rPr>
          <w:rFonts w:ascii="Times New Roman" w:hAnsi="Times New Roman" w:cs="Times New Roman"/>
        </w:rPr>
      </w:pPr>
    </w:p>
    <w:p w:rsidR="00D8660E" w:rsidRPr="00D8660E" w:rsidRDefault="00D8660E" w:rsidP="00D8660E">
      <w:pPr>
        <w:pStyle w:val="3"/>
        <w:ind w:left="709"/>
        <w:jc w:val="center"/>
        <w:rPr>
          <w:rFonts w:ascii="Times New Roman" w:hAnsi="Times New Roman" w:cs="Times New Roman"/>
        </w:rPr>
      </w:pPr>
      <w:r w:rsidRPr="00D8660E">
        <w:rPr>
          <w:rFonts w:ascii="Times New Roman" w:hAnsi="Times New Roman" w:cs="Times New Roman"/>
        </w:rPr>
        <w:t>3.3.</w:t>
      </w:r>
      <w:r w:rsidR="00B357F7">
        <w:rPr>
          <w:rFonts w:ascii="Times New Roman" w:hAnsi="Times New Roman" w:cs="Times New Roman"/>
        </w:rPr>
        <w:t xml:space="preserve"> </w:t>
      </w:r>
      <w:r w:rsidRPr="00D8660E">
        <w:rPr>
          <w:rFonts w:ascii="Times New Roman" w:hAnsi="Times New Roman" w:cs="Times New Roman"/>
        </w:rPr>
        <w:t>План внеурочной деятельности</w:t>
      </w:r>
    </w:p>
    <w:p w:rsidR="00D8660E" w:rsidRPr="00D8660E" w:rsidRDefault="00D8660E" w:rsidP="00D8660E">
      <w:pPr>
        <w:ind w:firstLine="708"/>
        <w:jc w:val="both"/>
      </w:pPr>
      <w:r w:rsidRPr="00D8660E">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8660E" w:rsidRPr="00D8660E" w:rsidRDefault="00D8660E" w:rsidP="00D8660E">
      <w:pPr>
        <w:pStyle w:val="a5"/>
        <w:numPr>
          <w:ilvl w:val="0"/>
          <w:numId w:val="31"/>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D8660E" w:rsidRPr="00D8660E" w:rsidRDefault="00D8660E" w:rsidP="00D8660E">
      <w:pPr>
        <w:pStyle w:val="a5"/>
        <w:numPr>
          <w:ilvl w:val="0"/>
          <w:numId w:val="31"/>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D8660E" w:rsidRPr="00D8660E" w:rsidRDefault="00D8660E" w:rsidP="00D8660E">
      <w:pPr>
        <w:pStyle w:val="a5"/>
        <w:numPr>
          <w:ilvl w:val="0"/>
          <w:numId w:val="31"/>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D8660E" w:rsidRPr="00D8660E" w:rsidRDefault="00D8660E" w:rsidP="00D8660E">
      <w:pPr>
        <w:pStyle w:val="a5"/>
        <w:numPr>
          <w:ilvl w:val="0"/>
          <w:numId w:val="31"/>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D8660E" w:rsidRPr="00D8660E" w:rsidRDefault="00D8660E" w:rsidP="00D8660E">
      <w:pPr>
        <w:pStyle w:val="a5"/>
        <w:numPr>
          <w:ilvl w:val="0"/>
          <w:numId w:val="31"/>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D8660E" w:rsidRPr="00D8660E" w:rsidRDefault="00D8660E" w:rsidP="00D8660E">
      <w:pPr>
        <w:pStyle w:val="a5"/>
        <w:numPr>
          <w:ilvl w:val="0"/>
          <w:numId w:val="31"/>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план воспитательных мероприятий. </w:t>
      </w:r>
    </w:p>
    <w:p w:rsidR="00D8660E" w:rsidRPr="00D8660E" w:rsidRDefault="00D8660E" w:rsidP="00D8660E">
      <w:pPr>
        <w:ind w:firstLine="709"/>
        <w:jc w:val="both"/>
      </w:pPr>
      <w:r w:rsidRPr="00D8660E">
        <w:t xml:space="preserve">Содержание плана внеурочной деятельности. Количество часов, выделяемых на внеурочную деятельность, составляет за </w:t>
      </w:r>
      <w:r w:rsidR="00CA37D1">
        <w:t>2</w:t>
      </w:r>
      <w:r w:rsidRPr="00D8660E">
        <w:t xml:space="preserve"> </w:t>
      </w:r>
      <w:r w:rsidR="00CA37D1">
        <w:t>года</w:t>
      </w:r>
      <w:r w:rsidRPr="00D8660E">
        <w:t xml:space="preserve"> обучения на этапе </w:t>
      </w:r>
      <w:r w:rsidR="00CA37D1">
        <w:t>средней</w:t>
      </w:r>
      <w:r w:rsidRPr="00D8660E">
        <w:t xml:space="preserve"> школы не более </w:t>
      </w:r>
      <w:r w:rsidR="00CA37D1">
        <w:t>700</w:t>
      </w:r>
      <w:r w:rsidRPr="00D8660E">
        <w:t xml:space="preserve"> часов, в год – не более 350 часов.</w:t>
      </w:r>
    </w:p>
    <w:p w:rsidR="00D8660E" w:rsidRPr="00D8660E" w:rsidRDefault="00D8660E" w:rsidP="00D8660E">
      <w:pPr>
        <w:ind w:firstLine="709"/>
        <w:jc w:val="both"/>
      </w:pPr>
      <w:r w:rsidRPr="00D8660E">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w:t>
      </w:r>
      <w:r w:rsidRPr="00D8660E">
        <w:lastRenderedPageBreak/>
        <w:t>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D8660E" w:rsidRPr="00D8660E" w:rsidRDefault="00D8660E" w:rsidP="00D8660E">
      <w:pPr>
        <w:ind w:firstLine="709"/>
        <w:jc w:val="both"/>
      </w:pPr>
      <w:r w:rsidRPr="00D8660E">
        <w:t>При этом расходы времени на отдельные направления плана внеурочной деятельности могут отличаться:</w:t>
      </w:r>
    </w:p>
    <w:p w:rsidR="00D8660E" w:rsidRPr="00D8660E" w:rsidRDefault="00D8660E" w:rsidP="00D8660E">
      <w:pPr>
        <w:pStyle w:val="a5"/>
        <w:numPr>
          <w:ilvl w:val="0"/>
          <w:numId w:val="32"/>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D8660E" w:rsidRPr="00D8660E" w:rsidRDefault="00D8660E" w:rsidP="00D8660E">
      <w:pPr>
        <w:pStyle w:val="a5"/>
        <w:numPr>
          <w:ilvl w:val="0"/>
          <w:numId w:val="32"/>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на внеурочную деятельность по учебным предметам еженедельно – от 1 до 2 часов, </w:t>
      </w:r>
    </w:p>
    <w:p w:rsidR="00D8660E" w:rsidRPr="00D8660E" w:rsidRDefault="00D8660E" w:rsidP="00D8660E">
      <w:pPr>
        <w:pStyle w:val="a5"/>
        <w:numPr>
          <w:ilvl w:val="0"/>
          <w:numId w:val="32"/>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на организационное обеспечение учебной деятельности еженедельно – до 1 часа, </w:t>
      </w:r>
    </w:p>
    <w:p w:rsidR="00D8660E" w:rsidRPr="00D8660E" w:rsidRDefault="00D8660E" w:rsidP="00D8660E">
      <w:pPr>
        <w:pStyle w:val="a5"/>
        <w:numPr>
          <w:ilvl w:val="0"/>
          <w:numId w:val="32"/>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на осуществление педагогической поддержки социализации обучающихся еженедельно – от 1 до 2 часов, </w:t>
      </w:r>
    </w:p>
    <w:p w:rsidR="00D8660E" w:rsidRPr="00D8660E" w:rsidRDefault="00D8660E" w:rsidP="00D8660E">
      <w:pPr>
        <w:pStyle w:val="a5"/>
        <w:numPr>
          <w:ilvl w:val="0"/>
          <w:numId w:val="32"/>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на обеспечение благополучия школьника еженедельно – от 1 до 2 часов. </w:t>
      </w:r>
    </w:p>
    <w:p w:rsidR="00D8660E" w:rsidRPr="00D8660E" w:rsidRDefault="00D8660E" w:rsidP="00D8660E">
      <w:pPr>
        <w:ind w:firstLine="709"/>
        <w:jc w:val="both"/>
      </w:pPr>
      <w:r w:rsidRPr="00D8660E">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модель плана с преобладанием общественной самоорганизации </w:t>
      </w:r>
      <w:proofErr w:type="gramStart"/>
      <w:r w:rsidRPr="00D8660E">
        <w:rPr>
          <w:rFonts w:ascii="Times New Roman" w:hAnsi="Times New Roman"/>
          <w:sz w:val="24"/>
          <w:szCs w:val="24"/>
        </w:rPr>
        <w:t>обучающихся</w:t>
      </w:r>
      <w:proofErr w:type="gramEnd"/>
      <w:r w:rsidRPr="00D8660E">
        <w:rPr>
          <w:rFonts w:ascii="Times New Roman" w:hAnsi="Times New Roman"/>
          <w:sz w:val="24"/>
          <w:szCs w:val="24"/>
        </w:rPr>
        <w:t>;</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модель плана с преобладанием педагогической поддержки </w:t>
      </w:r>
      <w:proofErr w:type="gramStart"/>
      <w:r w:rsidRPr="00D8660E">
        <w:rPr>
          <w:rFonts w:ascii="Times New Roman" w:hAnsi="Times New Roman"/>
          <w:sz w:val="24"/>
          <w:szCs w:val="24"/>
        </w:rPr>
        <w:t>обучающихся</w:t>
      </w:r>
      <w:proofErr w:type="gramEnd"/>
      <w:r w:rsidRPr="00D8660E">
        <w:rPr>
          <w:rFonts w:ascii="Times New Roman" w:hAnsi="Times New Roman"/>
          <w:sz w:val="24"/>
          <w:szCs w:val="24"/>
        </w:rPr>
        <w:t>;</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модель плана с преобладанием работы по обеспечению благополучия </w:t>
      </w:r>
      <w:proofErr w:type="gramStart"/>
      <w:r w:rsidRPr="00D8660E">
        <w:rPr>
          <w:rFonts w:ascii="Times New Roman" w:hAnsi="Times New Roman"/>
          <w:sz w:val="24"/>
          <w:szCs w:val="24"/>
        </w:rPr>
        <w:t>обучающихся</w:t>
      </w:r>
      <w:proofErr w:type="gramEnd"/>
      <w:r w:rsidRPr="00D8660E">
        <w:rPr>
          <w:rFonts w:ascii="Times New Roman" w:hAnsi="Times New Roman"/>
          <w:sz w:val="24"/>
          <w:szCs w:val="24"/>
        </w:rPr>
        <w:t xml:space="preserve"> в пространстве общеобразовательной школы;</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модель плана с преобладанием воспитательных мероприятий; </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8660E" w:rsidRPr="00D8660E" w:rsidRDefault="00D8660E" w:rsidP="00D8660E">
      <w:pPr>
        <w:ind w:firstLine="709"/>
        <w:jc w:val="both"/>
      </w:pPr>
      <w:r w:rsidRPr="00D8660E">
        <w:rPr>
          <w:bC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D8660E">
        <w:t>российской гражданской идентичности и таких компетенций, как</w:t>
      </w:r>
      <w:r w:rsidRPr="00D8660E">
        <w:rPr>
          <w:bCs/>
        </w:rPr>
        <w:t>:</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D8660E" w:rsidRPr="00D8660E" w:rsidRDefault="00D8660E" w:rsidP="00D8660E">
      <w:pPr>
        <w:pStyle w:val="a5"/>
        <w:numPr>
          <w:ilvl w:val="0"/>
          <w:numId w:val="33"/>
        </w:numPr>
        <w:tabs>
          <w:tab w:val="left" w:pos="993"/>
        </w:tabs>
        <w:spacing w:after="0" w:line="240" w:lineRule="auto"/>
        <w:ind w:left="0" w:firstLine="709"/>
        <w:jc w:val="both"/>
        <w:rPr>
          <w:rFonts w:ascii="Times New Roman" w:hAnsi="Times New Roman"/>
          <w:sz w:val="24"/>
          <w:szCs w:val="24"/>
        </w:rPr>
      </w:pPr>
      <w:r w:rsidRPr="00D8660E">
        <w:rPr>
          <w:rFonts w:ascii="Times New Roman" w:hAnsi="Times New Roman"/>
          <w:sz w:val="24"/>
          <w:szCs w:val="24"/>
        </w:rPr>
        <w:t>компетенции в сфере общественной самоорганизации, участия в общественно значимой совместной деятельности.</w:t>
      </w:r>
    </w:p>
    <w:p w:rsidR="00D8660E" w:rsidRPr="00D8660E" w:rsidRDefault="00D8660E" w:rsidP="00D8660E">
      <w:pPr>
        <w:tabs>
          <w:tab w:val="num" w:pos="-426"/>
        </w:tabs>
        <w:ind w:firstLine="709"/>
        <w:jc w:val="both"/>
      </w:pPr>
      <w:r w:rsidRPr="00D8660E">
        <w:rPr>
          <w:bCs/>
        </w:rPr>
        <w:t xml:space="preserve">Организация жизни ученических сообществ </w:t>
      </w:r>
      <w:r w:rsidRPr="00D8660E">
        <w:t>может происходить:</w:t>
      </w:r>
    </w:p>
    <w:p w:rsidR="00D8660E" w:rsidRPr="00D8660E" w:rsidRDefault="00D8660E" w:rsidP="00D8660E">
      <w:pPr>
        <w:pStyle w:val="a5"/>
        <w:numPr>
          <w:ilvl w:val="0"/>
          <w:numId w:val="34"/>
        </w:numPr>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D8660E" w:rsidRPr="00D8660E" w:rsidRDefault="00D8660E" w:rsidP="00D8660E">
      <w:pPr>
        <w:pStyle w:val="a5"/>
        <w:numPr>
          <w:ilvl w:val="0"/>
          <w:numId w:val="34"/>
        </w:numPr>
        <w:spacing w:after="0" w:line="240" w:lineRule="auto"/>
        <w:ind w:left="0" w:firstLine="709"/>
        <w:jc w:val="both"/>
        <w:rPr>
          <w:rFonts w:ascii="Times New Roman" w:hAnsi="Times New Roman"/>
          <w:sz w:val="24"/>
          <w:szCs w:val="24"/>
        </w:rPr>
      </w:pPr>
      <w:r w:rsidRPr="00D8660E">
        <w:rPr>
          <w:rFonts w:ascii="Times New Roman" w:hAnsi="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8660E" w:rsidRPr="00D8660E" w:rsidRDefault="00D8660E" w:rsidP="00D8660E">
      <w:pPr>
        <w:pStyle w:val="a5"/>
        <w:numPr>
          <w:ilvl w:val="0"/>
          <w:numId w:val="34"/>
        </w:numPr>
        <w:spacing w:after="0" w:line="240" w:lineRule="auto"/>
        <w:ind w:left="0" w:firstLine="709"/>
        <w:jc w:val="both"/>
        <w:rPr>
          <w:rFonts w:ascii="Times New Roman" w:hAnsi="Times New Roman"/>
          <w:sz w:val="24"/>
          <w:szCs w:val="24"/>
        </w:rPr>
      </w:pPr>
      <w:r w:rsidRPr="00D8660E">
        <w:rPr>
          <w:rFonts w:ascii="Times New Roman" w:hAnsi="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8660E" w:rsidRPr="00CE59BD" w:rsidRDefault="00D8660E" w:rsidP="00CE59BD">
      <w:pPr>
        <w:rPr>
          <w:i/>
        </w:rPr>
      </w:pPr>
    </w:p>
    <w:p w:rsidR="00CE59BD" w:rsidRDefault="00CE59BD" w:rsidP="00CA37D1">
      <w:pPr>
        <w:jc w:val="center"/>
        <w:rPr>
          <w:b/>
        </w:rPr>
      </w:pPr>
      <w:r w:rsidRPr="00CA37D1">
        <w:rPr>
          <w:b/>
        </w:rPr>
        <w:t xml:space="preserve">План внеурочной деятельности для </w:t>
      </w:r>
      <w:r w:rsidR="00CA37D1" w:rsidRPr="00CA37D1">
        <w:rPr>
          <w:b/>
        </w:rPr>
        <w:t>10</w:t>
      </w:r>
      <w:r w:rsidRPr="00CA37D1">
        <w:rPr>
          <w:b/>
        </w:rPr>
        <w:t>-</w:t>
      </w:r>
      <w:r w:rsidR="00CA37D1" w:rsidRPr="00CA37D1">
        <w:rPr>
          <w:b/>
        </w:rPr>
        <w:t>11</w:t>
      </w:r>
      <w:r w:rsidRPr="00CA37D1">
        <w:rPr>
          <w:b/>
        </w:rPr>
        <w:t>-х классов   МОУ СОШ №4</w:t>
      </w:r>
    </w:p>
    <w:p w:rsidR="00CA37D1" w:rsidRPr="00CA37D1" w:rsidRDefault="00CA37D1" w:rsidP="00CA37D1">
      <w:pPr>
        <w:jc w:val="center"/>
        <w:rPr>
          <w:b/>
        </w:rPr>
      </w:pPr>
    </w:p>
    <w:tbl>
      <w:tblPr>
        <w:tblStyle w:val="af0"/>
        <w:tblW w:w="0" w:type="auto"/>
        <w:jc w:val="center"/>
        <w:tblLook w:val="04A0"/>
      </w:tblPr>
      <w:tblGrid>
        <w:gridCol w:w="3357"/>
        <w:gridCol w:w="1146"/>
        <w:gridCol w:w="1174"/>
      </w:tblGrid>
      <w:tr w:rsidR="00CA37D1" w:rsidRPr="00CA37D1" w:rsidTr="00CA37D1">
        <w:trPr>
          <w:jc w:val="center"/>
        </w:trPr>
        <w:tc>
          <w:tcPr>
            <w:tcW w:w="3357" w:type="dxa"/>
          </w:tcPr>
          <w:p w:rsidR="00CA37D1" w:rsidRPr="00CA37D1" w:rsidRDefault="00CA37D1" w:rsidP="007F508A">
            <w:pPr>
              <w:jc w:val="center"/>
            </w:pPr>
            <w:r w:rsidRPr="00CA37D1">
              <w:t>направление</w:t>
            </w:r>
          </w:p>
        </w:tc>
        <w:tc>
          <w:tcPr>
            <w:tcW w:w="1146" w:type="dxa"/>
          </w:tcPr>
          <w:p w:rsidR="00CA37D1" w:rsidRPr="00CA37D1" w:rsidRDefault="00CA37D1" w:rsidP="007F508A">
            <w:pPr>
              <w:jc w:val="center"/>
            </w:pPr>
            <w:r w:rsidRPr="00CA37D1">
              <w:t>10 класс</w:t>
            </w:r>
          </w:p>
        </w:tc>
        <w:tc>
          <w:tcPr>
            <w:tcW w:w="1174" w:type="dxa"/>
          </w:tcPr>
          <w:p w:rsidR="00CA37D1" w:rsidRPr="00CA37D1" w:rsidRDefault="00CA37D1" w:rsidP="007F508A">
            <w:pPr>
              <w:jc w:val="center"/>
            </w:pPr>
            <w:r w:rsidRPr="00CA37D1">
              <w:t>11 класс</w:t>
            </w:r>
          </w:p>
        </w:tc>
      </w:tr>
      <w:tr w:rsidR="00CA37D1" w:rsidRPr="00CA37D1" w:rsidTr="00CA37D1">
        <w:trPr>
          <w:trHeight w:val="289"/>
          <w:jc w:val="center"/>
        </w:trPr>
        <w:tc>
          <w:tcPr>
            <w:tcW w:w="3357" w:type="dxa"/>
          </w:tcPr>
          <w:p w:rsidR="00CA37D1" w:rsidRPr="00CA37D1" w:rsidRDefault="00CA37D1" w:rsidP="007F508A">
            <w:r w:rsidRPr="00CA37D1">
              <w:rPr>
                <w:spacing w:val="-4"/>
              </w:rPr>
              <w:t>физкультурно­оздоровительное</w:t>
            </w:r>
          </w:p>
        </w:tc>
        <w:tc>
          <w:tcPr>
            <w:tcW w:w="1146" w:type="dxa"/>
          </w:tcPr>
          <w:p w:rsidR="00CA37D1" w:rsidRPr="00CA37D1" w:rsidRDefault="00CA37D1" w:rsidP="007F508A">
            <w:pPr>
              <w:jc w:val="center"/>
            </w:pPr>
            <w:r w:rsidRPr="00CA37D1">
              <w:t>2ч</w:t>
            </w:r>
          </w:p>
        </w:tc>
        <w:tc>
          <w:tcPr>
            <w:tcW w:w="1174" w:type="dxa"/>
          </w:tcPr>
          <w:p w:rsidR="00CA37D1" w:rsidRPr="00CA37D1" w:rsidRDefault="00CA37D1" w:rsidP="007F508A">
            <w:pPr>
              <w:jc w:val="center"/>
            </w:pPr>
            <w:r w:rsidRPr="00CA37D1">
              <w:t>2ч</w:t>
            </w:r>
          </w:p>
        </w:tc>
      </w:tr>
      <w:tr w:rsidR="00CA37D1" w:rsidRPr="00CA37D1" w:rsidTr="00CA37D1">
        <w:trPr>
          <w:jc w:val="center"/>
        </w:trPr>
        <w:tc>
          <w:tcPr>
            <w:tcW w:w="3357" w:type="dxa"/>
          </w:tcPr>
          <w:p w:rsidR="00CA37D1" w:rsidRPr="00CA37D1" w:rsidRDefault="00CA37D1" w:rsidP="007F508A">
            <w:r w:rsidRPr="00CA37D1">
              <w:rPr>
                <w:spacing w:val="-4"/>
              </w:rPr>
              <w:lastRenderedPageBreak/>
              <w:t>духовно­нрав</w:t>
            </w:r>
            <w:r w:rsidRPr="00CA37D1">
              <w:rPr>
                <w:spacing w:val="2"/>
              </w:rPr>
              <w:t>ственное</w:t>
            </w:r>
          </w:p>
        </w:tc>
        <w:tc>
          <w:tcPr>
            <w:tcW w:w="1146" w:type="dxa"/>
          </w:tcPr>
          <w:p w:rsidR="00CA37D1" w:rsidRPr="00CA37D1" w:rsidRDefault="00CA37D1" w:rsidP="007F508A">
            <w:pPr>
              <w:jc w:val="center"/>
            </w:pPr>
            <w:r w:rsidRPr="00CA37D1">
              <w:t>2ч</w:t>
            </w:r>
          </w:p>
        </w:tc>
        <w:tc>
          <w:tcPr>
            <w:tcW w:w="1174" w:type="dxa"/>
          </w:tcPr>
          <w:p w:rsidR="00CA37D1" w:rsidRPr="00CA37D1" w:rsidRDefault="00CA37D1" w:rsidP="007F508A">
            <w:pPr>
              <w:jc w:val="center"/>
            </w:pPr>
            <w:r w:rsidRPr="00CA37D1">
              <w:t>2ч</w:t>
            </w:r>
          </w:p>
        </w:tc>
      </w:tr>
      <w:tr w:rsidR="00CA37D1" w:rsidRPr="00CA37D1" w:rsidTr="00CA37D1">
        <w:trPr>
          <w:jc w:val="center"/>
        </w:trPr>
        <w:tc>
          <w:tcPr>
            <w:tcW w:w="3357" w:type="dxa"/>
          </w:tcPr>
          <w:p w:rsidR="00CA37D1" w:rsidRPr="00CA37D1" w:rsidRDefault="00CA37D1" w:rsidP="007F508A">
            <w:r w:rsidRPr="00CA37D1">
              <w:rPr>
                <w:spacing w:val="2"/>
              </w:rPr>
              <w:t>общеинтеллектуальное</w:t>
            </w:r>
          </w:p>
        </w:tc>
        <w:tc>
          <w:tcPr>
            <w:tcW w:w="1146" w:type="dxa"/>
          </w:tcPr>
          <w:p w:rsidR="00CA37D1" w:rsidRPr="00CA37D1" w:rsidRDefault="00CA37D1" w:rsidP="007F508A">
            <w:pPr>
              <w:jc w:val="center"/>
            </w:pPr>
            <w:r w:rsidRPr="00CA37D1">
              <w:t>2ч</w:t>
            </w:r>
          </w:p>
        </w:tc>
        <w:tc>
          <w:tcPr>
            <w:tcW w:w="1174" w:type="dxa"/>
          </w:tcPr>
          <w:p w:rsidR="00CA37D1" w:rsidRPr="00CA37D1" w:rsidRDefault="00CA37D1" w:rsidP="007F508A">
            <w:pPr>
              <w:jc w:val="center"/>
            </w:pPr>
            <w:r w:rsidRPr="00CA37D1">
              <w:t>2ч</w:t>
            </w:r>
          </w:p>
        </w:tc>
      </w:tr>
      <w:tr w:rsidR="00CA37D1" w:rsidRPr="00CA37D1" w:rsidTr="00CA37D1">
        <w:trPr>
          <w:jc w:val="center"/>
        </w:trPr>
        <w:tc>
          <w:tcPr>
            <w:tcW w:w="3357" w:type="dxa"/>
          </w:tcPr>
          <w:p w:rsidR="00CA37D1" w:rsidRPr="00CA37D1" w:rsidRDefault="00CA37D1" w:rsidP="007F508A">
            <w:r w:rsidRPr="00CA37D1">
              <w:rPr>
                <w:spacing w:val="2"/>
              </w:rPr>
              <w:t>социальное</w:t>
            </w:r>
          </w:p>
        </w:tc>
        <w:tc>
          <w:tcPr>
            <w:tcW w:w="1146" w:type="dxa"/>
          </w:tcPr>
          <w:p w:rsidR="00CA37D1" w:rsidRPr="00CA37D1" w:rsidRDefault="00CA37D1" w:rsidP="007F508A">
            <w:pPr>
              <w:jc w:val="center"/>
            </w:pPr>
            <w:r w:rsidRPr="00CA37D1">
              <w:t>2ч</w:t>
            </w:r>
          </w:p>
        </w:tc>
        <w:tc>
          <w:tcPr>
            <w:tcW w:w="1174" w:type="dxa"/>
          </w:tcPr>
          <w:p w:rsidR="00CA37D1" w:rsidRPr="00CA37D1" w:rsidRDefault="00CA37D1" w:rsidP="007F508A">
            <w:pPr>
              <w:jc w:val="center"/>
            </w:pPr>
            <w:r w:rsidRPr="00CA37D1">
              <w:t>2ч</w:t>
            </w:r>
          </w:p>
        </w:tc>
      </w:tr>
      <w:tr w:rsidR="00CA37D1" w:rsidRPr="00CA37D1" w:rsidTr="00CA37D1">
        <w:trPr>
          <w:jc w:val="center"/>
        </w:trPr>
        <w:tc>
          <w:tcPr>
            <w:tcW w:w="3357" w:type="dxa"/>
          </w:tcPr>
          <w:p w:rsidR="00CA37D1" w:rsidRPr="00CA37D1" w:rsidRDefault="00CA37D1" w:rsidP="007F508A">
            <w:r w:rsidRPr="00CA37D1">
              <w:rPr>
                <w:spacing w:val="2"/>
              </w:rPr>
              <w:t>общекультур</w:t>
            </w:r>
            <w:r w:rsidRPr="00CA37D1">
              <w:t>ное</w:t>
            </w:r>
          </w:p>
        </w:tc>
        <w:tc>
          <w:tcPr>
            <w:tcW w:w="1146" w:type="dxa"/>
          </w:tcPr>
          <w:p w:rsidR="00CA37D1" w:rsidRPr="00CA37D1" w:rsidRDefault="00CA37D1" w:rsidP="007F508A">
            <w:pPr>
              <w:jc w:val="center"/>
            </w:pPr>
            <w:r w:rsidRPr="00CA37D1">
              <w:t>2ч</w:t>
            </w:r>
          </w:p>
        </w:tc>
        <w:tc>
          <w:tcPr>
            <w:tcW w:w="1174" w:type="dxa"/>
          </w:tcPr>
          <w:p w:rsidR="00CA37D1" w:rsidRPr="00CA37D1" w:rsidRDefault="00CA37D1" w:rsidP="007F508A">
            <w:pPr>
              <w:jc w:val="center"/>
            </w:pPr>
            <w:r w:rsidRPr="00CA37D1">
              <w:t>2ч</w:t>
            </w:r>
          </w:p>
        </w:tc>
      </w:tr>
      <w:tr w:rsidR="00CA37D1" w:rsidRPr="00AC4CA3" w:rsidTr="00CA37D1">
        <w:trPr>
          <w:jc w:val="center"/>
        </w:trPr>
        <w:tc>
          <w:tcPr>
            <w:tcW w:w="3357" w:type="dxa"/>
          </w:tcPr>
          <w:p w:rsidR="00CA37D1" w:rsidRPr="00CA37D1" w:rsidRDefault="00CA37D1" w:rsidP="007F508A">
            <w:pPr>
              <w:rPr>
                <w:spacing w:val="2"/>
              </w:rPr>
            </w:pPr>
            <w:r w:rsidRPr="00CA37D1">
              <w:rPr>
                <w:spacing w:val="2"/>
              </w:rPr>
              <w:t>Итог</w:t>
            </w:r>
          </w:p>
        </w:tc>
        <w:tc>
          <w:tcPr>
            <w:tcW w:w="1146" w:type="dxa"/>
          </w:tcPr>
          <w:p w:rsidR="00CA37D1" w:rsidRPr="00CA37D1" w:rsidRDefault="00CA37D1" w:rsidP="007F508A">
            <w:pPr>
              <w:jc w:val="center"/>
            </w:pPr>
            <w:r w:rsidRPr="00CA37D1">
              <w:t>10ч</w:t>
            </w:r>
          </w:p>
        </w:tc>
        <w:tc>
          <w:tcPr>
            <w:tcW w:w="1174" w:type="dxa"/>
          </w:tcPr>
          <w:p w:rsidR="00CA37D1" w:rsidRPr="00CA37D1" w:rsidRDefault="00CA37D1" w:rsidP="007F508A">
            <w:pPr>
              <w:jc w:val="center"/>
            </w:pPr>
            <w:r w:rsidRPr="00CA37D1">
              <w:t>10ч</w:t>
            </w:r>
          </w:p>
        </w:tc>
      </w:tr>
    </w:tbl>
    <w:p w:rsidR="00CE59BD" w:rsidRDefault="00CE59BD" w:rsidP="00D8660E">
      <w:pPr>
        <w:pStyle w:val="a5"/>
        <w:ind w:left="1429"/>
        <w:jc w:val="right"/>
        <w:rPr>
          <w:rFonts w:ascii="Times New Roman" w:hAnsi="Times New Roman"/>
          <w:i/>
          <w:sz w:val="24"/>
          <w:szCs w:val="24"/>
        </w:rPr>
      </w:pPr>
      <w:r w:rsidRPr="00D8660E">
        <w:rPr>
          <w:rFonts w:ascii="Times New Roman" w:hAnsi="Times New Roman"/>
          <w:i/>
          <w:sz w:val="24"/>
          <w:szCs w:val="24"/>
        </w:rPr>
        <w:t xml:space="preserve"> </w:t>
      </w:r>
    </w:p>
    <w:p w:rsidR="00807C9B" w:rsidRDefault="00807C9B" w:rsidP="00807C9B">
      <w:pPr>
        <w:pStyle w:val="Default"/>
        <w:jc w:val="center"/>
        <w:rPr>
          <w:b/>
          <w:color w:val="auto"/>
        </w:rPr>
      </w:pPr>
      <w:r w:rsidRPr="00963A69">
        <w:rPr>
          <w:b/>
          <w:color w:val="auto"/>
        </w:rPr>
        <w:t>3.</w:t>
      </w:r>
      <w:r w:rsidR="00B357F7">
        <w:rPr>
          <w:b/>
          <w:color w:val="auto"/>
        </w:rPr>
        <w:t>4</w:t>
      </w:r>
      <w:r w:rsidRPr="00963A69">
        <w:rPr>
          <w:b/>
          <w:color w:val="auto"/>
        </w:rPr>
        <w:tab/>
        <w:t>Система условий реализации образовательной программы</w:t>
      </w:r>
      <w:r w:rsidR="00E9415D">
        <w:rPr>
          <w:b/>
          <w:color w:val="auto"/>
        </w:rPr>
        <w:t xml:space="preserve"> среднего общего образования</w:t>
      </w:r>
    </w:p>
    <w:p w:rsidR="00954D83" w:rsidRDefault="00954D83" w:rsidP="00807C9B">
      <w:pPr>
        <w:pStyle w:val="Default"/>
        <w:ind w:firstLine="720"/>
        <w:jc w:val="both"/>
      </w:pPr>
      <w:r>
        <w:t>Система условий реализации  образовательной программы среднего общего образования (далее - система условий) разработана на основе требований Стандарта и обеспечивает достижение планируемых результатов освоения основной образовательной программы среднего общего образования. Система условий учитывает организационную структуру организации, осуществляющей образовательную деятельность.</w:t>
      </w:r>
    </w:p>
    <w:p w:rsidR="00954D83" w:rsidRDefault="00954D83" w:rsidP="00807C9B">
      <w:pPr>
        <w:pStyle w:val="Default"/>
        <w:ind w:firstLine="720"/>
        <w:jc w:val="both"/>
      </w:pPr>
    </w:p>
    <w:p w:rsidR="00807C9B" w:rsidRDefault="00807C9B" w:rsidP="00807C9B">
      <w:pPr>
        <w:pStyle w:val="Default"/>
        <w:ind w:firstLine="720"/>
        <w:jc w:val="both"/>
      </w:pPr>
      <w:r w:rsidRPr="00963A69">
        <w:t xml:space="preserve">Интегративным результатом выполнения требований к условиям реализации основной образовательной программы </w:t>
      </w:r>
      <w:r>
        <w:t>МОУ СОШ №</w:t>
      </w:r>
      <w:r w:rsidR="00AF5682">
        <w:t>4</w:t>
      </w:r>
      <w:r w:rsidRPr="00963A69">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t>зического, трудового развития уча</w:t>
      </w:r>
      <w:r w:rsidRPr="00963A69">
        <w:t>щихся.</w:t>
      </w:r>
    </w:p>
    <w:p w:rsidR="00807C9B" w:rsidRPr="00963A69" w:rsidRDefault="00807C9B" w:rsidP="00807C9B">
      <w:pPr>
        <w:pStyle w:val="Default"/>
        <w:ind w:firstLine="720"/>
        <w:jc w:val="both"/>
      </w:pPr>
      <w:r w:rsidRPr="00963A69">
        <w:t xml:space="preserve">В соответствии с требованиями Стандарта раздел основной образовательной программы </w:t>
      </w:r>
      <w:r>
        <w:t>МОУ СОШ №</w:t>
      </w:r>
      <w:r w:rsidR="00AF5682">
        <w:t>4</w:t>
      </w:r>
      <w:r w:rsidRPr="00963A69">
        <w:t xml:space="preserve">, характеризующий систему условий, </w:t>
      </w:r>
      <w:r>
        <w:t>содержит</w:t>
      </w:r>
      <w:r w:rsidRPr="00963A69">
        <w:t>:</w:t>
      </w:r>
    </w:p>
    <w:p w:rsidR="00807C9B" w:rsidRPr="00963A69" w:rsidRDefault="00807C9B" w:rsidP="00807C9B">
      <w:pPr>
        <w:pStyle w:val="Default"/>
        <w:ind w:firstLine="720"/>
        <w:jc w:val="both"/>
      </w:pPr>
      <w:r w:rsidRPr="00963A69">
        <w:t>• описание кадровых, психолого-педагогических, финансовых, материально-технических, информационно-методических условий и ресурсов;</w:t>
      </w:r>
    </w:p>
    <w:p w:rsidR="00807C9B" w:rsidRPr="00963A69" w:rsidRDefault="00807C9B" w:rsidP="00807C9B">
      <w:pPr>
        <w:pStyle w:val="Default"/>
        <w:ind w:firstLine="720"/>
        <w:jc w:val="both"/>
      </w:pPr>
      <w:r w:rsidRPr="00963A69">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807C9B" w:rsidRPr="00963A69" w:rsidRDefault="00807C9B" w:rsidP="00807C9B">
      <w:pPr>
        <w:pStyle w:val="Default"/>
        <w:ind w:firstLine="720"/>
        <w:jc w:val="both"/>
      </w:pPr>
      <w:r w:rsidRPr="00963A69">
        <w:t>• механизмы достижения целевых ориентиров в системе условий;</w:t>
      </w:r>
    </w:p>
    <w:p w:rsidR="00807C9B" w:rsidRPr="00963A69" w:rsidRDefault="00807C9B" w:rsidP="00807C9B">
      <w:pPr>
        <w:pStyle w:val="Default"/>
        <w:ind w:firstLine="720"/>
        <w:jc w:val="both"/>
      </w:pPr>
      <w:r w:rsidRPr="00963A69">
        <w:t>• сетевой график (дорожную карту) по формированию необходимой системы условий;</w:t>
      </w:r>
    </w:p>
    <w:p w:rsidR="00807C9B" w:rsidRPr="00963A69" w:rsidRDefault="00807C9B" w:rsidP="00807C9B">
      <w:pPr>
        <w:pStyle w:val="Default"/>
        <w:ind w:firstLine="720"/>
        <w:jc w:val="both"/>
      </w:pPr>
      <w:r w:rsidRPr="00963A69">
        <w:t>• систему оценки условий.</w:t>
      </w:r>
    </w:p>
    <w:p w:rsidR="00807C9B" w:rsidRPr="00963A69" w:rsidRDefault="00807C9B" w:rsidP="00807C9B">
      <w:pPr>
        <w:pStyle w:val="Default"/>
        <w:ind w:firstLine="720"/>
        <w:jc w:val="both"/>
      </w:pPr>
      <w:r w:rsidRPr="00963A69">
        <w:t xml:space="preserve">Система условий реализации основной образовательной программы </w:t>
      </w:r>
      <w:r>
        <w:t xml:space="preserve">школы </w:t>
      </w:r>
      <w:r w:rsidRPr="00963A69">
        <w:t>базируется на результатах проведённой в ходе разработки программы комплексной аналитико-обобщающей и прогностической работы, включающей:</w:t>
      </w:r>
    </w:p>
    <w:p w:rsidR="00807C9B" w:rsidRPr="00963A69" w:rsidRDefault="00807C9B" w:rsidP="00807C9B">
      <w:pPr>
        <w:pStyle w:val="Default"/>
        <w:ind w:firstLine="720"/>
        <w:jc w:val="both"/>
      </w:pPr>
      <w:r w:rsidRPr="00963A69">
        <w:t xml:space="preserve">• анализ имеющихся в </w:t>
      </w:r>
      <w:r>
        <w:t>МОУ СОШ №</w:t>
      </w:r>
      <w:r w:rsidR="00AF5682">
        <w:t>4</w:t>
      </w:r>
      <w:r>
        <w:t xml:space="preserve"> </w:t>
      </w:r>
      <w:r w:rsidRPr="00963A69">
        <w:t>условий и ресурсов реализации основной образовательной программы основного общего образования;</w:t>
      </w:r>
    </w:p>
    <w:p w:rsidR="00807C9B" w:rsidRPr="00963A69" w:rsidRDefault="00807C9B" w:rsidP="00807C9B">
      <w:pPr>
        <w:pStyle w:val="Default"/>
        <w:ind w:firstLine="720"/>
        <w:jc w:val="both"/>
      </w:pPr>
      <w:r w:rsidRPr="00963A69">
        <w:t xml:space="preserve">• установление степени их соответствия требованиям Стандарта, а также целям и задачам основной образовательной программы </w:t>
      </w:r>
      <w:r>
        <w:t>МОУ СОШ №</w:t>
      </w:r>
      <w:r w:rsidR="00AF5682">
        <w:t>4</w:t>
      </w:r>
      <w:r w:rsidRPr="00963A69">
        <w:t>, сформированным с учётом потребностей всех участников образовательного процесса;</w:t>
      </w:r>
    </w:p>
    <w:p w:rsidR="00807C9B" w:rsidRPr="00963A69" w:rsidRDefault="00807C9B" w:rsidP="00807C9B">
      <w:pPr>
        <w:pStyle w:val="Default"/>
        <w:ind w:firstLine="720"/>
        <w:jc w:val="both"/>
      </w:pPr>
      <w:r w:rsidRPr="00963A69">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807C9B" w:rsidRPr="0011657F" w:rsidRDefault="00807C9B" w:rsidP="00807C9B">
      <w:pPr>
        <w:pStyle w:val="Default"/>
        <w:ind w:firstLine="720"/>
        <w:jc w:val="both"/>
      </w:pPr>
      <w:r w:rsidRPr="00963A69">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r>
        <w:t>.</w:t>
      </w:r>
    </w:p>
    <w:p w:rsidR="00807C9B" w:rsidRPr="00963A69" w:rsidRDefault="00807C9B" w:rsidP="00807C9B">
      <w:pPr>
        <w:pStyle w:val="Default"/>
        <w:ind w:firstLine="720"/>
        <w:jc w:val="both"/>
        <w:rPr>
          <w:color w:val="auto"/>
        </w:rPr>
      </w:pPr>
    </w:p>
    <w:p w:rsidR="00807C9B" w:rsidRPr="00963A69" w:rsidRDefault="00807C9B" w:rsidP="00807C9B">
      <w:pPr>
        <w:pStyle w:val="Default"/>
        <w:jc w:val="center"/>
        <w:rPr>
          <w:b/>
          <w:color w:val="auto"/>
        </w:rPr>
      </w:pPr>
      <w:r w:rsidRPr="00963A69">
        <w:rPr>
          <w:b/>
          <w:color w:val="auto"/>
        </w:rPr>
        <w:t>3.</w:t>
      </w:r>
      <w:r w:rsidR="00B357F7">
        <w:rPr>
          <w:b/>
          <w:color w:val="auto"/>
        </w:rPr>
        <w:t>4</w:t>
      </w:r>
      <w:r w:rsidRPr="00963A69">
        <w:rPr>
          <w:b/>
          <w:color w:val="auto"/>
        </w:rPr>
        <w:t xml:space="preserve">.1 </w:t>
      </w:r>
      <w:r w:rsidRPr="00963A69">
        <w:rPr>
          <w:b/>
          <w:color w:val="auto"/>
        </w:rPr>
        <w:tab/>
        <w:t>Кадровое обеспечение реализации основной образовательной программы основного общего образования</w:t>
      </w:r>
    </w:p>
    <w:p w:rsidR="00807C9B" w:rsidRDefault="00807C9B" w:rsidP="00807C9B">
      <w:pPr>
        <w:ind w:firstLine="709"/>
        <w:jc w:val="both"/>
      </w:pPr>
    </w:p>
    <w:p w:rsidR="00807C9B" w:rsidRDefault="00807C9B" w:rsidP="00807C9B">
      <w:pPr>
        <w:ind w:firstLine="709"/>
        <w:jc w:val="both"/>
      </w:pPr>
      <w:r>
        <w:t>МОУ СОШ №</w:t>
      </w:r>
      <w:r w:rsidR="00C0762B">
        <w:t>4</w:t>
      </w:r>
      <w:r w:rsidRPr="0033361C">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0762B" w:rsidRPr="007566FE" w:rsidRDefault="00C0762B" w:rsidP="00C0762B">
      <w:pPr>
        <w:ind w:firstLine="709"/>
        <w:jc w:val="both"/>
      </w:pPr>
      <w:r w:rsidRPr="007566FE">
        <w:t xml:space="preserve">Штатное расписание утверждено директором и согласовано с Учредителем.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w:t>
      </w:r>
      <w:r w:rsidRPr="007566FE">
        <w:lastRenderedPageBreak/>
        <w:t xml:space="preserve">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от 14 августа 2009 года №593, </w:t>
      </w:r>
      <w:r w:rsidRPr="007566FE">
        <w:rPr>
          <w:color w:val="C0504D"/>
        </w:rPr>
        <w:t xml:space="preserve"> </w:t>
      </w:r>
      <w:r w:rsidRPr="007566FE">
        <w:t>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C0762B" w:rsidRPr="0033361C" w:rsidRDefault="00C0762B" w:rsidP="00807C9B">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7482"/>
      </w:tblGrid>
      <w:tr w:rsidR="00C0762B" w:rsidRPr="00C45BC1" w:rsidTr="00C0762B">
        <w:trPr>
          <w:trHeight w:val="1420"/>
        </w:trPr>
        <w:tc>
          <w:tcPr>
            <w:tcW w:w="1982" w:type="dxa"/>
            <w:vMerge w:val="restart"/>
          </w:tcPr>
          <w:p w:rsidR="00C0762B" w:rsidRPr="00C45BC1" w:rsidRDefault="00C0762B" w:rsidP="00FA5178">
            <w:pPr>
              <w:jc w:val="both"/>
              <w:rPr>
                <w:sz w:val="20"/>
                <w:szCs w:val="20"/>
              </w:rPr>
            </w:pPr>
            <w:r w:rsidRPr="00C45BC1">
              <w:rPr>
                <w:b/>
                <w:sz w:val="20"/>
                <w:szCs w:val="20"/>
              </w:rPr>
              <w:t>Должность</w:t>
            </w:r>
          </w:p>
        </w:tc>
        <w:tc>
          <w:tcPr>
            <w:tcW w:w="7482" w:type="dxa"/>
            <w:vMerge w:val="restart"/>
          </w:tcPr>
          <w:p w:rsidR="00C0762B" w:rsidRPr="00C45BC1" w:rsidRDefault="00C0762B" w:rsidP="00FA5178">
            <w:pPr>
              <w:jc w:val="both"/>
              <w:rPr>
                <w:sz w:val="20"/>
                <w:szCs w:val="20"/>
              </w:rPr>
            </w:pPr>
            <w:r w:rsidRPr="00C45BC1">
              <w:rPr>
                <w:b/>
                <w:sz w:val="20"/>
                <w:szCs w:val="20"/>
              </w:rPr>
              <w:t>Должностные обязанности</w:t>
            </w:r>
          </w:p>
        </w:tc>
      </w:tr>
      <w:tr w:rsidR="00C0762B" w:rsidRPr="00C45BC1" w:rsidTr="00C0762B">
        <w:trPr>
          <w:trHeight w:val="230"/>
        </w:trPr>
        <w:tc>
          <w:tcPr>
            <w:tcW w:w="1982" w:type="dxa"/>
            <w:vMerge/>
          </w:tcPr>
          <w:p w:rsidR="00C0762B" w:rsidRPr="00C45BC1" w:rsidRDefault="00C0762B" w:rsidP="00FA5178">
            <w:pPr>
              <w:ind w:firstLine="709"/>
              <w:jc w:val="both"/>
              <w:rPr>
                <w:sz w:val="20"/>
                <w:szCs w:val="20"/>
              </w:rPr>
            </w:pPr>
          </w:p>
        </w:tc>
        <w:tc>
          <w:tcPr>
            <w:tcW w:w="7482" w:type="dxa"/>
            <w:vMerge/>
          </w:tcPr>
          <w:p w:rsidR="00C0762B" w:rsidRPr="00C45BC1" w:rsidRDefault="00C0762B" w:rsidP="00FA5178">
            <w:pPr>
              <w:ind w:firstLine="709"/>
              <w:jc w:val="both"/>
              <w:rPr>
                <w:sz w:val="20"/>
                <w:szCs w:val="20"/>
              </w:rPr>
            </w:pPr>
          </w:p>
        </w:tc>
      </w:tr>
      <w:tr w:rsidR="00C0762B" w:rsidRPr="00C45BC1" w:rsidTr="00C0762B">
        <w:tc>
          <w:tcPr>
            <w:tcW w:w="1982" w:type="dxa"/>
          </w:tcPr>
          <w:p w:rsidR="00C0762B" w:rsidRPr="00C45BC1" w:rsidRDefault="00C0762B" w:rsidP="00FA5178">
            <w:pPr>
              <w:jc w:val="both"/>
              <w:rPr>
                <w:sz w:val="20"/>
                <w:szCs w:val="20"/>
              </w:rPr>
            </w:pPr>
            <w:r w:rsidRPr="00C45BC1">
              <w:rPr>
                <w:b/>
                <w:sz w:val="20"/>
                <w:szCs w:val="20"/>
              </w:rPr>
              <w:t>руководитель образовательного учреждения</w:t>
            </w:r>
          </w:p>
        </w:tc>
        <w:tc>
          <w:tcPr>
            <w:tcW w:w="7482" w:type="dxa"/>
          </w:tcPr>
          <w:p w:rsidR="00C0762B" w:rsidRPr="00C45BC1" w:rsidRDefault="00C0762B" w:rsidP="00FA5178">
            <w:pPr>
              <w:jc w:val="both"/>
              <w:rPr>
                <w:sz w:val="20"/>
                <w:szCs w:val="20"/>
              </w:rPr>
            </w:pPr>
            <w:r w:rsidRPr="00C45BC1">
              <w:rPr>
                <w:sz w:val="20"/>
                <w:szCs w:val="20"/>
              </w:rPr>
              <w:t>обеспечивает системную образовательную и административно-хозяйственную работу образовательного учреждения</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заместитель руководителя</w:t>
            </w:r>
          </w:p>
        </w:tc>
        <w:tc>
          <w:tcPr>
            <w:tcW w:w="7482" w:type="dxa"/>
          </w:tcPr>
          <w:p w:rsidR="00C0762B" w:rsidRPr="00C45BC1" w:rsidRDefault="00C0762B" w:rsidP="00FA5178">
            <w:pPr>
              <w:jc w:val="both"/>
              <w:rPr>
                <w:sz w:val="20"/>
                <w:szCs w:val="20"/>
              </w:rPr>
            </w:pPr>
            <w:r w:rsidRPr="00C45BC1">
              <w:rPr>
                <w:sz w:val="20"/>
                <w:szCs w:val="20"/>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45BC1">
              <w:rPr>
                <w:sz w:val="20"/>
                <w:szCs w:val="20"/>
              </w:rPr>
              <w:t>контроль за</w:t>
            </w:r>
            <w:proofErr w:type="gramEnd"/>
            <w:r w:rsidRPr="00C45BC1">
              <w:rPr>
                <w:sz w:val="20"/>
                <w:szCs w:val="20"/>
              </w:rPr>
              <w:t xml:space="preserve"> качеством образовательного процесса.</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учитель</w:t>
            </w:r>
          </w:p>
        </w:tc>
        <w:tc>
          <w:tcPr>
            <w:tcW w:w="7482" w:type="dxa"/>
          </w:tcPr>
          <w:p w:rsidR="00C0762B" w:rsidRPr="00C45BC1" w:rsidRDefault="00C0762B" w:rsidP="00FA5178">
            <w:pPr>
              <w:jc w:val="both"/>
              <w:rPr>
                <w:sz w:val="20"/>
                <w:szCs w:val="20"/>
              </w:rPr>
            </w:pPr>
            <w:r w:rsidRPr="00C45BC1">
              <w:rPr>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социальный педагог</w:t>
            </w:r>
          </w:p>
        </w:tc>
        <w:tc>
          <w:tcPr>
            <w:tcW w:w="7482" w:type="dxa"/>
          </w:tcPr>
          <w:p w:rsidR="00C0762B" w:rsidRPr="00C45BC1" w:rsidRDefault="00C0762B" w:rsidP="00FA5178">
            <w:pPr>
              <w:jc w:val="both"/>
              <w:rPr>
                <w:sz w:val="20"/>
                <w:szCs w:val="20"/>
              </w:rPr>
            </w:pPr>
            <w:r w:rsidRPr="00C45BC1">
              <w:rPr>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педагог-психолог</w:t>
            </w:r>
          </w:p>
        </w:tc>
        <w:tc>
          <w:tcPr>
            <w:tcW w:w="7482" w:type="dxa"/>
          </w:tcPr>
          <w:p w:rsidR="00C0762B" w:rsidRPr="00C45BC1" w:rsidRDefault="00C0762B" w:rsidP="00FA5178">
            <w:pPr>
              <w:jc w:val="both"/>
              <w:rPr>
                <w:sz w:val="20"/>
                <w:szCs w:val="20"/>
              </w:rPr>
            </w:pPr>
            <w:r w:rsidRPr="00C45BC1">
              <w:rPr>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педагог дополнительного образования</w:t>
            </w:r>
          </w:p>
        </w:tc>
        <w:tc>
          <w:tcPr>
            <w:tcW w:w="7482" w:type="dxa"/>
          </w:tcPr>
          <w:p w:rsidR="00C0762B" w:rsidRPr="00C45BC1" w:rsidRDefault="00C0762B" w:rsidP="00FA5178">
            <w:pPr>
              <w:jc w:val="both"/>
              <w:rPr>
                <w:sz w:val="20"/>
                <w:szCs w:val="20"/>
              </w:rPr>
            </w:pPr>
            <w:r w:rsidRPr="00C45BC1">
              <w:rPr>
                <w:sz w:val="20"/>
                <w:szCs w:val="20"/>
              </w:rPr>
              <w:t>осуществляет дополнительное образование учащихся в соответствии с образовательной программой, развивает их разнообразную творческую деятельность.</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преподаватель-организатор основ безопасности жизнедеятельности</w:t>
            </w:r>
          </w:p>
        </w:tc>
        <w:tc>
          <w:tcPr>
            <w:tcW w:w="7482" w:type="dxa"/>
          </w:tcPr>
          <w:p w:rsidR="00C0762B" w:rsidRPr="00C45BC1" w:rsidRDefault="00C0762B" w:rsidP="00FA5178">
            <w:pPr>
              <w:jc w:val="both"/>
              <w:rPr>
                <w:sz w:val="20"/>
                <w:szCs w:val="20"/>
              </w:rPr>
            </w:pPr>
            <w:r w:rsidRPr="00C45BC1">
              <w:rPr>
                <w:sz w:val="20"/>
                <w:szCs w:val="20"/>
              </w:rPr>
              <w:t>осуществляет обучение и воспитание учащихся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библиотекарь</w:t>
            </w:r>
          </w:p>
        </w:tc>
        <w:tc>
          <w:tcPr>
            <w:tcW w:w="7482" w:type="dxa"/>
          </w:tcPr>
          <w:p w:rsidR="00C0762B" w:rsidRPr="00C45BC1" w:rsidRDefault="00C0762B" w:rsidP="00FA5178">
            <w:pPr>
              <w:jc w:val="both"/>
              <w:rPr>
                <w:sz w:val="20"/>
                <w:szCs w:val="20"/>
              </w:rPr>
            </w:pPr>
            <w:r w:rsidRPr="00C45BC1">
              <w:rPr>
                <w:sz w:val="20"/>
                <w:szCs w:val="20"/>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r>
      <w:tr w:rsidR="00C0762B" w:rsidRPr="00C45BC1" w:rsidTr="00C0762B">
        <w:tc>
          <w:tcPr>
            <w:tcW w:w="1982" w:type="dxa"/>
          </w:tcPr>
          <w:p w:rsidR="00C0762B" w:rsidRPr="00C45BC1" w:rsidRDefault="00C0762B" w:rsidP="00FA5178">
            <w:pPr>
              <w:jc w:val="both"/>
              <w:rPr>
                <w:b/>
                <w:sz w:val="20"/>
                <w:szCs w:val="20"/>
              </w:rPr>
            </w:pPr>
            <w:r w:rsidRPr="00C45BC1">
              <w:rPr>
                <w:b/>
                <w:sz w:val="20"/>
                <w:szCs w:val="20"/>
              </w:rPr>
              <w:t>бухгалтер</w:t>
            </w:r>
          </w:p>
        </w:tc>
        <w:tc>
          <w:tcPr>
            <w:tcW w:w="7482" w:type="dxa"/>
          </w:tcPr>
          <w:p w:rsidR="00C0762B" w:rsidRPr="00C45BC1" w:rsidRDefault="00C0762B" w:rsidP="00FA5178">
            <w:pPr>
              <w:jc w:val="both"/>
              <w:rPr>
                <w:sz w:val="20"/>
                <w:szCs w:val="20"/>
              </w:rPr>
            </w:pPr>
            <w:r w:rsidRPr="00C45BC1">
              <w:rPr>
                <w:sz w:val="20"/>
                <w:szCs w:val="20"/>
              </w:rPr>
              <w:t>выполняет работу по ведению бухгалтерского учёта имущества, обязательств и хозяйственных операций.</w:t>
            </w:r>
          </w:p>
        </w:tc>
      </w:tr>
    </w:tbl>
    <w:p w:rsidR="00C0762B" w:rsidRPr="007566FE" w:rsidRDefault="00C0762B" w:rsidP="00C0762B">
      <w:pPr>
        <w:snapToGrid w:val="0"/>
        <w:rPr>
          <w:b/>
        </w:rPr>
      </w:pPr>
      <w:r w:rsidRPr="007566FE">
        <w:rPr>
          <w:b/>
        </w:rPr>
        <w:t>Соответствие штатного расписания типу и виду учреждения.</w:t>
      </w:r>
    </w:p>
    <w:p w:rsidR="00C0762B" w:rsidRPr="00197A9B" w:rsidRDefault="00C0762B" w:rsidP="00C0762B">
      <w:pPr>
        <w:shd w:val="clear" w:color="auto" w:fill="FFFFFF"/>
        <w:ind w:firstLine="720"/>
        <w:jc w:val="both"/>
      </w:pPr>
      <w:r w:rsidRPr="00197A9B">
        <w:t xml:space="preserve">Кадровые условия реализации основной образовательной программы </w:t>
      </w:r>
      <w:r>
        <w:t>основного</w:t>
      </w:r>
      <w:r w:rsidRPr="00004C6D">
        <w:t xml:space="preserve"> о</w:t>
      </w:r>
      <w:r w:rsidRPr="00197A9B">
        <w:t>бщего образования включают:</w:t>
      </w:r>
    </w:p>
    <w:p w:rsidR="00C0762B" w:rsidRPr="00197A9B" w:rsidRDefault="00C0762B" w:rsidP="00C0762B">
      <w:pPr>
        <w:numPr>
          <w:ilvl w:val="0"/>
          <w:numId w:val="27"/>
        </w:numPr>
        <w:jc w:val="both"/>
      </w:pPr>
      <w:r w:rsidRPr="00197A9B">
        <w:t>школа обеспечена на 100% педагогическими кадрами, включая узких специалистов (психолог, социальный педагог).</w:t>
      </w:r>
    </w:p>
    <w:p w:rsidR="00C0762B" w:rsidRPr="00197A9B" w:rsidRDefault="00C0762B" w:rsidP="00C0762B">
      <w:pPr>
        <w:widowControl w:val="0"/>
        <w:numPr>
          <w:ilvl w:val="0"/>
          <w:numId w:val="25"/>
        </w:numPr>
        <w:shd w:val="clear" w:color="auto" w:fill="FFFFFF"/>
        <w:tabs>
          <w:tab w:val="left" w:pos="720"/>
        </w:tabs>
        <w:autoSpaceDE w:val="0"/>
        <w:autoSpaceDN w:val="0"/>
        <w:adjustRightInd w:val="0"/>
        <w:ind w:left="0" w:firstLine="360"/>
        <w:jc w:val="both"/>
      </w:pPr>
      <w:r w:rsidRPr="00197A9B">
        <w:t xml:space="preserve"> административным персоналом (100%); </w:t>
      </w:r>
    </w:p>
    <w:p w:rsidR="00C0762B" w:rsidRPr="00197A9B" w:rsidRDefault="00C0762B" w:rsidP="00C0762B">
      <w:pPr>
        <w:widowControl w:val="0"/>
        <w:numPr>
          <w:ilvl w:val="0"/>
          <w:numId w:val="25"/>
        </w:numPr>
        <w:shd w:val="clear" w:color="auto" w:fill="FFFFFF"/>
        <w:tabs>
          <w:tab w:val="left" w:pos="720"/>
        </w:tabs>
        <w:autoSpaceDE w:val="0"/>
        <w:autoSpaceDN w:val="0"/>
        <w:adjustRightInd w:val="0"/>
        <w:ind w:left="0" w:firstLine="360"/>
        <w:jc w:val="both"/>
      </w:pPr>
      <w:r w:rsidRPr="00197A9B">
        <w:t xml:space="preserve">для реализации внеурочной деятельности привлечены работники  учреждений дополнительного образования,  </w:t>
      </w:r>
      <w:proofErr w:type="gramStart"/>
      <w:r w:rsidRPr="00197A9B">
        <w:t>имеющими</w:t>
      </w:r>
      <w:proofErr w:type="gramEnd"/>
      <w:r w:rsidRPr="00197A9B">
        <w:t xml:space="preserve">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0762B" w:rsidRPr="00197A9B" w:rsidRDefault="00C0762B" w:rsidP="00C0762B">
      <w:pPr>
        <w:widowControl w:val="0"/>
        <w:numPr>
          <w:ilvl w:val="0"/>
          <w:numId w:val="25"/>
        </w:numPr>
        <w:tabs>
          <w:tab w:val="left" w:pos="720"/>
        </w:tabs>
        <w:autoSpaceDE w:val="0"/>
        <w:autoSpaceDN w:val="0"/>
        <w:adjustRightInd w:val="0"/>
        <w:ind w:left="0" w:firstLine="360"/>
        <w:jc w:val="both"/>
      </w:pPr>
      <w:r w:rsidRPr="00197A9B">
        <w:rPr>
          <w:bCs/>
        </w:rPr>
        <w:t>школа  укомплектована, работниками пищеблока, вспомогательным персоналом. Медицинский  работник (медсестра) - штатный работник МУЗ Угличской ЦРБ   работает в школе по договору.</w:t>
      </w:r>
    </w:p>
    <w:p w:rsidR="00C0762B" w:rsidRPr="00197A9B" w:rsidRDefault="00C0762B" w:rsidP="00C0762B">
      <w:pPr>
        <w:widowControl w:val="0"/>
        <w:autoSpaceDE w:val="0"/>
        <w:autoSpaceDN w:val="0"/>
        <w:adjustRightInd w:val="0"/>
        <w:ind w:left="360"/>
        <w:jc w:val="both"/>
      </w:pPr>
    </w:p>
    <w:p w:rsidR="00C0762B" w:rsidRPr="00197A9B" w:rsidRDefault="00C0762B" w:rsidP="00C0762B">
      <w:pPr>
        <w:jc w:val="both"/>
        <w:rPr>
          <w:b/>
        </w:rPr>
      </w:pPr>
      <w:r w:rsidRPr="00197A9B">
        <w:rPr>
          <w:b/>
        </w:rPr>
        <w:t>Уровень квалификации педагогических работников</w:t>
      </w:r>
    </w:p>
    <w:p w:rsidR="00C0762B" w:rsidRPr="00197A9B" w:rsidRDefault="00C0762B" w:rsidP="00C0762B">
      <w:pPr>
        <w:ind w:firstLine="360"/>
        <w:jc w:val="both"/>
      </w:pPr>
      <w:r w:rsidRPr="00197A9B">
        <w:t xml:space="preserve">Уровень квалификации работников школы, реализующих ООП </w:t>
      </w:r>
      <w:r>
        <w:t>О</w:t>
      </w:r>
      <w:r w:rsidRPr="00197A9B">
        <w:t>ОО</w:t>
      </w:r>
      <w:proofErr w:type="gramStart"/>
      <w:r w:rsidRPr="00197A9B">
        <w:t xml:space="preserve"> ,</w:t>
      </w:r>
      <w:proofErr w:type="gramEnd"/>
      <w:r w:rsidRPr="00197A9B">
        <w:t xml:space="preserve"> для каждой занимаемой должности соответствует квалификационным характеристикам и квалификационной категории.</w:t>
      </w:r>
    </w:p>
    <w:p w:rsidR="00C0762B" w:rsidRPr="00197A9B" w:rsidRDefault="00C0762B" w:rsidP="00C0762B">
      <w:pPr>
        <w:numPr>
          <w:ilvl w:val="0"/>
          <w:numId w:val="27"/>
        </w:numPr>
        <w:jc w:val="both"/>
      </w:pPr>
      <w:r w:rsidRPr="00197A9B">
        <w:lastRenderedPageBreak/>
        <w:t xml:space="preserve">100% педагогов имеют педагогическое образование; </w:t>
      </w:r>
    </w:p>
    <w:p w:rsidR="00C0762B" w:rsidRPr="00197A9B" w:rsidRDefault="00C0762B" w:rsidP="00C0762B">
      <w:pPr>
        <w:numPr>
          <w:ilvl w:val="0"/>
          <w:numId w:val="27"/>
        </w:numPr>
        <w:jc w:val="both"/>
      </w:pPr>
      <w:r w:rsidRPr="00197A9B">
        <w:t>70 % педагогов имеют высшее образование;</w:t>
      </w:r>
    </w:p>
    <w:p w:rsidR="00C0762B" w:rsidRPr="00197A9B" w:rsidRDefault="00C0762B" w:rsidP="00C0762B">
      <w:pPr>
        <w:numPr>
          <w:ilvl w:val="0"/>
          <w:numId w:val="27"/>
        </w:numPr>
        <w:jc w:val="both"/>
      </w:pPr>
      <w:r w:rsidRPr="00197A9B">
        <w:t>80% имеют высшую и первую квалификационные категории;</w:t>
      </w:r>
    </w:p>
    <w:p w:rsidR="00C0762B" w:rsidRPr="00197A9B" w:rsidRDefault="00C0762B" w:rsidP="00C0762B">
      <w:pPr>
        <w:numPr>
          <w:ilvl w:val="0"/>
          <w:numId w:val="27"/>
        </w:numPr>
        <w:jc w:val="both"/>
      </w:pPr>
      <w:r w:rsidRPr="00197A9B">
        <w:t xml:space="preserve">все педагоги школы в системе, не реже одного раза в </w:t>
      </w:r>
      <w:r>
        <w:t>три года</w:t>
      </w:r>
      <w:r w:rsidRPr="00197A9B">
        <w:t>, повышают квалификацию в различных формах, включая самообразование;</w:t>
      </w:r>
    </w:p>
    <w:p w:rsidR="00C0762B" w:rsidRPr="00197A9B" w:rsidRDefault="00C0762B" w:rsidP="00C0762B">
      <w:pPr>
        <w:numPr>
          <w:ilvl w:val="0"/>
          <w:numId w:val="27"/>
        </w:numPr>
        <w:jc w:val="both"/>
      </w:pPr>
      <w:r w:rsidRPr="00197A9B">
        <w:t>100% педагогов прошли курсы повышения квалификации в области ИКТ по различным темам</w:t>
      </w:r>
    </w:p>
    <w:p w:rsidR="00C0762B" w:rsidRPr="00197A9B" w:rsidRDefault="00C0762B" w:rsidP="00C0762B">
      <w:pPr>
        <w:ind w:left="720"/>
        <w:jc w:val="both"/>
      </w:pPr>
    </w:p>
    <w:p w:rsidR="00C0762B" w:rsidRPr="00197A9B" w:rsidRDefault="00C0762B" w:rsidP="00C0762B">
      <w:r w:rsidRPr="00197A9B">
        <w:t>Педагоги активно внедряют в практику информационные технологии:</w:t>
      </w:r>
    </w:p>
    <w:p w:rsidR="00C0762B" w:rsidRPr="00197A9B" w:rsidRDefault="00C0762B" w:rsidP="00C0762B">
      <w:pPr>
        <w:numPr>
          <w:ilvl w:val="0"/>
          <w:numId w:val="26"/>
        </w:numPr>
        <w:tabs>
          <w:tab w:val="clear" w:pos="1080"/>
          <w:tab w:val="num" w:pos="709"/>
        </w:tabs>
        <w:suppressAutoHyphens/>
        <w:ind w:left="709" w:hanging="425"/>
      </w:pPr>
      <w:r w:rsidRPr="00197A9B">
        <w:rPr>
          <w:bCs/>
        </w:rPr>
        <w:t>100% учителей владеют компьютером на уровне пользователя;</w:t>
      </w:r>
    </w:p>
    <w:p w:rsidR="00C0762B" w:rsidRPr="00197A9B" w:rsidRDefault="00C0762B" w:rsidP="00C0762B">
      <w:pPr>
        <w:numPr>
          <w:ilvl w:val="0"/>
          <w:numId w:val="26"/>
        </w:numPr>
        <w:tabs>
          <w:tab w:val="clear" w:pos="1080"/>
          <w:tab w:val="num" w:pos="709"/>
        </w:tabs>
        <w:suppressAutoHyphens/>
        <w:ind w:left="709" w:hanging="425"/>
      </w:pPr>
      <w:r w:rsidRPr="00197A9B">
        <w:rPr>
          <w:bCs/>
        </w:rPr>
        <w:t>100% учителей используют компьютер дома  при подготовке  к урокам;</w:t>
      </w:r>
    </w:p>
    <w:p w:rsidR="00C0762B" w:rsidRPr="00197A9B" w:rsidRDefault="00C0762B" w:rsidP="00C0762B">
      <w:pPr>
        <w:numPr>
          <w:ilvl w:val="0"/>
          <w:numId w:val="26"/>
        </w:numPr>
        <w:tabs>
          <w:tab w:val="clear" w:pos="1080"/>
          <w:tab w:val="num" w:pos="709"/>
        </w:tabs>
        <w:suppressAutoHyphens/>
        <w:ind w:left="709" w:hanging="425"/>
      </w:pPr>
      <w:r w:rsidRPr="00197A9B">
        <w:rPr>
          <w:bCs/>
        </w:rPr>
        <w:t>100% используют  Интернет при подготовке к урокам и на уроках;</w:t>
      </w:r>
    </w:p>
    <w:p w:rsidR="00C0762B" w:rsidRPr="00197A9B" w:rsidRDefault="00C0762B" w:rsidP="00C0762B">
      <w:pPr>
        <w:numPr>
          <w:ilvl w:val="0"/>
          <w:numId w:val="26"/>
        </w:numPr>
        <w:tabs>
          <w:tab w:val="clear" w:pos="1080"/>
          <w:tab w:val="num" w:pos="709"/>
        </w:tabs>
        <w:suppressAutoHyphens/>
        <w:ind w:left="709" w:hanging="425"/>
      </w:pPr>
      <w:r w:rsidRPr="00197A9B">
        <w:rPr>
          <w:bCs/>
        </w:rPr>
        <w:t>100% учителей внедряют в практику ИКТ, что кардинально изменяет их деятельность</w:t>
      </w:r>
    </w:p>
    <w:p w:rsidR="00C0762B" w:rsidRPr="00197A9B" w:rsidRDefault="00C0762B" w:rsidP="00C0762B">
      <w:pPr>
        <w:ind w:left="426"/>
      </w:pPr>
      <w:r w:rsidRPr="00197A9B">
        <w:rPr>
          <w:bCs/>
        </w:rPr>
        <w:t xml:space="preserve">      при организации учебно-воспитательного процесса.</w:t>
      </w:r>
    </w:p>
    <w:p w:rsidR="00C0762B" w:rsidRPr="00197A9B" w:rsidRDefault="00C0762B" w:rsidP="00C0762B">
      <w:pPr>
        <w:tabs>
          <w:tab w:val="left" w:pos="720"/>
        </w:tabs>
        <w:rPr>
          <w:b/>
        </w:rPr>
      </w:pPr>
      <w:r w:rsidRPr="00197A9B">
        <w:rPr>
          <w:b/>
        </w:rPr>
        <w:t>Профессиональное развитие и повышение квалификации педагогических работников</w:t>
      </w:r>
    </w:p>
    <w:p w:rsidR="00C0762B" w:rsidRPr="00197A9B" w:rsidRDefault="00C0762B" w:rsidP="00C0762B">
      <w:pPr>
        <w:ind w:firstLine="454"/>
        <w:jc w:val="both"/>
      </w:pPr>
      <w:r w:rsidRPr="00197A9B">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0762B" w:rsidRPr="00197A9B" w:rsidRDefault="00C0762B" w:rsidP="00C0762B">
      <w:pPr>
        <w:rPr>
          <w:b/>
        </w:rPr>
      </w:pPr>
      <w:r w:rsidRPr="00197A9B">
        <w:rPr>
          <w:b/>
        </w:rPr>
        <w:t>Непрерывность профессионального развития педагогических работников школы</w:t>
      </w:r>
    </w:p>
    <w:p w:rsidR="00C0762B" w:rsidRPr="00004C6D" w:rsidRDefault="00C0762B" w:rsidP="00C0762B">
      <w:pPr>
        <w:tabs>
          <w:tab w:val="left" w:pos="426"/>
          <w:tab w:val="left" w:pos="5580"/>
        </w:tabs>
        <w:jc w:val="both"/>
      </w:pPr>
      <w:r w:rsidRPr="00197A9B">
        <w:tab/>
        <w:t xml:space="preserve">Непрерывность профессионального развития педагогических работников школы, реализующих образовательную программу начального  общего образования обеспечивается освоением работниками школы дополнительных профессиональных образовательных программ в </w:t>
      </w:r>
      <w:r w:rsidRPr="00004C6D">
        <w:t xml:space="preserve">объеме   не менее 108 часов, не реже чем каждые 3 года в образовательных учреждениях, имеющих лицензию на </w:t>
      </w:r>
      <w:proofErr w:type="gramStart"/>
      <w:r w:rsidRPr="00004C6D">
        <w:t>право ведения</w:t>
      </w:r>
      <w:proofErr w:type="gramEnd"/>
      <w:r w:rsidRPr="00004C6D">
        <w:t xml:space="preserve"> данного вида образовательной деятельности. Кроме этого, учителя и учебно-вспомогательный персонал  повышают свою квалификацию, посещая вебинары, семинары, мастер-классы и др. мероприятия, организуемые в районе и области. </w:t>
      </w:r>
    </w:p>
    <w:p w:rsidR="00C0762B" w:rsidRPr="00197A9B" w:rsidRDefault="00C0762B" w:rsidP="00C0762B">
      <w:pPr>
        <w:tabs>
          <w:tab w:val="left" w:pos="720"/>
        </w:tabs>
        <w:ind w:firstLine="454"/>
        <w:jc w:val="both"/>
      </w:pPr>
      <w:r w:rsidRPr="00004C6D">
        <w:t>Аттестация педагогических кадров на соответствие занимаемой должности</w:t>
      </w:r>
      <w:r w:rsidRPr="00197A9B">
        <w:t xml:space="preserve"> и квалификационную категорию в соответствии с приказом Минобрнауки России от 7 апреля 20114 г. № 276 «О порядке аттестации педагогических работников государственных и муниципальных образовательных учреждений» проходит по плану – графику</w:t>
      </w:r>
      <w:r w:rsidR="00E9415D">
        <w:t>.</w:t>
      </w:r>
    </w:p>
    <w:p w:rsidR="00C0762B" w:rsidRPr="00004C6D" w:rsidRDefault="00C0762B" w:rsidP="00C0762B">
      <w:pPr>
        <w:ind w:firstLine="454"/>
        <w:jc w:val="both"/>
        <w:rPr>
          <w:b/>
        </w:rPr>
      </w:pPr>
      <w:r w:rsidRPr="00197A9B">
        <w:t xml:space="preserve">Одним из условий готовности образовательного учреждения к </w:t>
      </w:r>
      <w:r w:rsidRPr="00004C6D">
        <w:t xml:space="preserve">введению ФГОС </w:t>
      </w:r>
      <w:r w:rsidR="00E9415D">
        <w:t>среднего</w:t>
      </w:r>
      <w:r w:rsidRPr="00004C6D">
        <w:t xml:space="preserve"> общего образования является создание системы методической работы </w:t>
      </w:r>
      <w:r w:rsidRPr="00004C6D">
        <w:rPr>
          <w:b/>
        </w:rPr>
        <w:t>(семинары, педсоветы, посвящённые содержанию и ключевым особенностям ФГОС)</w:t>
      </w:r>
      <w:r w:rsidRPr="00004C6D">
        <w:t>, обеспечивающей сопровождение деятельности педагогов на всех этапах реализации требований ФГОС.</w:t>
      </w:r>
      <w:r w:rsidRPr="00004C6D">
        <w:rPr>
          <w:b/>
        </w:rPr>
        <w:t xml:space="preserve"> </w:t>
      </w:r>
    </w:p>
    <w:p w:rsidR="00C0762B" w:rsidRDefault="00C0762B" w:rsidP="00C0762B">
      <w:pPr>
        <w:ind w:firstLine="454"/>
        <w:jc w:val="both"/>
      </w:pPr>
      <w:r w:rsidRPr="00004C6D">
        <w:t xml:space="preserve">В школе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w:t>
      </w:r>
      <w:r w:rsidR="00E9415D">
        <w:t xml:space="preserve">среднего </w:t>
      </w:r>
      <w:r w:rsidRPr="00004C6D">
        <w:t>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0762B" w:rsidRPr="00004C6D" w:rsidRDefault="00C0762B" w:rsidP="00C0762B">
      <w:pPr>
        <w:ind w:firstLine="454"/>
        <w:jc w:val="both"/>
      </w:pPr>
    </w:p>
    <w:p w:rsidR="00C0762B" w:rsidRPr="00004C6D" w:rsidRDefault="00C0762B" w:rsidP="00C0762B">
      <w:pPr>
        <w:ind w:firstLine="454"/>
        <w:jc w:val="both"/>
        <w:rPr>
          <w:b/>
          <w:bCs/>
        </w:rPr>
      </w:pPr>
      <w:r w:rsidRPr="00004C6D">
        <w:rPr>
          <w:b/>
          <w:bCs/>
        </w:rPr>
        <w:t>Ожидаемый результат повышения квалификации — профессиональная готовность работников образования к реализации ФГОС</w:t>
      </w:r>
    </w:p>
    <w:p w:rsidR="00C0762B" w:rsidRPr="00004C6D" w:rsidRDefault="00C0762B" w:rsidP="00C0762B">
      <w:pPr>
        <w:ind w:firstLine="454"/>
        <w:jc w:val="both"/>
      </w:pPr>
      <w:r w:rsidRPr="00004C6D">
        <w:rPr>
          <w:b/>
          <w:bCs/>
        </w:rPr>
        <w:lastRenderedPageBreak/>
        <w:t>• обеспечение</w:t>
      </w:r>
      <w:r w:rsidRPr="00004C6D">
        <w:t xml:space="preserve"> оптимального вхождения работников образования в систему ценностей современного образования;</w:t>
      </w:r>
    </w:p>
    <w:p w:rsidR="00C0762B" w:rsidRPr="00004C6D" w:rsidRDefault="00C0762B" w:rsidP="00C0762B">
      <w:pPr>
        <w:ind w:firstLine="454"/>
        <w:jc w:val="both"/>
      </w:pPr>
      <w:r w:rsidRPr="00004C6D">
        <w:rPr>
          <w:b/>
          <w:bCs/>
        </w:rPr>
        <w:t xml:space="preserve">• принятие </w:t>
      </w:r>
      <w:r w:rsidRPr="00004C6D">
        <w:t xml:space="preserve">идеологии ФГОС </w:t>
      </w:r>
      <w:r w:rsidR="00E9415D">
        <w:t xml:space="preserve">среднего </w:t>
      </w:r>
      <w:r w:rsidRPr="00004C6D">
        <w:t>общего образования;</w:t>
      </w:r>
    </w:p>
    <w:p w:rsidR="00C0762B" w:rsidRPr="00197A9B" w:rsidRDefault="00C0762B" w:rsidP="00C0762B">
      <w:pPr>
        <w:ind w:firstLine="454"/>
        <w:jc w:val="both"/>
      </w:pPr>
      <w:r w:rsidRPr="00004C6D">
        <w:rPr>
          <w:b/>
          <w:bCs/>
        </w:rPr>
        <w:t>• освоение</w:t>
      </w:r>
      <w:r w:rsidRPr="00004C6D">
        <w:t xml:space="preserve"> новой системы требований к структуре основной образовательной</w:t>
      </w:r>
      <w:r w:rsidRPr="00197A9B">
        <w:t xml:space="preserve"> программы, результатам её освоения и условиям реализации, а также системы оценки итогов образовательной деятельности обучающихся;</w:t>
      </w:r>
    </w:p>
    <w:p w:rsidR="00C0762B" w:rsidRPr="00197A9B" w:rsidRDefault="00C0762B" w:rsidP="00C0762B">
      <w:pPr>
        <w:ind w:firstLine="454"/>
        <w:jc w:val="both"/>
      </w:pPr>
      <w:r w:rsidRPr="00197A9B">
        <w:rPr>
          <w:b/>
          <w:bCs/>
        </w:rPr>
        <w:t>• овладение</w:t>
      </w:r>
      <w:r w:rsidRPr="00197A9B">
        <w:t xml:space="preserve"> учебно-методическими и информационно-методическими ресурсами, необходимыми для успешного решения задач ФГОС.</w:t>
      </w:r>
    </w:p>
    <w:p w:rsidR="00C0762B" w:rsidRPr="00197A9B" w:rsidRDefault="00C0762B" w:rsidP="00C0762B">
      <w:pPr>
        <w:tabs>
          <w:tab w:val="left" w:pos="720"/>
        </w:tabs>
        <w:ind w:firstLine="454"/>
        <w:jc w:val="both"/>
      </w:pPr>
    </w:p>
    <w:p w:rsidR="00807C9B" w:rsidRDefault="00807C9B" w:rsidP="00807C9B">
      <w:pPr>
        <w:autoSpaceDE w:val="0"/>
        <w:autoSpaceDN w:val="0"/>
        <w:adjustRightInd w:val="0"/>
        <w:jc w:val="both"/>
      </w:pPr>
    </w:p>
    <w:p w:rsidR="00387A81" w:rsidRDefault="00807C9B" w:rsidP="00387A81">
      <w:pPr>
        <w:pStyle w:val="Default"/>
        <w:jc w:val="center"/>
        <w:rPr>
          <w:b/>
          <w:color w:val="auto"/>
        </w:rPr>
      </w:pPr>
      <w:r w:rsidRPr="00ED28B1">
        <w:rPr>
          <w:b/>
          <w:color w:val="auto"/>
        </w:rPr>
        <w:t>3.</w:t>
      </w:r>
      <w:r w:rsidR="00B357F7">
        <w:rPr>
          <w:b/>
          <w:color w:val="auto"/>
        </w:rPr>
        <w:t>4</w:t>
      </w:r>
      <w:r w:rsidRPr="00ED28B1">
        <w:rPr>
          <w:b/>
          <w:color w:val="auto"/>
        </w:rPr>
        <w:t xml:space="preserve">.2 </w:t>
      </w:r>
      <w:r w:rsidRPr="00ED28B1">
        <w:rPr>
          <w:b/>
          <w:color w:val="auto"/>
        </w:rPr>
        <w:tab/>
        <w:t>Психолого-педагогические условия реализации осно</w:t>
      </w:r>
      <w:r w:rsidR="00387A81">
        <w:rPr>
          <w:b/>
          <w:color w:val="auto"/>
        </w:rPr>
        <w:t>вной образовательной программы среднего</w:t>
      </w:r>
      <w:r w:rsidRPr="00ED28B1">
        <w:rPr>
          <w:b/>
          <w:color w:val="auto"/>
        </w:rPr>
        <w:t xml:space="preserve"> общего образования</w:t>
      </w:r>
      <w:r w:rsidR="00387A81">
        <w:rPr>
          <w:b/>
          <w:color w:val="auto"/>
        </w:rPr>
        <w:t xml:space="preserve"> обеспечивают:</w:t>
      </w:r>
    </w:p>
    <w:p w:rsidR="00387A81" w:rsidRDefault="00387A81" w:rsidP="00387A81">
      <w:pPr>
        <w:pStyle w:val="Default"/>
        <w:ind w:firstLine="709"/>
        <w:jc w:val="both"/>
      </w:pPr>
      <w:r>
        <w:t xml:space="preserve">• </w:t>
      </w:r>
      <w:r w:rsidR="00E9415D">
        <w:t xml:space="preserve"> </w:t>
      </w:r>
      <w:r>
        <w:t xml:space="preserve">учет специфики возрастного психофизического развития </w:t>
      </w:r>
      <w:proofErr w:type="gramStart"/>
      <w:r>
        <w:t>обучающихся</w:t>
      </w:r>
      <w:proofErr w:type="gramEnd"/>
      <w:r>
        <w:t xml:space="preserve">; </w:t>
      </w:r>
    </w:p>
    <w:p w:rsidR="00387A81" w:rsidRDefault="00387A81" w:rsidP="00387A81">
      <w:pPr>
        <w:pStyle w:val="Default"/>
        <w:ind w:firstLine="709"/>
        <w:jc w:val="both"/>
      </w:pPr>
      <w:r>
        <w:t xml:space="preserve">•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387A81" w:rsidRDefault="00387A81" w:rsidP="00387A81">
      <w:pPr>
        <w:pStyle w:val="Default"/>
        <w:ind w:firstLine="709"/>
        <w:jc w:val="both"/>
      </w:pPr>
      <w:proofErr w:type="gramStart"/>
      <w:r>
        <w:t>• 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387A81" w:rsidRDefault="00387A81" w:rsidP="00387A81">
      <w:pPr>
        <w:pStyle w:val="Default"/>
        <w:ind w:firstLine="709"/>
        <w:jc w:val="both"/>
      </w:pPr>
      <w:r>
        <w:t xml:space="preserve">• диверсификацию уровней психолого-педагогического сопровождения (индивидуальный, групповой, уровень класса, уровень организации); </w:t>
      </w:r>
    </w:p>
    <w:p w:rsidR="00387A81" w:rsidRDefault="00387A81" w:rsidP="00387A81">
      <w:pPr>
        <w:pStyle w:val="Default"/>
        <w:ind w:firstLine="709"/>
        <w:jc w:val="both"/>
      </w:pPr>
      <w:r>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387A81" w:rsidRDefault="00387A81" w:rsidP="00387A81">
      <w:pPr>
        <w:pStyle w:val="Default"/>
        <w:ind w:firstLine="709"/>
        <w:jc w:val="both"/>
      </w:pPr>
      <w:r w:rsidRPr="00387A81">
        <w:rPr>
          <w:b/>
        </w:rPr>
        <w:t>Преемственность содержания и форм организации образовательной деятельности</w:t>
      </w:r>
      <w:r>
        <w:t xml:space="preserve"> </w:t>
      </w:r>
    </w:p>
    <w:p w:rsidR="00387A81" w:rsidRDefault="00387A81" w:rsidP="00387A81">
      <w:pPr>
        <w:pStyle w:val="Default"/>
        <w:ind w:firstLine="709"/>
        <w:jc w:val="both"/>
      </w:pPr>
      <w:r>
        <w:t xml:space="preserve">Основная цель преемственности содержания и форм образовательной деятельности это координация, более эффективная организация учебно-воспитательного процесса и психолого-педагогического сопровождения обучающихся. </w:t>
      </w:r>
    </w:p>
    <w:p w:rsidR="00387A81" w:rsidRDefault="00387A81" w:rsidP="00387A81">
      <w:pPr>
        <w:pStyle w:val="Default"/>
        <w:ind w:firstLine="709"/>
        <w:jc w:val="both"/>
      </w:pPr>
      <w:r>
        <w:t xml:space="preserve">Направления работы предусматривают мониторинг психологического, интеллектуального и эмоционального здоровья обучающихся с целью сохранения и повышения </w:t>
      </w:r>
      <w:proofErr w:type="gramStart"/>
      <w:r>
        <w:t>достижений</w:t>
      </w:r>
      <w:proofErr w:type="gramEnd"/>
      <w:r>
        <w:t xml:space="preserve"> обучающихся в личностном развитии, а также определения индивидуальной психологопедагогической помощи обучающимся, испытывающим разного вида трудности. </w:t>
      </w:r>
    </w:p>
    <w:p w:rsidR="00387A81" w:rsidRPr="00387A81" w:rsidRDefault="00387A81" w:rsidP="00387A81">
      <w:pPr>
        <w:pStyle w:val="Default"/>
        <w:ind w:firstLine="709"/>
        <w:jc w:val="both"/>
        <w:rPr>
          <w:rStyle w:val="dash041e005f0431005f044b005f0447005f043d005f044b005f0439005f005fchar1char1"/>
          <w:b/>
          <w:color w:val="auto"/>
        </w:rPr>
      </w:pPr>
      <w:r>
        <w:t>Содержание деятельности педагога психолога может быть описано через пять тесно взаимосвязанных направлений. Данные направления носят пролонгированный характер, сохраняя свою значимость для разных ступеней общего образования. При этом для каждого образовательного уровня существуют наиболее значимые, приоритетные задачи в работе с разными участниками образовательного процесса.</w:t>
      </w:r>
    </w:p>
    <w:p w:rsidR="00387A81" w:rsidRDefault="00387A81" w:rsidP="00387A81">
      <w:pPr>
        <w:pStyle w:val="dash041e005f0431005f044b005f0447005f043d005f044b005f0439"/>
        <w:jc w:val="both"/>
        <w:rPr>
          <w:rStyle w:val="dash041e005f0431005f044b005f0447005f043d005f044b005f0439005f005fchar1char1"/>
        </w:rPr>
      </w:pPr>
    </w:p>
    <w:tbl>
      <w:tblPr>
        <w:tblStyle w:val="af0"/>
        <w:tblW w:w="0" w:type="auto"/>
        <w:tblLook w:val="04A0"/>
      </w:tblPr>
      <w:tblGrid>
        <w:gridCol w:w="3085"/>
        <w:gridCol w:w="6486"/>
      </w:tblGrid>
      <w:tr w:rsidR="00F13FD1" w:rsidTr="00F13FD1">
        <w:tc>
          <w:tcPr>
            <w:tcW w:w="3085" w:type="dxa"/>
          </w:tcPr>
          <w:p w:rsidR="00F13FD1" w:rsidRPr="00F13FD1" w:rsidRDefault="00F13FD1" w:rsidP="00807C9B">
            <w:pPr>
              <w:pStyle w:val="dash041e005f0431005f044b005f0447005f043d005f044b005f0439"/>
              <w:jc w:val="both"/>
              <w:rPr>
                <w:rStyle w:val="dash041e005f0431005f044b005f0447005f043d005f044b005f0439005f005fchar1char1"/>
                <w:i/>
                <w:sz w:val="22"/>
              </w:rPr>
            </w:pPr>
            <w:r w:rsidRPr="00F13FD1">
              <w:rPr>
                <w:i/>
                <w:sz w:val="22"/>
              </w:rPr>
              <w:t xml:space="preserve">Образовательные уровни (возрастные </w:t>
            </w:r>
            <w:proofErr w:type="gramStart"/>
            <w:r w:rsidRPr="00F13FD1">
              <w:rPr>
                <w:i/>
                <w:sz w:val="22"/>
              </w:rPr>
              <w:t>этапах</w:t>
            </w:r>
            <w:proofErr w:type="gramEnd"/>
            <w:r w:rsidRPr="00F13FD1">
              <w:rPr>
                <w:i/>
                <w:sz w:val="22"/>
              </w:rPr>
              <w:t>)</w:t>
            </w:r>
          </w:p>
        </w:tc>
        <w:tc>
          <w:tcPr>
            <w:tcW w:w="6486" w:type="dxa"/>
          </w:tcPr>
          <w:p w:rsidR="00F13FD1" w:rsidRPr="00F13FD1" w:rsidRDefault="00F13FD1" w:rsidP="00807C9B">
            <w:pPr>
              <w:pStyle w:val="dash041e005f0431005f044b005f0447005f043d005f044b005f0439"/>
              <w:jc w:val="both"/>
              <w:rPr>
                <w:rStyle w:val="dash041e005f0431005f044b005f0447005f043d005f044b005f0439005f005fchar1char1"/>
                <w:i/>
                <w:sz w:val="22"/>
              </w:rPr>
            </w:pPr>
            <w:r w:rsidRPr="00F13FD1">
              <w:rPr>
                <w:i/>
                <w:sz w:val="22"/>
              </w:rPr>
              <w:t>Содержание и формы образовательной деятельности</w:t>
            </w:r>
          </w:p>
        </w:tc>
      </w:tr>
      <w:tr w:rsidR="00F13FD1" w:rsidTr="00F13FD1">
        <w:tc>
          <w:tcPr>
            <w:tcW w:w="3085" w:type="dxa"/>
          </w:tcPr>
          <w:p w:rsidR="00F13FD1" w:rsidRPr="00F13FD1" w:rsidRDefault="00F13FD1" w:rsidP="00807C9B">
            <w:pPr>
              <w:pStyle w:val="dash041e005f0431005f044b005f0447005f043d005f044b005f0439"/>
              <w:jc w:val="both"/>
              <w:rPr>
                <w:rStyle w:val="dash041e005f0431005f044b005f0447005f043d005f044b005f0439005f005fchar1char1"/>
                <w:b/>
                <w:sz w:val="22"/>
              </w:rPr>
            </w:pPr>
            <w:r w:rsidRPr="00F13FD1">
              <w:rPr>
                <w:b/>
                <w:sz w:val="22"/>
              </w:rPr>
              <w:t>Среднее общее образование (10-11 классы)</w:t>
            </w:r>
          </w:p>
        </w:tc>
        <w:tc>
          <w:tcPr>
            <w:tcW w:w="6486" w:type="dxa"/>
          </w:tcPr>
          <w:p w:rsidR="00F13FD1" w:rsidRPr="00F13FD1" w:rsidRDefault="00F13FD1" w:rsidP="00807C9B">
            <w:pPr>
              <w:pStyle w:val="dash041e005f0431005f044b005f0447005f043d005f044b005f0439"/>
              <w:jc w:val="both"/>
              <w:rPr>
                <w:sz w:val="22"/>
              </w:rPr>
            </w:pPr>
            <w:r w:rsidRPr="00F13FD1">
              <w:rPr>
                <w:sz w:val="22"/>
              </w:rPr>
              <w:t xml:space="preserve">• психологическое сопровождение перехода в 10 класс и адаптации на новом этапе обучения; </w:t>
            </w:r>
          </w:p>
          <w:p w:rsidR="00F13FD1" w:rsidRPr="00F13FD1" w:rsidRDefault="00F13FD1" w:rsidP="00807C9B">
            <w:pPr>
              <w:pStyle w:val="dash041e005f0431005f044b005f0447005f043d005f044b005f0439"/>
              <w:jc w:val="both"/>
              <w:rPr>
                <w:sz w:val="22"/>
              </w:rPr>
            </w:pPr>
            <w:r w:rsidRPr="00F13FD1">
              <w:rPr>
                <w:sz w:val="22"/>
              </w:rPr>
              <w:t xml:space="preserve">• психологическое сопровождение профессионального самоопределения, диагностическая деятельность в определение профессионального профиля личности; </w:t>
            </w:r>
          </w:p>
          <w:p w:rsidR="00F13FD1" w:rsidRPr="00F13FD1" w:rsidRDefault="00F13FD1" w:rsidP="00807C9B">
            <w:pPr>
              <w:pStyle w:val="dash041e005f0431005f044b005f0447005f043d005f044b005f0439"/>
              <w:jc w:val="both"/>
              <w:rPr>
                <w:sz w:val="22"/>
              </w:rPr>
            </w:pPr>
            <w:r w:rsidRPr="00F13FD1">
              <w:rPr>
                <w:sz w:val="22"/>
              </w:rPr>
              <w:lastRenderedPageBreak/>
              <w:t xml:space="preserve">• психологическое сопровождение учебной деятельности: участие в обеспечении эффективности учебной деятельности; </w:t>
            </w:r>
          </w:p>
          <w:p w:rsidR="00F13FD1" w:rsidRPr="00F13FD1" w:rsidRDefault="00F13FD1" w:rsidP="00807C9B">
            <w:pPr>
              <w:pStyle w:val="dash041e005f0431005f044b005f0447005f043d005f044b005f0439"/>
              <w:jc w:val="both"/>
              <w:rPr>
                <w:sz w:val="22"/>
              </w:rPr>
            </w:pPr>
            <w:r w:rsidRPr="00F13FD1">
              <w:rPr>
                <w:sz w:val="22"/>
              </w:rPr>
              <w:t xml:space="preserve">• психологическое сопровождение воспитательной деятельности, развития личности, социализации обучающихся: психологическая помощь в решении задач личностного и ценностно-смыслового самоопределения и саморазвития, помощь в решении проблем социализации, формирование жизненных навыков; </w:t>
            </w:r>
          </w:p>
          <w:p w:rsidR="00F13FD1" w:rsidRPr="00F13FD1" w:rsidRDefault="00F13FD1" w:rsidP="00F13FD1">
            <w:pPr>
              <w:pStyle w:val="dash041e005f0431005f044b005f0447005f043d005f044b005f0439"/>
              <w:jc w:val="both"/>
              <w:rPr>
                <w:sz w:val="22"/>
              </w:rPr>
            </w:pPr>
            <w:r w:rsidRPr="00F13FD1">
              <w:rPr>
                <w:sz w:val="22"/>
              </w:rPr>
              <w:t xml:space="preserve">• психологическое сопровождение деятельности по сохранению и укреплению здоровья </w:t>
            </w:r>
            <w:proofErr w:type="gramStart"/>
            <w:r w:rsidRPr="00F13FD1">
              <w:rPr>
                <w:sz w:val="22"/>
              </w:rPr>
              <w:t>обучающихся</w:t>
            </w:r>
            <w:proofErr w:type="gramEnd"/>
            <w:r w:rsidRPr="00F13FD1">
              <w:rPr>
                <w:sz w:val="22"/>
              </w:rPr>
              <w:t xml:space="preserve">: содействие формированию ориентации на здоровый образ жизни; </w:t>
            </w:r>
          </w:p>
          <w:p w:rsidR="00F13FD1" w:rsidRPr="00F13FD1" w:rsidRDefault="00F13FD1" w:rsidP="00F13FD1">
            <w:pPr>
              <w:pStyle w:val="dash041e005f0431005f044b005f0447005f043d005f044b005f0439"/>
              <w:jc w:val="both"/>
              <w:rPr>
                <w:rStyle w:val="dash041e005f0431005f044b005f0447005f043d005f044b005f0439005f005fchar1char1"/>
                <w:sz w:val="22"/>
              </w:rPr>
            </w:pPr>
            <w:r w:rsidRPr="00F13FD1">
              <w:rPr>
                <w:sz w:val="22"/>
              </w:rPr>
              <w:t>• психологическое сопровождение профессионального самоопределения, предпрофильной подготовки.</w:t>
            </w:r>
          </w:p>
        </w:tc>
      </w:tr>
    </w:tbl>
    <w:p w:rsidR="00387A81" w:rsidRDefault="00387A81" w:rsidP="00807C9B">
      <w:pPr>
        <w:pStyle w:val="dash041e005f0431005f044b005f0447005f043d005f044b005f0439"/>
        <w:jc w:val="both"/>
        <w:rPr>
          <w:rStyle w:val="dash041e005f0431005f044b005f0447005f043d005f044b005f0439005f005fchar1char1"/>
        </w:rPr>
      </w:pPr>
    </w:p>
    <w:p w:rsidR="00807C9B" w:rsidRPr="00ED28B1" w:rsidRDefault="00807C9B" w:rsidP="00807C9B">
      <w:pPr>
        <w:pStyle w:val="dash041e005f0431005f044b005f0447005f043d005f044b005f0439"/>
        <w:jc w:val="both"/>
        <w:rPr>
          <w:rStyle w:val="dash041e005f0431005f044b005f0447005f043d005f044b005f0439005f005fchar1char1"/>
        </w:rPr>
      </w:pPr>
      <w:r w:rsidRPr="00ED28B1">
        <w:rPr>
          <w:rStyle w:val="dash041e005f0431005f044b005f0447005f043d005f044b005f0439005f005fchar1char1"/>
        </w:rPr>
        <w:t xml:space="preserve">            </w:t>
      </w:r>
      <w:r>
        <w:rPr>
          <w:rStyle w:val="dash041e005f0431005f044b005f0447005f043d005f044b005f0439005f005fchar1char1"/>
        </w:rPr>
        <w:t xml:space="preserve"> </w:t>
      </w:r>
    </w:p>
    <w:p w:rsidR="00807C9B" w:rsidRDefault="00807C9B" w:rsidP="00807C9B">
      <w:pPr>
        <w:pStyle w:val="Default"/>
        <w:jc w:val="center"/>
        <w:rPr>
          <w:b/>
          <w:color w:val="auto"/>
        </w:rPr>
      </w:pPr>
      <w:r w:rsidRPr="008B27FF">
        <w:rPr>
          <w:b/>
          <w:color w:val="auto"/>
        </w:rPr>
        <w:t>3.</w:t>
      </w:r>
      <w:r w:rsidR="00B357F7">
        <w:rPr>
          <w:b/>
          <w:color w:val="auto"/>
        </w:rPr>
        <w:t>4</w:t>
      </w:r>
      <w:r w:rsidRPr="008B27FF">
        <w:rPr>
          <w:b/>
          <w:color w:val="auto"/>
        </w:rPr>
        <w:t xml:space="preserve">.3 </w:t>
      </w:r>
      <w:r w:rsidRPr="008B27FF">
        <w:rPr>
          <w:b/>
          <w:color w:val="auto"/>
        </w:rPr>
        <w:tab/>
        <w:t xml:space="preserve">Финансовое обеспечение реализации ООП </w:t>
      </w:r>
      <w:r w:rsidR="00954D83">
        <w:rPr>
          <w:b/>
          <w:color w:val="auto"/>
        </w:rPr>
        <w:t>С</w:t>
      </w:r>
      <w:r w:rsidRPr="008B27FF">
        <w:rPr>
          <w:b/>
          <w:color w:val="auto"/>
        </w:rPr>
        <w:t>ОО</w:t>
      </w:r>
    </w:p>
    <w:p w:rsidR="00954D83" w:rsidRDefault="00954D83" w:rsidP="00807C9B">
      <w:pPr>
        <w:autoSpaceDE w:val="0"/>
        <w:autoSpaceDN w:val="0"/>
        <w:adjustRightInd w:val="0"/>
        <w:ind w:firstLine="540"/>
        <w:jc w:val="both"/>
        <w:rPr>
          <w:color w:val="000000"/>
        </w:rPr>
      </w:pPr>
    </w:p>
    <w:p w:rsidR="00954D83" w:rsidRDefault="00954D83" w:rsidP="00807C9B">
      <w:pPr>
        <w:autoSpaceDE w:val="0"/>
        <w:autoSpaceDN w:val="0"/>
        <w:adjustRightInd w:val="0"/>
        <w:ind w:firstLine="540"/>
        <w:jc w:val="both"/>
      </w:pPr>
      <w:r>
        <w:t xml:space="preserve">Программы среднего общего образования: </w:t>
      </w:r>
    </w:p>
    <w:p w:rsidR="00954D83" w:rsidRDefault="00954D83" w:rsidP="00807C9B">
      <w:pPr>
        <w:autoSpaceDE w:val="0"/>
        <w:autoSpaceDN w:val="0"/>
        <w:adjustRightInd w:val="0"/>
        <w:ind w:firstLine="540"/>
        <w:jc w:val="both"/>
      </w:pPr>
      <w:r>
        <w:t xml:space="preserve">обеспечивают государственные гарантии прав граждан на получение бесплатного общедоступного среднего общего образования; </w:t>
      </w:r>
    </w:p>
    <w:p w:rsidR="00954D83" w:rsidRDefault="00954D83" w:rsidP="00807C9B">
      <w:pPr>
        <w:autoSpaceDE w:val="0"/>
        <w:autoSpaceDN w:val="0"/>
        <w:adjustRightInd w:val="0"/>
        <w:ind w:firstLine="540"/>
        <w:jc w:val="both"/>
      </w:pPr>
      <w:r>
        <w:t xml:space="preserve">обеспечивают организации, осуществляющей образовательную деятельность, возможность исполнения требований Стандарта; </w:t>
      </w:r>
    </w:p>
    <w:p w:rsidR="00954D83" w:rsidRDefault="00954D83" w:rsidP="00807C9B">
      <w:pPr>
        <w:autoSpaceDE w:val="0"/>
        <w:autoSpaceDN w:val="0"/>
        <w:adjustRightInd w:val="0"/>
        <w:ind w:firstLine="540"/>
        <w:jc w:val="both"/>
      </w:pPr>
      <w:r>
        <w:t>обеспечивать реализацию обязательной части основной образовательной программы среднего общего образования и части, формируемой участниками образовательных отношений, включая внеурочную деятельность;</w:t>
      </w:r>
    </w:p>
    <w:p w:rsidR="00954D83" w:rsidRDefault="00954D83" w:rsidP="00807C9B">
      <w:pPr>
        <w:autoSpaceDE w:val="0"/>
        <w:autoSpaceDN w:val="0"/>
        <w:adjustRightInd w:val="0"/>
        <w:ind w:firstLine="540"/>
        <w:jc w:val="both"/>
      </w:pPr>
      <w:r>
        <w:t xml:space="preserve"> отражают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A92160" w:rsidRDefault="00954D83" w:rsidP="00807C9B">
      <w:pPr>
        <w:autoSpaceDE w:val="0"/>
        <w:autoSpaceDN w:val="0"/>
        <w:adjustRightInd w:val="0"/>
        <w:ind w:firstLine="540"/>
        <w:jc w:val="both"/>
      </w:pPr>
      <w:proofErr w:type="gramStart"/>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с учетом форм обучения, специальных условий получения образования обучающимися с ограниченными возможностями здоровья, обеспечения безопасных условий обучения</w:t>
      </w:r>
      <w:proofErr w:type="gramEnd"/>
      <w:r>
        <w:t xml:space="preserve"> и воспитания, охраны здоровья </w:t>
      </w:r>
      <w:proofErr w:type="gramStart"/>
      <w:r>
        <w:t>обучающихся</w:t>
      </w:r>
      <w:proofErr w:type="gramEnd"/>
      <w:r>
        <w:t xml:space="preserve">. </w:t>
      </w:r>
    </w:p>
    <w:p w:rsidR="00A92160" w:rsidRDefault="00954D83" w:rsidP="00807C9B">
      <w:pPr>
        <w:autoSpaceDE w:val="0"/>
        <w:autoSpaceDN w:val="0"/>
        <w:adjustRightInd w:val="0"/>
        <w:ind w:firstLine="540"/>
        <w:jc w:val="both"/>
      </w:pPr>
      <w: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A92160" w:rsidRDefault="00954D83" w:rsidP="00807C9B">
      <w:pPr>
        <w:autoSpaceDE w:val="0"/>
        <w:autoSpaceDN w:val="0"/>
        <w:adjustRightInd w:val="0"/>
        <w:ind w:firstLine="540"/>
        <w:jc w:val="both"/>
      </w:pPr>
      <w:r>
        <w:t xml:space="preserve">Финансовое обеспечение реализации образовательной программы среднего </w:t>
      </w:r>
      <w:proofErr w:type="gramStart"/>
      <w:r>
        <w:t>среднего</w:t>
      </w:r>
      <w:proofErr w:type="gramEnd"/>
      <w:r>
        <w:t xml:space="preserve">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 </w:t>
      </w:r>
    </w:p>
    <w:p w:rsidR="00A92160" w:rsidRDefault="00954D83" w:rsidP="00807C9B">
      <w:pPr>
        <w:autoSpaceDE w:val="0"/>
        <w:autoSpaceDN w:val="0"/>
        <w:adjustRightInd w:val="0"/>
        <w:ind w:firstLine="540"/>
        <w:jc w:val="both"/>
      </w:pPr>
      <w:r>
        <w:t xml:space="preserve">Финансовое обеспечение муниципального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w:t>
      </w:r>
    </w:p>
    <w:p w:rsidR="00A92160" w:rsidRDefault="00954D83" w:rsidP="00807C9B">
      <w:pPr>
        <w:autoSpaceDE w:val="0"/>
        <w:autoSpaceDN w:val="0"/>
        <w:adjustRightInd w:val="0"/>
        <w:ind w:firstLine="540"/>
        <w:jc w:val="both"/>
      </w:pPr>
      <w: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ОО в соответствии с ФГОС в расчёте на одного обучающегося в год. </w:t>
      </w:r>
    </w:p>
    <w:p w:rsidR="00A92160" w:rsidRDefault="00954D83" w:rsidP="00807C9B">
      <w:pPr>
        <w:autoSpaceDE w:val="0"/>
        <w:autoSpaceDN w:val="0"/>
        <w:adjustRightInd w:val="0"/>
        <w:ind w:firstLine="540"/>
        <w:jc w:val="both"/>
      </w:pPr>
      <w:r w:rsidRPr="00A92160">
        <w:rPr>
          <w:b/>
        </w:rPr>
        <w:t xml:space="preserve">Формирование фонда оплаты труда </w:t>
      </w:r>
      <w:r w:rsidRPr="00A92160">
        <w:t>средней школы №</w:t>
      </w:r>
      <w:r w:rsidR="00A92160">
        <w:t>4</w:t>
      </w:r>
      <w: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отражается в плане финансово-хозяйственной деятельности средней школы №</w:t>
      </w:r>
      <w:r w:rsidR="00A92160">
        <w:t>4</w:t>
      </w:r>
      <w:r>
        <w:t xml:space="preserve">. </w:t>
      </w:r>
    </w:p>
    <w:p w:rsidR="00954D83" w:rsidRDefault="00954D83" w:rsidP="00807C9B">
      <w:pPr>
        <w:autoSpaceDE w:val="0"/>
        <w:autoSpaceDN w:val="0"/>
        <w:adjustRightInd w:val="0"/>
        <w:ind w:firstLine="540"/>
        <w:jc w:val="both"/>
        <w:rPr>
          <w:color w:val="000000"/>
        </w:rPr>
      </w:pPr>
    </w:p>
    <w:p w:rsidR="00807C9B" w:rsidRPr="008B27FF" w:rsidRDefault="00807C9B" w:rsidP="00807C9B">
      <w:pPr>
        <w:autoSpaceDE w:val="0"/>
        <w:autoSpaceDN w:val="0"/>
        <w:adjustRightInd w:val="0"/>
        <w:ind w:firstLine="540"/>
        <w:jc w:val="both"/>
        <w:rPr>
          <w:color w:val="000000"/>
        </w:rPr>
      </w:pPr>
      <w:r>
        <w:rPr>
          <w:color w:val="000000"/>
        </w:rPr>
        <w:lastRenderedPageBreak/>
        <w:t xml:space="preserve"> </w:t>
      </w:r>
      <w:r w:rsidRPr="008B27FF">
        <w:rPr>
          <w:rStyle w:val="dash041e005f0431005f044b005f0447005f043d005f044b005f0439005f005fchar1char1"/>
        </w:rPr>
        <w:t>Финансовое обеспечение</w:t>
      </w:r>
      <w:r w:rsidRPr="0000220F">
        <w:rPr>
          <w:rStyle w:val="dash041e005f0431005f044b005f0447005f043d005f044b005f0439005f005fchar1char1"/>
        </w:rPr>
        <w:t xml:space="preserve"> реализации основной образовательной программы основного общего образования бюджетного учреждения осуществляется исходя </w:t>
      </w:r>
      <w:proofErr w:type="gramStart"/>
      <w:r w:rsidRPr="0000220F">
        <w:rPr>
          <w:rStyle w:val="dash041e005f0431005f044b005f0447005f043d005f044b005f0439005f005fchar1char1"/>
        </w:rPr>
        <w:t>из расходных обязательств на основе Муниципального задания учредителя по оказанию муниципальных  образовательных услуг в соответствии с требованиями</w:t>
      </w:r>
      <w:proofErr w:type="gramEnd"/>
      <w:r w:rsidRPr="0000220F">
        <w:rPr>
          <w:rStyle w:val="dash041e005f0431005f044b005f0447005f043d005f044b005f0439005f005fchar1char1"/>
        </w:rPr>
        <w:t xml:space="preserve"> Стандарта</w:t>
      </w:r>
      <w:r>
        <w:rPr>
          <w:rStyle w:val="dash041e005f0431005f044b005f0447005f043d005f044b005f0439005f005fchar1char1"/>
        </w:rPr>
        <w:t>. Муниципальное задание и План финансово-хозяйственной деятельности прилагается.</w:t>
      </w:r>
    </w:p>
    <w:p w:rsidR="00807C9B" w:rsidRPr="008B27FF" w:rsidRDefault="00807C9B" w:rsidP="00807C9B">
      <w:pPr>
        <w:autoSpaceDE w:val="0"/>
        <w:autoSpaceDN w:val="0"/>
        <w:adjustRightInd w:val="0"/>
        <w:ind w:firstLine="540"/>
        <w:jc w:val="both"/>
        <w:rPr>
          <w:color w:val="000000"/>
        </w:rPr>
      </w:pPr>
      <w:r w:rsidRPr="008B27FF">
        <w:rPr>
          <w:color w:val="000000"/>
        </w:rPr>
        <w:t>МОУ СОШ№</w:t>
      </w:r>
      <w:r w:rsidR="0020143C">
        <w:rPr>
          <w:color w:val="000000"/>
        </w:rPr>
        <w:t>4</w:t>
      </w:r>
      <w:r w:rsidRPr="008B27FF">
        <w:rPr>
          <w:color w:val="000000"/>
        </w:rPr>
        <w:t xml:space="preserve">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 </w:t>
      </w:r>
    </w:p>
    <w:p w:rsidR="00807C9B" w:rsidRPr="008B27FF" w:rsidRDefault="00807C9B" w:rsidP="00807C9B">
      <w:pPr>
        <w:autoSpaceDE w:val="0"/>
        <w:autoSpaceDN w:val="0"/>
        <w:adjustRightInd w:val="0"/>
        <w:ind w:firstLine="540"/>
        <w:jc w:val="both"/>
        <w:rPr>
          <w:color w:val="000000"/>
        </w:rPr>
      </w:pPr>
      <w:r w:rsidRPr="008B27FF">
        <w:rPr>
          <w:color w:val="000000"/>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807C9B" w:rsidRPr="008B27FF" w:rsidRDefault="00807C9B" w:rsidP="00807C9B">
      <w:pPr>
        <w:autoSpaceDE w:val="0"/>
        <w:autoSpaceDN w:val="0"/>
        <w:adjustRightInd w:val="0"/>
        <w:ind w:firstLine="540"/>
        <w:jc w:val="both"/>
        <w:rPr>
          <w:color w:val="000000"/>
        </w:rPr>
      </w:pPr>
      <w:r w:rsidRPr="008B27FF">
        <w:rPr>
          <w:color w:val="000000"/>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807C9B" w:rsidRPr="008B27FF" w:rsidRDefault="00807C9B" w:rsidP="00807C9B">
      <w:pPr>
        <w:autoSpaceDE w:val="0"/>
        <w:autoSpaceDN w:val="0"/>
        <w:adjustRightInd w:val="0"/>
        <w:ind w:firstLine="540"/>
        <w:jc w:val="both"/>
        <w:rPr>
          <w:color w:val="000000"/>
        </w:rPr>
      </w:pPr>
      <w:r w:rsidRPr="008B27FF">
        <w:rPr>
          <w:color w:val="000000"/>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807C9B" w:rsidRPr="008B27FF" w:rsidRDefault="00807C9B" w:rsidP="00807C9B">
      <w:pPr>
        <w:autoSpaceDE w:val="0"/>
        <w:autoSpaceDN w:val="0"/>
        <w:adjustRightInd w:val="0"/>
        <w:ind w:firstLine="540"/>
        <w:jc w:val="both"/>
        <w:rPr>
          <w:color w:val="000000"/>
        </w:rPr>
      </w:pPr>
      <w:r w:rsidRPr="008B27FF">
        <w:rPr>
          <w:color w:val="000000"/>
        </w:rPr>
        <w:t xml:space="preserve">• разделение фонда оплаты труда и зарплаты работников </w:t>
      </w:r>
      <w:r w:rsidR="004A09D0">
        <w:rPr>
          <w:color w:val="000000"/>
        </w:rPr>
        <w:t>школы</w:t>
      </w:r>
      <w:r w:rsidRPr="008B27FF">
        <w:rPr>
          <w:color w:val="000000"/>
        </w:rPr>
        <w:t xml:space="preserve"> на базовую и стимулирующую части, </w:t>
      </w:r>
    </w:p>
    <w:p w:rsidR="00807C9B" w:rsidRPr="008B27FF" w:rsidRDefault="00807C9B" w:rsidP="00807C9B">
      <w:pPr>
        <w:autoSpaceDE w:val="0"/>
        <w:autoSpaceDN w:val="0"/>
        <w:adjustRightInd w:val="0"/>
        <w:ind w:firstLine="540"/>
        <w:jc w:val="both"/>
        <w:rPr>
          <w:color w:val="000000"/>
        </w:rPr>
      </w:pPr>
      <w:proofErr w:type="gramStart"/>
      <w:r w:rsidRPr="008B27FF">
        <w:rPr>
          <w:color w:val="000000"/>
        </w:rPr>
        <w:t xml:space="preserve">•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w:t>
      </w:r>
      <w:r w:rsidR="004A09D0">
        <w:rPr>
          <w:color w:val="000000"/>
        </w:rPr>
        <w:t>об</w:t>
      </w:r>
      <w:r w:rsidRPr="008B27FF">
        <w:rPr>
          <w:color w:val="000000"/>
        </w:rPr>
        <w:t>уча</w:t>
      </w:r>
      <w:r w:rsidR="004A09D0">
        <w:rPr>
          <w:color w:val="000000"/>
        </w:rPr>
        <w:t>ю</w:t>
      </w:r>
      <w:r w:rsidRPr="008B27FF">
        <w:rPr>
          <w:color w:val="000000"/>
        </w:rPr>
        <w:t xml:space="preserve">щимися, другие виды деятельности, определенные должностными обязанностями); </w:t>
      </w:r>
      <w:proofErr w:type="gramEnd"/>
    </w:p>
    <w:p w:rsidR="00807C9B" w:rsidRPr="008B27FF" w:rsidRDefault="00807C9B" w:rsidP="00807C9B">
      <w:pPr>
        <w:autoSpaceDE w:val="0"/>
        <w:autoSpaceDN w:val="0"/>
        <w:adjustRightInd w:val="0"/>
        <w:ind w:firstLine="540"/>
        <w:jc w:val="both"/>
      </w:pPr>
      <w:r w:rsidRPr="008B27FF">
        <w:t>• участие органов его самоуправления (</w:t>
      </w:r>
      <w:r w:rsidR="004A09D0">
        <w:t>Совет родителей</w:t>
      </w:r>
      <w:r w:rsidRPr="008B27FF">
        <w:t>) в распределении стимулирующей части фонда оплаты труда.</w:t>
      </w:r>
    </w:p>
    <w:p w:rsidR="00807C9B" w:rsidRDefault="00807C9B" w:rsidP="00807C9B">
      <w:pPr>
        <w:ind w:firstLine="540"/>
        <w:jc w:val="both"/>
      </w:pPr>
    </w:p>
    <w:p w:rsidR="00807C9B" w:rsidRPr="00090D08" w:rsidRDefault="00807C9B" w:rsidP="00807C9B">
      <w:pPr>
        <w:pStyle w:val="Default"/>
        <w:jc w:val="center"/>
        <w:rPr>
          <w:b/>
          <w:color w:val="auto"/>
        </w:rPr>
      </w:pPr>
      <w:r w:rsidRPr="00090D08">
        <w:rPr>
          <w:b/>
          <w:color w:val="auto"/>
        </w:rPr>
        <w:t>3.</w:t>
      </w:r>
      <w:r w:rsidR="00B357F7">
        <w:rPr>
          <w:b/>
          <w:color w:val="auto"/>
        </w:rPr>
        <w:t>4</w:t>
      </w:r>
      <w:r w:rsidRPr="00090D08">
        <w:rPr>
          <w:b/>
          <w:color w:val="auto"/>
        </w:rPr>
        <w:t xml:space="preserve">.4 </w:t>
      </w:r>
      <w:r w:rsidRPr="00090D08">
        <w:rPr>
          <w:b/>
          <w:color w:val="auto"/>
        </w:rPr>
        <w:tab/>
        <w:t>Материально-технические условия реализации основной образовательной программы</w:t>
      </w:r>
    </w:p>
    <w:p w:rsidR="00807C9B" w:rsidRPr="00090D08" w:rsidRDefault="00807C9B" w:rsidP="00807C9B">
      <w:pPr>
        <w:autoSpaceDE w:val="0"/>
        <w:autoSpaceDN w:val="0"/>
        <w:adjustRightInd w:val="0"/>
        <w:ind w:firstLine="540"/>
        <w:jc w:val="both"/>
        <w:rPr>
          <w:color w:val="000000"/>
        </w:rPr>
      </w:pPr>
      <w:r>
        <w:rPr>
          <w:color w:val="000000"/>
        </w:rPr>
        <w:t>МОУ СОШ №</w:t>
      </w:r>
      <w:r w:rsidR="004A09D0">
        <w:rPr>
          <w:color w:val="000000"/>
        </w:rPr>
        <w:t>4</w:t>
      </w:r>
      <w:r w:rsidRPr="00090D08">
        <w:rPr>
          <w:color w:val="000000"/>
        </w:rPr>
        <w:t xml:space="preserve"> располагает материальной и технической базой, обеспечивающей организацию и проведение всех видов деятельности </w:t>
      </w:r>
      <w:r w:rsidR="004A09D0">
        <w:rPr>
          <w:color w:val="000000"/>
        </w:rPr>
        <w:t>об</w:t>
      </w:r>
      <w:r w:rsidRPr="00090D08">
        <w:rPr>
          <w:color w:val="000000"/>
        </w:rPr>
        <w:t>уча</w:t>
      </w:r>
      <w:r w:rsidR="004A09D0">
        <w:rPr>
          <w:color w:val="000000"/>
        </w:rPr>
        <w:t>ю</w:t>
      </w:r>
      <w:r w:rsidRPr="00090D08">
        <w:rPr>
          <w:color w:val="000000"/>
        </w:rPr>
        <w:t xml:space="preserve">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807C9B" w:rsidRPr="00090D08" w:rsidRDefault="00807C9B" w:rsidP="00807C9B">
      <w:pPr>
        <w:autoSpaceDE w:val="0"/>
        <w:autoSpaceDN w:val="0"/>
        <w:adjustRightInd w:val="0"/>
        <w:ind w:firstLine="540"/>
        <w:jc w:val="both"/>
        <w:rPr>
          <w:color w:val="000000"/>
        </w:rPr>
      </w:pPr>
      <w:r w:rsidRPr="00090D08">
        <w:rPr>
          <w:color w:val="000000"/>
        </w:rPr>
        <w:t xml:space="preserve">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 </w:t>
      </w:r>
    </w:p>
    <w:p w:rsidR="00807C9B" w:rsidRPr="00090D08" w:rsidRDefault="00807C9B" w:rsidP="00807C9B">
      <w:pPr>
        <w:autoSpaceDE w:val="0"/>
        <w:autoSpaceDN w:val="0"/>
        <w:adjustRightInd w:val="0"/>
        <w:ind w:firstLine="540"/>
        <w:jc w:val="both"/>
        <w:rPr>
          <w:color w:val="000000"/>
        </w:rPr>
      </w:pPr>
      <w:r w:rsidRPr="00090D08">
        <w:rPr>
          <w:color w:val="000000"/>
        </w:rPr>
        <w:t xml:space="preserve">Во всех помещениях </w:t>
      </w:r>
      <w:r w:rsidR="004A09D0">
        <w:rPr>
          <w:color w:val="000000"/>
        </w:rPr>
        <w:t>школы</w:t>
      </w:r>
      <w:r w:rsidRPr="00090D08">
        <w:rPr>
          <w:color w:val="000000"/>
        </w:rPr>
        <w:t xml:space="preserve">, где осуществляется образовательный процесс, обеспечивается доступ педагогов и </w:t>
      </w:r>
      <w:r w:rsidR="004A09D0">
        <w:rPr>
          <w:color w:val="000000"/>
        </w:rPr>
        <w:t>об</w:t>
      </w:r>
      <w:r w:rsidRPr="00090D08">
        <w:rPr>
          <w:color w:val="000000"/>
        </w:rPr>
        <w:t>уча</w:t>
      </w:r>
      <w:r w:rsidR="004A09D0">
        <w:rPr>
          <w:color w:val="000000"/>
        </w:rPr>
        <w:t>ю</w:t>
      </w:r>
      <w:r w:rsidRPr="00090D08">
        <w:rPr>
          <w:color w:val="000000"/>
        </w:rPr>
        <w:t xml:space="preserve">щихся к информационной среде учреждения и к глобальной информационной среде. </w:t>
      </w:r>
    </w:p>
    <w:p w:rsidR="00807C9B" w:rsidRPr="00A01591" w:rsidRDefault="00807C9B" w:rsidP="00807C9B">
      <w:pPr>
        <w:pStyle w:val="191"/>
        <w:shd w:val="clear" w:color="auto" w:fill="auto"/>
        <w:spacing w:line="240" w:lineRule="auto"/>
        <w:ind w:right="442"/>
        <w:jc w:val="center"/>
        <w:rPr>
          <w:rStyle w:val="1919"/>
          <w:sz w:val="24"/>
          <w:szCs w:val="24"/>
        </w:rPr>
      </w:pPr>
      <w:r w:rsidRPr="00A01591">
        <w:rPr>
          <w:rStyle w:val="1919"/>
          <w:sz w:val="24"/>
          <w:szCs w:val="24"/>
        </w:rPr>
        <w:t>Оценка материально-технических условий реализации</w:t>
      </w:r>
      <w:r w:rsidRPr="00A01591">
        <w:rPr>
          <w:rStyle w:val="1918"/>
          <w:sz w:val="24"/>
          <w:szCs w:val="24"/>
        </w:rPr>
        <w:t xml:space="preserve"> </w:t>
      </w:r>
      <w:r w:rsidRPr="00A01591">
        <w:rPr>
          <w:rStyle w:val="1919"/>
          <w:sz w:val="24"/>
          <w:szCs w:val="24"/>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807C9B" w:rsidRPr="00090D08" w:rsidTr="00FA5178">
        <w:tc>
          <w:tcPr>
            <w:tcW w:w="828" w:type="dxa"/>
          </w:tcPr>
          <w:p w:rsidR="00807C9B" w:rsidRPr="00090D08" w:rsidRDefault="00807C9B" w:rsidP="00FA5178">
            <w:pPr>
              <w:jc w:val="center"/>
              <w:rPr>
                <w:sz w:val="20"/>
                <w:szCs w:val="20"/>
              </w:rPr>
            </w:pPr>
            <w:r w:rsidRPr="00090D08">
              <w:rPr>
                <w:rStyle w:val="1919"/>
                <w:bCs/>
              </w:rPr>
              <w:t>№</w:t>
            </w:r>
            <w:r w:rsidRPr="00090D08">
              <w:rPr>
                <w:rStyle w:val="1918"/>
                <w:bCs/>
              </w:rPr>
              <w:t xml:space="preserve"> </w:t>
            </w:r>
            <w:proofErr w:type="gramStart"/>
            <w:r w:rsidRPr="00090D08">
              <w:rPr>
                <w:rStyle w:val="1919"/>
                <w:bCs/>
              </w:rPr>
              <w:t>п</w:t>
            </w:r>
            <w:proofErr w:type="gramEnd"/>
            <w:r w:rsidRPr="00090D08">
              <w:rPr>
                <w:rStyle w:val="1919"/>
                <w:bCs/>
              </w:rPr>
              <w:t>/п</w:t>
            </w:r>
          </w:p>
        </w:tc>
        <w:tc>
          <w:tcPr>
            <w:tcW w:w="4680" w:type="dxa"/>
          </w:tcPr>
          <w:p w:rsidR="00807C9B" w:rsidRPr="00090D08" w:rsidRDefault="00807C9B" w:rsidP="00FA5178">
            <w:pPr>
              <w:jc w:val="center"/>
              <w:rPr>
                <w:sz w:val="20"/>
                <w:szCs w:val="20"/>
              </w:rPr>
            </w:pPr>
            <w:r w:rsidRPr="00090D08">
              <w:rPr>
                <w:rStyle w:val="1919"/>
                <w:bCs/>
              </w:rPr>
              <w:t>Требования ФГОС, нормативных и локальных актов</w:t>
            </w:r>
          </w:p>
        </w:tc>
        <w:tc>
          <w:tcPr>
            <w:tcW w:w="3960" w:type="dxa"/>
          </w:tcPr>
          <w:p w:rsidR="00807C9B" w:rsidRPr="00090D08" w:rsidRDefault="00807C9B" w:rsidP="00FA5178">
            <w:pPr>
              <w:jc w:val="center"/>
              <w:rPr>
                <w:sz w:val="20"/>
                <w:szCs w:val="20"/>
              </w:rPr>
            </w:pPr>
            <w:r w:rsidRPr="00090D08">
              <w:rPr>
                <w:rStyle w:val="1919"/>
                <w:bCs/>
              </w:rPr>
              <w:t>Необходимо/имеются в наличии</w:t>
            </w:r>
          </w:p>
        </w:tc>
      </w:tr>
      <w:tr w:rsidR="00807C9B" w:rsidRPr="00090D08" w:rsidTr="00FA5178">
        <w:tc>
          <w:tcPr>
            <w:tcW w:w="828" w:type="dxa"/>
          </w:tcPr>
          <w:p w:rsidR="00807C9B" w:rsidRPr="00090D08" w:rsidRDefault="00807C9B" w:rsidP="00FA5178">
            <w:pPr>
              <w:rPr>
                <w:sz w:val="20"/>
                <w:szCs w:val="20"/>
              </w:rPr>
            </w:pPr>
            <w:r w:rsidRPr="00090D08">
              <w:rPr>
                <w:sz w:val="20"/>
                <w:szCs w:val="20"/>
              </w:rPr>
              <w:t>1</w:t>
            </w:r>
          </w:p>
        </w:tc>
        <w:tc>
          <w:tcPr>
            <w:tcW w:w="4680" w:type="dxa"/>
          </w:tcPr>
          <w:p w:rsidR="00807C9B" w:rsidRPr="00090D08" w:rsidRDefault="00807C9B" w:rsidP="00FA5178">
            <w:pPr>
              <w:rPr>
                <w:sz w:val="20"/>
                <w:szCs w:val="20"/>
              </w:rPr>
            </w:pPr>
            <w:r w:rsidRPr="00090D08">
              <w:rPr>
                <w:rStyle w:val="1222"/>
                <w:sz w:val="20"/>
                <w:szCs w:val="20"/>
              </w:rPr>
              <w:t>Учебные кабинеты с автоматизированными рабочими местами</w:t>
            </w:r>
            <w:r w:rsidRPr="00090D08">
              <w:rPr>
                <w:rStyle w:val="1221"/>
                <w:sz w:val="20"/>
                <w:szCs w:val="20"/>
              </w:rPr>
              <w:t xml:space="preserve"> </w:t>
            </w:r>
            <w:r w:rsidR="004A09D0">
              <w:rPr>
                <w:rStyle w:val="1221"/>
                <w:sz w:val="20"/>
                <w:szCs w:val="20"/>
              </w:rPr>
              <w:t>об</w:t>
            </w:r>
            <w:r>
              <w:rPr>
                <w:rStyle w:val="1222"/>
                <w:sz w:val="20"/>
                <w:szCs w:val="20"/>
              </w:rPr>
              <w:t>уча</w:t>
            </w:r>
            <w:r w:rsidR="004A09D0">
              <w:rPr>
                <w:rStyle w:val="1222"/>
                <w:sz w:val="20"/>
                <w:szCs w:val="20"/>
              </w:rPr>
              <w:t>ю</w:t>
            </w:r>
            <w:r w:rsidRPr="00090D08">
              <w:rPr>
                <w:rStyle w:val="1222"/>
                <w:sz w:val="20"/>
                <w:szCs w:val="20"/>
              </w:rPr>
              <w:t>щихся и педагогических</w:t>
            </w:r>
            <w:r w:rsidRPr="00090D08">
              <w:rPr>
                <w:rStyle w:val="1221"/>
                <w:sz w:val="20"/>
                <w:szCs w:val="20"/>
              </w:rPr>
              <w:t xml:space="preserve"> </w:t>
            </w:r>
            <w:r w:rsidRPr="00090D08">
              <w:rPr>
                <w:rStyle w:val="1222"/>
                <w:sz w:val="20"/>
                <w:szCs w:val="20"/>
              </w:rPr>
              <w:t>работников</w:t>
            </w:r>
          </w:p>
        </w:tc>
        <w:tc>
          <w:tcPr>
            <w:tcW w:w="3960" w:type="dxa"/>
          </w:tcPr>
          <w:p w:rsidR="00807C9B" w:rsidRPr="00090D08" w:rsidRDefault="00807C9B" w:rsidP="00FA5178">
            <w:pPr>
              <w:pStyle w:val="a5"/>
              <w:numPr>
                <w:ilvl w:val="0"/>
                <w:numId w:val="20"/>
              </w:numPr>
              <w:spacing w:after="0" w:line="240" w:lineRule="auto"/>
              <w:jc w:val="both"/>
              <w:rPr>
                <w:rFonts w:ascii="Times New Roman" w:hAnsi="Times New Roman"/>
                <w:sz w:val="20"/>
                <w:szCs w:val="20"/>
              </w:rPr>
            </w:pPr>
            <w:r w:rsidRPr="00090D08">
              <w:rPr>
                <w:rFonts w:ascii="Times New Roman" w:hAnsi="Times New Roman"/>
                <w:sz w:val="20"/>
                <w:szCs w:val="20"/>
              </w:rPr>
              <w:t xml:space="preserve">АРМ учителя – </w:t>
            </w:r>
            <w:r>
              <w:rPr>
                <w:rFonts w:ascii="Times New Roman" w:hAnsi="Times New Roman"/>
                <w:sz w:val="20"/>
                <w:szCs w:val="20"/>
              </w:rPr>
              <w:t>1</w:t>
            </w:r>
            <w:r w:rsidR="004A09D0">
              <w:rPr>
                <w:rFonts w:ascii="Times New Roman" w:hAnsi="Times New Roman"/>
                <w:sz w:val="20"/>
                <w:szCs w:val="20"/>
              </w:rPr>
              <w:t>7</w:t>
            </w:r>
            <w:r w:rsidRPr="00090D08">
              <w:rPr>
                <w:rFonts w:ascii="Times New Roman" w:hAnsi="Times New Roman"/>
                <w:sz w:val="20"/>
                <w:szCs w:val="20"/>
              </w:rPr>
              <w:t xml:space="preserve"> кабинетов (ноутбук (компьютер), проектор, интерактивная доска (экран)</w:t>
            </w:r>
            <w:proofErr w:type="gramStart"/>
            <w:r w:rsidRPr="00090D08">
              <w:rPr>
                <w:rFonts w:ascii="Times New Roman" w:hAnsi="Times New Roman"/>
                <w:sz w:val="20"/>
                <w:szCs w:val="20"/>
              </w:rPr>
              <w:t>.</w:t>
            </w:r>
            <w:proofErr w:type="gramEnd"/>
            <w:r w:rsidR="00954D83">
              <w:rPr>
                <w:rFonts w:ascii="Times New Roman" w:hAnsi="Times New Roman"/>
                <w:sz w:val="20"/>
                <w:szCs w:val="20"/>
              </w:rPr>
              <w:t xml:space="preserve"> </w:t>
            </w:r>
            <w:proofErr w:type="gramStart"/>
            <w:r w:rsidR="00954D83">
              <w:rPr>
                <w:rFonts w:ascii="Times New Roman" w:hAnsi="Times New Roman"/>
                <w:sz w:val="20"/>
                <w:szCs w:val="20"/>
              </w:rPr>
              <w:t>и</w:t>
            </w:r>
            <w:proofErr w:type="gramEnd"/>
            <w:r w:rsidR="00954D83">
              <w:rPr>
                <w:rFonts w:ascii="Times New Roman" w:hAnsi="Times New Roman"/>
                <w:sz w:val="20"/>
                <w:szCs w:val="20"/>
              </w:rPr>
              <w:t>нтерактивная панель</w:t>
            </w:r>
          </w:p>
          <w:p w:rsidR="00807C9B" w:rsidRPr="00090D08" w:rsidRDefault="00807C9B" w:rsidP="004A09D0">
            <w:pPr>
              <w:pStyle w:val="a5"/>
              <w:numPr>
                <w:ilvl w:val="0"/>
                <w:numId w:val="20"/>
              </w:numPr>
              <w:spacing w:after="0" w:line="240" w:lineRule="auto"/>
              <w:jc w:val="both"/>
              <w:rPr>
                <w:sz w:val="20"/>
                <w:szCs w:val="20"/>
              </w:rPr>
            </w:pPr>
            <w:r>
              <w:rPr>
                <w:rFonts w:ascii="Times New Roman" w:hAnsi="Times New Roman"/>
                <w:sz w:val="20"/>
                <w:szCs w:val="20"/>
              </w:rPr>
              <w:t xml:space="preserve">АРМ ученика – </w:t>
            </w:r>
            <w:r w:rsidR="004A09D0">
              <w:rPr>
                <w:rFonts w:ascii="Times New Roman" w:hAnsi="Times New Roman"/>
                <w:sz w:val="20"/>
                <w:szCs w:val="20"/>
              </w:rPr>
              <w:t>2</w:t>
            </w:r>
            <w:r w:rsidRPr="00090D08">
              <w:rPr>
                <w:rFonts w:ascii="Times New Roman" w:hAnsi="Times New Roman"/>
                <w:sz w:val="20"/>
                <w:szCs w:val="20"/>
              </w:rPr>
              <w:t xml:space="preserve"> кабинет</w:t>
            </w:r>
            <w:r w:rsidR="004A09D0">
              <w:rPr>
                <w:rFonts w:ascii="Times New Roman" w:hAnsi="Times New Roman"/>
                <w:sz w:val="20"/>
                <w:szCs w:val="20"/>
              </w:rPr>
              <w:t>а</w:t>
            </w:r>
            <w:r>
              <w:rPr>
                <w:rFonts w:ascii="Times New Roman" w:hAnsi="Times New Roman"/>
                <w:sz w:val="20"/>
                <w:szCs w:val="20"/>
              </w:rPr>
              <w:t xml:space="preserve"> </w:t>
            </w:r>
          </w:p>
        </w:tc>
      </w:tr>
      <w:tr w:rsidR="00807C9B" w:rsidRPr="00090D08" w:rsidTr="00FA5178">
        <w:tc>
          <w:tcPr>
            <w:tcW w:w="828" w:type="dxa"/>
          </w:tcPr>
          <w:p w:rsidR="00807C9B" w:rsidRPr="00090D08" w:rsidRDefault="00807C9B" w:rsidP="00FA5178">
            <w:pPr>
              <w:rPr>
                <w:sz w:val="20"/>
                <w:szCs w:val="20"/>
              </w:rPr>
            </w:pPr>
            <w:r w:rsidRPr="00090D08">
              <w:rPr>
                <w:sz w:val="20"/>
                <w:szCs w:val="20"/>
              </w:rPr>
              <w:t>2</w:t>
            </w:r>
          </w:p>
        </w:tc>
        <w:tc>
          <w:tcPr>
            <w:tcW w:w="4680" w:type="dxa"/>
          </w:tcPr>
          <w:p w:rsidR="00807C9B" w:rsidRPr="00090D08" w:rsidRDefault="00807C9B" w:rsidP="00FA5178">
            <w:pPr>
              <w:rPr>
                <w:sz w:val="20"/>
                <w:szCs w:val="20"/>
              </w:rPr>
            </w:pPr>
            <w:r w:rsidRPr="00090D08">
              <w:rPr>
                <w:rStyle w:val="1222"/>
                <w:sz w:val="20"/>
                <w:szCs w:val="20"/>
              </w:rPr>
              <w:t>Помещения для занятий учебно-исследовательской и проектной</w:t>
            </w:r>
            <w:r w:rsidRPr="00090D08">
              <w:rPr>
                <w:rStyle w:val="1221"/>
                <w:sz w:val="20"/>
                <w:szCs w:val="20"/>
              </w:rPr>
              <w:t xml:space="preserve"> </w:t>
            </w:r>
            <w:r w:rsidRPr="00090D08">
              <w:rPr>
                <w:rStyle w:val="1222"/>
                <w:sz w:val="20"/>
                <w:szCs w:val="20"/>
              </w:rPr>
              <w:t>деятельностью, моделированием</w:t>
            </w:r>
            <w:r w:rsidRPr="00090D08">
              <w:rPr>
                <w:rStyle w:val="1221"/>
                <w:sz w:val="20"/>
                <w:szCs w:val="20"/>
              </w:rPr>
              <w:t xml:space="preserve"> </w:t>
            </w:r>
            <w:r w:rsidRPr="00090D08">
              <w:rPr>
                <w:rStyle w:val="1222"/>
                <w:sz w:val="20"/>
                <w:szCs w:val="20"/>
              </w:rPr>
              <w:t>и техническим творчеством</w:t>
            </w:r>
          </w:p>
        </w:tc>
        <w:tc>
          <w:tcPr>
            <w:tcW w:w="3960" w:type="dxa"/>
          </w:tcPr>
          <w:p w:rsidR="00807C9B" w:rsidRPr="00090D08" w:rsidRDefault="00807C9B" w:rsidP="00FA5178">
            <w:pPr>
              <w:rPr>
                <w:sz w:val="20"/>
                <w:szCs w:val="20"/>
              </w:rPr>
            </w:pPr>
            <w:r w:rsidRPr="00090D08">
              <w:rPr>
                <w:sz w:val="20"/>
                <w:szCs w:val="20"/>
              </w:rPr>
              <w:t xml:space="preserve">Имеется </w:t>
            </w:r>
            <w:r>
              <w:rPr>
                <w:sz w:val="20"/>
                <w:szCs w:val="20"/>
              </w:rPr>
              <w:t xml:space="preserve"> </w:t>
            </w:r>
          </w:p>
        </w:tc>
      </w:tr>
      <w:tr w:rsidR="00807C9B" w:rsidRPr="00090D08" w:rsidTr="00FA5178">
        <w:tc>
          <w:tcPr>
            <w:tcW w:w="828" w:type="dxa"/>
          </w:tcPr>
          <w:p w:rsidR="00807C9B" w:rsidRPr="00090D08" w:rsidRDefault="00807C9B" w:rsidP="00FA5178">
            <w:pPr>
              <w:rPr>
                <w:sz w:val="20"/>
                <w:szCs w:val="20"/>
              </w:rPr>
            </w:pPr>
            <w:r w:rsidRPr="00090D08">
              <w:rPr>
                <w:sz w:val="20"/>
                <w:szCs w:val="20"/>
              </w:rPr>
              <w:t>3</w:t>
            </w:r>
          </w:p>
        </w:tc>
        <w:tc>
          <w:tcPr>
            <w:tcW w:w="4680" w:type="dxa"/>
          </w:tcPr>
          <w:p w:rsidR="00807C9B" w:rsidRPr="00090D08" w:rsidRDefault="00807C9B" w:rsidP="00FA5178">
            <w:pPr>
              <w:rPr>
                <w:sz w:val="20"/>
                <w:szCs w:val="20"/>
              </w:rPr>
            </w:pPr>
            <w:r w:rsidRPr="00090D08">
              <w:rPr>
                <w:rStyle w:val="1222"/>
                <w:sz w:val="20"/>
                <w:szCs w:val="20"/>
              </w:rPr>
              <w:t>Необходимые для реализации</w:t>
            </w:r>
            <w:r w:rsidRPr="00090D08">
              <w:rPr>
                <w:rStyle w:val="1221"/>
                <w:sz w:val="20"/>
                <w:szCs w:val="20"/>
              </w:rPr>
              <w:t xml:space="preserve"> </w:t>
            </w:r>
            <w:r w:rsidRPr="00090D08">
              <w:rPr>
                <w:rStyle w:val="1222"/>
                <w:sz w:val="20"/>
                <w:szCs w:val="20"/>
              </w:rPr>
              <w:t xml:space="preserve">учебной и внеурочной деятельности лаборатории и </w:t>
            </w:r>
            <w:r w:rsidRPr="00090D08">
              <w:rPr>
                <w:rStyle w:val="1222"/>
                <w:sz w:val="20"/>
                <w:szCs w:val="20"/>
              </w:rPr>
              <w:lastRenderedPageBreak/>
              <w:t>мастерские</w:t>
            </w:r>
          </w:p>
        </w:tc>
        <w:tc>
          <w:tcPr>
            <w:tcW w:w="3960" w:type="dxa"/>
          </w:tcPr>
          <w:p w:rsidR="00807C9B" w:rsidRPr="00090D08" w:rsidRDefault="00807C9B" w:rsidP="00FA5178">
            <w:pPr>
              <w:rPr>
                <w:sz w:val="20"/>
                <w:szCs w:val="20"/>
              </w:rPr>
            </w:pPr>
            <w:r w:rsidRPr="00090D08">
              <w:rPr>
                <w:sz w:val="20"/>
                <w:szCs w:val="20"/>
              </w:rPr>
              <w:lastRenderedPageBreak/>
              <w:t>Имеются</w:t>
            </w:r>
          </w:p>
        </w:tc>
      </w:tr>
    </w:tbl>
    <w:p w:rsidR="00807C9B" w:rsidRPr="00A01591" w:rsidRDefault="00807C9B" w:rsidP="00807C9B">
      <w:pPr>
        <w:ind w:firstLine="4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54"/>
        <w:gridCol w:w="3402"/>
      </w:tblGrid>
      <w:tr w:rsidR="00807C9B" w:rsidRPr="00090D08" w:rsidTr="00FA5178">
        <w:tc>
          <w:tcPr>
            <w:tcW w:w="2808" w:type="dxa"/>
          </w:tcPr>
          <w:p w:rsidR="00807C9B" w:rsidRPr="00090D08" w:rsidRDefault="00807C9B" w:rsidP="00FA5178">
            <w:pPr>
              <w:jc w:val="center"/>
              <w:rPr>
                <w:sz w:val="20"/>
                <w:szCs w:val="20"/>
              </w:rPr>
            </w:pPr>
            <w:r w:rsidRPr="00090D08">
              <w:rPr>
                <w:rStyle w:val="1919"/>
                <w:bCs/>
              </w:rPr>
              <w:t>Компоненты</w:t>
            </w:r>
            <w:r w:rsidRPr="00090D08">
              <w:rPr>
                <w:rStyle w:val="1918"/>
                <w:bCs/>
              </w:rPr>
              <w:t xml:space="preserve"> </w:t>
            </w:r>
            <w:r w:rsidRPr="00090D08">
              <w:rPr>
                <w:rStyle w:val="1919"/>
                <w:bCs/>
              </w:rPr>
              <w:t>оснащения</w:t>
            </w:r>
          </w:p>
        </w:tc>
        <w:tc>
          <w:tcPr>
            <w:tcW w:w="3254" w:type="dxa"/>
          </w:tcPr>
          <w:p w:rsidR="00807C9B" w:rsidRPr="00090D08" w:rsidRDefault="00807C9B" w:rsidP="00FA5178">
            <w:pPr>
              <w:jc w:val="center"/>
              <w:rPr>
                <w:sz w:val="20"/>
                <w:szCs w:val="20"/>
              </w:rPr>
            </w:pPr>
            <w:r w:rsidRPr="00090D08">
              <w:rPr>
                <w:rStyle w:val="1919"/>
                <w:bCs/>
              </w:rPr>
              <w:t>Необходимое оборудование</w:t>
            </w:r>
            <w:r w:rsidRPr="00090D08">
              <w:rPr>
                <w:rStyle w:val="1918"/>
                <w:bCs/>
              </w:rPr>
              <w:t xml:space="preserve"> </w:t>
            </w:r>
            <w:r w:rsidRPr="00090D08">
              <w:rPr>
                <w:rStyle w:val="1919"/>
                <w:bCs/>
              </w:rPr>
              <w:t>и оснащение</w:t>
            </w:r>
          </w:p>
        </w:tc>
        <w:tc>
          <w:tcPr>
            <w:tcW w:w="3402" w:type="dxa"/>
          </w:tcPr>
          <w:p w:rsidR="00807C9B" w:rsidRPr="00090D08" w:rsidRDefault="00807C9B" w:rsidP="00FA5178">
            <w:pPr>
              <w:jc w:val="center"/>
              <w:rPr>
                <w:rStyle w:val="1918"/>
                <w:bCs/>
              </w:rPr>
            </w:pPr>
            <w:r w:rsidRPr="00090D08">
              <w:rPr>
                <w:rStyle w:val="1919"/>
                <w:bCs/>
              </w:rPr>
              <w:t>Необходимо /</w:t>
            </w:r>
            <w:r w:rsidRPr="00090D08">
              <w:rPr>
                <w:rStyle w:val="1918"/>
                <w:bCs/>
              </w:rPr>
              <w:t xml:space="preserve"> </w:t>
            </w:r>
            <w:r w:rsidRPr="00090D08">
              <w:rPr>
                <w:rStyle w:val="1919"/>
                <w:bCs/>
              </w:rPr>
              <w:t>имеется</w:t>
            </w:r>
            <w:r w:rsidRPr="00090D08">
              <w:rPr>
                <w:rStyle w:val="1918"/>
                <w:bCs/>
              </w:rPr>
              <w:t xml:space="preserve"> </w:t>
            </w:r>
          </w:p>
          <w:p w:rsidR="00807C9B" w:rsidRPr="00090D08" w:rsidRDefault="00807C9B" w:rsidP="00FA5178">
            <w:pPr>
              <w:jc w:val="center"/>
              <w:rPr>
                <w:sz w:val="20"/>
                <w:szCs w:val="20"/>
              </w:rPr>
            </w:pPr>
            <w:r w:rsidRPr="00090D08">
              <w:rPr>
                <w:rStyle w:val="1919"/>
                <w:bCs/>
              </w:rPr>
              <w:t>в наличии</w:t>
            </w:r>
          </w:p>
        </w:tc>
      </w:tr>
      <w:tr w:rsidR="00807C9B" w:rsidRPr="00090D08" w:rsidTr="00FA5178">
        <w:tc>
          <w:tcPr>
            <w:tcW w:w="2808" w:type="dxa"/>
            <w:vMerge w:val="restart"/>
          </w:tcPr>
          <w:p w:rsidR="00807C9B" w:rsidRPr="00090D08" w:rsidRDefault="00807C9B" w:rsidP="00FA5178">
            <w:pPr>
              <w:rPr>
                <w:sz w:val="20"/>
                <w:szCs w:val="20"/>
              </w:rPr>
            </w:pPr>
            <w:r w:rsidRPr="00090D08">
              <w:rPr>
                <w:rStyle w:val="1222"/>
                <w:sz w:val="20"/>
                <w:szCs w:val="20"/>
              </w:rPr>
              <w:t>1. Компоненты оснащения учебного</w:t>
            </w:r>
            <w:r w:rsidRPr="00090D08">
              <w:rPr>
                <w:rStyle w:val="1221"/>
                <w:sz w:val="20"/>
                <w:szCs w:val="20"/>
              </w:rPr>
              <w:t xml:space="preserve"> </w:t>
            </w:r>
            <w:r w:rsidRPr="00090D08">
              <w:rPr>
                <w:rStyle w:val="1222"/>
                <w:sz w:val="20"/>
                <w:szCs w:val="20"/>
              </w:rPr>
              <w:t>(предметного)</w:t>
            </w:r>
            <w:r w:rsidRPr="00090D08">
              <w:rPr>
                <w:rStyle w:val="1221"/>
                <w:sz w:val="20"/>
                <w:szCs w:val="20"/>
              </w:rPr>
              <w:t xml:space="preserve"> </w:t>
            </w:r>
            <w:r w:rsidRPr="00090D08">
              <w:rPr>
                <w:rStyle w:val="1222"/>
                <w:sz w:val="20"/>
                <w:szCs w:val="20"/>
              </w:rPr>
              <w:t>кабинета основной школы</w:t>
            </w:r>
          </w:p>
        </w:tc>
        <w:tc>
          <w:tcPr>
            <w:tcW w:w="3254" w:type="dxa"/>
          </w:tcPr>
          <w:p w:rsidR="00807C9B" w:rsidRPr="00090D08" w:rsidRDefault="00807C9B" w:rsidP="00FA5178">
            <w:pPr>
              <w:rPr>
                <w:color w:val="000000"/>
                <w:sz w:val="20"/>
                <w:szCs w:val="20"/>
              </w:rPr>
            </w:pPr>
            <w:r w:rsidRPr="00090D08">
              <w:rPr>
                <w:rStyle w:val="1222"/>
                <w:sz w:val="20"/>
                <w:szCs w:val="20"/>
              </w:rPr>
              <w:t>1.1. Нормативные документы, программно-методическое</w:t>
            </w:r>
            <w:r w:rsidRPr="00090D08">
              <w:rPr>
                <w:rStyle w:val="1221"/>
                <w:sz w:val="20"/>
                <w:szCs w:val="20"/>
              </w:rPr>
              <w:t xml:space="preserve"> </w:t>
            </w:r>
            <w:r w:rsidRPr="00090D08">
              <w:rPr>
                <w:rStyle w:val="1222"/>
                <w:sz w:val="20"/>
                <w:szCs w:val="20"/>
              </w:rPr>
              <w:t>обеспечение, локальные акты</w:t>
            </w:r>
          </w:p>
        </w:tc>
        <w:tc>
          <w:tcPr>
            <w:tcW w:w="3402" w:type="dxa"/>
          </w:tcPr>
          <w:p w:rsidR="00807C9B" w:rsidRPr="00090D08" w:rsidRDefault="00807C9B" w:rsidP="00FA5178">
            <w:pPr>
              <w:rPr>
                <w:sz w:val="20"/>
                <w:szCs w:val="20"/>
              </w:rPr>
            </w:pPr>
            <w:r w:rsidRPr="00090D08">
              <w:rPr>
                <w:sz w:val="20"/>
                <w:szCs w:val="20"/>
              </w:rPr>
              <w:t>Имеются в наличие</w:t>
            </w:r>
          </w:p>
        </w:tc>
      </w:tr>
      <w:tr w:rsidR="00807C9B" w:rsidRPr="00090D08" w:rsidTr="00FA5178">
        <w:tc>
          <w:tcPr>
            <w:tcW w:w="2808" w:type="dxa"/>
            <w:vMerge/>
          </w:tcPr>
          <w:p w:rsidR="00807C9B" w:rsidRPr="00090D08" w:rsidRDefault="00807C9B" w:rsidP="00FA5178">
            <w:pPr>
              <w:rPr>
                <w:sz w:val="20"/>
                <w:szCs w:val="20"/>
              </w:rPr>
            </w:pPr>
          </w:p>
        </w:tc>
        <w:tc>
          <w:tcPr>
            <w:tcW w:w="3254" w:type="dxa"/>
          </w:tcPr>
          <w:p w:rsidR="00807C9B" w:rsidRPr="00090D08" w:rsidRDefault="00807C9B" w:rsidP="00FA5178">
            <w:pPr>
              <w:pStyle w:val="121"/>
              <w:shd w:val="clear" w:color="auto" w:fill="auto"/>
              <w:spacing w:before="0" w:line="240" w:lineRule="auto"/>
              <w:jc w:val="both"/>
              <w:rPr>
                <w:sz w:val="20"/>
                <w:szCs w:val="20"/>
              </w:rPr>
            </w:pPr>
            <w:r w:rsidRPr="00090D08">
              <w:rPr>
                <w:rStyle w:val="1222"/>
                <w:sz w:val="20"/>
                <w:szCs w:val="20"/>
              </w:rPr>
              <w:t>1.2. Учебно-методические материалы:</w:t>
            </w:r>
          </w:p>
          <w:p w:rsidR="00807C9B" w:rsidRPr="00090D08" w:rsidRDefault="00807C9B" w:rsidP="00FA5178">
            <w:pPr>
              <w:pStyle w:val="121"/>
              <w:shd w:val="clear" w:color="auto" w:fill="auto"/>
              <w:tabs>
                <w:tab w:val="left" w:pos="610"/>
              </w:tabs>
              <w:spacing w:before="0" w:line="240" w:lineRule="auto"/>
              <w:jc w:val="both"/>
              <w:rPr>
                <w:sz w:val="20"/>
                <w:szCs w:val="20"/>
              </w:rPr>
            </w:pPr>
            <w:r w:rsidRPr="00090D08">
              <w:rPr>
                <w:rStyle w:val="1222"/>
                <w:sz w:val="20"/>
                <w:szCs w:val="20"/>
              </w:rPr>
              <w:t>1.2.1. УМК по предметам: биологии, химии, физики</w:t>
            </w:r>
            <w:r>
              <w:rPr>
                <w:rStyle w:val="1222"/>
                <w:sz w:val="20"/>
                <w:szCs w:val="20"/>
              </w:rPr>
              <w:t>, географии</w:t>
            </w:r>
          </w:p>
          <w:p w:rsidR="00807C9B" w:rsidRPr="00090D08" w:rsidRDefault="00807C9B" w:rsidP="00954D83">
            <w:pPr>
              <w:rPr>
                <w:color w:val="000000"/>
                <w:sz w:val="20"/>
                <w:szCs w:val="20"/>
              </w:rPr>
            </w:pPr>
            <w:r w:rsidRPr="00090D08">
              <w:rPr>
                <w:rStyle w:val="1222"/>
                <w:sz w:val="20"/>
                <w:szCs w:val="20"/>
              </w:rPr>
              <w:t xml:space="preserve">1.2.2. Дидактические и раздаточные материалы по предметам учебного плана </w:t>
            </w:r>
            <w:r w:rsidR="00954D83">
              <w:rPr>
                <w:rStyle w:val="1222"/>
                <w:sz w:val="20"/>
                <w:szCs w:val="20"/>
              </w:rPr>
              <w:t>10-11</w:t>
            </w:r>
            <w:r w:rsidRPr="00090D08">
              <w:rPr>
                <w:rStyle w:val="1222"/>
                <w:sz w:val="20"/>
                <w:szCs w:val="20"/>
              </w:rPr>
              <w:t xml:space="preserve"> классов</w:t>
            </w:r>
          </w:p>
        </w:tc>
        <w:tc>
          <w:tcPr>
            <w:tcW w:w="3402" w:type="dxa"/>
          </w:tcPr>
          <w:p w:rsidR="00807C9B" w:rsidRPr="00090D08" w:rsidRDefault="00807C9B" w:rsidP="00FA5178">
            <w:pPr>
              <w:rPr>
                <w:sz w:val="20"/>
                <w:szCs w:val="20"/>
              </w:rPr>
            </w:pPr>
            <w:r w:rsidRPr="00090D08">
              <w:rPr>
                <w:sz w:val="20"/>
                <w:szCs w:val="20"/>
              </w:rPr>
              <w:t xml:space="preserve">Демонстрационные электронные образовательные ресурсы, инструктивные и методические материалы в комплектации </w:t>
            </w:r>
            <w:r>
              <w:rPr>
                <w:sz w:val="20"/>
                <w:szCs w:val="20"/>
              </w:rPr>
              <w:t xml:space="preserve"> </w:t>
            </w:r>
          </w:p>
        </w:tc>
      </w:tr>
      <w:tr w:rsidR="00807C9B" w:rsidRPr="00090D08" w:rsidTr="00FA5178">
        <w:tc>
          <w:tcPr>
            <w:tcW w:w="2808" w:type="dxa"/>
            <w:vMerge w:val="restart"/>
          </w:tcPr>
          <w:p w:rsidR="00807C9B" w:rsidRPr="00090D08" w:rsidRDefault="00807C9B" w:rsidP="00FA5178">
            <w:pPr>
              <w:rPr>
                <w:sz w:val="20"/>
                <w:szCs w:val="20"/>
              </w:rPr>
            </w:pPr>
          </w:p>
        </w:tc>
        <w:tc>
          <w:tcPr>
            <w:tcW w:w="3254" w:type="dxa"/>
          </w:tcPr>
          <w:p w:rsidR="00807C9B" w:rsidRPr="00090D08" w:rsidRDefault="00807C9B" w:rsidP="00FA5178">
            <w:pPr>
              <w:pStyle w:val="121"/>
              <w:shd w:val="clear" w:color="auto" w:fill="auto"/>
              <w:tabs>
                <w:tab w:val="left" w:pos="630"/>
              </w:tabs>
              <w:spacing w:before="0" w:line="240" w:lineRule="auto"/>
              <w:rPr>
                <w:sz w:val="20"/>
                <w:szCs w:val="20"/>
              </w:rPr>
            </w:pPr>
            <w:r w:rsidRPr="00090D08">
              <w:rPr>
                <w:rStyle w:val="1219"/>
                <w:sz w:val="20"/>
                <w:szCs w:val="20"/>
              </w:rPr>
              <w:t>1.2.3. Аудиозаписи, слайды</w:t>
            </w:r>
            <w:r w:rsidRPr="00090D08">
              <w:rPr>
                <w:sz w:val="20"/>
                <w:szCs w:val="20"/>
              </w:rPr>
              <w:t xml:space="preserve"> </w:t>
            </w:r>
            <w:r w:rsidRPr="00090D08">
              <w:rPr>
                <w:rStyle w:val="1219"/>
                <w:sz w:val="20"/>
                <w:szCs w:val="20"/>
              </w:rPr>
              <w:t>по содержанию учебного предмета;</w:t>
            </w:r>
          </w:p>
          <w:p w:rsidR="00807C9B" w:rsidRPr="00AB052E" w:rsidRDefault="00807C9B" w:rsidP="00FA5178">
            <w:pPr>
              <w:pStyle w:val="121"/>
              <w:shd w:val="clear" w:color="auto" w:fill="auto"/>
              <w:spacing w:before="0" w:line="240" w:lineRule="auto"/>
              <w:jc w:val="both"/>
              <w:rPr>
                <w:rStyle w:val="1222"/>
                <w:sz w:val="20"/>
                <w:szCs w:val="20"/>
              </w:rPr>
            </w:pPr>
            <w:r w:rsidRPr="00090D08">
              <w:rPr>
                <w:rStyle w:val="1219"/>
                <w:sz w:val="20"/>
                <w:szCs w:val="20"/>
              </w:rPr>
              <w:t>1.2.4. ТСО, компьютерные, информационно-коммуникационные средства</w:t>
            </w:r>
          </w:p>
        </w:tc>
        <w:tc>
          <w:tcPr>
            <w:tcW w:w="3402" w:type="dxa"/>
          </w:tcPr>
          <w:p w:rsidR="00807C9B" w:rsidRPr="00090D08" w:rsidRDefault="00807C9B" w:rsidP="00FA5178">
            <w:pPr>
              <w:rPr>
                <w:sz w:val="20"/>
                <w:szCs w:val="20"/>
              </w:rPr>
            </w:pPr>
            <w:r w:rsidRPr="00090D08">
              <w:rPr>
                <w:sz w:val="20"/>
                <w:szCs w:val="20"/>
              </w:rPr>
              <w:t xml:space="preserve">1.2.3. Электронные образовательные ресурсы по учебным предметам в комплектации </w:t>
            </w:r>
            <w:r>
              <w:rPr>
                <w:sz w:val="20"/>
                <w:szCs w:val="20"/>
              </w:rPr>
              <w:t xml:space="preserve"> </w:t>
            </w:r>
          </w:p>
          <w:p w:rsidR="00807C9B" w:rsidRPr="00090D08" w:rsidRDefault="00807C9B" w:rsidP="00FA5178">
            <w:pPr>
              <w:rPr>
                <w:sz w:val="20"/>
                <w:szCs w:val="20"/>
              </w:rPr>
            </w:pPr>
            <w:r w:rsidRPr="00090D08">
              <w:rPr>
                <w:sz w:val="20"/>
                <w:szCs w:val="20"/>
              </w:rPr>
              <w:t xml:space="preserve">1.2.4.  имеются: </w:t>
            </w:r>
          </w:p>
          <w:p w:rsidR="00807C9B" w:rsidRPr="00090D08" w:rsidRDefault="00807C9B" w:rsidP="00FA5178">
            <w:pPr>
              <w:rPr>
                <w:sz w:val="20"/>
                <w:szCs w:val="20"/>
              </w:rPr>
            </w:pPr>
            <w:r w:rsidRPr="00090D08">
              <w:rPr>
                <w:sz w:val="20"/>
                <w:szCs w:val="20"/>
              </w:rPr>
              <w:t xml:space="preserve">- </w:t>
            </w:r>
            <w:proofErr w:type="gramStart"/>
            <w:r w:rsidRPr="00090D08">
              <w:rPr>
                <w:sz w:val="20"/>
                <w:szCs w:val="20"/>
              </w:rPr>
              <w:t>документ-камеры</w:t>
            </w:r>
            <w:proofErr w:type="gramEnd"/>
            <w:r w:rsidRPr="00090D08">
              <w:rPr>
                <w:sz w:val="20"/>
                <w:szCs w:val="20"/>
              </w:rPr>
              <w:t>;</w:t>
            </w:r>
          </w:p>
          <w:p w:rsidR="00807C9B" w:rsidRPr="00090D08" w:rsidRDefault="00807C9B" w:rsidP="00FA5178">
            <w:pPr>
              <w:rPr>
                <w:sz w:val="20"/>
                <w:szCs w:val="20"/>
              </w:rPr>
            </w:pPr>
            <w:r w:rsidRPr="00090D08">
              <w:rPr>
                <w:sz w:val="20"/>
                <w:szCs w:val="20"/>
              </w:rPr>
              <w:t>- интерактивные доски;</w:t>
            </w:r>
          </w:p>
          <w:p w:rsidR="00807C9B" w:rsidRPr="00090D08" w:rsidRDefault="00807C9B" w:rsidP="00FA5178">
            <w:pPr>
              <w:rPr>
                <w:sz w:val="20"/>
                <w:szCs w:val="20"/>
              </w:rPr>
            </w:pPr>
            <w:r w:rsidRPr="00090D08">
              <w:rPr>
                <w:sz w:val="20"/>
                <w:szCs w:val="20"/>
              </w:rPr>
              <w:t>- мультипроекторы;</w:t>
            </w:r>
          </w:p>
          <w:p w:rsidR="00807C9B" w:rsidRPr="00090D08" w:rsidRDefault="00807C9B" w:rsidP="00FA5178">
            <w:pPr>
              <w:rPr>
                <w:sz w:val="20"/>
                <w:szCs w:val="20"/>
              </w:rPr>
            </w:pPr>
            <w:r w:rsidRPr="00090D08">
              <w:rPr>
                <w:sz w:val="20"/>
                <w:szCs w:val="20"/>
              </w:rPr>
              <w:t>- МФУ;</w:t>
            </w:r>
          </w:p>
          <w:p w:rsidR="00807C9B" w:rsidRPr="00090D08" w:rsidRDefault="00954D83" w:rsidP="00FA5178">
            <w:pPr>
              <w:rPr>
                <w:sz w:val="20"/>
                <w:szCs w:val="20"/>
              </w:rPr>
            </w:pPr>
            <w:r>
              <w:rPr>
                <w:sz w:val="20"/>
                <w:szCs w:val="20"/>
              </w:rPr>
              <w:t>- мобильный компьютерный класс</w:t>
            </w:r>
            <w:r w:rsidR="00807C9B" w:rsidRPr="00090D08">
              <w:rPr>
                <w:sz w:val="20"/>
                <w:szCs w:val="20"/>
              </w:rPr>
              <w:t>;</w:t>
            </w:r>
          </w:p>
          <w:p w:rsidR="00807C9B" w:rsidRPr="00090D08" w:rsidRDefault="00807C9B" w:rsidP="00FA5178">
            <w:pPr>
              <w:rPr>
                <w:sz w:val="20"/>
                <w:szCs w:val="20"/>
              </w:rPr>
            </w:pPr>
            <w:r w:rsidRPr="00090D08">
              <w:rPr>
                <w:sz w:val="20"/>
                <w:szCs w:val="20"/>
              </w:rPr>
              <w:t>- ноутбуки (компьютеры) педагогов;</w:t>
            </w:r>
          </w:p>
          <w:p w:rsidR="00807C9B" w:rsidRPr="00090D08" w:rsidRDefault="00807C9B" w:rsidP="00FA5178">
            <w:pPr>
              <w:rPr>
                <w:sz w:val="20"/>
                <w:szCs w:val="20"/>
              </w:rPr>
            </w:pPr>
            <w:r w:rsidRPr="00090D08">
              <w:rPr>
                <w:sz w:val="20"/>
                <w:szCs w:val="20"/>
              </w:rPr>
              <w:t xml:space="preserve">- система оперативного контроля знаний </w:t>
            </w:r>
            <w:r>
              <w:rPr>
                <w:sz w:val="20"/>
                <w:szCs w:val="20"/>
              </w:rPr>
              <w:t xml:space="preserve"> </w:t>
            </w:r>
          </w:p>
        </w:tc>
      </w:tr>
      <w:tr w:rsidR="00807C9B" w:rsidRPr="00090D08" w:rsidTr="00FA5178">
        <w:tc>
          <w:tcPr>
            <w:tcW w:w="2808" w:type="dxa"/>
            <w:vMerge/>
          </w:tcPr>
          <w:p w:rsidR="00807C9B" w:rsidRPr="00090D08" w:rsidRDefault="00807C9B" w:rsidP="00FA5178">
            <w:pPr>
              <w:rPr>
                <w:sz w:val="20"/>
                <w:szCs w:val="20"/>
              </w:rPr>
            </w:pPr>
          </w:p>
        </w:tc>
        <w:tc>
          <w:tcPr>
            <w:tcW w:w="3254" w:type="dxa"/>
          </w:tcPr>
          <w:p w:rsidR="00807C9B" w:rsidRPr="00090D08" w:rsidRDefault="00807C9B" w:rsidP="00FA5178">
            <w:pPr>
              <w:pStyle w:val="121"/>
              <w:shd w:val="clear" w:color="auto" w:fill="auto"/>
              <w:spacing w:before="0" w:line="240" w:lineRule="auto"/>
              <w:jc w:val="both"/>
              <w:rPr>
                <w:rStyle w:val="1222"/>
                <w:sz w:val="20"/>
                <w:szCs w:val="20"/>
              </w:rPr>
            </w:pPr>
            <w:r w:rsidRPr="00090D08">
              <w:rPr>
                <w:rStyle w:val="1219"/>
                <w:sz w:val="20"/>
                <w:szCs w:val="20"/>
              </w:rPr>
              <w:t>1.2.5. Учебно-практическое</w:t>
            </w:r>
            <w:r w:rsidRPr="00090D08">
              <w:rPr>
                <w:rStyle w:val="1218"/>
                <w:sz w:val="20"/>
                <w:szCs w:val="20"/>
              </w:rPr>
              <w:t xml:space="preserve"> </w:t>
            </w:r>
            <w:r w:rsidRPr="00090D08">
              <w:rPr>
                <w:rStyle w:val="1219"/>
                <w:sz w:val="20"/>
                <w:szCs w:val="20"/>
              </w:rPr>
              <w:t>оборудование</w:t>
            </w:r>
          </w:p>
        </w:tc>
        <w:tc>
          <w:tcPr>
            <w:tcW w:w="3402" w:type="dxa"/>
          </w:tcPr>
          <w:p w:rsidR="00807C9B" w:rsidRPr="00090D08" w:rsidRDefault="00807C9B" w:rsidP="00FA5178">
            <w:pPr>
              <w:rPr>
                <w:sz w:val="20"/>
                <w:szCs w:val="20"/>
              </w:rPr>
            </w:pPr>
            <w:r>
              <w:rPr>
                <w:sz w:val="20"/>
                <w:szCs w:val="20"/>
              </w:rPr>
              <w:t>По физике, биологии, географии, химии</w:t>
            </w:r>
          </w:p>
        </w:tc>
      </w:tr>
      <w:tr w:rsidR="00807C9B" w:rsidRPr="00090D08" w:rsidTr="00FA5178">
        <w:tc>
          <w:tcPr>
            <w:tcW w:w="2808" w:type="dxa"/>
            <w:vMerge/>
          </w:tcPr>
          <w:p w:rsidR="00807C9B" w:rsidRPr="00090D08" w:rsidRDefault="00807C9B" w:rsidP="00FA5178">
            <w:pPr>
              <w:rPr>
                <w:sz w:val="20"/>
                <w:szCs w:val="20"/>
              </w:rPr>
            </w:pPr>
          </w:p>
        </w:tc>
        <w:tc>
          <w:tcPr>
            <w:tcW w:w="3254" w:type="dxa"/>
          </w:tcPr>
          <w:p w:rsidR="00807C9B" w:rsidRPr="00090D08" w:rsidRDefault="00807C9B" w:rsidP="00FA5178">
            <w:pPr>
              <w:pStyle w:val="121"/>
              <w:shd w:val="clear" w:color="auto" w:fill="auto"/>
              <w:spacing w:before="0" w:line="240" w:lineRule="auto"/>
              <w:jc w:val="both"/>
              <w:rPr>
                <w:rStyle w:val="1222"/>
                <w:sz w:val="20"/>
                <w:szCs w:val="20"/>
              </w:rPr>
            </w:pPr>
            <w:r w:rsidRPr="00090D08">
              <w:rPr>
                <w:rStyle w:val="1219"/>
                <w:sz w:val="20"/>
                <w:szCs w:val="20"/>
              </w:rPr>
              <w:t>1.2.6. Оборудование (мебель)</w:t>
            </w:r>
          </w:p>
        </w:tc>
        <w:tc>
          <w:tcPr>
            <w:tcW w:w="3402" w:type="dxa"/>
          </w:tcPr>
          <w:p w:rsidR="00807C9B" w:rsidRPr="00090D08" w:rsidRDefault="00807C9B" w:rsidP="00FA5178">
            <w:pPr>
              <w:rPr>
                <w:sz w:val="20"/>
                <w:szCs w:val="20"/>
              </w:rPr>
            </w:pPr>
            <w:proofErr w:type="gramStart"/>
            <w:r w:rsidRPr="00090D08">
              <w:rPr>
                <w:sz w:val="20"/>
                <w:szCs w:val="20"/>
              </w:rPr>
              <w:t>Имеются: парты ученические, столы учительские, стулья, шкафы для оборудования, аудиторные доски, маркерные доски, экраны.</w:t>
            </w:r>
            <w:proofErr w:type="gramEnd"/>
          </w:p>
        </w:tc>
      </w:tr>
    </w:tbl>
    <w:p w:rsidR="00807C9B" w:rsidRDefault="00807C9B" w:rsidP="00807C9B">
      <w:pPr>
        <w:ind w:firstLine="540"/>
        <w:jc w:val="both"/>
      </w:pPr>
    </w:p>
    <w:p w:rsidR="00807C9B" w:rsidRPr="001670F2" w:rsidRDefault="00807C9B" w:rsidP="00807C9B">
      <w:pPr>
        <w:pStyle w:val="Default"/>
        <w:jc w:val="center"/>
        <w:rPr>
          <w:b/>
          <w:color w:val="auto"/>
        </w:rPr>
      </w:pPr>
      <w:r w:rsidRPr="001670F2">
        <w:rPr>
          <w:b/>
          <w:color w:val="auto"/>
        </w:rPr>
        <w:t>3.</w:t>
      </w:r>
      <w:r w:rsidR="00B357F7">
        <w:rPr>
          <w:b/>
          <w:color w:val="auto"/>
        </w:rPr>
        <w:t>4</w:t>
      </w:r>
      <w:r w:rsidRPr="001670F2">
        <w:rPr>
          <w:b/>
          <w:color w:val="auto"/>
        </w:rPr>
        <w:t xml:space="preserve">.5 </w:t>
      </w:r>
      <w:r w:rsidRPr="001670F2">
        <w:rPr>
          <w:b/>
          <w:color w:val="auto"/>
        </w:rPr>
        <w:tab/>
        <w:t>Информационно-методические условия реализации основной образовательной программы основного общего образования</w:t>
      </w:r>
    </w:p>
    <w:p w:rsidR="00807C9B" w:rsidRPr="001670F2" w:rsidRDefault="00807C9B" w:rsidP="00807C9B">
      <w:pPr>
        <w:ind w:firstLine="540"/>
        <w:jc w:val="both"/>
      </w:pPr>
      <w:r w:rsidRPr="001670F2">
        <w:t>МОУ СОШ</w:t>
      </w:r>
      <w:r>
        <w:t xml:space="preserve"> </w:t>
      </w:r>
      <w:r w:rsidRPr="001670F2">
        <w:t>№</w:t>
      </w:r>
      <w:r w:rsidR="004A09D0">
        <w:t>4</w:t>
      </w:r>
      <w:r w:rsidRPr="001670F2">
        <w:t xml:space="preserve"> </w:t>
      </w:r>
      <w:proofErr w:type="gramStart"/>
      <w:r w:rsidRPr="001670F2">
        <w:t>обеспеч</w:t>
      </w:r>
      <w:r>
        <w:t>ена</w:t>
      </w:r>
      <w:proofErr w:type="gramEnd"/>
      <w:r w:rsidRPr="001670F2">
        <w:t xml:space="preserve"> учебно-методическими, учебно-дидактическими и информационными ресурсами по всем предусмотренным ею учебным курсам (дисциплинам), модулям. </w:t>
      </w:r>
    </w:p>
    <w:p w:rsidR="00807C9B" w:rsidRPr="001670F2" w:rsidRDefault="00807C9B" w:rsidP="00807C9B">
      <w:pPr>
        <w:ind w:firstLine="540"/>
        <w:jc w:val="both"/>
        <w:rPr>
          <w:i/>
        </w:rPr>
      </w:pPr>
      <w:r w:rsidRPr="001670F2">
        <w:rPr>
          <w:b/>
          <w:bCs/>
          <w:i/>
        </w:rPr>
        <w:t>3.</w:t>
      </w:r>
      <w:r w:rsidR="00B357F7">
        <w:rPr>
          <w:b/>
          <w:bCs/>
          <w:i/>
        </w:rPr>
        <w:t>4</w:t>
      </w:r>
      <w:r w:rsidRPr="001670F2">
        <w:rPr>
          <w:b/>
          <w:bCs/>
          <w:i/>
        </w:rPr>
        <w:t xml:space="preserve">.5.1. Учебно-методическое обеспечение. </w:t>
      </w:r>
    </w:p>
    <w:p w:rsidR="00807C9B" w:rsidRPr="001670F2" w:rsidRDefault="00807C9B" w:rsidP="00807C9B">
      <w:pPr>
        <w:ind w:firstLine="540"/>
        <w:jc w:val="both"/>
      </w:pPr>
      <w:r w:rsidRPr="001670F2">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807C9B" w:rsidRPr="001670F2" w:rsidRDefault="00807C9B" w:rsidP="00807C9B">
      <w:pPr>
        <w:ind w:firstLine="540"/>
        <w:jc w:val="both"/>
      </w:pPr>
      <w:proofErr w:type="gramStart"/>
      <w:r w:rsidRPr="001670F2">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 </w:t>
      </w:r>
      <w:proofErr w:type="gramEnd"/>
    </w:p>
    <w:p w:rsidR="00807C9B" w:rsidRPr="001670F2" w:rsidRDefault="00807C9B" w:rsidP="00807C9B">
      <w:pPr>
        <w:ind w:firstLine="540"/>
        <w:jc w:val="both"/>
      </w:pPr>
      <w:r w:rsidRPr="001670F2">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w:t>
      </w:r>
      <w:r w:rsidR="004A09D0">
        <w:t>об</w:t>
      </w:r>
      <w:r w:rsidRPr="001670F2">
        <w:t>уча</w:t>
      </w:r>
      <w:r w:rsidR="004A09D0">
        <w:t>ю</w:t>
      </w:r>
      <w:r w:rsidRPr="001670F2">
        <w:t xml:space="preserve">щимися и педагогами на постоянной основе, дополнительный состав – по усмотрению учителя и учащихся. </w:t>
      </w:r>
    </w:p>
    <w:p w:rsidR="00807C9B" w:rsidRPr="001670F2" w:rsidRDefault="00807C9B" w:rsidP="00807C9B">
      <w:pPr>
        <w:ind w:firstLine="540"/>
        <w:jc w:val="both"/>
        <w:rPr>
          <w:i/>
        </w:rPr>
      </w:pPr>
      <w:r w:rsidRPr="001670F2">
        <w:rPr>
          <w:b/>
          <w:i/>
        </w:rPr>
        <w:t>3</w:t>
      </w:r>
      <w:r w:rsidRPr="001670F2">
        <w:rPr>
          <w:b/>
          <w:bCs/>
          <w:i/>
        </w:rPr>
        <w:t>.</w:t>
      </w:r>
      <w:r w:rsidR="00B357F7">
        <w:rPr>
          <w:b/>
          <w:bCs/>
          <w:i/>
        </w:rPr>
        <w:t>4</w:t>
      </w:r>
      <w:r w:rsidRPr="001670F2">
        <w:rPr>
          <w:b/>
          <w:bCs/>
          <w:i/>
        </w:rPr>
        <w:t xml:space="preserve">.5.2. Учебно-дидактическое обеспечение. </w:t>
      </w:r>
    </w:p>
    <w:p w:rsidR="00807C9B" w:rsidRPr="001670F2" w:rsidRDefault="00807C9B" w:rsidP="00807C9B">
      <w:pPr>
        <w:ind w:firstLine="540"/>
        <w:jc w:val="both"/>
      </w:pPr>
      <w:r w:rsidRPr="001670F2">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807C9B" w:rsidRPr="001670F2" w:rsidRDefault="00807C9B" w:rsidP="00807C9B">
      <w:pPr>
        <w:ind w:firstLine="540"/>
        <w:jc w:val="both"/>
      </w:pPr>
      <w:r w:rsidRPr="001670F2">
        <w:lastRenderedPageBreak/>
        <w:t>Необходимо выделить ряд требований (условий), которые необходимо соблюдать,</w:t>
      </w:r>
      <w:r>
        <w:t xml:space="preserve"> </w:t>
      </w:r>
      <w:r w:rsidRPr="001670F2">
        <w:t>чтобы работа учителей по разработке необходимых УДМ достигла тех целей образования, котор</w:t>
      </w:r>
      <w:r w:rsidR="00E9415D">
        <w:t>ые ставит перед педагогами ООП С</w:t>
      </w:r>
      <w:r w:rsidRPr="001670F2">
        <w:t xml:space="preserve">ОО. </w:t>
      </w:r>
    </w:p>
    <w:p w:rsidR="00807C9B" w:rsidRPr="001670F2" w:rsidRDefault="00807C9B" w:rsidP="00807C9B">
      <w:pPr>
        <w:ind w:firstLine="540"/>
        <w:jc w:val="both"/>
      </w:pPr>
      <w:r w:rsidRPr="001670F2">
        <w:t>1) Учебно-дидактические материалы учителей должны, прежде всего, быть</w:t>
      </w:r>
      <w:r>
        <w:t xml:space="preserve"> а</w:t>
      </w:r>
      <w:r w:rsidRPr="001670F2">
        <w:t xml:space="preserve">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807C9B" w:rsidRPr="001670F2" w:rsidRDefault="00807C9B" w:rsidP="00807C9B">
      <w:pPr>
        <w:ind w:firstLine="540"/>
        <w:jc w:val="both"/>
      </w:pPr>
      <w:r w:rsidRPr="001670F2">
        <w:t xml:space="preserve">• задания, направленные на обеспечение детской самостоятельности; </w:t>
      </w:r>
    </w:p>
    <w:p w:rsidR="00807C9B" w:rsidRPr="001670F2" w:rsidRDefault="00807C9B" w:rsidP="00807C9B">
      <w:pPr>
        <w:ind w:firstLine="540"/>
        <w:jc w:val="both"/>
      </w:pPr>
      <w:r w:rsidRPr="001670F2">
        <w:t xml:space="preserve">• задания, связанные с понятийным развитием, с продвижением в содержании учебных предметов. </w:t>
      </w:r>
    </w:p>
    <w:p w:rsidR="00807C9B" w:rsidRPr="001670F2" w:rsidRDefault="00807C9B" w:rsidP="00807C9B">
      <w:pPr>
        <w:ind w:firstLine="540"/>
        <w:jc w:val="both"/>
      </w:pPr>
      <w:r w:rsidRPr="001670F2">
        <w:t xml:space="preserve">Важно подчеркнуть, что создаваемые </w:t>
      </w:r>
      <w:r w:rsidR="00CE4E9B">
        <w:t>учебно-дидактические материалы (</w:t>
      </w:r>
      <w:r w:rsidRPr="001670F2">
        <w:t>УДМ</w:t>
      </w:r>
      <w:r w:rsidR="00CE4E9B">
        <w:t>)</w:t>
      </w:r>
      <w:r w:rsidRPr="001670F2">
        <w:t xml:space="preserve"> должны стать средством поддержки</w:t>
      </w:r>
      <w:r>
        <w:t xml:space="preserve"> </w:t>
      </w:r>
      <w:r w:rsidRPr="001670F2">
        <w:t xml:space="preserve">детского действия – это существенно отличает деятельностный подход </w:t>
      </w:r>
      <w:proofErr w:type="gramStart"/>
      <w:r w:rsidRPr="001670F2">
        <w:t>от</w:t>
      </w:r>
      <w:proofErr w:type="gramEnd"/>
      <w:r w:rsidRPr="001670F2">
        <w:t xml:space="preserve"> традиционного. </w:t>
      </w:r>
    </w:p>
    <w:p w:rsidR="00807C9B" w:rsidRPr="001670F2" w:rsidRDefault="00807C9B" w:rsidP="00807C9B">
      <w:pPr>
        <w:ind w:firstLine="540"/>
        <w:jc w:val="both"/>
      </w:pPr>
      <w:r w:rsidRPr="001670F2">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807C9B" w:rsidRPr="001670F2" w:rsidRDefault="00807C9B" w:rsidP="00807C9B">
      <w:pPr>
        <w:ind w:firstLine="540"/>
        <w:jc w:val="both"/>
      </w:pPr>
      <w:r w:rsidRPr="001670F2">
        <w:t>3) УДМ учителя не должны заменять базового учебника по тому или иному</w:t>
      </w:r>
      <w:r>
        <w:t xml:space="preserve"> </w:t>
      </w:r>
      <w:r w:rsidRPr="001670F2">
        <w:t xml:space="preserve">предмету. Они должны, прежде всего, пробуждать поисково-пробующее действие учителя и учеников. </w:t>
      </w:r>
    </w:p>
    <w:p w:rsidR="00807C9B" w:rsidRPr="001670F2" w:rsidRDefault="00807C9B" w:rsidP="00807C9B">
      <w:pPr>
        <w:ind w:firstLine="540"/>
        <w:jc w:val="both"/>
      </w:pPr>
      <w:r w:rsidRPr="001670F2">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1670F2">
        <w:t>ресурсную</w:t>
      </w:r>
      <w:proofErr w:type="gramEnd"/>
      <w:r w:rsidRPr="001670F2">
        <w:t xml:space="preserve"> и продуктную.</w:t>
      </w:r>
      <w:r>
        <w:t xml:space="preserve"> </w:t>
      </w:r>
    </w:p>
    <w:p w:rsidR="00807C9B" w:rsidRPr="001670F2" w:rsidRDefault="00807C9B" w:rsidP="00807C9B">
      <w:pPr>
        <w:ind w:firstLine="540"/>
        <w:jc w:val="both"/>
      </w:pPr>
      <w:r w:rsidRPr="001670F2">
        <w:t>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 (педагогу и сверстникам) своих результатов учения (обучения). А отсюда – учебн</w:t>
      </w:r>
      <w:proofErr w:type="gramStart"/>
      <w:r w:rsidRPr="001670F2">
        <w:t>о-</w:t>
      </w:r>
      <w:proofErr w:type="gramEnd"/>
      <w:r w:rsidRPr="001670F2">
        <w:t xml:space="preserve"> 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807C9B" w:rsidRPr="001670F2" w:rsidRDefault="00807C9B" w:rsidP="00807C9B">
      <w:pPr>
        <w:ind w:firstLine="540"/>
        <w:jc w:val="both"/>
        <w:rPr>
          <w:i/>
        </w:rPr>
      </w:pPr>
      <w:r w:rsidRPr="001670F2">
        <w:rPr>
          <w:b/>
          <w:bCs/>
          <w:i/>
        </w:rPr>
        <w:t>3.</w:t>
      </w:r>
      <w:r w:rsidR="00B357F7">
        <w:rPr>
          <w:b/>
          <w:bCs/>
          <w:i/>
        </w:rPr>
        <w:t>4</w:t>
      </w:r>
      <w:r w:rsidRPr="001670F2">
        <w:rPr>
          <w:b/>
          <w:bCs/>
          <w:i/>
        </w:rPr>
        <w:t xml:space="preserve">.5.3. Информационное обеспечение. </w:t>
      </w:r>
    </w:p>
    <w:p w:rsidR="00807C9B" w:rsidRPr="001670F2" w:rsidRDefault="00807C9B" w:rsidP="00807C9B">
      <w:pPr>
        <w:ind w:firstLine="540"/>
        <w:jc w:val="both"/>
      </w:pPr>
      <w:r w:rsidRPr="001670F2">
        <w:t xml:space="preserve">Для эффективного информационного обеспечения реализации ООП </w:t>
      </w:r>
      <w:r w:rsidR="00E9415D">
        <w:t>С</w:t>
      </w:r>
      <w:r w:rsidRPr="001670F2">
        <w:t xml:space="preserve">ОО в </w:t>
      </w:r>
      <w:r>
        <w:t>МОУ СОШ №</w:t>
      </w:r>
      <w:r w:rsidR="00CE4E9B">
        <w:t>4</w:t>
      </w:r>
      <w:r>
        <w:t xml:space="preserve"> </w:t>
      </w:r>
      <w:r w:rsidRPr="001670F2">
        <w:t xml:space="preserve"> сформирована информационная среда (ИС) образовательного учреждения. </w:t>
      </w:r>
    </w:p>
    <w:p w:rsidR="00807C9B" w:rsidRPr="001670F2" w:rsidRDefault="00807C9B" w:rsidP="00807C9B">
      <w:pPr>
        <w:ind w:firstLine="540"/>
        <w:jc w:val="both"/>
      </w:pPr>
      <w:r w:rsidRPr="001670F2">
        <w:t xml:space="preserve">Информационная среда </w:t>
      </w:r>
      <w:r>
        <w:t>МОУ СОШ №</w:t>
      </w:r>
      <w:r w:rsidR="00CE4E9B">
        <w:t>4</w:t>
      </w:r>
      <w:r w:rsidRPr="001670F2">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807C9B" w:rsidRPr="001670F2" w:rsidRDefault="00807C9B" w:rsidP="00807C9B">
      <w:pPr>
        <w:ind w:firstLine="540"/>
        <w:jc w:val="both"/>
      </w:pPr>
      <w:r w:rsidRPr="001670F2">
        <w:t xml:space="preserve">Информационная среда обеспечивает эффективную деятельность </w:t>
      </w:r>
      <w:r w:rsidR="00CE4E9B">
        <w:t>об</w:t>
      </w:r>
      <w:r w:rsidRPr="001670F2">
        <w:t>уча</w:t>
      </w:r>
      <w:r w:rsidR="00CE4E9B">
        <w:t>ю</w:t>
      </w:r>
      <w:r w:rsidRPr="001670F2">
        <w:t xml:space="preserve">щихся по освоению основной образовательной программы </w:t>
      </w:r>
      <w:r w:rsidR="00E9415D">
        <w:t xml:space="preserve">среднего </w:t>
      </w:r>
      <w:r w:rsidRPr="001670F2">
        <w:t xml:space="preserve">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w:t>
      </w:r>
      <w:r w:rsidR="00E9415D">
        <w:t>среднего</w:t>
      </w:r>
      <w:r w:rsidRPr="001670F2">
        <w:t xml:space="preserve"> общего образования, в том числе возможность: </w:t>
      </w:r>
    </w:p>
    <w:p w:rsidR="00807C9B" w:rsidRPr="001670F2" w:rsidRDefault="00807C9B" w:rsidP="00807C9B">
      <w:pPr>
        <w:ind w:firstLine="540"/>
        <w:jc w:val="both"/>
      </w:pPr>
      <w:r w:rsidRPr="001670F2">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1670F2">
        <w:t>о-</w:t>
      </w:r>
      <w:proofErr w:type="gramEnd"/>
      <w:r w:rsidRPr="001670F2">
        <w:t xml:space="preserve"> и графическим сопровождением, общение в Интернете); </w:t>
      </w:r>
    </w:p>
    <w:p w:rsidR="00807C9B" w:rsidRPr="001670F2" w:rsidRDefault="00807C9B" w:rsidP="00807C9B">
      <w:pPr>
        <w:ind w:firstLine="540"/>
        <w:jc w:val="both"/>
      </w:pPr>
      <w:r w:rsidRPr="001670F2">
        <w:t xml:space="preserve">- планирования образовательного процесса и его ресурсного обеспечения; </w:t>
      </w:r>
    </w:p>
    <w:p w:rsidR="00807C9B" w:rsidRDefault="00807C9B" w:rsidP="00807C9B">
      <w:pPr>
        <w:ind w:firstLine="540"/>
        <w:jc w:val="both"/>
      </w:pPr>
      <w:r w:rsidRPr="001670F2">
        <w:t xml:space="preserve">- размещения и </w:t>
      </w:r>
      <w:proofErr w:type="gramStart"/>
      <w:r w:rsidRPr="001670F2">
        <w:t>сохранения</w:t>
      </w:r>
      <w:proofErr w:type="gramEnd"/>
      <w:r w:rsidRPr="001670F2">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w:t>
      </w:r>
      <w:r w:rsidR="00CE4E9B">
        <w:t>об</w:t>
      </w:r>
      <w:r w:rsidRPr="001670F2">
        <w:t>уча</w:t>
      </w:r>
      <w:r w:rsidR="00CE4E9B">
        <w:t>ю</w:t>
      </w:r>
      <w:r w:rsidRPr="001670F2">
        <w:t xml:space="preserve">щихся, а также анализа и оценки такой деятельности; </w:t>
      </w:r>
    </w:p>
    <w:p w:rsidR="00807C9B" w:rsidRPr="001670F2" w:rsidRDefault="00807C9B" w:rsidP="00807C9B">
      <w:pPr>
        <w:ind w:firstLine="540"/>
        <w:jc w:val="both"/>
      </w:pPr>
      <w:r>
        <w:t xml:space="preserve">- </w:t>
      </w:r>
      <w:r w:rsidRPr="001670F2">
        <w:t xml:space="preserve">доступа к размещаемой информации; </w:t>
      </w:r>
    </w:p>
    <w:p w:rsidR="00807C9B" w:rsidRPr="001670F2" w:rsidRDefault="00807C9B" w:rsidP="00807C9B">
      <w:pPr>
        <w:ind w:firstLine="540"/>
        <w:jc w:val="both"/>
      </w:pPr>
      <w:r w:rsidRPr="001670F2">
        <w:lastRenderedPageBreak/>
        <w:t xml:space="preserve">- мониторинга хода и результатов учебного процесса, фиксацию результатов </w:t>
      </w:r>
      <w:r>
        <w:t xml:space="preserve">деятельности </w:t>
      </w:r>
      <w:r w:rsidR="00CE4E9B">
        <w:t>об</w:t>
      </w:r>
      <w:r>
        <w:t>уча</w:t>
      </w:r>
      <w:r w:rsidR="00CE4E9B">
        <w:t>ю</w:t>
      </w:r>
      <w:r w:rsidRPr="001670F2">
        <w:t xml:space="preserve">щихся и педагогических работников; мониторинга здоровья </w:t>
      </w:r>
      <w:r w:rsidR="00CE4E9B">
        <w:t>об</w:t>
      </w:r>
      <w:r>
        <w:t>уча</w:t>
      </w:r>
      <w:r w:rsidR="00CE4E9B">
        <w:t>ю</w:t>
      </w:r>
      <w:r w:rsidRPr="001670F2">
        <w:t xml:space="preserve">щихся; </w:t>
      </w:r>
    </w:p>
    <w:p w:rsidR="00807C9B" w:rsidRPr="001670F2" w:rsidRDefault="00807C9B" w:rsidP="00807C9B">
      <w:pPr>
        <w:ind w:firstLine="540"/>
        <w:jc w:val="both"/>
      </w:pPr>
      <w:proofErr w:type="gramStart"/>
      <w:r w:rsidRPr="001670F2">
        <w:t xml:space="preserve">- дистанционного взаимодействия всех участников образовательного процесса: </w:t>
      </w:r>
      <w:r w:rsidR="00CE4E9B">
        <w:t>об</w:t>
      </w:r>
      <w:r>
        <w:t>уча</w:t>
      </w:r>
      <w:r w:rsidR="00CE4E9B">
        <w:t>ю</w:t>
      </w:r>
      <w:r w:rsidRPr="001670F2">
        <w:t>щихся, педагогических работников, администрации образовательного учреждения, родите</w:t>
      </w:r>
      <w:r>
        <w:t xml:space="preserve">лей (законных представителей) </w:t>
      </w:r>
      <w:r w:rsidR="00CE4E9B">
        <w:t>об</w:t>
      </w:r>
      <w:r>
        <w:t>уча</w:t>
      </w:r>
      <w:r w:rsidR="00CE4E9B">
        <w:t>ю</w:t>
      </w:r>
      <w:r w:rsidRPr="001670F2">
        <w:t xml:space="preserve">щихся, методических служб, общественности, органов, осуществляющих управление в сфере образования; </w:t>
      </w:r>
      <w:proofErr w:type="gramEnd"/>
    </w:p>
    <w:p w:rsidR="00807C9B" w:rsidRPr="001670F2" w:rsidRDefault="00807C9B" w:rsidP="00807C9B">
      <w:pPr>
        <w:ind w:firstLine="540"/>
        <w:jc w:val="both"/>
      </w:pPr>
      <w:r w:rsidRPr="001670F2">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807C9B" w:rsidRPr="001670F2" w:rsidRDefault="00807C9B" w:rsidP="00807C9B">
      <w:pPr>
        <w:ind w:firstLine="540"/>
        <w:jc w:val="both"/>
      </w:pPr>
      <w:r w:rsidRPr="001670F2">
        <w:t>- ограничения доступа к информации, несовместимой с задачами духовно-нравст</w:t>
      </w:r>
      <w:r>
        <w:t>венного развития и воспитания уча</w:t>
      </w:r>
      <w:r w:rsidRPr="001670F2">
        <w:t xml:space="preserve">щихся; </w:t>
      </w:r>
    </w:p>
    <w:p w:rsidR="00807C9B" w:rsidRPr="001670F2" w:rsidRDefault="00807C9B" w:rsidP="00807C9B">
      <w:pPr>
        <w:ind w:firstLine="540"/>
        <w:jc w:val="both"/>
      </w:pPr>
      <w:r w:rsidRPr="001670F2">
        <w:t xml:space="preserve">- </w:t>
      </w:r>
      <w:r>
        <w:t>учета контингента уча</w:t>
      </w:r>
      <w:r w:rsidRPr="001670F2">
        <w:t>щихся, педагогических работников, родителей</w:t>
      </w:r>
      <w:r>
        <w:t xml:space="preserve"> уча</w:t>
      </w:r>
      <w:r w:rsidRPr="001670F2">
        <w:t xml:space="preserve">щихся, бухгалтерского учета в образовательном учреждении; </w:t>
      </w:r>
    </w:p>
    <w:p w:rsidR="00807C9B" w:rsidRPr="001670F2" w:rsidRDefault="00807C9B" w:rsidP="00807C9B">
      <w:pPr>
        <w:ind w:firstLine="540"/>
        <w:jc w:val="both"/>
      </w:pPr>
      <w:r w:rsidRPr="001670F2">
        <w:t>- досту</w:t>
      </w:r>
      <w:r>
        <w:t xml:space="preserve">па </w:t>
      </w:r>
      <w:r w:rsidR="00CE4E9B">
        <w:t>об</w:t>
      </w:r>
      <w:r>
        <w:t>уча</w:t>
      </w:r>
      <w:r w:rsidRPr="001670F2">
        <w:t xml:space="preserve">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807C9B" w:rsidRPr="001670F2" w:rsidRDefault="00807C9B" w:rsidP="00807C9B">
      <w:pPr>
        <w:ind w:firstLine="540"/>
        <w:jc w:val="both"/>
      </w:pPr>
      <w:r w:rsidRPr="001670F2">
        <w:t xml:space="preserve">- организации работы в режиме как индивидуального, так и коллективного доступа к информационно-образовательным ресурсам; </w:t>
      </w:r>
    </w:p>
    <w:p w:rsidR="00807C9B" w:rsidRPr="001670F2" w:rsidRDefault="00807C9B" w:rsidP="00807C9B">
      <w:pPr>
        <w:ind w:firstLine="540"/>
        <w:jc w:val="both"/>
      </w:pPr>
      <w:r w:rsidRPr="001670F2">
        <w:t xml:space="preserve">- организации дистанционного образования; </w:t>
      </w:r>
    </w:p>
    <w:p w:rsidR="00807C9B" w:rsidRPr="001670F2" w:rsidRDefault="00807C9B" w:rsidP="00807C9B">
      <w:pPr>
        <w:ind w:firstLine="540"/>
        <w:jc w:val="both"/>
      </w:pPr>
      <w:r w:rsidRPr="001670F2">
        <w:t xml:space="preserve">-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807C9B" w:rsidRPr="001670F2" w:rsidRDefault="00807C9B" w:rsidP="00807C9B">
      <w:pPr>
        <w:ind w:firstLine="540"/>
        <w:jc w:val="both"/>
      </w:pPr>
      <w:r w:rsidRPr="001670F2">
        <w:t>- информационно-методического сопровождения образовательного процесса с учетом индивидуальных возрастных, психологических и</w:t>
      </w:r>
      <w:r>
        <w:t xml:space="preserve"> физиологических особенностей уча</w:t>
      </w:r>
      <w:r w:rsidRPr="001670F2">
        <w:t>щихся, в том числе тал</w:t>
      </w:r>
      <w:r>
        <w:t>антливых и одаренных, включая уча</w:t>
      </w:r>
      <w:r w:rsidRPr="001670F2">
        <w:t xml:space="preserve">щихся, оказавшихся в трудной жизненной ситуации, а также с ограниченными возможностями здоровья и инвалидов. </w:t>
      </w:r>
    </w:p>
    <w:p w:rsidR="00807C9B" w:rsidRPr="001670F2" w:rsidRDefault="00807C9B" w:rsidP="00807C9B">
      <w:pPr>
        <w:ind w:firstLine="540"/>
        <w:jc w:val="both"/>
      </w:pPr>
      <w:r w:rsidRPr="001670F2">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w:t>
      </w:r>
      <w:proofErr w:type="gramStart"/>
      <w:r w:rsidRPr="001670F2">
        <w:t>о-</w:t>
      </w:r>
      <w:proofErr w:type="gramEnd"/>
      <w:r w:rsidRPr="001670F2">
        <w:t xml:space="preserve"> видео фиксацию хода образовательного процесса. </w:t>
      </w:r>
    </w:p>
    <w:p w:rsidR="00807C9B" w:rsidRDefault="00807C9B" w:rsidP="00807C9B">
      <w:pPr>
        <w:ind w:firstLine="540"/>
        <w:jc w:val="both"/>
      </w:pPr>
      <w:r w:rsidRPr="001670F2">
        <w:t xml:space="preserve">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 </w:t>
      </w:r>
    </w:p>
    <w:p w:rsidR="00807C9B" w:rsidRPr="001670F2" w:rsidRDefault="00807C9B" w:rsidP="00807C9B">
      <w:pPr>
        <w:ind w:firstLine="540"/>
        <w:jc w:val="both"/>
      </w:pPr>
    </w:p>
    <w:p w:rsidR="00807C9B" w:rsidRPr="001670F2" w:rsidRDefault="00807C9B" w:rsidP="00807C9B">
      <w:pPr>
        <w:ind w:firstLine="540"/>
        <w:jc w:val="center"/>
      </w:pPr>
      <w:r w:rsidRPr="001670F2">
        <w:rPr>
          <w:b/>
          <w:bCs/>
        </w:rPr>
        <w:t>3.</w:t>
      </w:r>
      <w:r w:rsidR="00B357F7">
        <w:rPr>
          <w:b/>
          <w:bCs/>
        </w:rPr>
        <w:t>4</w:t>
      </w:r>
      <w:r w:rsidRPr="001670F2">
        <w:rPr>
          <w:b/>
          <w:bCs/>
        </w:rPr>
        <w:t>.6. Мониторинг и показатели внешней оценки качества реализации</w:t>
      </w:r>
    </w:p>
    <w:p w:rsidR="00807C9B" w:rsidRPr="001670F2" w:rsidRDefault="00807C9B" w:rsidP="00807C9B">
      <w:pPr>
        <w:ind w:firstLine="540"/>
        <w:jc w:val="center"/>
      </w:pPr>
      <w:r w:rsidRPr="001670F2">
        <w:rPr>
          <w:b/>
          <w:bCs/>
        </w:rPr>
        <w:t xml:space="preserve">основной образовательной программы </w:t>
      </w:r>
      <w:r>
        <w:rPr>
          <w:b/>
          <w:bCs/>
        </w:rPr>
        <w:t xml:space="preserve"> </w:t>
      </w:r>
    </w:p>
    <w:p w:rsidR="00807C9B" w:rsidRDefault="00807C9B" w:rsidP="00807C9B">
      <w:pPr>
        <w:ind w:firstLine="540"/>
        <w:jc w:val="both"/>
      </w:pPr>
      <w:r w:rsidRPr="001670F2">
        <w:t xml:space="preserve">В ходе реализации ООП </w:t>
      </w:r>
      <w:r>
        <w:t>в МОУ СОШ №</w:t>
      </w:r>
      <w:r w:rsidR="00CE4E9B">
        <w:t>4</w:t>
      </w:r>
      <w:r>
        <w:t xml:space="preserve"> </w:t>
      </w:r>
      <w:r w:rsidRPr="001670F2">
        <w:t>проводится мониторинг состояния отдельных положений</w:t>
      </w:r>
      <w:r>
        <w:t xml:space="preserve"> </w:t>
      </w:r>
      <w:r w:rsidRPr="001670F2">
        <w:t xml:space="preserve">программы с целью ее управления. Оценки подлежат: сама ООП </w:t>
      </w:r>
      <w:r w:rsidR="00E9415D">
        <w:t>среднего</w:t>
      </w:r>
      <w:r w:rsidRPr="001670F2">
        <w:t xml:space="preserve"> общего образования; деятельность педагогов, индивидуальный прогресс и достижения </w:t>
      </w:r>
      <w:r w:rsidR="00CE4E9B">
        <w:t>об</w:t>
      </w:r>
      <w:r w:rsidRPr="001670F2">
        <w:t xml:space="preserve">учащихся; условий (ресурсов) ООП. Для такой оценки могу использоваться определенный набор показателей и индикаторов. </w:t>
      </w:r>
    </w:p>
    <w:p w:rsidR="00807C9B" w:rsidRPr="001670F2" w:rsidRDefault="00807C9B" w:rsidP="00807C9B">
      <w:pPr>
        <w:ind w:firstLine="540"/>
        <w:jc w:val="both"/>
      </w:pPr>
    </w:p>
    <w:p w:rsidR="00807C9B" w:rsidRPr="001670F2" w:rsidRDefault="00807C9B" w:rsidP="00807C9B">
      <w:pPr>
        <w:ind w:firstLine="540"/>
        <w:jc w:val="center"/>
      </w:pPr>
      <w:r>
        <w:rPr>
          <w:b/>
          <w:bCs/>
        </w:rPr>
        <w:t>3.</w:t>
      </w:r>
      <w:r w:rsidR="00B357F7">
        <w:rPr>
          <w:b/>
          <w:bCs/>
        </w:rPr>
        <w:t>4</w:t>
      </w:r>
      <w:r>
        <w:rPr>
          <w:b/>
          <w:bCs/>
        </w:rPr>
        <w:t xml:space="preserve">.7. </w:t>
      </w:r>
      <w:r w:rsidRPr="001670F2">
        <w:rPr>
          <w:b/>
          <w:bCs/>
        </w:rPr>
        <w:t xml:space="preserve"> Правовое обеспечение реализации ООП.</w:t>
      </w:r>
    </w:p>
    <w:p w:rsidR="00807C9B" w:rsidRPr="001670F2" w:rsidRDefault="00807C9B" w:rsidP="00807C9B">
      <w:pPr>
        <w:ind w:firstLine="540"/>
        <w:jc w:val="both"/>
      </w:pPr>
      <w:r>
        <w:lastRenderedPageBreak/>
        <w:t>МОУ СОШ №</w:t>
      </w:r>
      <w:r w:rsidR="00CE4E9B">
        <w:t>4</w:t>
      </w:r>
      <w:r w:rsidRPr="001670F2">
        <w:t xml:space="preserve"> строит свою дея</w:t>
      </w:r>
      <w:r>
        <w:t>тельность на основе нормативно-</w:t>
      </w:r>
      <w:r w:rsidRPr="001670F2">
        <w:t xml:space="preserve">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 </w:t>
      </w:r>
    </w:p>
    <w:p w:rsidR="00807C9B" w:rsidRDefault="00807C9B" w:rsidP="00807C9B">
      <w:pPr>
        <w:ind w:firstLine="540"/>
        <w:jc w:val="both"/>
      </w:pPr>
      <w:r w:rsidRPr="001670F2">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807C9B" w:rsidRDefault="00807C9B" w:rsidP="00807C9B">
      <w:pPr>
        <w:ind w:firstLine="540"/>
        <w:jc w:val="both"/>
      </w:pPr>
    </w:p>
    <w:p w:rsidR="00807C9B" w:rsidRPr="008A500C" w:rsidRDefault="00807C9B" w:rsidP="00807C9B">
      <w:pPr>
        <w:ind w:left="709"/>
        <w:jc w:val="both"/>
        <w:rPr>
          <w:b/>
          <w:bCs/>
        </w:rPr>
      </w:pPr>
      <w:bookmarkStart w:id="4" w:name="_Toc414553292"/>
      <w:r w:rsidRPr="00E9415D">
        <w:rPr>
          <w:b/>
          <w:bCs/>
        </w:rPr>
        <w:t>3.</w:t>
      </w:r>
      <w:r w:rsidR="00B357F7" w:rsidRPr="00E9415D">
        <w:rPr>
          <w:b/>
          <w:bCs/>
        </w:rPr>
        <w:t>4</w:t>
      </w:r>
      <w:r w:rsidRPr="00E9415D">
        <w:rPr>
          <w:b/>
          <w:bCs/>
        </w:rPr>
        <w:t>.8.</w:t>
      </w:r>
      <w:r>
        <w:rPr>
          <w:b/>
          <w:bCs/>
        </w:rPr>
        <w:t xml:space="preserve"> </w:t>
      </w:r>
      <w:r w:rsidRPr="008A500C">
        <w:rPr>
          <w:b/>
          <w:bCs/>
        </w:rPr>
        <w:t>Сетевой график (дорожная карта) по формированию необходимой системы условий</w:t>
      </w:r>
      <w:bookmarkEnd w:id="4"/>
    </w:p>
    <w:tbl>
      <w:tblPr>
        <w:tblW w:w="9648" w:type="dxa"/>
        <w:tblInd w:w="-563" w:type="dxa"/>
        <w:tblLayout w:type="fixed"/>
        <w:tblCellMar>
          <w:left w:w="0" w:type="dxa"/>
          <w:right w:w="0" w:type="dxa"/>
        </w:tblCellMar>
        <w:tblLook w:val="0000"/>
      </w:tblPr>
      <w:tblGrid>
        <w:gridCol w:w="2448"/>
        <w:gridCol w:w="4140"/>
        <w:gridCol w:w="1557"/>
        <w:gridCol w:w="1503"/>
      </w:tblGrid>
      <w:tr w:rsidR="00807C9B" w:rsidRPr="008A500C" w:rsidTr="0060775F">
        <w:trPr>
          <w:trHeight w:val="500"/>
          <w:tblHeader/>
        </w:trPr>
        <w:tc>
          <w:tcPr>
            <w:tcW w:w="244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807C9B" w:rsidRPr="008A500C" w:rsidRDefault="00807C9B" w:rsidP="00FA5178">
            <w:pPr>
              <w:jc w:val="both"/>
              <w:rPr>
                <w:b/>
                <w:bCs/>
              </w:rPr>
            </w:pPr>
            <w:r w:rsidRPr="008A500C">
              <w:rPr>
                <w:b/>
                <w:bCs/>
              </w:rPr>
              <w:t>Направление мероприятий</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807C9B" w:rsidP="00FA5178">
            <w:pPr>
              <w:jc w:val="both"/>
              <w:rPr>
                <w:b/>
                <w:bCs/>
              </w:rPr>
            </w:pPr>
            <w:r w:rsidRPr="008A500C">
              <w:rPr>
                <w:b/>
                <w:bCs/>
              </w:rPr>
              <w:t>Мероприятия</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807C9B" w:rsidP="00FA5178">
            <w:pPr>
              <w:jc w:val="both"/>
              <w:rPr>
                <w:b/>
                <w:bCs/>
              </w:rPr>
            </w:pPr>
            <w:r w:rsidRPr="008A500C">
              <w:rPr>
                <w:b/>
                <w:bCs/>
              </w:rPr>
              <w:t>Сроки реализации</w:t>
            </w:r>
          </w:p>
        </w:tc>
        <w:tc>
          <w:tcPr>
            <w:tcW w:w="1503" w:type="dxa"/>
            <w:tcBorders>
              <w:top w:val="single" w:sz="4" w:space="0" w:color="000000"/>
              <w:left w:val="single" w:sz="4" w:space="0" w:color="000000"/>
              <w:bottom w:val="single" w:sz="4" w:space="0" w:color="000000"/>
              <w:right w:val="single" w:sz="4" w:space="0" w:color="000000"/>
            </w:tcBorders>
          </w:tcPr>
          <w:p w:rsidR="00807C9B" w:rsidRPr="008A500C" w:rsidRDefault="00807C9B" w:rsidP="00FA5178">
            <w:pPr>
              <w:jc w:val="both"/>
              <w:rPr>
                <w:b/>
                <w:bCs/>
              </w:rPr>
            </w:pPr>
            <w:r>
              <w:rPr>
                <w:b/>
                <w:bCs/>
              </w:rPr>
              <w:t xml:space="preserve">Ответственный </w:t>
            </w:r>
          </w:p>
        </w:tc>
      </w:tr>
      <w:tr w:rsidR="00807C9B" w:rsidRPr="008A500C" w:rsidTr="0060775F">
        <w:trPr>
          <w:trHeight w:val="524"/>
        </w:trPr>
        <w:tc>
          <w:tcPr>
            <w:tcW w:w="2448" w:type="dxa"/>
            <w:vMerge w:val="restart"/>
            <w:tcBorders>
              <w:top w:val="single" w:sz="4" w:space="0" w:color="auto"/>
              <w:left w:val="single" w:sz="4" w:space="0" w:color="000000"/>
              <w:right w:val="single" w:sz="4" w:space="0" w:color="000000"/>
            </w:tcBorders>
            <w:tcMar>
              <w:top w:w="68" w:type="dxa"/>
              <w:left w:w="85" w:type="dxa"/>
              <w:bottom w:w="85" w:type="dxa"/>
              <w:right w:w="85" w:type="dxa"/>
            </w:tcMar>
          </w:tcPr>
          <w:p w:rsidR="0060775F" w:rsidRPr="008A500C" w:rsidRDefault="0060775F" w:rsidP="0060775F">
            <w:pPr>
              <w:jc w:val="both"/>
            </w:pPr>
            <w:r w:rsidRPr="008A500C">
              <w:t>I.</w:t>
            </w:r>
            <w:r w:rsidRPr="008A500C">
              <w:rPr>
                <w:rFonts w:ascii="Arial Unicode MS" w:eastAsia="Arial Unicode MS" w:hAnsi="Arial Unicode MS" w:cs="Arial Unicode MS" w:hint="eastAsia"/>
              </w:rPr>
              <w:t> </w:t>
            </w:r>
            <w:r w:rsidRPr="008A500C">
              <w:t xml:space="preserve">Нормативное обеспечение введения ФГОС </w:t>
            </w:r>
            <w:r>
              <w:t>С</w:t>
            </w:r>
            <w:r w:rsidRPr="008A500C">
              <w:t>ОО</w:t>
            </w:r>
          </w:p>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60775F" w:rsidP="00E9415D">
            <w:pPr>
              <w:jc w:val="both"/>
            </w:pPr>
            <w:r w:rsidRPr="0060775F">
              <w:t>1</w:t>
            </w:r>
            <w:r w:rsidR="00807C9B" w:rsidRPr="008A500C">
              <w:t xml:space="preserve">. Разработка и утверждение плана-графика введения ФГОС </w:t>
            </w:r>
            <w:r w:rsidR="00E9415D">
              <w:t>С</w:t>
            </w:r>
            <w:r w:rsidR="00807C9B" w:rsidRPr="008A500C">
              <w:t>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807C9B" w:rsidP="0060775F">
            <w:pPr>
              <w:jc w:val="both"/>
            </w:pPr>
            <w:r>
              <w:t>Февраль 201</w:t>
            </w:r>
            <w:r w:rsidR="0060775F">
              <w:rPr>
                <w:lang w:val="en-US"/>
              </w:rPr>
              <w:t>9</w:t>
            </w:r>
            <w:r>
              <w:t>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pPr>
              <w:jc w:val="both"/>
            </w:pPr>
            <w:r>
              <w:t>Директор</w:t>
            </w:r>
          </w:p>
          <w:p w:rsidR="00807C9B" w:rsidRPr="008A500C" w:rsidRDefault="00807C9B" w:rsidP="00FA5178">
            <w:pPr>
              <w:jc w:val="both"/>
            </w:pPr>
          </w:p>
        </w:tc>
      </w:tr>
      <w:tr w:rsidR="00807C9B" w:rsidRPr="008A500C" w:rsidTr="00FA5178">
        <w:trPr>
          <w:trHeight w:val="402"/>
        </w:trPr>
        <w:tc>
          <w:tcPr>
            <w:tcW w:w="2448" w:type="dxa"/>
            <w:vMerge/>
            <w:tcBorders>
              <w:left w:val="single" w:sz="4" w:space="0" w:color="000000"/>
              <w:right w:val="single" w:sz="4" w:space="0" w:color="000000"/>
            </w:tcBorders>
            <w:tcMar>
              <w:top w:w="68" w:type="dxa"/>
              <w:left w:w="85" w:type="dxa"/>
              <w:bottom w:w="85" w:type="dxa"/>
              <w:right w:w="85" w:type="dxa"/>
            </w:tcMar>
          </w:tcPr>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60775F" w:rsidP="00E9415D">
            <w:pPr>
              <w:jc w:val="both"/>
            </w:pPr>
            <w:r w:rsidRPr="00E7782A">
              <w:t>2</w:t>
            </w:r>
            <w:r w:rsidR="00807C9B" w:rsidRPr="008A500C">
              <w:t xml:space="preserve">. </w:t>
            </w:r>
            <w:r w:rsidR="00807C9B">
              <w:t xml:space="preserve"> </w:t>
            </w:r>
            <w:r w:rsidR="00807C9B" w:rsidRPr="008A500C">
              <w:t xml:space="preserve">Разработка на основе примерной основной образовательной программы </w:t>
            </w:r>
            <w:r w:rsidR="00E9415D">
              <w:t>среднего</w:t>
            </w:r>
            <w:r w:rsidR="00807C9B" w:rsidRPr="008A500C">
              <w:t xml:space="preserve"> общего образования основной образовательной программы </w:t>
            </w:r>
            <w:r w:rsidR="00E9415D">
              <w:t>среднего</w:t>
            </w:r>
            <w:r w:rsidR="00807C9B" w:rsidRPr="008A500C">
              <w:t xml:space="preserve"> общего образования </w:t>
            </w:r>
            <w:r w:rsidR="00807C9B">
              <w:t>МОУ СОШ №</w:t>
            </w:r>
            <w:r w:rsidR="00CE4E9B">
              <w:t>4</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807C9B" w:rsidP="0060775F">
            <w:pPr>
              <w:jc w:val="both"/>
            </w:pPr>
            <w:r>
              <w:t>Март-май 201</w:t>
            </w:r>
            <w:r w:rsidR="0060775F">
              <w:rPr>
                <w:lang w:val="en-US"/>
              </w:rPr>
              <w:t>9</w:t>
            </w:r>
            <w:r>
              <w:t>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pPr>
              <w:jc w:val="both"/>
            </w:pPr>
            <w:r>
              <w:t>Заместитель директора по УВР</w:t>
            </w:r>
          </w:p>
          <w:p w:rsidR="00807C9B" w:rsidRPr="008A500C" w:rsidRDefault="00807C9B" w:rsidP="00FA5178">
            <w:pPr>
              <w:jc w:val="both"/>
            </w:pPr>
          </w:p>
        </w:tc>
      </w:tr>
      <w:tr w:rsidR="00807C9B" w:rsidRPr="008A500C" w:rsidTr="00FA5178">
        <w:trPr>
          <w:trHeight w:val="60"/>
        </w:trPr>
        <w:tc>
          <w:tcPr>
            <w:tcW w:w="2448" w:type="dxa"/>
            <w:vMerge/>
            <w:tcBorders>
              <w:left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60775F" w:rsidP="00CE4E9B">
            <w:pPr>
              <w:jc w:val="both"/>
            </w:pPr>
            <w:r w:rsidRPr="0060775F">
              <w:t>3</w:t>
            </w:r>
            <w:r w:rsidR="00807C9B" w:rsidRPr="008A500C">
              <w:t>.</w:t>
            </w:r>
            <w:r w:rsidR="00807C9B" w:rsidRPr="008A500C">
              <w:rPr>
                <w:rFonts w:ascii="Arial Unicode MS" w:eastAsia="Arial Unicode MS" w:hAnsi="Arial Unicode MS" w:cs="Arial Unicode MS" w:hint="eastAsia"/>
              </w:rPr>
              <w:t> </w:t>
            </w:r>
            <w:r w:rsidR="00807C9B" w:rsidRPr="008A500C">
              <w:t xml:space="preserve"> Утверждение основной образовательной программы </w:t>
            </w:r>
            <w:r w:rsidR="00807C9B">
              <w:t>МОУ СОШ №</w:t>
            </w:r>
            <w:r w:rsidR="00CE4E9B">
              <w:t>4</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807C9B" w:rsidP="0060775F">
            <w:pPr>
              <w:jc w:val="both"/>
            </w:pPr>
            <w:r>
              <w:t>Август 201</w:t>
            </w:r>
            <w:r w:rsidR="0060775F">
              <w:rPr>
                <w:lang w:val="en-US"/>
              </w:rPr>
              <w:t>9</w:t>
            </w:r>
            <w:r>
              <w:t>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pPr>
              <w:jc w:val="both"/>
            </w:pPr>
            <w:r>
              <w:t>Директор</w:t>
            </w:r>
          </w:p>
          <w:p w:rsidR="00807C9B" w:rsidRPr="008A500C" w:rsidRDefault="00807C9B" w:rsidP="00FA5178">
            <w:pPr>
              <w:jc w:val="both"/>
            </w:pPr>
          </w:p>
        </w:tc>
      </w:tr>
      <w:tr w:rsidR="00807C9B" w:rsidRPr="008A500C" w:rsidTr="00FA5178">
        <w:trPr>
          <w:trHeight w:val="60"/>
        </w:trPr>
        <w:tc>
          <w:tcPr>
            <w:tcW w:w="2448" w:type="dxa"/>
            <w:vMerge/>
            <w:tcBorders>
              <w:left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60775F" w:rsidP="00E9415D">
            <w:pPr>
              <w:jc w:val="both"/>
            </w:pPr>
            <w:r w:rsidRPr="0060775F">
              <w:t>4</w:t>
            </w:r>
            <w:r w:rsidR="00807C9B" w:rsidRPr="008A500C">
              <w:t>.</w:t>
            </w:r>
            <w:r w:rsidR="00807C9B" w:rsidRPr="008A500C">
              <w:rPr>
                <w:rFonts w:ascii="Arial Unicode MS" w:eastAsia="Arial Unicode MS" w:hAnsi="Arial Unicode MS" w:cs="Arial Unicode MS" w:hint="eastAsia"/>
              </w:rPr>
              <w:t> </w:t>
            </w:r>
            <w:r w:rsidR="00807C9B" w:rsidRPr="008A500C">
              <w:t xml:space="preserve"> Приведение должностных инструкций работников образовательной организации в соответствие с требованиями ФГОС </w:t>
            </w:r>
            <w:r w:rsidR="00E9415D">
              <w:t>СОО</w:t>
            </w:r>
            <w:r w:rsidR="00807C9B" w:rsidRPr="008A500C">
              <w:t xml:space="preserve"> и тарифно­квалификационными характеристиками</w:t>
            </w:r>
            <w:r w:rsidR="00807C9B">
              <w:t>.</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07C9B" w:rsidRPr="008A500C" w:rsidRDefault="00807C9B" w:rsidP="0060775F">
            <w:pPr>
              <w:jc w:val="both"/>
            </w:pPr>
            <w:r>
              <w:t>Март 201</w:t>
            </w:r>
            <w:r w:rsidR="0060775F">
              <w:rPr>
                <w:lang w:val="en-US"/>
              </w:rPr>
              <w:t>9</w:t>
            </w:r>
            <w:r>
              <w:t>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pPr>
              <w:jc w:val="both"/>
            </w:pPr>
            <w:r>
              <w:t>Директор</w:t>
            </w:r>
          </w:p>
          <w:p w:rsidR="00807C9B" w:rsidRPr="008A500C" w:rsidRDefault="00807C9B" w:rsidP="00FA5178">
            <w:pPr>
              <w:jc w:val="both"/>
            </w:pPr>
          </w:p>
        </w:tc>
      </w:tr>
      <w:tr w:rsidR="00807C9B" w:rsidRPr="008A500C" w:rsidTr="00FA5178">
        <w:trPr>
          <w:trHeight w:val="1245"/>
        </w:trPr>
        <w:tc>
          <w:tcPr>
            <w:tcW w:w="2448" w:type="dxa"/>
            <w:vMerge/>
            <w:tcBorders>
              <w:left w:val="single" w:sz="4" w:space="0" w:color="000000"/>
              <w:right w:val="single" w:sz="4" w:space="0" w:color="000000"/>
            </w:tcBorders>
            <w:tcMar>
              <w:top w:w="71" w:type="dxa"/>
              <w:left w:w="85" w:type="dxa"/>
              <w:bottom w:w="85" w:type="dxa"/>
              <w:right w:w="85" w:type="dxa"/>
            </w:tcMar>
          </w:tcPr>
          <w:p w:rsidR="00807C9B" w:rsidRPr="008A500C" w:rsidRDefault="00807C9B" w:rsidP="00FA5178">
            <w:pPr>
              <w:jc w:val="both"/>
            </w:pPr>
          </w:p>
        </w:tc>
        <w:tc>
          <w:tcPr>
            <w:tcW w:w="4140" w:type="dxa"/>
            <w:tcBorders>
              <w:top w:val="single" w:sz="4" w:space="0" w:color="000000"/>
              <w:left w:val="single" w:sz="4" w:space="0" w:color="000000"/>
              <w:right w:val="single" w:sz="4" w:space="0" w:color="000000"/>
            </w:tcBorders>
            <w:tcMar>
              <w:top w:w="71" w:type="dxa"/>
              <w:left w:w="85" w:type="dxa"/>
              <w:bottom w:w="85" w:type="dxa"/>
              <w:right w:w="85" w:type="dxa"/>
            </w:tcMar>
          </w:tcPr>
          <w:p w:rsidR="00807C9B" w:rsidRPr="008A500C" w:rsidRDefault="0060775F" w:rsidP="00E9415D">
            <w:pPr>
              <w:jc w:val="both"/>
            </w:pPr>
            <w:r w:rsidRPr="0060775F">
              <w:t>5</w:t>
            </w:r>
            <w:r w:rsidR="00807C9B" w:rsidRPr="008A500C">
              <w:t>.</w:t>
            </w:r>
            <w:r w:rsidR="00807C9B" w:rsidRPr="008A500C">
              <w:rPr>
                <w:rFonts w:ascii="Arial Unicode MS" w:eastAsia="Arial Unicode MS" w:hAnsi="Arial Unicode MS" w:cs="Arial Unicode MS" w:hint="eastAsia"/>
              </w:rPr>
              <w:t> </w:t>
            </w:r>
            <w:r w:rsidR="00807C9B" w:rsidRPr="008A500C">
              <w:t xml:space="preserve"> Определение списка учебников и учебных пособий, используемых в образовательном процессе в соответствии с ФГОС </w:t>
            </w:r>
            <w:r w:rsidR="00E9415D">
              <w:t>СОО</w:t>
            </w:r>
          </w:p>
        </w:tc>
        <w:tc>
          <w:tcPr>
            <w:tcW w:w="1557" w:type="dxa"/>
            <w:tcBorders>
              <w:top w:val="single" w:sz="4" w:space="0" w:color="000000"/>
              <w:left w:val="single" w:sz="4" w:space="0" w:color="000000"/>
              <w:right w:val="single" w:sz="4" w:space="0" w:color="000000"/>
            </w:tcBorders>
            <w:tcMar>
              <w:top w:w="71" w:type="dxa"/>
              <w:left w:w="85" w:type="dxa"/>
              <w:bottom w:w="85" w:type="dxa"/>
              <w:right w:w="85" w:type="dxa"/>
            </w:tcMar>
          </w:tcPr>
          <w:p w:rsidR="00807C9B" w:rsidRPr="008A500C" w:rsidRDefault="00807C9B" w:rsidP="0060775F">
            <w:pPr>
              <w:jc w:val="both"/>
            </w:pPr>
            <w:r>
              <w:t>Март 201</w:t>
            </w:r>
            <w:r w:rsidR="0060775F">
              <w:rPr>
                <w:lang w:val="en-US"/>
              </w:rPr>
              <w:t>9</w:t>
            </w:r>
            <w:r>
              <w:t>г.</w:t>
            </w:r>
          </w:p>
        </w:tc>
        <w:tc>
          <w:tcPr>
            <w:tcW w:w="1503" w:type="dxa"/>
            <w:tcBorders>
              <w:top w:val="single" w:sz="4" w:space="0" w:color="000000"/>
              <w:left w:val="single" w:sz="4" w:space="0" w:color="000000"/>
              <w:right w:val="single" w:sz="4" w:space="0" w:color="000000"/>
            </w:tcBorders>
          </w:tcPr>
          <w:p w:rsidR="00807C9B" w:rsidRPr="008A500C" w:rsidRDefault="00807C9B" w:rsidP="00CE4E9B">
            <w:pPr>
              <w:jc w:val="both"/>
            </w:pPr>
            <w:r>
              <w:t xml:space="preserve">Библиотекарь </w:t>
            </w:r>
          </w:p>
        </w:tc>
      </w:tr>
      <w:tr w:rsidR="00807C9B" w:rsidRPr="008A500C" w:rsidTr="00FA5178">
        <w:trPr>
          <w:trHeight w:val="1079"/>
        </w:trPr>
        <w:tc>
          <w:tcPr>
            <w:tcW w:w="2448" w:type="dxa"/>
            <w:vMerge/>
            <w:tcBorders>
              <w:left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807C9B" w:rsidRDefault="0060775F" w:rsidP="00E9415D">
            <w:r w:rsidRPr="0060775F">
              <w:t>6</w:t>
            </w:r>
            <w:r w:rsidR="00807C9B">
              <w:t xml:space="preserve">. Приведение в соответствие (разработка и (или) внесение изменений) с требованиями ФГОС </w:t>
            </w:r>
            <w:r w:rsidR="00E9415D">
              <w:t>С</w:t>
            </w:r>
            <w:r w:rsidR="00807C9B">
              <w:t xml:space="preserve">ОО локальных актов </w:t>
            </w:r>
          </w:p>
        </w:tc>
        <w:tc>
          <w:tcPr>
            <w:tcW w:w="1557"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807C9B" w:rsidRDefault="00807C9B" w:rsidP="0060775F">
            <w:r>
              <w:t>Январь-сентябрь 201</w:t>
            </w:r>
            <w:r w:rsidR="0060775F">
              <w:rPr>
                <w:lang w:val="en-US"/>
              </w:rPr>
              <w:t>9</w:t>
            </w:r>
            <w:r>
              <w:t>г.</w:t>
            </w:r>
          </w:p>
        </w:tc>
        <w:tc>
          <w:tcPr>
            <w:tcW w:w="1503" w:type="dxa"/>
            <w:tcBorders>
              <w:top w:val="single" w:sz="4" w:space="0" w:color="000000"/>
              <w:left w:val="single" w:sz="4" w:space="0" w:color="000000"/>
              <w:bottom w:val="single" w:sz="4" w:space="0" w:color="auto"/>
              <w:right w:val="single" w:sz="4" w:space="0" w:color="000000"/>
            </w:tcBorders>
          </w:tcPr>
          <w:p w:rsidR="00807C9B" w:rsidRDefault="00807C9B" w:rsidP="00FA5178">
            <w:r>
              <w:t>Директор</w:t>
            </w:r>
          </w:p>
          <w:p w:rsidR="00807C9B" w:rsidRDefault="00807C9B" w:rsidP="00FA5178">
            <w:r>
              <w:t>секретарь</w:t>
            </w:r>
          </w:p>
          <w:p w:rsidR="00807C9B" w:rsidRDefault="00807C9B" w:rsidP="00FA5178"/>
        </w:tc>
      </w:tr>
      <w:tr w:rsidR="00807C9B" w:rsidRPr="008A500C" w:rsidTr="00FA5178">
        <w:trPr>
          <w:trHeight w:val="2610"/>
        </w:trPr>
        <w:tc>
          <w:tcPr>
            <w:tcW w:w="2448" w:type="dxa"/>
            <w:vMerge/>
            <w:tcBorders>
              <w:left w:val="single" w:sz="4" w:space="0" w:color="000000"/>
              <w:right w:val="single" w:sz="4" w:space="0" w:color="000000"/>
            </w:tcBorders>
          </w:tcPr>
          <w:p w:rsidR="00807C9B" w:rsidRPr="008A500C" w:rsidRDefault="00807C9B" w:rsidP="00FA5178">
            <w:pPr>
              <w:jc w:val="both"/>
            </w:pPr>
          </w:p>
        </w:tc>
        <w:tc>
          <w:tcPr>
            <w:tcW w:w="4140"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807C9B" w:rsidRPr="008A500C" w:rsidRDefault="0060775F" w:rsidP="00FA5178">
            <w:pPr>
              <w:jc w:val="both"/>
            </w:pPr>
            <w:r w:rsidRPr="00E7782A">
              <w:t>7</w:t>
            </w:r>
            <w:r w:rsidR="00807C9B" w:rsidRPr="008A500C">
              <w:t>. Доработка:</w:t>
            </w:r>
          </w:p>
          <w:p w:rsidR="00807C9B" w:rsidRPr="008A500C" w:rsidRDefault="00807C9B" w:rsidP="00FA5178">
            <w:pPr>
              <w:jc w:val="both"/>
            </w:pPr>
            <w:r w:rsidRPr="008A500C">
              <w:rPr>
                <w:b/>
                <w:bCs/>
              </w:rPr>
              <w:t>–</w:t>
            </w:r>
            <w:r w:rsidRPr="008A500C">
              <w:rPr>
                <w:rFonts w:ascii="Arial Unicode MS" w:eastAsia="Arial Unicode MS" w:hAnsi="Arial Unicode MS" w:cs="Arial Unicode MS" w:hint="eastAsia"/>
              </w:rPr>
              <w:t> </w:t>
            </w:r>
            <w:r w:rsidRPr="008A500C">
              <w:t>образовательных программ (индивидуальных и</w:t>
            </w:r>
            <w:r w:rsidRPr="008A500C">
              <w:rPr>
                <w:rFonts w:ascii="Arial Unicode MS" w:eastAsia="Arial Unicode MS" w:hAnsi="Arial Unicode MS" w:cs="Arial Unicode MS" w:hint="eastAsia"/>
              </w:rPr>
              <w:t> </w:t>
            </w:r>
            <w:r w:rsidRPr="008A500C">
              <w:t>др.);</w:t>
            </w:r>
          </w:p>
          <w:p w:rsidR="00807C9B" w:rsidRPr="008A500C" w:rsidRDefault="00807C9B" w:rsidP="00FA5178">
            <w:pPr>
              <w:jc w:val="both"/>
            </w:pPr>
            <w:r w:rsidRPr="008A500C">
              <w:rPr>
                <w:b/>
                <w:bCs/>
              </w:rPr>
              <w:t>–</w:t>
            </w:r>
            <w:r w:rsidRPr="008A500C">
              <w:rPr>
                <w:rFonts w:ascii="Arial Unicode MS" w:eastAsia="Arial Unicode MS" w:hAnsi="Arial Unicode MS" w:cs="Arial Unicode MS" w:hint="eastAsia"/>
              </w:rPr>
              <w:t> </w:t>
            </w:r>
            <w:r w:rsidRPr="008A500C">
              <w:t>учебного плана;</w:t>
            </w:r>
          </w:p>
          <w:p w:rsidR="00807C9B" w:rsidRPr="008A500C" w:rsidRDefault="00807C9B" w:rsidP="00FA5178">
            <w:pPr>
              <w:jc w:val="both"/>
            </w:pPr>
            <w:r w:rsidRPr="008A500C">
              <w:rPr>
                <w:b/>
                <w:bCs/>
              </w:rPr>
              <w:t>–</w:t>
            </w:r>
            <w:r w:rsidRPr="008A500C">
              <w:rPr>
                <w:rFonts w:ascii="Arial Unicode MS" w:eastAsia="Arial Unicode MS" w:hAnsi="Arial Unicode MS" w:cs="Arial Unicode MS" w:hint="eastAsia"/>
              </w:rPr>
              <w:t> </w:t>
            </w:r>
            <w:r w:rsidRPr="008A500C">
              <w:t>рабочих программ учебных предметов, курсов, дисциплин, модулей;</w:t>
            </w:r>
          </w:p>
          <w:p w:rsidR="00807C9B" w:rsidRPr="008A500C" w:rsidRDefault="00807C9B" w:rsidP="00FA5178">
            <w:pPr>
              <w:jc w:val="both"/>
            </w:pPr>
            <w:r w:rsidRPr="008A500C">
              <w:rPr>
                <w:b/>
                <w:bCs/>
              </w:rPr>
              <w:t>–</w:t>
            </w:r>
            <w:r w:rsidRPr="008A500C">
              <w:rPr>
                <w:rFonts w:ascii="Arial Unicode MS" w:eastAsia="Arial Unicode MS" w:hAnsi="Arial Unicode MS" w:cs="Arial Unicode MS" w:hint="eastAsia"/>
              </w:rPr>
              <w:t> </w:t>
            </w:r>
            <w:r w:rsidRPr="008A500C">
              <w:t>годовог</w:t>
            </w:r>
            <w:r>
              <w:t>о календарного учебного графика.</w:t>
            </w:r>
          </w:p>
        </w:tc>
        <w:tc>
          <w:tcPr>
            <w:tcW w:w="1557"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807C9B" w:rsidRPr="008A500C" w:rsidRDefault="00807C9B" w:rsidP="0060775F">
            <w:pPr>
              <w:jc w:val="both"/>
            </w:pPr>
            <w:r>
              <w:t>Май-август 201</w:t>
            </w:r>
            <w:r w:rsidR="0060775F">
              <w:rPr>
                <w:lang w:val="en-US"/>
              </w:rPr>
              <w:t>9</w:t>
            </w:r>
            <w:r>
              <w:t>г.</w:t>
            </w:r>
          </w:p>
        </w:tc>
        <w:tc>
          <w:tcPr>
            <w:tcW w:w="1503" w:type="dxa"/>
            <w:tcBorders>
              <w:top w:val="single" w:sz="4" w:space="0" w:color="auto"/>
              <w:left w:val="single" w:sz="4" w:space="0" w:color="000000"/>
              <w:bottom w:val="single" w:sz="4" w:space="0" w:color="auto"/>
              <w:right w:val="single" w:sz="4" w:space="0" w:color="000000"/>
            </w:tcBorders>
          </w:tcPr>
          <w:p w:rsidR="00807C9B" w:rsidRDefault="00807C9B" w:rsidP="00FA5178">
            <w:pPr>
              <w:jc w:val="both"/>
            </w:pPr>
            <w:r>
              <w:t>Заместитель директора по увр</w:t>
            </w:r>
          </w:p>
          <w:p w:rsidR="00807C9B" w:rsidRPr="008A500C" w:rsidRDefault="00807C9B" w:rsidP="00FA5178">
            <w:pPr>
              <w:jc w:val="both"/>
            </w:pPr>
            <w:r>
              <w:t>учителя-предметники</w:t>
            </w:r>
          </w:p>
        </w:tc>
      </w:tr>
      <w:tr w:rsidR="00807C9B" w:rsidRPr="008A500C" w:rsidTr="00FA5178">
        <w:trPr>
          <w:trHeight w:val="30"/>
        </w:trPr>
        <w:tc>
          <w:tcPr>
            <w:tcW w:w="2448" w:type="dxa"/>
            <w:vMerge/>
            <w:tcBorders>
              <w:left w:val="single" w:sz="4" w:space="0" w:color="000000"/>
              <w:bottom w:val="single" w:sz="4" w:space="0" w:color="auto"/>
              <w:right w:val="single" w:sz="4" w:space="0" w:color="000000"/>
            </w:tcBorders>
          </w:tcPr>
          <w:p w:rsidR="00807C9B" w:rsidRPr="008A500C" w:rsidRDefault="00807C9B" w:rsidP="00FA5178">
            <w:pPr>
              <w:jc w:val="both"/>
            </w:pPr>
          </w:p>
        </w:tc>
        <w:tc>
          <w:tcPr>
            <w:tcW w:w="4140"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807C9B" w:rsidRPr="008A500C" w:rsidRDefault="00807C9B" w:rsidP="00FA5178">
            <w:pPr>
              <w:jc w:val="both"/>
            </w:pPr>
          </w:p>
        </w:tc>
        <w:tc>
          <w:tcPr>
            <w:tcW w:w="1557" w:type="dxa"/>
            <w:tcBorders>
              <w:top w:val="single" w:sz="4" w:space="0" w:color="auto"/>
              <w:left w:val="single" w:sz="4" w:space="0" w:color="000000"/>
              <w:bottom w:val="single" w:sz="4" w:space="0" w:color="auto"/>
              <w:right w:val="single" w:sz="4" w:space="0" w:color="000000"/>
            </w:tcBorders>
            <w:tcMar>
              <w:top w:w="71" w:type="dxa"/>
              <w:left w:w="85" w:type="dxa"/>
              <w:bottom w:w="85" w:type="dxa"/>
              <w:right w:w="85" w:type="dxa"/>
            </w:tcMar>
          </w:tcPr>
          <w:p w:rsidR="00807C9B" w:rsidRDefault="00807C9B" w:rsidP="00FA5178">
            <w:pPr>
              <w:jc w:val="both"/>
            </w:pPr>
          </w:p>
        </w:tc>
        <w:tc>
          <w:tcPr>
            <w:tcW w:w="1503" w:type="dxa"/>
            <w:tcBorders>
              <w:top w:val="single" w:sz="4" w:space="0" w:color="auto"/>
              <w:left w:val="single" w:sz="4" w:space="0" w:color="000000"/>
              <w:bottom w:val="single" w:sz="4" w:space="0" w:color="auto"/>
              <w:right w:val="single" w:sz="4" w:space="0" w:color="000000"/>
            </w:tcBorders>
          </w:tcPr>
          <w:p w:rsidR="00807C9B" w:rsidRDefault="00807C9B" w:rsidP="00FA5178">
            <w:pPr>
              <w:jc w:val="both"/>
            </w:pPr>
          </w:p>
        </w:tc>
      </w:tr>
      <w:tr w:rsidR="00807C9B" w:rsidRPr="008A500C" w:rsidTr="00FA5178">
        <w:trPr>
          <w:trHeight w:val="20"/>
        </w:trPr>
        <w:tc>
          <w:tcPr>
            <w:tcW w:w="2448" w:type="dxa"/>
            <w:vMerge w:val="restart"/>
            <w:tcBorders>
              <w:top w:val="single" w:sz="4" w:space="0" w:color="auto"/>
              <w:left w:val="single" w:sz="4" w:space="0" w:color="000000"/>
              <w:right w:val="single" w:sz="4" w:space="0" w:color="000000"/>
            </w:tcBorders>
          </w:tcPr>
          <w:p w:rsidR="00807C9B" w:rsidRPr="008A500C" w:rsidRDefault="00807C9B" w:rsidP="00E9415D">
            <w:pPr>
              <w:jc w:val="both"/>
            </w:pPr>
            <w:r w:rsidRPr="008A500C">
              <w:t xml:space="preserve">II. Финансовое обеспечение введения ФГОС </w:t>
            </w:r>
            <w:r w:rsidR="00E9415D">
              <w:t>СОО</w:t>
            </w:r>
          </w:p>
        </w:tc>
        <w:tc>
          <w:tcPr>
            <w:tcW w:w="4140"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807C9B" w:rsidRPr="008A500C" w:rsidRDefault="00807C9B" w:rsidP="00FA5178">
            <w:pPr>
              <w:jc w:val="both"/>
            </w:pPr>
            <w:r w:rsidRPr="008A500C">
              <w:t>1.</w:t>
            </w:r>
            <w:r w:rsidRPr="008A500C">
              <w:rPr>
                <w:rFonts w:ascii="Arial Unicode MS" w:eastAsia="Arial Unicode MS" w:hAnsi="Arial Unicode MS" w:cs="Arial Unicode MS" w:hint="eastAsia"/>
              </w:rPr>
              <w:t> </w:t>
            </w:r>
            <w:r w:rsidRPr="008A500C">
              <w:t>Определение объема расходов, необходимых для реализации ООП и достижения планируемых результатов</w:t>
            </w:r>
          </w:p>
        </w:tc>
        <w:tc>
          <w:tcPr>
            <w:tcW w:w="1557"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807C9B" w:rsidRDefault="00807C9B" w:rsidP="0060775F">
            <w:r>
              <w:t xml:space="preserve"> Июль 201</w:t>
            </w:r>
            <w:r w:rsidR="0060775F">
              <w:rPr>
                <w:lang w:val="en-US"/>
              </w:rPr>
              <w:t>9</w:t>
            </w:r>
            <w:r>
              <w:t>г.</w:t>
            </w:r>
          </w:p>
        </w:tc>
        <w:tc>
          <w:tcPr>
            <w:tcW w:w="1503" w:type="dxa"/>
            <w:tcBorders>
              <w:top w:val="single" w:sz="4" w:space="0" w:color="000000"/>
              <w:left w:val="single" w:sz="4" w:space="0" w:color="000000"/>
              <w:right w:val="single" w:sz="4" w:space="0" w:color="000000"/>
            </w:tcBorders>
          </w:tcPr>
          <w:p w:rsidR="00807C9B" w:rsidRDefault="00807C9B" w:rsidP="00FA5178">
            <w:r>
              <w:t>Директор главный бухгалтер</w:t>
            </w:r>
          </w:p>
          <w:p w:rsidR="00807C9B" w:rsidRDefault="00807C9B" w:rsidP="00FA5178"/>
        </w:tc>
      </w:tr>
      <w:tr w:rsidR="00807C9B" w:rsidRPr="008A500C" w:rsidTr="00FA5178">
        <w:trPr>
          <w:trHeight w:val="107"/>
        </w:trPr>
        <w:tc>
          <w:tcPr>
            <w:tcW w:w="2448" w:type="dxa"/>
            <w:vMerge/>
            <w:tcBorders>
              <w:left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p>
        </w:tc>
        <w:tc>
          <w:tcPr>
            <w:tcW w:w="4140" w:type="dxa"/>
            <w:vMerge/>
            <w:tcBorders>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p>
        </w:tc>
        <w:tc>
          <w:tcPr>
            <w:tcW w:w="1557" w:type="dxa"/>
            <w:vMerge/>
            <w:tcBorders>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p>
        </w:tc>
        <w:tc>
          <w:tcPr>
            <w:tcW w:w="1503" w:type="dxa"/>
            <w:tcBorders>
              <w:left w:val="single" w:sz="4" w:space="0" w:color="000000"/>
              <w:bottom w:val="single" w:sz="4" w:space="0" w:color="000000"/>
              <w:right w:val="single" w:sz="4" w:space="0" w:color="000000"/>
            </w:tcBorders>
          </w:tcPr>
          <w:p w:rsidR="00807C9B" w:rsidRPr="008A500C" w:rsidRDefault="00807C9B" w:rsidP="00FA5178">
            <w:pPr>
              <w:jc w:val="both"/>
            </w:pPr>
          </w:p>
        </w:tc>
      </w:tr>
      <w:tr w:rsidR="00807C9B" w:rsidRPr="008A500C" w:rsidTr="00FA5178">
        <w:trPr>
          <w:trHeight w:val="1270"/>
        </w:trPr>
        <w:tc>
          <w:tcPr>
            <w:tcW w:w="2448" w:type="dxa"/>
            <w:vMerge/>
            <w:tcBorders>
              <w:left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rsidRPr="008A500C">
              <w:t>2.</w:t>
            </w:r>
            <w:r w:rsidRPr="008A500C">
              <w:rPr>
                <w:rFonts w:ascii="Arial Unicode MS" w:eastAsia="Arial Unicode MS" w:hAnsi="Arial Unicode MS" w:cs="Arial Unicode MS" w:hint="eastAsia"/>
              </w:rPr>
              <w:t> </w:t>
            </w:r>
            <w:r w:rsidRPr="008A500C">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Default="00807C9B" w:rsidP="0060775F">
            <w:r>
              <w:t>Август 201</w:t>
            </w:r>
            <w:r w:rsidR="0060775F">
              <w:rPr>
                <w:lang w:val="en-US"/>
              </w:rPr>
              <w:t>9</w:t>
            </w:r>
            <w:r>
              <w:t>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r>
              <w:t>Директор главный бухгалтер</w:t>
            </w:r>
          </w:p>
          <w:p w:rsidR="00807C9B" w:rsidRDefault="00807C9B" w:rsidP="00FA5178">
            <w:r>
              <w:br/>
              <w:t xml:space="preserve"> </w:t>
            </w:r>
          </w:p>
        </w:tc>
      </w:tr>
      <w:tr w:rsidR="00807C9B" w:rsidRPr="008A500C" w:rsidTr="00FA5178">
        <w:trPr>
          <w:trHeight w:val="1342"/>
        </w:trPr>
        <w:tc>
          <w:tcPr>
            <w:tcW w:w="2448" w:type="dxa"/>
            <w:vMerge/>
            <w:tcBorders>
              <w:left w:val="single" w:sz="4" w:space="0" w:color="000000"/>
              <w:bottom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rsidRPr="008A500C">
              <w:t>3.</w:t>
            </w:r>
            <w:r w:rsidRPr="008A500C">
              <w:rPr>
                <w:rFonts w:ascii="Arial Unicode MS" w:eastAsia="Arial Unicode MS" w:hAnsi="Arial Unicode MS" w:cs="Arial Unicode MS" w:hint="eastAsia"/>
              </w:rPr>
              <w:t> </w:t>
            </w:r>
            <w:r w:rsidRPr="008A500C">
              <w:t>Заключение дополнительных соглашений к трудовому договору с педагогическими работниками</w:t>
            </w:r>
          </w:p>
          <w:p w:rsidR="00807C9B" w:rsidRPr="008A500C" w:rsidRDefault="00807C9B" w:rsidP="00FA5178">
            <w:pPr>
              <w:jc w:val="both"/>
            </w:pPr>
          </w:p>
        </w:tc>
        <w:tc>
          <w:tcPr>
            <w:tcW w:w="1557" w:type="dxa"/>
            <w:tcBorders>
              <w:top w:val="single" w:sz="4" w:space="0" w:color="000000"/>
              <w:left w:val="single" w:sz="4" w:space="0" w:color="000000"/>
              <w:right w:val="single" w:sz="4" w:space="0" w:color="000000"/>
            </w:tcBorders>
            <w:tcMar>
              <w:top w:w="68" w:type="dxa"/>
              <w:left w:w="85" w:type="dxa"/>
              <w:bottom w:w="82" w:type="dxa"/>
              <w:right w:w="85" w:type="dxa"/>
            </w:tcMar>
          </w:tcPr>
          <w:p w:rsidR="00807C9B" w:rsidRDefault="00807C9B" w:rsidP="00E4398B">
            <w:r>
              <w:t>Сентябрь 201</w:t>
            </w:r>
            <w:r w:rsidR="00E4398B">
              <w:t>9</w:t>
            </w:r>
            <w:r>
              <w:t>г.</w:t>
            </w:r>
          </w:p>
        </w:tc>
        <w:tc>
          <w:tcPr>
            <w:tcW w:w="1503" w:type="dxa"/>
            <w:tcBorders>
              <w:top w:val="single" w:sz="4" w:space="0" w:color="000000"/>
              <w:left w:val="single" w:sz="4" w:space="0" w:color="000000"/>
              <w:right w:val="single" w:sz="4" w:space="0" w:color="000000"/>
            </w:tcBorders>
          </w:tcPr>
          <w:p w:rsidR="00807C9B" w:rsidRDefault="00807C9B" w:rsidP="00FA5178">
            <w:r>
              <w:br/>
              <w:t xml:space="preserve"> Директор</w:t>
            </w:r>
          </w:p>
          <w:p w:rsidR="00807C9B" w:rsidRDefault="00807C9B" w:rsidP="00FA5178">
            <w:r>
              <w:t>секретарь</w:t>
            </w:r>
          </w:p>
          <w:p w:rsidR="00807C9B" w:rsidRDefault="00807C9B" w:rsidP="00FA5178"/>
        </w:tc>
      </w:tr>
      <w:tr w:rsidR="00807C9B" w:rsidRPr="008A500C" w:rsidTr="00FA5178">
        <w:trPr>
          <w:trHeight w:val="1949"/>
        </w:trPr>
        <w:tc>
          <w:tcPr>
            <w:tcW w:w="24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E9415D">
            <w:pPr>
              <w:jc w:val="both"/>
            </w:pPr>
            <w:r w:rsidRPr="008A500C">
              <w:t>III.</w:t>
            </w:r>
            <w:r w:rsidRPr="008A500C">
              <w:rPr>
                <w:rFonts w:ascii="Arial Unicode MS" w:eastAsia="Arial Unicode MS" w:hAnsi="Arial Unicode MS" w:cs="Arial Unicode MS" w:hint="eastAsia"/>
              </w:rPr>
              <w:t> </w:t>
            </w:r>
            <w:r w:rsidRPr="008A500C">
              <w:t xml:space="preserve">Организационное обеспечение введения ФГОС </w:t>
            </w:r>
            <w:r w:rsidR="00E9415D">
              <w:t>СОО</w:t>
            </w:r>
          </w:p>
        </w:tc>
        <w:tc>
          <w:tcPr>
            <w:tcW w:w="4140" w:type="dxa"/>
            <w:tcBorders>
              <w:top w:val="single" w:sz="4" w:space="0" w:color="000000"/>
              <w:left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rsidRPr="008A500C">
              <w:t>1.</w:t>
            </w:r>
            <w:r w:rsidRPr="008A500C">
              <w:rPr>
                <w:rFonts w:ascii="Arial Unicode MS" w:eastAsia="Arial Unicode MS" w:hAnsi="Arial Unicode MS" w:cs="Arial Unicode MS" w:hint="eastAsia"/>
              </w:rPr>
              <w:t> </w:t>
            </w:r>
            <w:r>
              <w:t xml:space="preserve"> Разработка сетевого графика по формированию необходимой системы условий реализации основной образовательной программы </w:t>
            </w:r>
            <w:r w:rsidR="00E9415D">
              <w:t xml:space="preserve"> СОО</w:t>
            </w:r>
          </w:p>
          <w:p w:rsidR="00807C9B" w:rsidRPr="008A500C" w:rsidRDefault="00807C9B" w:rsidP="00FA5178">
            <w:pPr>
              <w:jc w:val="both"/>
            </w:pPr>
            <w:r w:rsidRPr="008A500C">
              <w:t xml:space="preserve"> </w:t>
            </w:r>
          </w:p>
        </w:tc>
        <w:tc>
          <w:tcPr>
            <w:tcW w:w="1557" w:type="dxa"/>
            <w:tcBorders>
              <w:top w:val="single" w:sz="4" w:space="0" w:color="000000"/>
              <w:left w:val="single" w:sz="4" w:space="0" w:color="000000"/>
              <w:right w:val="single" w:sz="4" w:space="0" w:color="000000"/>
            </w:tcBorders>
            <w:tcMar>
              <w:top w:w="68" w:type="dxa"/>
              <w:left w:w="85" w:type="dxa"/>
              <w:bottom w:w="82" w:type="dxa"/>
              <w:right w:w="85" w:type="dxa"/>
            </w:tcMar>
          </w:tcPr>
          <w:p w:rsidR="00807C9B" w:rsidRDefault="00807C9B" w:rsidP="00FA5178">
            <w:r>
              <w:br/>
              <w:t xml:space="preserve">Февраль </w:t>
            </w:r>
            <w:r w:rsidR="00E4398B">
              <w:t>2019г.</w:t>
            </w:r>
          </w:p>
        </w:tc>
        <w:tc>
          <w:tcPr>
            <w:tcW w:w="1503" w:type="dxa"/>
            <w:tcBorders>
              <w:top w:val="single" w:sz="4" w:space="0" w:color="000000"/>
              <w:left w:val="single" w:sz="4" w:space="0" w:color="000000"/>
              <w:right w:val="single" w:sz="4" w:space="0" w:color="000000"/>
            </w:tcBorders>
          </w:tcPr>
          <w:p w:rsidR="00807C9B" w:rsidRDefault="00807C9B" w:rsidP="00CE4E9B">
            <w:r>
              <w:br/>
              <w:t xml:space="preserve">Директор зам. директора по УВР </w:t>
            </w:r>
          </w:p>
        </w:tc>
      </w:tr>
      <w:tr w:rsidR="00807C9B" w:rsidRPr="008A500C" w:rsidTr="00FA5178">
        <w:trPr>
          <w:trHeight w:val="1076"/>
        </w:trPr>
        <w:tc>
          <w:tcPr>
            <w:tcW w:w="2448" w:type="dxa"/>
            <w:vMerge/>
            <w:tcBorders>
              <w:top w:val="single" w:sz="4" w:space="0" w:color="000000"/>
              <w:left w:val="single" w:sz="4" w:space="0" w:color="000000"/>
              <w:bottom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rsidRPr="008A500C">
              <w:t>2.</w:t>
            </w:r>
            <w:r w:rsidRPr="008A500C">
              <w:rPr>
                <w:rFonts w:ascii="Arial Unicode MS" w:eastAsia="Arial Unicode MS" w:hAnsi="Arial Unicode MS" w:cs="Arial Unicode MS" w:hint="eastAsia"/>
              </w:rPr>
              <w:t> </w:t>
            </w:r>
            <w:r w:rsidRPr="008A500C">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Default="00807C9B" w:rsidP="00FA5178">
            <w: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CE4E9B">
            <w:r>
              <w:br/>
              <w:t xml:space="preserve">Зам. директора по ВР </w:t>
            </w:r>
          </w:p>
        </w:tc>
      </w:tr>
      <w:tr w:rsidR="00807C9B" w:rsidRPr="008A500C" w:rsidTr="00FA5178">
        <w:trPr>
          <w:trHeight w:val="2215"/>
        </w:trPr>
        <w:tc>
          <w:tcPr>
            <w:tcW w:w="2448" w:type="dxa"/>
            <w:vMerge/>
            <w:tcBorders>
              <w:top w:val="single" w:sz="4" w:space="0" w:color="000000"/>
              <w:left w:val="single" w:sz="4" w:space="0" w:color="000000"/>
              <w:bottom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rsidRPr="008A500C">
              <w:t>3.</w:t>
            </w:r>
            <w:r w:rsidRPr="008A500C">
              <w:rPr>
                <w:rFonts w:ascii="Arial Unicode MS" w:eastAsia="Arial Unicode MS" w:hAnsi="Arial Unicode MS" w:cs="Arial Unicode MS" w:hint="eastAsia"/>
              </w:rPr>
              <w:t> </w:t>
            </w:r>
            <w:r w:rsidRPr="008A500C">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807C9B" w:rsidRPr="008A500C" w:rsidRDefault="00807C9B" w:rsidP="00FA5178">
            <w:pPr>
              <w:jc w:val="both"/>
            </w:pPr>
            <w:r>
              <w:t xml:space="preserve"> </w:t>
            </w:r>
          </w:p>
        </w:tc>
        <w:tc>
          <w:tcPr>
            <w:tcW w:w="1557" w:type="dxa"/>
            <w:tcBorders>
              <w:top w:val="single" w:sz="4" w:space="0" w:color="000000"/>
              <w:left w:val="single" w:sz="4" w:space="0" w:color="000000"/>
              <w:right w:val="single" w:sz="4" w:space="0" w:color="000000"/>
            </w:tcBorders>
            <w:tcMar>
              <w:top w:w="68" w:type="dxa"/>
              <w:left w:w="85" w:type="dxa"/>
              <w:bottom w:w="82" w:type="dxa"/>
              <w:right w:w="85" w:type="dxa"/>
            </w:tcMar>
          </w:tcPr>
          <w:p w:rsidR="00807C9B" w:rsidRDefault="00807C9B" w:rsidP="00FA5178">
            <w:r>
              <w:br/>
              <w:t xml:space="preserve">Апрель-сентябрь </w:t>
            </w:r>
            <w:r w:rsidR="00E4398B">
              <w:t>2019г.</w:t>
            </w:r>
          </w:p>
        </w:tc>
        <w:tc>
          <w:tcPr>
            <w:tcW w:w="1503" w:type="dxa"/>
            <w:tcBorders>
              <w:top w:val="single" w:sz="4" w:space="0" w:color="000000"/>
              <w:left w:val="single" w:sz="4" w:space="0" w:color="000000"/>
              <w:right w:val="single" w:sz="4" w:space="0" w:color="000000"/>
            </w:tcBorders>
          </w:tcPr>
          <w:p w:rsidR="00807C9B" w:rsidRDefault="00807C9B" w:rsidP="00CE4E9B">
            <w:r>
              <w:t xml:space="preserve">зам. директора по УВР </w:t>
            </w:r>
          </w:p>
        </w:tc>
      </w:tr>
      <w:tr w:rsidR="00807C9B" w:rsidRPr="008A500C" w:rsidTr="00FA5178">
        <w:trPr>
          <w:trHeight w:val="494"/>
        </w:trPr>
        <w:tc>
          <w:tcPr>
            <w:tcW w:w="24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E9415D">
            <w:pPr>
              <w:jc w:val="both"/>
            </w:pPr>
            <w:r w:rsidRPr="008A500C">
              <w:t>IV.</w:t>
            </w:r>
            <w:r w:rsidRPr="008A500C">
              <w:rPr>
                <w:rFonts w:ascii="Arial Unicode MS" w:eastAsia="Arial Unicode MS" w:hAnsi="Arial Unicode MS" w:cs="Arial Unicode MS" w:hint="eastAsia"/>
              </w:rPr>
              <w:t> </w:t>
            </w:r>
            <w:r w:rsidRPr="008A500C">
              <w:t xml:space="preserve">Кадровое обеспечение введения ФГОС </w:t>
            </w:r>
            <w:r w:rsidR="00E9415D">
              <w:t>СОО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E9415D">
            <w:pPr>
              <w:jc w:val="both"/>
            </w:pPr>
            <w:r w:rsidRPr="008A500C">
              <w:t xml:space="preserve">1. Анализ кадрового обеспечения введения и реализации ФГОС </w:t>
            </w:r>
            <w:r w:rsidR="00E9415D">
              <w:t>СОО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t xml:space="preserve">Декабрь </w:t>
            </w:r>
            <w:r w:rsidR="00E4398B">
              <w:t>2019г.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pPr>
              <w:jc w:val="both"/>
            </w:pPr>
            <w:r>
              <w:t>Директор</w:t>
            </w:r>
          </w:p>
          <w:p w:rsidR="00807C9B" w:rsidRPr="008A500C" w:rsidRDefault="00807C9B" w:rsidP="00FA5178">
            <w:pPr>
              <w:jc w:val="both"/>
            </w:pPr>
          </w:p>
        </w:tc>
      </w:tr>
      <w:tr w:rsidR="00807C9B" w:rsidRPr="008A500C" w:rsidTr="00FA5178">
        <w:trPr>
          <w:trHeight w:val="691"/>
        </w:trPr>
        <w:tc>
          <w:tcPr>
            <w:tcW w:w="2448" w:type="dxa"/>
            <w:vMerge/>
            <w:tcBorders>
              <w:top w:val="single" w:sz="4" w:space="0" w:color="000000"/>
              <w:left w:val="single" w:sz="4" w:space="0" w:color="000000"/>
              <w:bottom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E9415D">
            <w:pPr>
              <w:jc w:val="both"/>
            </w:pPr>
            <w:r w:rsidRPr="008A500C">
              <w:t>2.</w:t>
            </w:r>
            <w:r w:rsidRPr="008A500C">
              <w:rPr>
                <w:rFonts w:ascii="Arial Unicode MS" w:eastAsia="Arial Unicode MS" w:hAnsi="Arial Unicode MS" w:cs="Arial Unicode MS" w:hint="eastAsia"/>
              </w:rPr>
              <w:t> </w:t>
            </w:r>
            <w:r w:rsidRPr="008A500C">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sidR="00E9415D">
              <w:t>СОО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07C9B" w:rsidRPr="008A500C" w:rsidRDefault="00807C9B" w:rsidP="00FA5178">
            <w:pPr>
              <w:jc w:val="both"/>
            </w:pPr>
            <w:r>
              <w:t xml:space="preserve">Январь </w:t>
            </w:r>
            <w:r w:rsidR="00E4398B">
              <w:t>2019г.</w:t>
            </w:r>
          </w:p>
        </w:tc>
        <w:tc>
          <w:tcPr>
            <w:tcW w:w="1503" w:type="dxa"/>
            <w:tcBorders>
              <w:top w:val="single" w:sz="4" w:space="0" w:color="000000"/>
              <w:left w:val="single" w:sz="4" w:space="0" w:color="000000"/>
              <w:bottom w:val="single" w:sz="4" w:space="0" w:color="000000"/>
              <w:right w:val="single" w:sz="4" w:space="0" w:color="000000"/>
            </w:tcBorders>
          </w:tcPr>
          <w:p w:rsidR="00807C9B" w:rsidRDefault="00807C9B" w:rsidP="00FA5178">
            <w:pPr>
              <w:jc w:val="both"/>
            </w:pPr>
            <w:r>
              <w:t>Заместитель директора по УВР</w:t>
            </w:r>
          </w:p>
          <w:p w:rsidR="00807C9B" w:rsidRPr="008A500C" w:rsidRDefault="00807C9B" w:rsidP="00FA5178">
            <w:pPr>
              <w:jc w:val="both"/>
            </w:pPr>
          </w:p>
        </w:tc>
      </w:tr>
      <w:tr w:rsidR="00807C9B" w:rsidRPr="008A500C" w:rsidTr="00FA5178">
        <w:trPr>
          <w:trHeight w:val="2228"/>
        </w:trPr>
        <w:tc>
          <w:tcPr>
            <w:tcW w:w="2448" w:type="dxa"/>
            <w:vMerge/>
            <w:tcBorders>
              <w:top w:val="single" w:sz="4" w:space="0" w:color="000000"/>
              <w:left w:val="single" w:sz="4" w:space="0" w:color="000000"/>
              <w:bottom w:val="single" w:sz="4" w:space="0" w:color="000000"/>
              <w:right w:val="single" w:sz="4" w:space="0" w:color="000000"/>
            </w:tcBorders>
          </w:tcPr>
          <w:p w:rsidR="00807C9B" w:rsidRPr="008A500C" w:rsidRDefault="00807C9B" w:rsidP="00FA5178">
            <w:pPr>
              <w:jc w:val="both"/>
            </w:pPr>
          </w:p>
        </w:tc>
        <w:tc>
          <w:tcPr>
            <w:tcW w:w="4140" w:type="dxa"/>
            <w:tcBorders>
              <w:top w:val="single" w:sz="4" w:space="0" w:color="000000"/>
              <w:left w:val="single" w:sz="4" w:space="0" w:color="000000"/>
              <w:right w:val="single" w:sz="4" w:space="0" w:color="000000"/>
            </w:tcBorders>
            <w:tcMar>
              <w:top w:w="68" w:type="dxa"/>
              <w:left w:w="85" w:type="dxa"/>
              <w:bottom w:w="79" w:type="dxa"/>
              <w:right w:w="85" w:type="dxa"/>
            </w:tcMar>
          </w:tcPr>
          <w:p w:rsidR="00807C9B" w:rsidRDefault="00807C9B" w:rsidP="00FA5178">
            <w:r>
              <w:t>3. Организация повышения профессионального уровня педагогических работников по основным вопросам введения ФГОС в рамках школьных и городских методических объединений учителей-предметников</w:t>
            </w:r>
          </w:p>
        </w:tc>
        <w:tc>
          <w:tcPr>
            <w:tcW w:w="1557" w:type="dxa"/>
            <w:tcBorders>
              <w:top w:val="single" w:sz="4" w:space="0" w:color="000000"/>
              <w:left w:val="single" w:sz="4" w:space="0" w:color="000000"/>
              <w:right w:val="single" w:sz="4" w:space="0" w:color="000000"/>
            </w:tcBorders>
            <w:tcMar>
              <w:top w:w="68" w:type="dxa"/>
              <w:left w:w="85" w:type="dxa"/>
              <w:bottom w:w="79" w:type="dxa"/>
              <w:right w:w="85" w:type="dxa"/>
            </w:tcMar>
          </w:tcPr>
          <w:p w:rsidR="00807C9B" w:rsidRDefault="00807C9B" w:rsidP="00FA5178">
            <w:r>
              <w:t>В течение года по плану работы школьных МО и городских МО</w:t>
            </w:r>
          </w:p>
        </w:tc>
        <w:tc>
          <w:tcPr>
            <w:tcW w:w="1503" w:type="dxa"/>
            <w:tcBorders>
              <w:top w:val="single" w:sz="4" w:space="0" w:color="000000"/>
              <w:left w:val="single" w:sz="4" w:space="0" w:color="000000"/>
              <w:right w:val="single" w:sz="4" w:space="0" w:color="000000"/>
            </w:tcBorders>
          </w:tcPr>
          <w:p w:rsidR="00807C9B" w:rsidRDefault="00807C9B" w:rsidP="00FA5178">
            <w:pPr>
              <w:jc w:val="both"/>
            </w:pPr>
            <w:r>
              <w:t xml:space="preserve"> Заместитель директора по УВР</w:t>
            </w:r>
          </w:p>
          <w:p w:rsidR="00807C9B" w:rsidRDefault="00807C9B" w:rsidP="00FA5178">
            <w:r>
              <w:t>руководители ШМО</w:t>
            </w:r>
          </w:p>
        </w:tc>
      </w:tr>
      <w:tr w:rsidR="00807C9B" w:rsidRPr="008A500C" w:rsidTr="00FA5178">
        <w:trPr>
          <w:trHeight w:val="306"/>
        </w:trPr>
        <w:tc>
          <w:tcPr>
            <w:tcW w:w="24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07C9B" w:rsidRPr="008A500C" w:rsidRDefault="00807C9B" w:rsidP="00E4398B">
            <w:pPr>
              <w:jc w:val="both"/>
            </w:pPr>
            <w:r w:rsidRPr="008A500C">
              <w:t>V.</w:t>
            </w:r>
            <w:r w:rsidRPr="008A500C">
              <w:rPr>
                <w:rFonts w:ascii="Arial Unicode MS" w:eastAsia="Arial Unicode MS" w:hAnsi="Arial Unicode MS" w:cs="Arial Unicode MS" w:hint="eastAsia"/>
              </w:rPr>
              <w:t> </w:t>
            </w:r>
            <w:r w:rsidRPr="008A500C">
              <w:t xml:space="preserve">Информационное обеспечение введения ФГОС </w:t>
            </w:r>
            <w:r w:rsidR="00E4398B">
              <w:t>СОО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07C9B" w:rsidRPr="008A500C" w:rsidRDefault="00807C9B" w:rsidP="00CE4E9B">
            <w:pPr>
              <w:jc w:val="both"/>
            </w:pPr>
            <w:r w:rsidRPr="008A500C">
              <w:t>1.</w:t>
            </w:r>
            <w:r w:rsidRPr="008A500C">
              <w:rPr>
                <w:rFonts w:ascii="Arial Unicode MS" w:eastAsia="Arial Unicode MS" w:hAnsi="Arial Unicode MS" w:cs="Arial Unicode MS" w:hint="eastAsia"/>
              </w:rPr>
              <w:t> </w:t>
            </w:r>
            <w:r w:rsidRPr="008A500C">
              <w:t xml:space="preserve">Размещение на сайте </w:t>
            </w:r>
            <w:r>
              <w:t>МОУ СОШ №</w:t>
            </w:r>
            <w:r w:rsidR="00CE4E9B">
              <w:t>4</w:t>
            </w:r>
            <w:r w:rsidRPr="008A500C">
              <w:t xml:space="preserve"> информационных материалов о реализации ФГОС</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07C9B" w:rsidRPr="008A500C" w:rsidRDefault="00807C9B" w:rsidP="00FA5178">
            <w:pPr>
              <w:jc w:val="both"/>
            </w:pPr>
            <w: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807C9B" w:rsidRPr="008A500C" w:rsidRDefault="00807C9B" w:rsidP="00CE4E9B">
            <w:pPr>
              <w:jc w:val="both"/>
            </w:pPr>
            <w:r>
              <w:t xml:space="preserve">Зам. директора по ВР </w:t>
            </w:r>
          </w:p>
        </w:tc>
      </w:tr>
      <w:tr w:rsidR="00E4398B" w:rsidRPr="008A500C" w:rsidTr="00FA5178">
        <w:trPr>
          <w:trHeight w:val="306"/>
        </w:trPr>
        <w:tc>
          <w:tcPr>
            <w:tcW w:w="2448" w:type="dxa"/>
            <w:vMerge/>
            <w:tcBorders>
              <w:top w:val="single" w:sz="4" w:space="0" w:color="000000"/>
              <w:left w:val="single" w:sz="4" w:space="0" w:color="000000"/>
              <w:bottom w:val="single" w:sz="4" w:space="0" w:color="000000"/>
              <w:right w:val="single" w:sz="4" w:space="0" w:color="000000"/>
            </w:tcBorders>
          </w:tcPr>
          <w:p w:rsidR="00E4398B" w:rsidRPr="008A500C" w:rsidRDefault="00E4398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4398B" w:rsidRPr="00E4398B" w:rsidRDefault="00E4398B" w:rsidP="00E4398B">
            <w:r>
              <w:t xml:space="preserve">2. </w:t>
            </w:r>
            <w:r w:rsidRPr="00E4398B">
              <w:t>Обеспечение публичной отчётности ОУ о ходе и результатах введения ФГОС</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4398B" w:rsidRPr="00E4398B" w:rsidRDefault="00E4398B" w:rsidP="0060775F">
            <w:r w:rsidRPr="00E4398B">
              <w:br/>
              <w:t>Постоянно</w:t>
            </w:r>
          </w:p>
        </w:tc>
        <w:tc>
          <w:tcPr>
            <w:tcW w:w="1503" w:type="dxa"/>
            <w:tcBorders>
              <w:top w:val="single" w:sz="4" w:space="0" w:color="000000"/>
              <w:left w:val="single" w:sz="4" w:space="0" w:color="000000"/>
              <w:bottom w:val="single" w:sz="4" w:space="0" w:color="000000"/>
              <w:right w:val="single" w:sz="4" w:space="0" w:color="000000"/>
            </w:tcBorders>
          </w:tcPr>
          <w:p w:rsidR="00E4398B" w:rsidRPr="00E4398B" w:rsidRDefault="00E4398B" w:rsidP="0060775F">
            <w:pPr>
              <w:jc w:val="both"/>
            </w:pPr>
            <w:r w:rsidRPr="00E4398B">
              <w:t>Директор</w:t>
            </w:r>
          </w:p>
          <w:p w:rsidR="00E4398B" w:rsidRPr="00E4398B" w:rsidRDefault="00E4398B" w:rsidP="0060775F">
            <w:r w:rsidRPr="00E4398B">
              <w:br/>
              <w:t xml:space="preserve">  </w:t>
            </w:r>
          </w:p>
        </w:tc>
      </w:tr>
      <w:tr w:rsidR="00E4398B" w:rsidRPr="008A500C" w:rsidTr="00FA5178">
        <w:trPr>
          <w:trHeight w:val="306"/>
        </w:trPr>
        <w:tc>
          <w:tcPr>
            <w:tcW w:w="2448"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4398B" w:rsidRPr="008A500C" w:rsidRDefault="00E4398B" w:rsidP="00FA5178">
            <w:pPr>
              <w:jc w:val="both"/>
            </w:pPr>
            <w:r w:rsidRPr="008A500C">
              <w:t>VI.</w:t>
            </w:r>
            <w:r w:rsidRPr="008A500C">
              <w:rPr>
                <w:rFonts w:ascii="Arial Unicode MS" w:eastAsia="Arial Unicode MS" w:hAnsi="Arial Unicode MS" w:cs="Arial Unicode MS" w:hint="eastAsia"/>
              </w:rPr>
              <w:t> </w:t>
            </w:r>
            <w:r w:rsidRPr="008A500C">
              <w:t>Материально­</w:t>
            </w:r>
          </w:p>
          <w:p w:rsidR="00E4398B" w:rsidRPr="008A500C" w:rsidRDefault="00E4398B" w:rsidP="00E4398B">
            <w:pPr>
              <w:jc w:val="both"/>
            </w:pPr>
            <w:r w:rsidRPr="008A500C">
              <w:t xml:space="preserve">техническое обеспечение введения ФГОС </w:t>
            </w:r>
            <w:r>
              <w:t>СОО</w:t>
            </w: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4398B" w:rsidRPr="008A500C" w:rsidRDefault="00E4398B" w:rsidP="00E4398B">
            <w:pPr>
              <w:jc w:val="both"/>
            </w:pPr>
            <w:r w:rsidRPr="008A500C">
              <w:t>1.</w:t>
            </w:r>
            <w:r w:rsidRPr="008A500C">
              <w:rPr>
                <w:rFonts w:ascii="Arial Unicode MS" w:eastAsia="Arial Unicode MS" w:hAnsi="Arial Unicode MS" w:cs="Arial Unicode MS" w:hint="eastAsia"/>
              </w:rPr>
              <w:t> </w:t>
            </w:r>
            <w:r w:rsidRPr="008A500C">
              <w:t xml:space="preserve">Анализ материально­ технического обеспечения реализации ФГОС </w:t>
            </w:r>
            <w:r>
              <w:t>СОО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4398B" w:rsidRDefault="00E4398B" w:rsidP="00FA5178">
            <w:r>
              <w:br/>
              <w:t>Февраль 2019г.</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CE4E9B">
            <w:r>
              <w:t xml:space="preserve">Директор зам. директора по УВР </w:t>
            </w:r>
          </w:p>
        </w:tc>
      </w:tr>
      <w:tr w:rsidR="00E4398B" w:rsidRPr="008A500C" w:rsidTr="00FA5178">
        <w:trPr>
          <w:trHeight w:val="306"/>
        </w:trPr>
        <w:tc>
          <w:tcPr>
            <w:tcW w:w="2448" w:type="dxa"/>
            <w:vMerge/>
            <w:tcBorders>
              <w:left w:val="single" w:sz="4" w:space="0" w:color="000000"/>
              <w:right w:val="single" w:sz="4" w:space="0" w:color="000000"/>
            </w:tcBorders>
          </w:tcPr>
          <w:p w:rsidR="00E4398B" w:rsidRPr="008A500C" w:rsidRDefault="00E4398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4398B" w:rsidRPr="008A500C" w:rsidRDefault="00E4398B" w:rsidP="00CE4E9B">
            <w:pPr>
              <w:jc w:val="both"/>
            </w:pPr>
            <w:r w:rsidRPr="008A500C">
              <w:t>2.</w:t>
            </w:r>
            <w:r w:rsidRPr="008A500C">
              <w:rPr>
                <w:rFonts w:ascii="Arial Unicode MS" w:eastAsia="Arial Unicode MS" w:hAnsi="Arial Unicode MS" w:cs="Arial Unicode MS" w:hint="eastAsia"/>
              </w:rPr>
              <w:t> </w:t>
            </w:r>
            <w:r w:rsidRPr="008A500C">
              <w:t xml:space="preserve">Обеспечение соответствия материально­технической базы </w:t>
            </w:r>
            <w:r>
              <w:t>МОУ СОШ №4</w:t>
            </w:r>
            <w:r w:rsidRPr="008A500C">
              <w:t xml:space="preserve"> требованиям ФГОС</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4398B" w:rsidRPr="008A500C" w:rsidRDefault="00E4398B" w:rsidP="00FA5178">
            <w:pPr>
              <w:jc w:val="both"/>
            </w:pPr>
            <w:r>
              <w:t>Март-сентябрь 2019г.</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FA5178">
            <w:pPr>
              <w:jc w:val="both"/>
            </w:pPr>
            <w:r>
              <w:t>Директор</w:t>
            </w:r>
          </w:p>
          <w:p w:rsidR="00E4398B" w:rsidRPr="008A500C" w:rsidRDefault="00E4398B" w:rsidP="00FA5178">
            <w:pPr>
              <w:jc w:val="both"/>
            </w:pPr>
          </w:p>
        </w:tc>
      </w:tr>
      <w:tr w:rsidR="00E4398B" w:rsidRPr="008A500C" w:rsidTr="00E4398B">
        <w:trPr>
          <w:trHeight w:val="929"/>
        </w:trPr>
        <w:tc>
          <w:tcPr>
            <w:tcW w:w="2448" w:type="dxa"/>
            <w:vMerge/>
            <w:tcBorders>
              <w:left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r w:rsidRPr="008A500C">
              <w:t>3.</w:t>
            </w:r>
            <w:r w:rsidRPr="008A500C">
              <w:rPr>
                <w:rFonts w:ascii="Arial Unicode MS" w:eastAsia="Arial Unicode MS" w:hAnsi="Arial Unicode MS" w:cs="Arial Unicode MS" w:hint="eastAsia"/>
              </w:rPr>
              <w:t> </w:t>
            </w:r>
            <w:r w:rsidRPr="008A500C">
              <w:t xml:space="preserve">Обеспечение соответствия санитарно­гигиенических условий требованиям ФГОС </w:t>
            </w:r>
            <w:r>
              <w:t>СОО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Default="00E4398B" w:rsidP="00FA5178">
            <w:r>
              <w:t>Март-сентябрь 2019г.</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FA5178">
            <w:r>
              <w:t xml:space="preserve">Администрация   </w:t>
            </w:r>
          </w:p>
        </w:tc>
      </w:tr>
      <w:tr w:rsidR="00E4398B" w:rsidRPr="008A500C" w:rsidTr="0060775F">
        <w:trPr>
          <w:trHeight w:val="888"/>
        </w:trPr>
        <w:tc>
          <w:tcPr>
            <w:tcW w:w="2448" w:type="dxa"/>
            <w:vMerge/>
            <w:tcBorders>
              <w:left w:val="single" w:sz="4" w:space="0" w:color="000000"/>
              <w:right w:val="single" w:sz="4" w:space="0" w:color="000000"/>
            </w:tcBorders>
          </w:tcPr>
          <w:p w:rsidR="00E4398B" w:rsidRPr="008A500C" w:rsidRDefault="00E4398B" w:rsidP="00FA5178">
            <w:pPr>
              <w:jc w:val="both"/>
            </w:pPr>
          </w:p>
        </w:tc>
        <w:tc>
          <w:tcPr>
            <w:tcW w:w="4140"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E4398B" w:rsidRPr="008A500C" w:rsidRDefault="00E4398B" w:rsidP="00FA5178">
            <w:pPr>
              <w:jc w:val="both"/>
            </w:pPr>
            <w:r w:rsidRPr="008A500C">
              <w:t>4.</w:t>
            </w:r>
            <w:r w:rsidRPr="008A500C">
              <w:rPr>
                <w:rFonts w:ascii="Arial Unicode MS" w:eastAsia="Arial Unicode MS" w:hAnsi="Arial Unicode MS" w:cs="Arial Unicode MS" w:hint="eastAsia"/>
              </w:rPr>
              <w:t> </w:t>
            </w:r>
            <w:r w:rsidRPr="008A500C">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Default="00E4398B" w:rsidP="00FA5178">
            <w:r>
              <w:br/>
              <w:t>Март-сентябрь 2019г.</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FA5178">
            <w:r>
              <w:br/>
              <w:t xml:space="preserve">Администрация   </w:t>
            </w:r>
          </w:p>
        </w:tc>
      </w:tr>
      <w:tr w:rsidR="00E4398B" w:rsidRPr="008A500C" w:rsidTr="0060775F">
        <w:trPr>
          <w:trHeight w:val="694"/>
        </w:trPr>
        <w:tc>
          <w:tcPr>
            <w:tcW w:w="2448" w:type="dxa"/>
            <w:vMerge/>
            <w:tcBorders>
              <w:left w:val="single" w:sz="4" w:space="0" w:color="000000"/>
              <w:right w:val="single" w:sz="4" w:space="0" w:color="000000"/>
            </w:tcBorders>
          </w:tcPr>
          <w:p w:rsidR="00E4398B" w:rsidRPr="008A500C" w:rsidRDefault="00E4398B" w:rsidP="00FA5178">
            <w:pPr>
              <w:jc w:val="both"/>
            </w:pPr>
          </w:p>
        </w:tc>
        <w:tc>
          <w:tcPr>
            <w:tcW w:w="4140"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r w:rsidRPr="008A500C">
              <w:t>5.</w:t>
            </w:r>
            <w:r w:rsidRPr="008A500C">
              <w:rPr>
                <w:rFonts w:ascii="Arial Unicode MS" w:eastAsia="Arial Unicode MS" w:hAnsi="Arial Unicode MS" w:cs="Arial Unicode MS" w:hint="eastAsia"/>
              </w:rPr>
              <w:t> </w:t>
            </w:r>
            <w:r w:rsidRPr="008A500C">
              <w:t xml:space="preserve">Обеспечение соответствия информационно­образовательной среды требованиям ФГОС </w:t>
            </w:r>
            <w:r>
              <w:t>СОО</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r>
              <w:t>Март-сентябрь 2019г.</w:t>
            </w:r>
          </w:p>
        </w:tc>
        <w:tc>
          <w:tcPr>
            <w:tcW w:w="1503" w:type="dxa"/>
            <w:tcBorders>
              <w:top w:val="single" w:sz="4" w:space="0" w:color="000000"/>
              <w:left w:val="single" w:sz="4" w:space="0" w:color="000000"/>
              <w:bottom w:val="single" w:sz="4" w:space="0" w:color="000000"/>
              <w:right w:val="single" w:sz="4" w:space="0" w:color="000000"/>
            </w:tcBorders>
          </w:tcPr>
          <w:p w:rsidR="00E4398B" w:rsidRPr="008A500C" w:rsidRDefault="00E4398B" w:rsidP="00CE4E9B">
            <w:pPr>
              <w:jc w:val="both"/>
            </w:pPr>
            <w:r>
              <w:t xml:space="preserve">зам. директора по УВР </w:t>
            </w:r>
          </w:p>
        </w:tc>
      </w:tr>
      <w:tr w:rsidR="00E4398B" w:rsidRPr="008A500C" w:rsidTr="00FA5178">
        <w:trPr>
          <w:trHeight w:val="306"/>
        </w:trPr>
        <w:tc>
          <w:tcPr>
            <w:tcW w:w="2448" w:type="dxa"/>
            <w:vMerge/>
            <w:tcBorders>
              <w:left w:val="single" w:sz="4" w:space="0" w:color="000000"/>
              <w:right w:val="single" w:sz="4" w:space="0" w:color="000000"/>
            </w:tcBorders>
          </w:tcPr>
          <w:p w:rsidR="00E4398B" w:rsidRPr="008A500C" w:rsidRDefault="00E4398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r w:rsidRPr="008A500C">
              <w:t>6.</w:t>
            </w:r>
            <w:r w:rsidRPr="008A500C">
              <w:rPr>
                <w:rFonts w:ascii="Arial Unicode MS" w:eastAsia="Arial Unicode MS" w:hAnsi="Arial Unicode MS" w:cs="Arial Unicode MS" w:hint="eastAsia"/>
              </w:rPr>
              <w:t> </w:t>
            </w:r>
            <w:r w:rsidRPr="008A500C">
              <w:t>Обеспечение укомплектованности библиотечно­информационного центра печатными и электронными образовательными ресурсами</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Default="00E4398B" w:rsidP="00FA5178">
            <w: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FA5178">
            <w:r>
              <w:br/>
              <w:t>Библиотекарь</w:t>
            </w:r>
          </w:p>
        </w:tc>
      </w:tr>
      <w:tr w:rsidR="00E4398B" w:rsidRPr="008A500C" w:rsidTr="00FA5178">
        <w:trPr>
          <w:trHeight w:val="888"/>
        </w:trPr>
        <w:tc>
          <w:tcPr>
            <w:tcW w:w="2448" w:type="dxa"/>
            <w:vMerge/>
            <w:tcBorders>
              <w:left w:val="single" w:sz="4" w:space="0" w:color="000000"/>
              <w:right w:val="single" w:sz="4" w:space="0" w:color="000000"/>
            </w:tcBorders>
          </w:tcPr>
          <w:p w:rsidR="00E4398B" w:rsidRPr="008A500C" w:rsidRDefault="00E4398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r w:rsidRPr="008A500C">
              <w:t>7.</w:t>
            </w:r>
            <w:r w:rsidRPr="008A500C">
              <w:rPr>
                <w:rFonts w:ascii="Arial Unicode MS" w:eastAsia="Arial Unicode MS" w:hAnsi="Arial Unicode MS" w:cs="Arial Unicode MS" w:hint="eastAsia"/>
              </w:rPr>
              <w:t> </w:t>
            </w:r>
            <w:r w:rsidRPr="008A500C">
              <w:t xml:space="preserve">Наличие доступа </w:t>
            </w:r>
            <w:r>
              <w:t xml:space="preserve">МОУ СОШ №2 </w:t>
            </w:r>
            <w:r w:rsidRPr="008A500C">
              <w:t>к электронным образовательным ресурсам (ЭОР), размещенным в федеральных, региональных и иных базах данных</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Default="00E4398B" w:rsidP="00FA5178">
            <w: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CE4E9B">
            <w:proofErr w:type="gramStart"/>
            <w:r>
              <w:t xml:space="preserve">Зам. директора по УВР ответственный за ИКТ </w:t>
            </w:r>
            <w:proofErr w:type="gramEnd"/>
          </w:p>
        </w:tc>
      </w:tr>
      <w:tr w:rsidR="00E4398B" w:rsidRPr="008A500C" w:rsidTr="00FA5178">
        <w:trPr>
          <w:trHeight w:val="306"/>
        </w:trPr>
        <w:tc>
          <w:tcPr>
            <w:tcW w:w="2448" w:type="dxa"/>
            <w:vMerge/>
            <w:tcBorders>
              <w:left w:val="single" w:sz="4" w:space="0" w:color="000000"/>
              <w:bottom w:val="single" w:sz="4" w:space="0" w:color="000000"/>
              <w:right w:val="single" w:sz="4" w:space="0" w:color="000000"/>
            </w:tcBorders>
          </w:tcPr>
          <w:p w:rsidR="00E4398B" w:rsidRPr="008A500C" w:rsidRDefault="00E4398B" w:rsidP="00FA5178">
            <w:pPr>
              <w:jc w:val="both"/>
            </w:pPr>
          </w:p>
        </w:tc>
        <w:tc>
          <w:tcPr>
            <w:tcW w:w="41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Pr="008A500C" w:rsidRDefault="00E4398B" w:rsidP="00FA5178">
            <w:pPr>
              <w:jc w:val="both"/>
            </w:pPr>
            <w:r w:rsidRPr="008A500C">
              <w:t>8.</w:t>
            </w:r>
            <w:r w:rsidRPr="008A500C">
              <w:rPr>
                <w:rFonts w:ascii="Arial Unicode MS" w:eastAsia="Arial Unicode MS" w:hAnsi="Arial Unicode MS" w:cs="Arial Unicode MS" w:hint="eastAsia"/>
              </w:rPr>
              <w:t> </w:t>
            </w:r>
            <w:r w:rsidRPr="008A500C">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4398B" w:rsidRDefault="00E4398B" w:rsidP="00FA5178">
            <w:r>
              <w:br/>
              <w:t>В течение года</w:t>
            </w:r>
          </w:p>
        </w:tc>
        <w:tc>
          <w:tcPr>
            <w:tcW w:w="1503" w:type="dxa"/>
            <w:tcBorders>
              <w:top w:val="single" w:sz="4" w:space="0" w:color="000000"/>
              <w:left w:val="single" w:sz="4" w:space="0" w:color="000000"/>
              <w:bottom w:val="single" w:sz="4" w:space="0" w:color="000000"/>
              <w:right w:val="single" w:sz="4" w:space="0" w:color="000000"/>
            </w:tcBorders>
          </w:tcPr>
          <w:p w:rsidR="00E4398B" w:rsidRDefault="00E4398B" w:rsidP="00CE4E9B">
            <w:proofErr w:type="gramStart"/>
            <w:r>
              <w:t xml:space="preserve">Ответственный за ИКТ </w:t>
            </w:r>
            <w:proofErr w:type="gramEnd"/>
          </w:p>
        </w:tc>
      </w:tr>
    </w:tbl>
    <w:p w:rsidR="0060775F" w:rsidRDefault="0060775F" w:rsidP="00807C9B">
      <w:pPr>
        <w:jc w:val="both"/>
      </w:pPr>
    </w:p>
    <w:p w:rsidR="00807C9B" w:rsidRPr="002413E8" w:rsidRDefault="00807C9B" w:rsidP="00807C9B">
      <w:pPr>
        <w:jc w:val="both"/>
      </w:pPr>
    </w:p>
    <w:p w:rsidR="00807C9B" w:rsidRPr="001670F2" w:rsidRDefault="00807C9B" w:rsidP="00807C9B">
      <w:pPr>
        <w:ind w:firstLine="540"/>
        <w:jc w:val="both"/>
      </w:pPr>
    </w:p>
    <w:p w:rsidR="00FA5178" w:rsidRDefault="00FA5178"/>
    <w:sectPr w:rsidR="00FA5178" w:rsidSect="00BB2DA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DAF" w:rsidRDefault="005D5DAF" w:rsidP="00807C9B">
      <w:r>
        <w:separator/>
      </w:r>
    </w:p>
  </w:endnote>
  <w:endnote w:type="continuationSeparator" w:id="0">
    <w:p w:rsidR="005D5DAF" w:rsidRDefault="005D5DAF" w:rsidP="00807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21"/>
    </w:sdtPr>
    <w:sdtContent>
      <w:p w:rsidR="00D43931" w:rsidRDefault="00BE4590">
        <w:pPr>
          <w:pStyle w:val="af8"/>
          <w:jc w:val="right"/>
        </w:pPr>
        <w:fldSimple w:instr=" PAGE   \* MERGEFORMAT ">
          <w:r w:rsidR="00AC2022">
            <w:rPr>
              <w:noProof/>
            </w:rPr>
            <w:t>37</w:t>
          </w:r>
        </w:fldSimple>
      </w:p>
    </w:sdtContent>
  </w:sdt>
  <w:p w:rsidR="00D43931" w:rsidRDefault="00D4393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DAF" w:rsidRDefault="005D5DAF" w:rsidP="00807C9B">
      <w:r>
        <w:separator/>
      </w:r>
    </w:p>
  </w:footnote>
  <w:footnote w:type="continuationSeparator" w:id="0">
    <w:p w:rsidR="005D5DAF" w:rsidRDefault="005D5DAF" w:rsidP="00807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ABB2FBC"/>
    <w:multiLevelType w:val="multilevel"/>
    <w:tmpl w:val="E052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1E4F8C"/>
    <w:multiLevelType w:val="hybridMultilevel"/>
    <w:tmpl w:val="C1C8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287839"/>
    <w:multiLevelType w:val="multilevel"/>
    <w:tmpl w:val="E86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D7935"/>
    <w:multiLevelType w:val="hybridMultilevel"/>
    <w:tmpl w:val="83864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A1816"/>
    <w:multiLevelType w:val="hybridMultilevel"/>
    <w:tmpl w:val="64CEB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10F69"/>
    <w:multiLevelType w:val="multilevel"/>
    <w:tmpl w:val="BC9C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16772A1"/>
    <w:multiLevelType w:val="hybridMultilevel"/>
    <w:tmpl w:val="C79A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061E53"/>
    <w:multiLevelType w:val="multilevel"/>
    <w:tmpl w:val="158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807555"/>
    <w:multiLevelType w:val="hybridMultilevel"/>
    <w:tmpl w:val="65D8670C"/>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23">
    <w:nsid w:val="5CF14BA2"/>
    <w:multiLevelType w:val="hybridMultilevel"/>
    <w:tmpl w:val="9C863DE2"/>
    <w:lvl w:ilvl="0" w:tplc="6E30C050">
      <w:start w:val="1"/>
      <w:numFmt w:val="bullet"/>
      <w:lvlText w:val=""/>
      <w:lvlJc w:val="left"/>
      <w:pPr>
        <w:tabs>
          <w:tab w:val="num" w:pos="786"/>
        </w:tabs>
        <w:ind w:left="786"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24">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1AD64F5"/>
    <w:multiLevelType w:val="hybridMultilevel"/>
    <w:tmpl w:val="C2E42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222887"/>
    <w:multiLevelType w:val="multilevel"/>
    <w:tmpl w:val="179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52FCD"/>
    <w:multiLevelType w:val="hybridMultilevel"/>
    <w:tmpl w:val="085AE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223DF"/>
    <w:multiLevelType w:val="multilevel"/>
    <w:tmpl w:val="C40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5154B"/>
    <w:multiLevelType w:val="hybridMultilevel"/>
    <w:tmpl w:val="466C2B2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3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34"/>
  </w:num>
  <w:num w:numId="3">
    <w:abstractNumId w:val="2"/>
  </w:num>
  <w:num w:numId="4">
    <w:abstractNumId w:val="32"/>
  </w:num>
  <w:num w:numId="5">
    <w:abstractNumId w:val="30"/>
  </w:num>
  <w:num w:numId="6">
    <w:abstractNumId w:val="23"/>
  </w:num>
  <w:num w:numId="7">
    <w:abstractNumId w:val="22"/>
  </w:num>
  <w:num w:numId="8">
    <w:abstractNumId w:val="6"/>
  </w:num>
  <w:num w:numId="9">
    <w:abstractNumId w:val="19"/>
  </w:num>
  <w:num w:numId="10">
    <w:abstractNumId w:val="16"/>
  </w:num>
  <w:num w:numId="11">
    <w:abstractNumId w:val="18"/>
  </w:num>
  <w:num w:numId="12">
    <w:abstractNumId w:val="33"/>
  </w:num>
  <w:num w:numId="13">
    <w:abstractNumId w:val="35"/>
  </w:num>
  <w:num w:numId="14">
    <w:abstractNumId w:val="1"/>
  </w:num>
  <w:num w:numId="15">
    <w:abstractNumId w:val="36"/>
  </w:num>
  <w:num w:numId="16">
    <w:abstractNumId w:val="14"/>
  </w:num>
  <w:num w:numId="17">
    <w:abstractNumId w:val="24"/>
  </w:num>
  <w:num w:numId="18">
    <w:abstractNumId w:val="12"/>
  </w:num>
  <w:num w:numId="19">
    <w:abstractNumId w:val="29"/>
  </w:num>
  <w:num w:numId="20">
    <w:abstractNumId w:val="5"/>
  </w:num>
  <w:num w:numId="21">
    <w:abstractNumId w:val="20"/>
  </w:num>
  <w:num w:numId="22">
    <w:abstractNumId w:val="3"/>
  </w:num>
  <w:num w:numId="23">
    <w:abstractNumId w:val="26"/>
  </w:num>
  <w:num w:numId="24">
    <w:abstractNumId w:val="15"/>
  </w:num>
  <w:num w:numId="25">
    <w:abstractNumId w:val="25"/>
  </w:num>
  <w:num w:numId="26">
    <w:abstractNumId w:val="13"/>
  </w:num>
  <w:num w:numId="27">
    <w:abstractNumId w:val="21"/>
  </w:num>
  <w:num w:numId="28">
    <w:abstractNumId w:val="7"/>
  </w:num>
  <w:num w:numId="29">
    <w:abstractNumId w:val="28"/>
  </w:num>
  <w:num w:numId="30">
    <w:abstractNumId w:val="11"/>
  </w:num>
  <w:num w:numId="31">
    <w:abstractNumId w:val="4"/>
  </w:num>
  <w:num w:numId="32">
    <w:abstractNumId w:val="17"/>
  </w:num>
  <w:num w:numId="33">
    <w:abstractNumId w:val="8"/>
  </w:num>
  <w:num w:numId="34">
    <w:abstractNumId w:val="31"/>
  </w:num>
  <w:num w:numId="35">
    <w:abstractNumId w:val="9"/>
  </w:num>
  <w:num w:numId="36">
    <w:abstractNumId w:val="2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7C9B"/>
    <w:rsid w:val="00013E29"/>
    <w:rsid w:val="00087A62"/>
    <w:rsid w:val="00096194"/>
    <w:rsid w:val="000A5574"/>
    <w:rsid w:val="000D08B0"/>
    <w:rsid w:val="000E2656"/>
    <w:rsid w:val="00120C09"/>
    <w:rsid w:val="0019345B"/>
    <w:rsid w:val="001B2904"/>
    <w:rsid w:val="001D2D71"/>
    <w:rsid w:val="0020143C"/>
    <w:rsid w:val="0020578C"/>
    <w:rsid w:val="00214D8A"/>
    <w:rsid w:val="00217AED"/>
    <w:rsid w:val="00225280"/>
    <w:rsid w:val="00252CAD"/>
    <w:rsid w:val="00281C8D"/>
    <w:rsid w:val="002C235D"/>
    <w:rsid w:val="003203F3"/>
    <w:rsid w:val="003279D3"/>
    <w:rsid w:val="003523BA"/>
    <w:rsid w:val="00361017"/>
    <w:rsid w:val="003673E5"/>
    <w:rsid w:val="00387A81"/>
    <w:rsid w:val="003929A5"/>
    <w:rsid w:val="003D3FF5"/>
    <w:rsid w:val="003E286B"/>
    <w:rsid w:val="004455B4"/>
    <w:rsid w:val="00456B86"/>
    <w:rsid w:val="004652AD"/>
    <w:rsid w:val="0047545A"/>
    <w:rsid w:val="00477055"/>
    <w:rsid w:val="004A09D0"/>
    <w:rsid w:val="004A548F"/>
    <w:rsid w:val="004B78B3"/>
    <w:rsid w:val="004E3BF7"/>
    <w:rsid w:val="00530CFE"/>
    <w:rsid w:val="0053527A"/>
    <w:rsid w:val="005824F0"/>
    <w:rsid w:val="00584D79"/>
    <w:rsid w:val="005959CA"/>
    <w:rsid w:val="005A3AD2"/>
    <w:rsid w:val="005D5DAF"/>
    <w:rsid w:val="005D6CEE"/>
    <w:rsid w:val="005E3046"/>
    <w:rsid w:val="0060775F"/>
    <w:rsid w:val="00611C3B"/>
    <w:rsid w:val="00664317"/>
    <w:rsid w:val="00684AC6"/>
    <w:rsid w:val="006B0C32"/>
    <w:rsid w:val="006B0DDA"/>
    <w:rsid w:val="006B1CDF"/>
    <w:rsid w:val="007A389F"/>
    <w:rsid w:val="007C650F"/>
    <w:rsid w:val="007F508A"/>
    <w:rsid w:val="00807C9B"/>
    <w:rsid w:val="0085176B"/>
    <w:rsid w:val="008B3E48"/>
    <w:rsid w:val="008B784B"/>
    <w:rsid w:val="008D2896"/>
    <w:rsid w:val="008F1B42"/>
    <w:rsid w:val="00901A3C"/>
    <w:rsid w:val="00913C71"/>
    <w:rsid w:val="00915EE2"/>
    <w:rsid w:val="00954D83"/>
    <w:rsid w:val="00A13E3F"/>
    <w:rsid w:val="00A53936"/>
    <w:rsid w:val="00A84790"/>
    <w:rsid w:val="00A92160"/>
    <w:rsid w:val="00A95BFB"/>
    <w:rsid w:val="00AC2022"/>
    <w:rsid w:val="00AE750E"/>
    <w:rsid w:val="00AF49AA"/>
    <w:rsid w:val="00AF5682"/>
    <w:rsid w:val="00B357F7"/>
    <w:rsid w:val="00B70954"/>
    <w:rsid w:val="00BA3807"/>
    <w:rsid w:val="00BB2DA8"/>
    <w:rsid w:val="00BB75B5"/>
    <w:rsid w:val="00BE4590"/>
    <w:rsid w:val="00C0762B"/>
    <w:rsid w:val="00C14E8E"/>
    <w:rsid w:val="00C45870"/>
    <w:rsid w:val="00C73495"/>
    <w:rsid w:val="00C821C8"/>
    <w:rsid w:val="00C86B47"/>
    <w:rsid w:val="00CA37D1"/>
    <w:rsid w:val="00CD0BC6"/>
    <w:rsid w:val="00CE4E9B"/>
    <w:rsid w:val="00CE59BD"/>
    <w:rsid w:val="00CF0C53"/>
    <w:rsid w:val="00CF768D"/>
    <w:rsid w:val="00D15DE5"/>
    <w:rsid w:val="00D427A0"/>
    <w:rsid w:val="00D43931"/>
    <w:rsid w:val="00D8660E"/>
    <w:rsid w:val="00DB5551"/>
    <w:rsid w:val="00DD158C"/>
    <w:rsid w:val="00E4398B"/>
    <w:rsid w:val="00E44F60"/>
    <w:rsid w:val="00E7782A"/>
    <w:rsid w:val="00E9415D"/>
    <w:rsid w:val="00EA104B"/>
    <w:rsid w:val="00EC5AB7"/>
    <w:rsid w:val="00ED0F69"/>
    <w:rsid w:val="00EE1F49"/>
    <w:rsid w:val="00F07BEF"/>
    <w:rsid w:val="00F13FD1"/>
    <w:rsid w:val="00F233AE"/>
    <w:rsid w:val="00F75672"/>
    <w:rsid w:val="00FA5178"/>
    <w:rsid w:val="00FB05D3"/>
    <w:rsid w:val="00FD43C8"/>
    <w:rsid w:val="00FF0A28"/>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07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7C9B"/>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807C9B"/>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807C9B"/>
    <w:pPr>
      <w:keepNext/>
      <w:spacing w:before="240" w:after="60"/>
      <w:outlineLvl w:val="2"/>
    </w:pPr>
    <w:rPr>
      <w:rFonts w:ascii="Arial" w:hAnsi="Arial" w:cs="Arial"/>
      <w:b/>
      <w:bCs/>
      <w:sz w:val="26"/>
      <w:szCs w:val="26"/>
    </w:rPr>
  </w:style>
  <w:style w:type="paragraph" w:styleId="4">
    <w:name w:val="heading 4"/>
    <w:basedOn w:val="a"/>
    <w:next w:val="a"/>
    <w:link w:val="40"/>
    <w:qFormat/>
    <w:rsid w:val="00807C9B"/>
    <w:pPr>
      <w:keepNext/>
      <w:spacing w:before="240" w:after="60"/>
      <w:outlineLvl w:val="3"/>
    </w:pPr>
    <w:rPr>
      <w:b/>
      <w:bCs/>
      <w:sz w:val="28"/>
      <w:szCs w:val="28"/>
      <w:lang w:val="de-DE"/>
    </w:rPr>
  </w:style>
  <w:style w:type="paragraph" w:styleId="5">
    <w:name w:val="heading 5"/>
    <w:basedOn w:val="a"/>
    <w:next w:val="a"/>
    <w:link w:val="50"/>
    <w:qFormat/>
    <w:rsid w:val="00807C9B"/>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807C9B"/>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807C9B"/>
    <w:pPr>
      <w:spacing w:before="240" w:after="60"/>
      <w:ind w:firstLine="709"/>
      <w:jc w:val="both"/>
      <w:outlineLvl w:val="6"/>
    </w:pPr>
    <w:rPr>
      <w:lang w:eastAsia="en-US" w:bidi="en-US"/>
    </w:rPr>
  </w:style>
  <w:style w:type="paragraph" w:styleId="8">
    <w:name w:val="heading 8"/>
    <w:basedOn w:val="a"/>
    <w:next w:val="a"/>
    <w:link w:val="80"/>
    <w:qFormat/>
    <w:rsid w:val="00807C9B"/>
    <w:pPr>
      <w:spacing w:before="240" w:after="60"/>
      <w:ind w:firstLine="709"/>
      <w:jc w:val="both"/>
      <w:outlineLvl w:val="7"/>
    </w:pPr>
    <w:rPr>
      <w:i/>
      <w:iCs/>
      <w:lang w:eastAsia="en-US" w:bidi="en-US"/>
    </w:rPr>
  </w:style>
  <w:style w:type="paragraph" w:styleId="9">
    <w:name w:val="heading 9"/>
    <w:basedOn w:val="a"/>
    <w:next w:val="a"/>
    <w:link w:val="90"/>
    <w:qFormat/>
    <w:rsid w:val="00807C9B"/>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07C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807C9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807C9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07C9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807C9B"/>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807C9B"/>
    <w:rPr>
      <w:rFonts w:ascii="Times New Roman" w:eastAsia="Times New Roman" w:hAnsi="Times New Roman" w:cs="Times New Roman"/>
      <w:b/>
      <w:bCs/>
      <w:lang w:bidi="en-US"/>
    </w:rPr>
  </w:style>
  <w:style w:type="character" w:customStyle="1" w:styleId="70">
    <w:name w:val="Заголовок 7 Знак"/>
    <w:basedOn w:val="a0"/>
    <w:link w:val="7"/>
    <w:rsid w:val="00807C9B"/>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807C9B"/>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807C9B"/>
    <w:rPr>
      <w:rFonts w:ascii="Arial" w:eastAsia="Times New Roman" w:hAnsi="Arial" w:cs="Times New Roman"/>
      <w:lang w:bidi="en-US"/>
    </w:rPr>
  </w:style>
  <w:style w:type="paragraph" w:customStyle="1" w:styleId="Default">
    <w:name w:val="Default"/>
    <w:rsid w:val="00807C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807C9B"/>
  </w:style>
  <w:style w:type="paragraph" w:customStyle="1" w:styleId="Zag1">
    <w:name w:val="Zag_1"/>
    <w:basedOn w:val="a"/>
    <w:rsid w:val="00807C9B"/>
    <w:pPr>
      <w:widowControl w:val="0"/>
      <w:autoSpaceDE w:val="0"/>
      <w:autoSpaceDN w:val="0"/>
      <w:adjustRightInd w:val="0"/>
      <w:spacing w:after="337" w:line="302" w:lineRule="exact"/>
      <w:jc w:val="center"/>
    </w:pPr>
    <w:rPr>
      <w:b/>
      <w:bCs/>
      <w:color w:val="000000"/>
      <w:lang w:val="en-US"/>
    </w:rPr>
  </w:style>
  <w:style w:type="paragraph" w:styleId="a3">
    <w:name w:val="Title"/>
    <w:basedOn w:val="a"/>
    <w:link w:val="a4"/>
    <w:qFormat/>
    <w:rsid w:val="00807C9B"/>
    <w:pPr>
      <w:jc w:val="center"/>
    </w:pPr>
    <w:rPr>
      <w:b/>
      <w:bCs/>
      <w:sz w:val="32"/>
    </w:rPr>
  </w:style>
  <w:style w:type="character" w:customStyle="1" w:styleId="a4">
    <w:name w:val="Название Знак"/>
    <w:basedOn w:val="a0"/>
    <w:link w:val="a3"/>
    <w:rsid w:val="00807C9B"/>
    <w:rPr>
      <w:rFonts w:ascii="Times New Roman" w:eastAsia="Times New Roman" w:hAnsi="Times New Roman" w:cs="Times New Roman"/>
      <w:b/>
      <w:bCs/>
      <w:sz w:val="32"/>
      <w:szCs w:val="24"/>
      <w:lang w:eastAsia="ru-RU"/>
    </w:rPr>
  </w:style>
  <w:style w:type="paragraph" w:styleId="a5">
    <w:name w:val="List Paragraph"/>
    <w:basedOn w:val="a"/>
    <w:link w:val="a6"/>
    <w:uiPriority w:val="1"/>
    <w:qFormat/>
    <w:rsid w:val="00807C9B"/>
    <w:pPr>
      <w:spacing w:after="200" w:line="276" w:lineRule="auto"/>
      <w:ind w:left="720"/>
      <w:contextualSpacing/>
    </w:pPr>
    <w:rPr>
      <w:rFonts w:ascii="Calibri" w:hAnsi="Calibri"/>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07C9B"/>
    <w:rPr>
      <w:rFonts w:ascii="Times New Roman" w:hAnsi="Times New Roman" w:cs="Times New Roman" w:hint="default"/>
      <w:strike w:val="0"/>
      <w:dstrike w:val="0"/>
      <w:sz w:val="24"/>
      <w:szCs w:val="24"/>
      <w:u w:val="none"/>
      <w:effect w:val="none"/>
    </w:rPr>
  </w:style>
  <w:style w:type="paragraph" w:customStyle="1" w:styleId="a7">
    <w:name w:val="А_основной"/>
    <w:basedOn w:val="a"/>
    <w:link w:val="a8"/>
    <w:qFormat/>
    <w:rsid w:val="00807C9B"/>
    <w:pPr>
      <w:spacing w:line="360" w:lineRule="auto"/>
      <w:ind w:firstLine="454"/>
      <w:jc w:val="both"/>
    </w:pPr>
    <w:rPr>
      <w:rFonts w:eastAsia="Calibri"/>
      <w:sz w:val="28"/>
      <w:szCs w:val="28"/>
    </w:rPr>
  </w:style>
  <w:style w:type="character" w:customStyle="1" w:styleId="a8">
    <w:name w:val="А_основной Знак"/>
    <w:link w:val="a7"/>
    <w:rsid w:val="00807C9B"/>
    <w:rPr>
      <w:rFonts w:ascii="Times New Roman" w:eastAsia="Calibri" w:hAnsi="Times New Roman" w:cs="Times New Roman"/>
      <w:sz w:val="28"/>
      <w:szCs w:val="28"/>
    </w:rPr>
  </w:style>
  <w:style w:type="paragraph" w:styleId="a9">
    <w:name w:val="footnote text"/>
    <w:aliases w:val="Знак6,F1"/>
    <w:basedOn w:val="a"/>
    <w:link w:val="aa"/>
    <w:unhideWhenUsed/>
    <w:rsid w:val="00807C9B"/>
    <w:rPr>
      <w:sz w:val="20"/>
      <w:szCs w:val="20"/>
    </w:rPr>
  </w:style>
  <w:style w:type="character" w:customStyle="1" w:styleId="aa">
    <w:name w:val="Текст сноски Знак"/>
    <w:aliases w:val="Знак6 Знак,F1 Знак"/>
    <w:basedOn w:val="a0"/>
    <w:link w:val="a9"/>
    <w:rsid w:val="00807C9B"/>
    <w:rPr>
      <w:rFonts w:ascii="Times New Roman" w:eastAsia="Times New Roman" w:hAnsi="Times New Roman" w:cs="Times New Roman"/>
      <w:sz w:val="20"/>
      <w:szCs w:val="20"/>
      <w:lang w:eastAsia="ru-RU"/>
    </w:rPr>
  </w:style>
  <w:style w:type="character" w:styleId="ab">
    <w:name w:val="footnote reference"/>
    <w:basedOn w:val="a0"/>
    <w:rsid w:val="00807C9B"/>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d"/>
    <w:rsid w:val="00807C9B"/>
    <w:rPr>
      <w:shd w:val="clear" w:color="auto" w:fill="FFFFFF"/>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rsid w:val="00807C9B"/>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807C9B"/>
    <w:rPr>
      <w:rFonts w:ascii="Times New Roman" w:eastAsia="Times New Roman" w:hAnsi="Times New Roman" w:cs="Times New Roman"/>
      <w:sz w:val="24"/>
      <w:szCs w:val="24"/>
      <w:lang w:eastAsia="ru-RU"/>
    </w:rPr>
  </w:style>
  <w:style w:type="character" w:customStyle="1" w:styleId="14">
    <w:name w:val="Основной текст (14)_"/>
    <w:link w:val="141"/>
    <w:rsid w:val="00807C9B"/>
    <w:rPr>
      <w:i/>
      <w:iCs/>
      <w:shd w:val="clear" w:color="auto" w:fill="FFFFFF"/>
    </w:rPr>
  </w:style>
  <w:style w:type="paragraph" w:customStyle="1" w:styleId="141">
    <w:name w:val="Основной текст (14)1"/>
    <w:basedOn w:val="a"/>
    <w:link w:val="14"/>
    <w:rsid w:val="00807C9B"/>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rsid w:val="00807C9B"/>
    <w:rPr>
      <w:b/>
      <w:bCs/>
      <w:shd w:val="clear" w:color="auto" w:fill="FFFFFF"/>
    </w:rPr>
  </w:style>
  <w:style w:type="paragraph" w:customStyle="1" w:styleId="171">
    <w:name w:val="Основной текст (17)1"/>
    <w:basedOn w:val="a"/>
    <w:link w:val="17"/>
    <w:rsid w:val="00807C9B"/>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2">
    <w:name w:val="Заголовок №2_"/>
    <w:link w:val="210"/>
    <w:rsid w:val="00807C9B"/>
    <w:rPr>
      <w:b/>
      <w:bCs/>
      <w:shd w:val="clear" w:color="auto" w:fill="FFFFFF"/>
    </w:rPr>
  </w:style>
  <w:style w:type="paragraph" w:customStyle="1" w:styleId="210">
    <w:name w:val="Заголовок №21"/>
    <w:basedOn w:val="a"/>
    <w:link w:val="22"/>
    <w:rsid w:val="00807C9B"/>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2">
    <w:name w:val="Основной текст + Курсив3"/>
    <w:rsid w:val="00807C9B"/>
    <w:rPr>
      <w:rFonts w:ascii="Times New Roman" w:hAnsi="Times New Roman" w:cs="Times New Roman"/>
      <w:i/>
      <w:iCs/>
      <w:spacing w:val="0"/>
      <w:sz w:val="22"/>
      <w:szCs w:val="22"/>
      <w:lang w:bidi="ar-SA"/>
    </w:rPr>
  </w:style>
  <w:style w:type="character" w:customStyle="1" w:styleId="1262">
    <w:name w:val="Основной текст (12)62"/>
    <w:rsid w:val="00807C9B"/>
    <w:rPr>
      <w:rFonts w:ascii="Times New Roman" w:hAnsi="Times New Roman" w:cs="Times New Roman"/>
      <w:spacing w:val="0"/>
      <w:sz w:val="19"/>
      <w:szCs w:val="19"/>
      <w:lang w:bidi="ar-SA"/>
    </w:rPr>
  </w:style>
  <w:style w:type="character" w:customStyle="1" w:styleId="1261">
    <w:name w:val="Основной текст (12)61"/>
    <w:rsid w:val="00807C9B"/>
    <w:rPr>
      <w:rFonts w:ascii="Times New Roman" w:hAnsi="Times New Roman" w:cs="Times New Roman"/>
      <w:noProof/>
      <w:spacing w:val="0"/>
      <w:sz w:val="19"/>
      <w:szCs w:val="19"/>
      <w:lang w:bidi="ar-SA"/>
    </w:rPr>
  </w:style>
  <w:style w:type="character" w:customStyle="1" w:styleId="149">
    <w:name w:val="Основной текст (14)9"/>
    <w:rsid w:val="00807C9B"/>
    <w:rPr>
      <w:rFonts w:ascii="Times New Roman" w:hAnsi="Times New Roman" w:cs="Times New Roman"/>
      <w:i w:val="0"/>
      <w:iCs w:val="0"/>
      <w:spacing w:val="0"/>
      <w:sz w:val="22"/>
      <w:szCs w:val="22"/>
      <w:lang w:bidi="ar-SA"/>
    </w:rPr>
  </w:style>
  <w:style w:type="character" w:customStyle="1" w:styleId="148">
    <w:name w:val="Основной текст (14)8"/>
    <w:rsid w:val="00807C9B"/>
    <w:rPr>
      <w:rFonts w:ascii="Times New Roman" w:hAnsi="Times New Roman" w:cs="Times New Roman"/>
      <w:i w:val="0"/>
      <w:iCs w:val="0"/>
      <w:spacing w:val="0"/>
      <w:sz w:val="22"/>
      <w:szCs w:val="22"/>
      <w:lang w:bidi="ar-SA"/>
    </w:rPr>
  </w:style>
  <w:style w:type="character" w:customStyle="1" w:styleId="146">
    <w:name w:val="Основной текст (14)6"/>
    <w:rsid w:val="00807C9B"/>
    <w:rPr>
      <w:rFonts w:ascii="Times New Roman" w:hAnsi="Times New Roman" w:cs="Times New Roman"/>
      <w:i w:val="0"/>
      <w:iCs w:val="0"/>
      <w:spacing w:val="0"/>
      <w:sz w:val="22"/>
      <w:szCs w:val="22"/>
      <w:lang w:bidi="ar-SA"/>
    </w:rPr>
  </w:style>
  <w:style w:type="paragraph" w:styleId="ae">
    <w:name w:val="Body Text Indent"/>
    <w:basedOn w:val="a"/>
    <w:link w:val="13"/>
    <w:unhideWhenUsed/>
    <w:rsid w:val="00807C9B"/>
    <w:pPr>
      <w:spacing w:after="120"/>
      <w:ind w:left="283"/>
    </w:pPr>
  </w:style>
  <w:style w:type="character" w:customStyle="1" w:styleId="af">
    <w:name w:val="Основной текст с отступом Знак"/>
    <w:basedOn w:val="a0"/>
    <w:rsid w:val="00807C9B"/>
    <w:rPr>
      <w:rFonts w:ascii="Times New Roman" w:eastAsia="Times New Roman" w:hAnsi="Times New Roman" w:cs="Times New Roman"/>
      <w:sz w:val="24"/>
      <w:szCs w:val="24"/>
      <w:lang w:eastAsia="ru-RU"/>
    </w:rPr>
  </w:style>
  <w:style w:type="table" w:styleId="af0">
    <w:name w:val="Table Grid"/>
    <w:basedOn w:val="a1"/>
    <w:uiPriority w:val="59"/>
    <w:rsid w:val="00807C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807C9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07C9B"/>
  </w:style>
  <w:style w:type="character" w:customStyle="1" w:styleId="af1">
    <w:name w:val="Основной текст + Полужирный"/>
    <w:rsid w:val="00807C9B"/>
    <w:rPr>
      <w:rFonts w:ascii="Times New Roman" w:eastAsia="Times New Roman" w:hAnsi="Times New Roman"/>
      <w:b/>
      <w:bCs/>
      <w:sz w:val="22"/>
      <w:szCs w:val="22"/>
      <w:lang w:eastAsia="ar-SA" w:bidi="ar-SA"/>
    </w:rPr>
  </w:style>
  <w:style w:type="character" w:customStyle="1" w:styleId="23">
    <w:name w:val="Подпись к таблице2"/>
    <w:rsid w:val="00807C9B"/>
    <w:rPr>
      <w:rFonts w:ascii="Times New Roman" w:hAnsi="Times New Roman" w:cs="Times New Roman"/>
      <w:b w:val="0"/>
      <w:bCs w:val="0"/>
      <w:spacing w:val="0"/>
      <w:sz w:val="20"/>
      <w:szCs w:val="20"/>
      <w:lang w:eastAsia="ar-SA" w:bidi="ar-SA"/>
    </w:rPr>
  </w:style>
  <w:style w:type="character" w:customStyle="1" w:styleId="1927">
    <w:name w:val="Основной текст (19)27"/>
    <w:rsid w:val="00807C9B"/>
    <w:rPr>
      <w:rFonts w:ascii="Times New Roman" w:hAnsi="Times New Roman" w:cs="Times New Roman"/>
      <w:b w:val="0"/>
      <w:bCs w:val="0"/>
      <w:spacing w:val="0"/>
      <w:sz w:val="20"/>
      <w:szCs w:val="20"/>
      <w:lang w:eastAsia="ar-SA" w:bidi="ar-SA"/>
    </w:rPr>
  </w:style>
  <w:style w:type="character" w:customStyle="1" w:styleId="1237">
    <w:name w:val="Основной текст (12)37"/>
    <w:rsid w:val="00807C9B"/>
    <w:rPr>
      <w:rFonts w:ascii="Times New Roman" w:hAnsi="Times New Roman" w:cs="Times New Roman"/>
      <w:spacing w:val="0"/>
      <w:sz w:val="19"/>
      <w:szCs w:val="19"/>
      <w:lang w:eastAsia="ar-SA" w:bidi="ar-SA"/>
    </w:rPr>
  </w:style>
  <w:style w:type="character" w:customStyle="1" w:styleId="1236">
    <w:name w:val="Основной текст (12)36"/>
    <w:rsid w:val="00807C9B"/>
    <w:rPr>
      <w:rFonts w:ascii="Times New Roman" w:hAnsi="Times New Roman" w:cs="Times New Roman"/>
      <w:spacing w:val="0"/>
      <w:sz w:val="19"/>
      <w:szCs w:val="19"/>
      <w:lang w:eastAsia="ar-SA" w:bidi="ar-SA"/>
    </w:rPr>
  </w:style>
  <w:style w:type="character" w:customStyle="1" w:styleId="1235">
    <w:name w:val="Основной текст (12)35"/>
    <w:rsid w:val="00807C9B"/>
    <w:rPr>
      <w:rFonts w:ascii="Times New Roman" w:hAnsi="Times New Roman" w:cs="Times New Roman"/>
      <w:spacing w:val="0"/>
      <w:sz w:val="19"/>
      <w:szCs w:val="19"/>
      <w:lang w:eastAsia="ar-SA" w:bidi="ar-SA"/>
    </w:rPr>
  </w:style>
  <w:style w:type="character" w:customStyle="1" w:styleId="1234">
    <w:name w:val="Основной текст (12)34"/>
    <w:rsid w:val="00807C9B"/>
    <w:rPr>
      <w:rFonts w:ascii="Times New Roman" w:hAnsi="Times New Roman" w:cs="Times New Roman"/>
      <w:spacing w:val="0"/>
      <w:sz w:val="19"/>
      <w:szCs w:val="19"/>
      <w:lang w:eastAsia="ar-SA" w:bidi="ar-SA"/>
    </w:rPr>
  </w:style>
  <w:style w:type="character" w:customStyle="1" w:styleId="12-1pt">
    <w:name w:val="Основной текст (12) + Интервал -1 pt"/>
    <w:rsid w:val="00807C9B"/>
    <w:rPr>
      <w:rFonts w:ascii="Times New Roman" w:hAnsi="Times New Roman" w:cs="Times New Roman"/>
      <w:spacing w:val="-20"/>
      <w:sz w:val="19"/>
      <w:szCs w:val="19"/>
      <w:lang w:eastAsia="ar-SA" w:bidi="ar-SA"/>
    </w:rPr>
  </w:style>
  <w:style w:type="character" w:customStyle="1" w:styleId="1233">
    <w:name w:val="Основной текст (12)33"/>
    <w:rsid w:val="00807C9B"/>
    <w:rPr>
      <w:rFonts w:ascii="Times New Roman" w:hAnsi="Times New Roman" w:cs="Times New Roman"/>
      <w:spacing w:val="0"/>
      <w:sz w:val="19"/>
      <w:szCs w:val="19"/>
      <w:lang w:eastAsia="ar-SA" w:bidi="ar-SA"/>
    </w:rPr>
  </w:style>
  <w:style w:type="character" w:customStyle="1" w:styleId="1232">
    <w:name w:val="Основной текст (12)32"/>
    <w:rsid w:val="00807C9B"/>
    <w:rPr>
      <w:rFonts w:ascii="Times New Roman" w:hAnsi="Times New Roman" w:cs="Times New Roman"/>
      <w:spacing w:val="0"/>
      <w:sz w:val="19"/>
      <w:szCs w:val="19"/>
      <w:lang w:eastAsia="ar-SA" w:bidi="ar-SA"/>
    </w:rPr>
  </w:style>
  <w:style w:type="character" w:customStyle="1" w:styleId="1231">
    <w:name w:val="Основной текст (12)31"/>
    <w:rsid w:val="00807C9B"/>
    <w:rPr>
      <w:rFonts w:ascii="Times New Roman" w:hAnsi="Times New Roman" w:cs="Times New Roman"/>
      <w:spacing w:val="0"/>
      <w:sz w:val="19"/>
      <w:szCs w:val="19"/>
      <w:lang w:eastAsia="ar-SA" w:bidi="ar-SA"/>
    </w:rPr>
  </w:style>
  <w:style w:type="character" w:customStyle="1" w:styleId="1230">
    <w:name w:val="Основной текст (12)30"/>
    <w:rsid w:val="00807C9B"/>
    <w:rPr>
      <w:rFonts w:ascii="Times New Roman" w:hAnsi="Times New Roman" w:cs="Times New Roman"/>
      <w:spacing w:val="0"/>
      <w:sz w:val="19"/>
      <w:szCs w:val="19"/>
      <w:lang w:eastAsia="ar-SA" w:bidi="ar-SA"/>
    </w:rPr>
  </w:style>
  <w:style w:type="character" w:customStyle="1" w:styleId="1229">
    <w:name w:val="Основной текст (12)29"/>
    <w:rsid w:val="00807C9B"/>
    <w:rPr>
      <w:rFonts w:ascii="Times New Roman" w:hAnsi="Times New Roman" w:cs="Times New Roman"/>
      <w:spacing w:val="0"/>
      <w:sz w:val="19"/>
      <w:szCs w:val="19"/>
      <w:lang w:eastAsia="ar-SA" w:bidi="ar-SA"/>
    </w:rPr>
  </w:style>
  <w:style w:type="character" w:customStyle="1" w:styleId="1228">
    <w:name w:val="Основной текст (12)28"/>
    <w:rsid w:val="00807C9B"/>
    <w:rPr>
      <w:rFonts w:ascii="Times New Roman" w:hAnsi="Times New Roman" w:cs="Times New Roman"/>
      <w:spacing w:val="0"/>
      <w:sz w:val="19"/>
      <w:szCs w:val="19"/>
      <w:lang w:eastAsia="ar-SA" w:bidi="ar-SA"/>
    </w:rPr>
  </w:style>
  <w:style w:type="character" w:customStyle="1" w:styleId="1227">
    <w:name w:val="Основной текст (12)27"/>
    <w:rsid w:val="00807C9B"/>
    <w:rPr>
      <w:rFonts w:ascii="Times New Roman" w:hAnsi="Times New Roman" w:cs="Times New Roman"/>
      <w:spacing w:val="0"/>
      <w:sz w:val="19"/>
      <w:szCs w:val="19"/>
      <w:lang w:eastAsia="ar-SA" w:bidi="ar-SA"/>
    </w:rPr>
  </w:style>
  <w:style w:type="paragraph" w:customStyle="1" w:styleId="af2">
    <w:name w:val="А ОСН ТЕКСТ"/>
    <w:basedOn w:val="a"/>
    <w:link w:val="af3"/>
    <w:rsid w:val="00807C9B"/>
    <w:pPr>
      <w:suppressAutoHyphens/>
      <w:spacing w:line="360" w:lineRule="auto"/>
      <w:ind w:firstLine="454"/>
      <w:jc w:val="both"/>
    </w:pPr>
    <w:rPr>
      <w:sz w:val="28"/>
      <w:szCs w:val="28"/>
      <w:lang w:eastAsia="ar-SA"/>
    </w:rPr>
  </w:style>
  <w:style w:type="paragraph" w:customStyle="1" w:styleId="121">
    <w:name w:val="Основной текст (12)1"/>
    <w:basedOn w:val="a"/>
    <w:rsid w:val="00807C9B"/>
    <w:pPr>
      <w:shd w:val="clear" w:color="auto" w:fill="FFFFFF"/>
      <w:suppressAutoHyphens/>
      <w:spacing w:before="240" w:line="192" w:lineRule="exact"/>
    </w:pPr>
    <w:rPr>
      <w:sz w:val="19"/>
      <w:szCs w:val="19"/>
      <w:lang w:eastAsia="ar-SA"/>
    </w:rPr>
  </w:style>
  <w:style w:type="paragraph" w:customStyle="1" w:styleId="15">
    <w:name w:val="Подпись к таблице1"/>
    <w:basedOn w:val="a"/>
    <w:rsid w:val="00807C9B"/>
    <w:pPr>
      <w:shd w:val="clear" w:color="auto" w:fill="FFFFFF"/>
      <w:suppressAutoHyphens/>
      <w:spacing w:line="240" w:lineRule="atLeast"/>
    </w:pPr>
    <w:rPr>
      <w:b/>
      <w:bCs/>
      <w:sz w:val="20"/>
      <w:szCs w:val="20"/>
      <w:lang w:eastAsia="ar-SA"/>
    </w:rPr>
  </w:style>
  <w:style w:type="character" w:customStyle="1" w:styleId="af3">
    <w:name w:val="А ОСН ТЕКСТ Знак"/>
    <w:link w:val="af2"/>
    <w:rsid w:val="00807C9B"/>
    <w:rPr>
      <w:rFonts w:ascii="Times New Roman" w:eastAsia="Times New Roman" w:hAnsi="Times New Roman" w:cs="Times New Roman"/>
      <w:sz w:val="28"/>
      <w:szCs w:val="28"/>
      <w:lang w:eastAsia="ar-SA"/>
    </w:rPr>
  </w:style>
  <w:style w:type="character" w:customStyle="1" w:styleId="1919">
    <w:name w:val="Основной текст (19)19"/>
    <w:rsid w:val="00807C9B"/>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807C9B"/>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807C9B"/>
    <w:rPr>
      <w:rFonts w:ascii="Times New Roman" w:hAnsi="Times New Roman" w:cs="Times New Roman"/>
      <w:spacing w:val="0"/>
      <w:sz w:val="19"/>
      <w:szCs w:val="19"/>
      <w:lang w:eastAsia="ar-SA" w:bidi="ar-SA"/>
    </w:rPr>
  </w:style>
  <w:style w:type="character" w:customStyle="1" w:styleId="1221">
    <w:name w:val="Основной текст (12)21"/>
    <w:rsid w:val="00807C9B"/>
    <w:rPr>
      <w:rFonts w:ascii="Times New Roman" w:hAnsi="Times New Roman" w:cs="Times New Roman"/>
      <w:spacing w:val="0"/>
      <w:sz w:val="19"/>
      <w:szCs w:val="19"/>
      <w:lang w:val="ru-RU" w:eastAsia="ar-SA" w:bidi="ar-SA"/>
    </w:rPr>
  </w:style>
  <w:style w:type="character" w:customStyle="1" w:styleId="1219">
    <w:name w:val="Основной текст (12)19"/>
    <w:rsid w:val="00807C9B"/>
    <w:rPr>
      <w:rFonts w:ascii="Times New Roman" w:hAnsi="Times New Roman" w:cs="Times New Roman"/>
      <w:spacing w:val="0"/>
      <w:sz w:val="19"/>
      <w:szCs w:val="19"/>
      <w:lang w:eastAsia="ar-SA" w:bidi="ar-SA"/>
    </w:rPr>
  </w:style>
  <w:style w:type="character" w:customStyle="1" w:styleId="1218">
    <w:name w:val="Основной текст (12)18"/>
    <w:rsid w:val="00807C9B"/>
    <w:rPr>
      <w:rFonts w:ascii="Times New Roman" w:hAnsi="Times New Roman" w:cs="Times New Roman"/>
      <w:spacing w:val="0"/>
      <w:sz w:val="19"/>
      <w:szCs w:val="19"/>
      <w:lang w:val="ru-RU" w:eastAsia="ar-SA" w:bidi="ar-SA"/>
    </w:rPr>
  </w:style>
  <w:style w:type="paragraph" w:customStyle="1" w:styleId="191">
    <w:name w:val="Основной текст (19)1"/>
    <w:basedOn w:val="a"/>
    <w:rsid w:val="00807C9B"/>
    <w:pPr>
      <w:shd w:val="clear" w:color="auto" w:fill="FFFFFF"/>
      <w:suppressAutoHyphens/>
      <w:spacing w:line="240" w:lineRule="atLeast"/>
    </w:pPr>
    <w:rPr>
      <w:b/>
      <w:bCs/>
      <w:sz w:val="20"/>
      <w:szCs w:val="20"/>
      <w:lang w:eastAsia="ar-SA"/>
    </w:rPr>
  </w:style>
  <w:style w:type="character" w:customStyle="1" w:styleId="11">
    <w:name w:val="Заголовок 1 Знак1"/>
    <w:link w:val="1"/>
    <w:rsid w:val="00807C9B"/>
    <w:rPr>
      <w:rFonts w:ascii="Arial" w:eastAsia="Times New Roman" w:hAnsi="Arial" w:cs="Arial"/>
      <w:b/>
      <w:bCs/>
      <w:kern w:val="32"/>
      <w:sz w:val="32"/>
      <w:szCs w:val="32"/>
      <w:lang w:val="de-DE" w:eastAsia="ru-RU"/>
    </w:rPr>
  </w:style>
  <w:style w:type="character" w:customStyle="1" w:styleId="21">
    <w:name w:val="Заголовок 2 Знак1"/>
    <w:link w:val="2"/>
    <w:rsid w:val="00807C9B"/>
    <w:rPr>
      <w:rFonts w:ascii="Cambria" w:eastAsia="Times New Roman" w:hAnsi="Cambria" w:cs="Times New Roman"/>
      <w:b/>
      <w:color w:val="4F81BD"/>
      <w:sz w:val="26"/>
      <w:szCs w:val="26"/>
      <w:lang w:eastAsia="ru-RU"/>
    </w:rPr>
  </w:style>
  <w:style w:type="character" w:customStyle="1" w:styleId="31">
    <w:name w:val="Заголовок 3 Знак1"/>
    <w:link w:val="3"/>
    <w:rsid w:val="00807C9B"/>
    <w:rPr>
      <w:rFonts w:ascii="Arial" w:eastAsia="Times New Roman" w:hAnsi="Arial" w:cs="Arial"/>
      <w:b/>
      <w:bCs/>
      <w:sz w:val="26"/>
      <w:szCs w:val="26"/>
      <w:lang w:eastAsia="ru-RU"/>
    </w:rPr>
  </w:style>
  <w:style w:type="paragraph" w:customStyle="1" w:styleId="Osnova">
    <w:name w:val="Osnova"/>
    <w:basedOn w:val="a"/>
    <w:rsid w:val="00807C9B"/>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807C9B"/>
  </w:style>
  <w:style w:type="paragraph" w:customStyle="1" w:styleId="Zag2">
    <w:name w:val="Zag_2"/>
    <w:basedOn w:val="a"/>
    <w:rsid w:val="00807C9B"/>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807C9B"/>
  </w:style>
  <w:style w:type="paragraph" w:customStyle="1" w:styleId="Zag3">
    <w:name w:val="Zag_3"/>
    <w:basedOn w:val="a"/>
    <w:rsid w:val="00807C9B"/>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807C9B"/>
  </w:style>
  <w:style w:type="paragraph" w:customStyle="1" w:styleId="af4">
    <w:name w:val="Ξαϋχνϋι"/>
    <w:basedOn w:val="a"/>
    <w:rsid w:val="00807C9B"/>
    <w:pPr>
      <w:widowControl w:val="0"/>
      <w:autoSpaceDE w:val="0"/>
      <w:autoSpaceDN w:val="0"/>
      <w:adjustRightInd w:val="0"/>
    </w:pPr>
    <w:rPr>
      <w:rFonts w:eastAsia="Calibri"/>
      <w:color w:val="000000"/>
      <w:lang w:val="en-US"/>
    </w:rPr>
  </w:style>
  <w:style w:type="paragraph" w:customStyle="1" w:styleId="af5">
    <w:name w:val="Νξβϋι"/>
    <w:basedOn w:val="a"/>
    <w:rsid w:val="00807C9B"/>
    <w:pPr>
      <w:widowControl w:val="0"/>
      <w:autoSpaceDE w:val="0"/>
      <w:autoSpaceDN w:val="0"/>
      <w:adjustRightInd w:val="0"/>
    </w:pPr>
    <w:rPr>
      <w:rFonts w:eastAsia="Calibri"/>
      <w:color w:val="000000"/>
      <w:lang w:val="en-US"/>
    </w:rPr>
  </w:style>
  <w:style w:type="paragraph" w:styleId="af6">
    <w:name w:val="header"/>
    <w:basedOn w:val="a"/>
    <w:link w:val="af7"/>
    <w:rsid w:val="00807C9B"/>
    <w:pPr>
      <w:widowControl w:val="0"/>
      <w:tabs>
        <w:tab w:val="center" w:pos="4677"/>
        <w:tab w:val="right" w:pos="9355"/>
      </w:tabs>
      <w:autoSpaceDE w:val="0"/>
      <w:autoSpaceDN w:val="0"/>
      <w:adjustRightInd w:val="0"/>
    </w:pPr>
    <w:rPr>
      <w:rFonts w:eastAsia="Calibri"/>
      <w:lang w:val="en-US"/>
    </w:rPr>
  </w:style>
  <w:style w:type="character" w:customStyle="1" w:styleId="af7">
    <w:name w:val="Верхний колонтитул Знак"/>
    <w:basedOn w:val="a0"/>
    <w:link w:val="af6"/>
    <w:rsid w:val="00807C9B"/>
    <w:rPr>
      <w:rFonts w:ascii="Times New Roman" w:eastAsia="Calibri" w:hAnsi="Times New Roman" w:cs="Times New Roman"/>
      <w:sz w:val="24"/>
      <w:szCs w:val="24"/>
      <w:lang w:val="en-US" w:eastAsia="ru-RU"/>
    </w:rPr>
  </w:style>
  <w:style w:type="paragraph" w:styleId="af8">
    <w:name w:val="footer"/>
    <w:basedOn w:val="a"/>
    <w:link w:val="16"/>
    <w:uiPriority w:val="99"/>
    <w:rsid w:val="00807C9B"/>
    <w:pPr>
      <w:widowControl w:val="0"/>
      <w:tabs>
        <w:tab w:val="center" w:pos="4677"/>
        <w:tab w:val="right" w:pos="9355"/>
      </w:tabs>
      <w:autoSpaceDE w:val="0"/>
      <w:autoSpaceDN w:val="0"/>
      <w:adjustRightInd w:val="0"/>
    </w:pPr>
    <w:rPr>
      <w:rFonts w:eastAsia="Calibri"/>
      <w:lang w:val="en-US"/>
    </w:rPr>
  </w:style>
  <w:style w:type="character" w:customStyle="1" w:styleId="af9">
    <w:name w:val="Нижний колонтитул Знак"/>
    <w:basedOn w:val="a0"/>
    <w:uiPriority w:val="99"/>
    <w:rsid w:val="00807C9B"/>
    <w:rPr>
      <w:rFonts w:ascii="Times New Roman" w:eastAsia="Times New Roman" w:hAnsi="Times New Roman" w:cs="Times New Roman"/>
      <w:sz w:val="24"/>
      <w:szCs w:val="24"/>
      <w:lang w:eastAsia="ru-RU"/>
    </w:rPr>
  </w:style>
  <w:style w:type="character" w:customStyle="1" w:styleId="16">
    <w:name w:val="Нижний колонтитул Знак1"/>
    <w:link w:val="af8"/>
    <w:locked/>
    <w:rsid w:val="00807C9B"/>
    <w:rPr>
      <w:rFonts w:ascii="Times New Roman" w:eastAsia="Calibri" w:hAnsi="Times New Roman" w:cs="Times New Roman"/>
      <w:sz w:val="24"/>
      <w:szCs w:val="24"/>
      <w:lang w:val="en-US" w:eastAsia="ru-RU"/>
    </w:rPr>
  </w:style>
  <w:style w:type="paragraph" w:customStyle="1" w:styleId="zag4">
    <w:name w:val="zag_4"/>
    <w:basedOn w:val="a"/>
    <w:rsid w:val="00807C9B"/>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807C9B"/>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807C9B"/>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link w:val="ae"/>
    <w:rsid w:val="00807C9B"/>
    <w:rPr>
      <w:rFonts w:ascii="Times New Roman" w:eastAsia="Times New Roman" w:hAnsi="Times New Roman" w:cs="Times New Roman"/>
      <w:sz w:val="24"/>
      <w:szCs w:val="24"/>
    </w:rPr>
  </w:style>
  <w:style w:type="paragraph" w:styleId="24">
    <w:name w:val="Body Text 2"/>
    <w:basedOn w:val="a"/>
    <w:link w:val="25"/>
    <w:rsid w:val="00807C9B"/>
    <w:pPr>
      <w:spacing w:after="120" w:line="480" w:lineRule="auto"/>
    </w:pPr>
  </w:style>
  <w:style w:type="character" w:customStyle="1" w:styleId="25">
    <w:name w:val="Основной текст 2 Знак"/>
    <w:basedOn w:val="a0"/>
    <w:link w:val="24"/>
    <w:rsid w:val="00807C9B"/>
    <w:rPr>
      <w:rFonts w:ascii="Times New Roman" w:eastAsia="Times New Roman" w:hAnsi="Times New Roman" w:cs="Times New Roman"/>
      <w:sz w:val="24"/>
      <w:szCs w:val="24"/>
      <w:lang w:eastAsia="ru-RU"/>
    </w:rPr>
  </w:style>
  <w:style w:type="paragraph" w:styleId="afa">
    <w:name w:val="Normal (Web)"/>
    <w:basedOn w:val="a"/>
    <w:unhideWhenUsed/>
    <w:rsid w:val="00807C9B"/>
    <w:pPr>
      <w:spacing w:before="100" w:beforeAutospacing="1" w:after="100" w:afterAutospacing="1"/>
    </w:pPr>
  </w:style>
  <w:style w:type="character" w:styleId="afb">
    <w:name w:val="Hyperlink"/>
    <w:rsid w:val="00807C9B"/>
    <w:rPr>
      <w:color w:val="0000FF"/>
      <w:u w:val="single"/>
    </w:rPr>
  </w:style>
  <w:style w:type="paragraph" w:customStyle="1" w:styleId="18">
    <w:name w:val="Знак Знак1 Знак Знак Знак"/>
    <w:basedOn w:val="a"/>
    <w:rsid w:val="00807C9B"/>
    <w:pPr>
      <w:spacing w:after="160" w:line="240" w:lineRule="exact"/>
    </w:pPr>
    <w:rPr>
      <w:rFonts w:ascii="Verdana" w:hAnsi="Verdana"/>
      <w:sz w:val="20"/>
      <w:szCs w:val="20"/>
      <w:lang w:val="en-US" w:eastAsia="en-US"/>
    </w:rPr>
  </w:style>
  <w:style w:type="paragraph" w:customStyle="1" w:styleId="afc">
    <w:name w:val="Знак Знак Знак Знак Знак"/>
    <w:basedOn w:val="a"/>
    <w:rsid w:val="00807C9B"/>
    <w:pPr>
      <w:spacing w:after="160" w:line="240" w:lineRule="exact"/>
    </w:pPr>
    <w:rPr>
      <w:rFonts w:ascii="Verdana" w:hAnsi="Verdana"/>
      <w:sz w:val="20"/>
      <w:szCs w:val="20"/>
      <w:lang w:val="en-US" w:eastAsia="en-US"/>
    </w:rPr>
  </w:style>
  <w:style w:type="paragraph" w:styleId="26">
    <w:name w:val="Body Text Indent 2"/>
    <w:basedOn w:val="a"/>
    <w:link w:val="27"/>
    <w:rsid w:val="00807C9B"/>
    <w:pPr>
      <w:spacing w:after="120" w:line="480" w:lineRule="auto"/>
      <w:ind w:left="283"/>
    </w:pPr>
  </w:style>
  <w:style w:type="character" w:customStyle="1" w:styleId="27">
    <w:name w:val="Основной текст с отступом 2 Знак"/>
    <w:basedOn w:val="a0"/>
    <w:link w:val="26"/>
    <w:rsid w:val="00807C9B"/>
    <w:rPr>
      <w:rFonts w:ascii="Times New Roman" w:eastAsia="Times New Roman" w:hAnsi="Times New Roman" w:cs="Times New Roman"/>
      <w:sz w:val="24"/>
      <w:szCs w:val="24"/>
      <w:lang w:eastAsia="ru-RU"/>
    </w:rPr>
  </w:style>
  <w:style w:type="paragraph" w:styleId="33">
    <w:name w:val="Body Text Indent 3"/>
    <w:basedOn w:val="a"/>
    <w:link w:val="34"/>
    <w:rsid w:val="00807C9B"/>
    <w:pPr>
      <w:spacing w:after="120"/>
      <w:ind w:left="283"/>
    </w:pPr>
    <w:rPr>
      <w:sz w:val="16"/>
      <w:szCs w:val="16"/>
    </w:rPr>
  </w:style>
  <w:style w:type="character" w:customStyle="1" w:styleId="34">
    <w:name w:val="Основной текст с отступом 3 Знак"/>
    <w:basedOn w:val="a0"/>
    <w:link w:val="33"/>
    <w:rsid w:val="00807C9B"/>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807C9B"/>
    <w:pPr>
      <w:autoSpaceDE w:val="0"/>
      <w:autoSpaceDN w:val="0"/>
      <w:spacing w:after="160" w:line="240" w:lineRule="exact"/>
    </w:pPr>
    <w:rPr>
      <w:rFonts w:ascii="Arial" w:hAnsi="Arial" w:cs="Arial"/>
      <w:sz w:val="20"/>
      <w:szCs w:val="20"/>
      <w:lang w:val="en-US" w:eastAsia="en-US"/>
    </w:rPr>
  </w:style>
  <w:style w:type="paragraph" w:customStyle="1" w:styleId="afd">
    <w:name w:val="Знак Знак"/>
    <w:basedOn w:val="a"/>
    <w:rsid w:val="00807C9B"/>
    <w:pPr>
      <w:spacing w:after="160" w:line="240" w:lineRule="exact"/>
    </w:pPr>
    <w:rPr>
      <w:rFonts w:ascii="Verdana" w:hAnsi="Verdana"/>
      <w:sz w:val="20"/>
      <w:szCs w:val="20"/>
      <w:lang w:val="en-US" w:eastAsia="en-US"/>
    </w:rPr>
  </w:style>
  <w:style w:type="character" w:styleId="afe">
    <w:name w:val="Strong"/>
    <w:qFormat/>
    <w:rsid w:val="00807C9B"/>
    <w:rPr>
      <w:b/>
      <w:bCs/>
    </w:rPr>
  </w:style>
  <w:style w:type="paragraph" w:customStyle="1" w:styleId="19">
    <w:name w:val="Обычный1"/>
    <w:rsid w:val="00807C9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807C9B"/>
  </w:style>
  <w:style w:type="character" w:customStyle="1" w:styleId="grame">
    <w:name w:val="grame"/>
    <w:basedOn w:val="a0"/>
    <w:rsid w:val="00807C9B"/>
  </w:style>
  <w:style w:type="paragraph" w:customStyle="1" w:styleId="aff">
    <w:name w:val="a"/>
    <w:basedOn w:val="a"/>
    <w:rsid w:val="00807C9B"/>
    <w:pPr>
      <w:spacing w:before="100" w:beforeAutospacing="1" w:after="100" w:afterAutospacing="1"/>
    </w:pPr>
  </w:style>
  <w:style w:type="paragraph" w:customStyle="1" w:styleId="Iauiue">
    <w:name w:val="Iau.iue"/>
    <w:basedOn w:val="a"/>
    <w:next w:val="a"/>
    <w:rsid w:val="00807C9B"/>
    <w:pPr>
      <w:autoSpaceDE w:val="0"/>
      <w:autoSpaceDN w:val="0"/>
      <w:adjustRightInd w:val="0"/>
    </w:pPr>
  </w:style>
  <w:style w:type="character" w:styleId="aff0">
    <w:name w:val="page number"/>
    <w:basedOn w:val="a0"/>
    <w:rsid w:val="00807C9B"/>
  </w:style>
  <w:style w:type="paragraph" w:customStyle="1" w:styleId="aff1">
    <w:name w:val="Знак Знак Знак"/>
    <w:basedOn w:val="a"/>
    <w:rsid w:val="00807C9B"/>
    <w:pPr>
      <w:spacing w:after="160" w:line="240" w:lineRule="exact"/>
    </w:pPr>
    <w:rPr>
      <w:rFonts w:ascii="Verdana" w:hAnsi="Verdana"/>
      <w:sz w:val="20"/>
      <w:szCs w:val="20"/>
      <w:lang w:val="en-US" w:eastAsia="en-US"/>
    </w:rPr>
  </w:style>
  <w:style w:type="character" w:customStyle="1" w:styleId="61">
    <w:name w:val="Знак6 Знак Знак1"/>
    <w:semiHidden/>
    <w:locked/>
    <w:rsid w:val="00807C9B"/>
    <w:rPr>
      <w:lang w:val="ru-RU" w:eastAsia="ru-RU" w:bidi="ar-SA"/>
    </w:rPr>
  </w:style>
  <w:style w:type="character" w:customStyle="1" w:styleId="normalchar1">
    <w:name w:val="normal__char1"/>
    <w:rsid w:val="00807C9B"/>
    <w:rPr>
      <w:rFonts w:ascii="Calibri" w:hAnsi="Calibri" w:hint="default"/>
      <w:sz w:val="22"/>
      <w:szCs w:val="22"/>
    </w:rPr>
  </w:style>
  <w:style w:type="paragraph" w:customStyle="1" w:styleId="1a">
    <w:name w:val="Обычный1"/>
    <w:rsid w:val="00807C9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b">
    <w:name w:val="Абзац списка1"/>
    <w:basedOn w:val="a"/>
    <w:rsid w:val="00807C9B"/>
    <w:pPr>
      <w:ind w:left="720"/>
      <w:contextualSpacing/>
    </w:pPr>
    <w:rPr>
      <w:rFonts w:eastAsia="Calibri"/>
    </w:rPr>
  </w:style>
  <w:style w:type="paragraph" w:customStyle="1" w:styleId="aff2">
    <w:name w:val="Знак Знак Знак Знак"/>
    <w:basedOn w:val="a"/>
    <w:rsid w:val="00807C9B"/>
    <w:pPr>
      <w:spacing w:before="100" w:beforeAutospacing="1" w:after="100" w:afterAutospacing="1"/>
    </w:pPr>
    <w:rPr>
      <w:color w:val="000000"/>
      <w:u w:color="000000"/>
      <w:lang w:val="en-US" w:eastAsia="en-US"/>
    </w:rPr>
  </w:style>
  <w:style w:type="paragraph" w:customStyle="1" w:styleId="1c">
    <w:name w:val="Номер 1"/>
    <w:basedOn w:val="1"/>
    <w:qFormat/>
    <w:rsid w:val="00807C9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07C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807C9B"/>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807C9B"/>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807C9B"/>
    <w:pPr>
      <w:ind w:firstLine="709"/>
      <w:jc w:val="both"/>
    </w:pPr>
  </w:style>
  <w:style w:type="paragraph" w:customStyle="1" w:styleId="212">
    <w:name w:val="Основной текст с отступом 21"/>
    <w:basedOn w:val="a"/>
    <w:rsid w:val="00807C9B"/>
    <w:pPr>
      <w:ind w:firstLine="709"/>
      <w:jc w:val="both"/>
    </w:pPr>
    <w:rPr>
      <w:sz w:val="22"/>
      <w:szCs w:val="20"/>
    </w:rPr>
  </w:style>
  <w:style w:type="character" w:customStyle="1" w:styleId="FontStyle37">
    <w:name w:val="Font Style37"/>
    <w:rsid w:val="00807C9B"/>
    <w:rPr>
      <w:rFonts w:ascii="Times New Roman" w:hAnsi="Times New Roman" w:cs="Times New Roman"/>
      <w:sz w:val="20"/>
      <w:szCs w:val="20"/>
    </w:rPr>
  </w:style>
  <w:style w:type="paragraph" w:customStyle="1" w:styleId="Style3">
    <w:name w:val="Style3"/>
    <w:basedOn w:val="a"/>
    <w:rsid w:val="00807C9B"/>
    <w:pPr>
      <w:widowControl w:val="0"/>
      <w:autoSpaceDE w:val="0"/>
      <w:autoSpaceDN w:val="0"/>
      <w:adjustRightInd w:val="0"/>
      <w:spacing w:line="293" w:lineRule="exact"/>
      <w:ind w:firstLine="504"/>
      <w:jc w:val="both"/>
    </w:pPr>
  </w:style>
  <w:style w:type="paragraph" w:customStyle="1" w:styleId="Style1">
    <w:name w:val="Style1"/>
    <w:basedOn w:val="a"/>
    <w:rsid w:val="00807C9B"/>
    <w:pPr>
      <w:widowControl w:val="0"/>
      <w:autoSpaceDE w:val="0"/>
      <w:autoSpaceDN w:val="0"/>
      <w:adjustRightInd w:val="0"/>
      <w:spacing w:line="298" w:lineRule="exact"/>
      <w:ind w:firstLine="514"/>
      <w:jc w:val="both"/>
    </w:pPr>
  </w:style>
  <w:style w:type="paragraph" w:customStyle="1" w:styleId="BodyText21">
    <w:name w:val="Body Text 21"/>
    <w:basedOn w:val="a"/>
    <w:rsid w:val="00807C9B"/>
    <w:pPr>
      <w:ind w:firstLine="709"/>
      <w:jc w:val="both"/>
    </w:pPr>
  </w:style>
  <w:style w:type="paragraph" w:styleId="35">
    <w:name w:val="Body Text 3"/>
    <w:basedOn w:val="a"/>
    <w:link w:val="36"/>
    <w:rsid w:val="00807C9B"/>
    <w:pPr>
      <w:spacing w:after="120"/>
    </w:pPr>
    <w:rPr>
      <w:sz w:val="16"/>
      <w:szCs w:val="16"/>
      <w:lang w:val="de-DE"/>
    </w:rPr>
  </w:style>
  <w:style w:type="character" w:customStyle="1" w:styleId="36">
    <w:name w:val="Основной текст 3 Знак"/>
    <w:basedOn w:val="a0"/>
    <w:link w:val="35"/>
    <w:rsid w:val="00807C9B"/>
    <w:rPr>
      <w:rFonts w:ascii="Times New Roman" w:eastAsia="Times New Roman" w:hAnsi="Times New Roman" w:cs="Times New Roman"/>
      <w:sz w:val="16"/>
      <w:szCs w:val="16"/>
      <w:lang w:val="de-DE" w:eastAsia="ru-RU"/>
    </w:rPr>
  </w:style>
  <w:style w:type="paragraph" w:styleId="aff3">
    <w:name w:val="caption"/>
    <w:basedOn w:val="a"/>
    <w:next w:val="a"/>
    <w:qFormat/>
    <w:rsid w:val="00807C9B"/>
    <w:pPr>
      <w:widowControl w:val="0"/>
      <w:shd w:val="clear" w:color="auto" w:fill="FFFFFF"/>
      <w:spacing w:after="120" w:line="360" w:lineRule="auto"/>
      <w:ind w:right="398"/>
      <w:jc w:val="center"/>
    </w:pPr>
    <w:rPr>
      <w:b/>
      <w:color w:val="000000"/>
      <w:lang w:eastAsia="zh-CN"/>
    </w:rPr>
  </w:style>
  <w:style w:type="paragraph" w:customStyle="1" w:styleId="aff4">
    <w:name w:val="Стиль"/>
    <w:rsid w:val="00807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rsid w:val="00807C9B"/>
    <w:rPr>
      <w:sz w:val="16"/>
      <w:szCs w:val="16"/>
    </w:rPr>
  </w:style>
  <w:style w:type="character" w:styleId="aff6">
    <w:name w:val="Emphasis"/>
    <w:qFormat/>
    <w:rsid w:val="00807C9B"/>
    <w:rPr>
      <w:i/>
      <w:iCs/>
    </w:rPr>
  </w:style>
  <w:style w:type="paragraph" w:customStyle="1" w:styleId="Iniiaiieoaeno21">
    <w:name w:val="Iniiaiie oaeno 21"/>
    <w:basedOn w:val="a"/>
    <w:rsid w:val="00807C9B"/>
    <w:pPr>
      <w:widowControl w:val="0"/>
      <w:autoSpaceDE w:val="0"/>
      <w:autoSpaceDN w:val="0"/>
      <w:spacing w:line="360" w:lineRule="auto"/>
      <w:jc w:val="both"/>
    </w:pPr>
    <w:rPr>
      <w:rFonts w:eastAsia="SimSun"/>
      <w:lang w:eastAsia="zh-CN"/>
    </w:rPr>
  </w:style>
  <w:style w:type="paragraph" w:customStyle="1" w:styleId="aff7">
    <w:name w:val="Знак"/>
    <w:basedOn w:val="a"/>
    <w:rsid w:val="00807C9B"/>
    <w:pPr>
      <w:spacing w:before="100" w:beforeAutospacing="1" w:after="100" w:afterAutospacing="1"/>
    </w:pPr>
    <w:rPr>
      <w:color w:val="000000"/>
      <w:u w:color="000000"/>
      <w:lang w:val="en-US" w:eastAsia="en-US"/>
    </w:rPr>
  </w:style>
  <w:style w:type="paragraph" w:customStyle="1" w:styleId="aff8">
    <w:name w:val="Знак Знак Знак Знак Знак Знак Знак Знак Знак Знак Знак Знак Знак Знак Знак Знак"/>
    <w:basedOn w:val="a"/>
    <w:rsid w:val="00807C9B"/>
    <w:pPr>
      <w:spacing w:after="160" w:line="240" w:lineRule="exact"/>
    </w:pPr>
    <w:rPr>
      <w:rFonts w:ascii="Verdana" w:hAnsi="Verdana"/>
      <w:sz w:val="20"/>
      <w:szCs w:val="20"/>
      <w:lang w:val="en-US" w:eastAsia="en-US"/>
    </w:rPr>
  </w:style>
  <w:style w:type="paragraph" w:customStyle="1" w:styleId="aff9">
    <w:name w:val="Новый"/>
    <w:basedOn w:val="a"/>
    <w:rsid w:val="00807C9B"/>
    <w:pPr>
      <w:spacing w:line="360" w:lineRule="auto"/>
      <w:ind w:firstLine="454"/>
      <w:jc w:val="both"/>
    </w:pPr>
    <w:rPr>
      <w:sz w:val="28"/>
      <w:lang w:eastAsia="en-US" w:bidi="en-US"/>
    </w:rPr>
  </w:style>
  <w:style w:type="paragraph" w:styleId="affa">
    <w:name w:val="Subtitle"/>
    <w:basedOn w:val="a"/>
    <w:next w:val="a"/>
    <w:link w:val="1d"/>
    <w:qFormat/>
    <w:rsid w:val="00807C9B"/>
    <w:pPr>
      <w:spacing w:after="60"/>
      <w:ind w:firstLine="709"/>
      <w:jc w:val="center"/>
      <w:outlineLvl w:val="1"/>
    </w:pPr>
    <w:rPr>
      <w:rFonts w:ascii="Arial" w:hAnsi="Arial"/>
      <w:lang w:eastAsia="en-US" w:bidi="en-US"/>
    </w:rPr>
  </w:style>
  <w:style w:type="character" w:customStyle="1" w:styleId="affb">
    <w:name w:val="Подзаголовок Знак"/>
    <w:basedOn w:val="a0"/>
    <w:rsid w:val="00807C9B"/>
    <w:rPr>
      <w:rFonts w:asciiTheme="majorHAnsi" w:eastAsiaTheme="majorEastAsia" w:hAnsiTheme="majorHAnsi" w:cstheme="majorBidi"/>
      <w:i/>
      <w:iCs/>
      <w:color w:val="4F81BD" w:themeColor="accent1"/>
      <w:spacing w:val="15"/>
      <w:sz w:val="24"/>
      <w:szCs w:val="24"/>
      <w:lang w:eastAsia="ru-RU"/>
    </w:rPr>
  </w:style>
  <w:style w:type="paragraph" w:styleId="affc">
    <w:name w:val="No Spacing"/>
    <w:basedOn w:val="a"/>
    <w:uiPriority w:val="1"/>
    <w:qFormat/>
    <w:rsid w:val="00807C9B"/>
    <w:pPr>
      <w:ind w:firstLine="709"/>
      <w:jc w:val="both"/>
    </w:pPr>
    <w:rPr>
      <w:szCs w:val="32"/>
      <w:lang w:eastAsia="en-US" w:bidi="en-US"/>
    </w:rPr>
  </w:style>
  <w:style w:type="character" w:customStyle="1" w:styleId="affd">
    <w:name w:val="Без интервала Знак"/>
    <w:uiPriority w:val="1"/>
    <w:rsid w:val="00807C9B"/>
    <w:rPr>
      <w:sz w:val="24"/>
      <w:szCs w:val="32"/>
    </w:rPr>
  </w:style>
  <w:style w:type="paragraph" w:styleId="29">
    <w:name w:val="Quote"/>
    <w:basedOn w:val="a"/>
    <w:next w:val="a"/>
    <w:link w:val="2a"/>
    <w:qFormat/>
    <w:rsid w:val="00807C9B"/>
    <w:pPr>
      <w:ind w:firstLine="709"/>
      <w:jc w:val="both"/>
    </w:pPr>
    <w:rPr>
      <w:i/>
      <w:lang w:eastAsia="en-US" w:bidi="en-US"/>
    </w:rPr>
  </w:style>
  <w:style w:type="character" w:customStyle="1" w:styleId="2a">
    <w:name w:val="Цитата 2 Знак"/>
    <w:basedOn w:val="a0"/>
    <w:link w:val="29"/>
    <w:rsid w:val="00807C9B"/>
    <w:rPr>
      <w:rFonts w:ascii="Times New Roman" w:eastAsia="Times New Roman" w:hAnsi="Times New Roman" w:cs="Times New Roman"/>
      <w:i/>
      <w:sz w:val="24"/>
      <w:szCs w:val="24"/>
      <w:lang w:bidi="en-US"/>
    </w:rPr>
  </w:style>
  <w:style w:type="paragraph" w:styleId="affe">
    <w:name w:val="Intense Quote"/>
    <w:basedOn w:val="a"/>
    <w:next w:val="a"/>
    <w:link w:val="afff"/>
    <w:qFormat/>
    <w:rsid w:val="00807C9B"/>
    <w:pPr>
      <w:ind w:left="720" w:right="720" w:firstLine="709"/>
      <w:jc w:val="both"/>
    </w:pPr>
    <w:rPr>
      <w:b/>
      <w:i/>
      <w:szCs w:val="22"/>
      <w:lang w:eastAsia="en-US" w:bidi="en-US"/>
    </w:rPr>
  </w:style>
  <w:style w:type="character" w:customStyle="1" w:styleId="afff">
    <w:name w:val="Выделенная цитата Знак"/>
    <w:basedOn w:val="a0"/>
    <w:link w:val="affe"/>
    <w:rsid w:val="00807C9B"/>
    <w:rPr>
      <w:rFonts w:ascii="Times New Roman" w:eastAsia="Times New Roman" w:hAnsi="Times New Roman" w:cs="Times New Roman"/>
      <w:b/>
      <w:i/>
      <w:sz w:val="24"/>
      <w:lang w:bidi="en-US"/>
    </w:rPr>
  </w:style>
  <w:style w:type="character" w:styleId="afff0">
    <w:name w:val="Subtle Emphasis"/>
    <w:qFormat/>
    <w:rsid w:val="00807C9B"/>
    <w:rPr>
      <w:i/>
      <w:color w:val="5A5A5A"/>
    </w:rPr>
  </w:style>
  <w:style w:type="character" w:styleId="afff1">
    <w:name w:val="Intense Emphasis"/>
    <w:qFormat/>
    <w:rsid w:val="00807C9B"/>
    <w:rPr>
      <w:b/>
      <w:i/>
      <w:sz w:val="24"/>
      <w:szCs w:val="24"/>
      <w:u w:val="single"/>
    </w:rPr>
  </w:style>
  <w:style w:type="character" w:styleId="afff2">
    <w:name w:val="Subtle Reference"/>
    <w:qFormat/>
    <w:rsid w:val="00807C9B"/>
    <w:rPr>
      <w:sz w:val="24"/>
      <w:szCs w:val="24"/>
      <w:u w:val="single"/>
    </w:rPr>
  </w:style>
  <w:style w:type="character" w:styleId="afff3">
    <w:name w:val="Intense Reference"/>
    <w:qFormat/>
    <w:rsid w:val="00807C9B"/>
    <w:rPr>
      <w:b/>
      <w:sz w:val="24"/>
      <w:u w:val="single"/>
    </w:rPr>
  </w:style>
  <w:style w:type="character" w:styleId="afff4">
    <w:name w:val="Book Title"/>
    <w:qFormat/>
    <w:rsid w:val="00807C9B"/>
    <w:rPr>
      <w:rFonts w:ascii="Arial" w:eastAsia="Times New Roman" w:hAnsi="Arial"/>
      <w:b/>
      <w:i/>
      <w:sz w:val="24"/>
      <w:szCs w:val="24"/>
    </w:rPr>
  </w:style>
  <w:style w:type="paragraph" w:styleId="afff5">
    <w:name w:val="TOC Heading"/>
    <w:basedOn w:val="1"/>
    <w:next w:val="a"/>
    <w:qFormat/>
    <w:rsid w:val="00807C9B"/>
    <w:pPr>
      <w:jc w:val="center"/>
      <w:outlineLvl w:val="9"/>
    </w:pPr>
    <w:rPr>
      <w:rFonts w:cs="Times New Roman"/>
      <w:lang w:val="ru-RU" w:eastAsia="en-US" w:bidi="en-US"/>
    </w:rPr>
  </w:style>
  <w:style w:type="character" w:customStyle="1" w:styleId="apple-style-span">
    <w:name w:val="apple-style-span"/>
    <w:basedOn w:val="a0"/>
    <w:rsid w:val="00807C9B"/>
  </w:style>
  <w:style w:type="paragraph" w:customStyle="1" w:styleId="CompanyName">
    <w:name w:val="Company Name"/>
    <w:basedOn w:val="affc"/>
    <w:rsid w:val="00807C9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807C9B"/>
    <w:pPr>
      <w:ind w:left="634" w:firstLine="0"/>
      <w:jc w:val="left"/>
    </w:pPr>
    <w:rPr>
      <w:rFonts w:ascii="Cambria" w:hAnsi="Cambria" w:cs="Cambria"/>
      <w:sz w:val="18"/>
      <w:szCs w:val="22"/>
      <w:lang w:eastAsia="zh-TW" w:bidi="ar-SA"/>
    </w:rPr>
  </w:style>
  <w:style w:type="paragraph" w:customStyle="1" w:styleId="DocumentDate">
    <w:name w:val="Document Date"/>
    <w:basedOn w:val="affc"/>
    <w:rsid w:val="00807C9B"/>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807C9B"/>
    <w:pPr>
      <w:widowControl w:val="0"/>
      <w:autoSpaceDE w:val="0"/>
      <w:autoSpaceDN w:val="0"/>
      <w:adjustRightInd w:val="0"/>
      <w:spacing w:line="360" w:lineRule="auto"/>
      <w:ind w:firstLine="454"/>
      <w:jc w:val="both"/>
    </w:pPr>
    <w:rPr>
      <w:rFonts w:eastAsia="@Arial Unicode MS"/>
      <w:sz w:val="28"/>
      <w:szCs w:val="28"/>
    </w:rPr>
  </w:style>
  <w:style w:type="paragraph" w:customStyle="1" w:styleId="afff6">
    <w:name w:val="Аннотации"/>
    <w:basedOn w:val="a"/>
    <w:rsid w:val="00807C9B"/>
    <w:pPr>
      <w:ind w:firstLine="284"/>
      <w:jc w:val="both"/>
    </w:pPr>
    <w:rPr>
      <w:sz w:val="22"/>
      <w:szCs w:val="20"/>
    </w:rPr>
  </w:style>
  <w:style w:type="paragraph" w:styleId="afff7">
    <w:name w:val="Plain Text"/>
    <w:basedOn w:val="a"/>
    <w:link w:val="afff8"/>
    <w:rsid w:val="00807C9B"/>
    <w:rPr>
      <w:rFonts w:ascii="Courier New" w:hAnsi="Courier New" w:cs="Courier New"/>
      <w:sz w:val="20"/>
      <w:szCs w:val="20"/>
    </w:rPr>
  </w:style>
  <w:style w:type="character" w:customStyle="1" w:styleId="afff8">
    <w:name w:val="Текст Знак"/>
    <w:basedOn w:val="a0"/>
    <w:link w:val="afff7"/>
    <w:rsid w:val="00807C9B"/>
    <w:rPr>
      <w:rFonts w:ascii="Courier New" w:eastAsia="Times New Roman" w:hAnsi="Courier New" w:cs="Courier New"/>
      <w:sz w:val="20"/>
      <w:szCs w:val="20"/>
      <w:lang w:eastAsia="ru-RU"/>
    </w:rPr>
  </w:style>
  <w:style w:type="paragraph" w:customStyle="1" w:styleId="afff9">
    <w:name w:val="Содержимое таблицы"/>
    <w:basedOn w:val="a"/>
    <w:rsid w:val="00807C9B"/>
    <w:pPr>
      <w:widowControl w:val="0"/>
      <w:suppressLineNumbers/>
      <w:suppressAutoHyphens/>
    </w:pPr>
    <w:rPr>
      <w:rFonts w:eastAsia="Lucida Sans Unicode"/>
      <w:kern w:val="1"/>
    </w:rPr>
  </w:style>
  <w:style w:type="paragraph" w:customStyle="1" w:styleId="1e">
    <w:name w:val="Стиль1"/>
    <w:rsid w:val="00807C9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807C9B"/>
    <w:rPr>
      <w:rFonts w:ascii="Times New Roman" w:hAnsi="Times New Roman"/>
      <w:b/>
      <w:bCs/>
      <w:spacing w:val="30"/>
    </w:rPr>
  </w:style>
  <w:style w:type="paragraph" w:customStyle="1" w:styleId="afffb">
    <w:name w:val="текст сноски"/>
    <w:basedOn w:val="a"/>
    <w:rsid w:val="00807C9B"/>
    <w:pPr>
      <w:widowControl w:val="0"/>
    </w:pPr>
    <w:rPr>
      <w:rFonts w:ascii="Gelvetsky 12pt" w:hAnsi="Gelvetsky 12pt" w:cs="Gelvetsky 12pt"/>
      <w:lang w:val="en-US"/>
    </w:rPr>
  </w:style>
  <w:style w:type="character" w:customStyle="1" w:styleId="afffc">
    <w:name w:val="Схема документа Знак"/>
    <w:link w:val="afffd"/>
    <w:semiHidden/>
    <w:rsid w:val="00807C9B"/>
    <w:rPr>
      <w:rFonts w:ascii="Arial" w:hAnsi="Arial"/>
      <w:b/>
      <w:bCs/>
      <w:sz w:val="28"/>
      <w:szCs w:val="26"/>
    </w:rPr>
  </w:style>
  <w:style w:type="character" w:customStyle="1" w:styleId="180">
    <w:name w:val="Знак Знак18"/>
    <w:rsid w:val="00807C9B"/>
    <w:rPr>
      <w:rFonts w:ascii="Arial" w:eastAsia="Times New Roman" w:hAnsi="Arial" w:cs="Times New Roman"/>
      <w:b/>
      <w:bCs/>
      <w:kern w:val="32"/>
      <w:sz w:val="32"/>
      <w:szCs w:val="32"/>
    </w:rPr>
  </w:style>
  <w:style w:type="character" w:customStyle="1" w:styleId="170">
    <w:name w:val="Знак Знак17"/>
    <w:rsid w:val="00807C9B"/>
    <w:rPr>
      <w:rFonts w:ascii="Arial" w:eastAsia="Times New Roman" w:hAnsi="Arial" w:cs="Times New Roman"/>
      <w:b/>
      <w:bCs/>
      <w:iCs/>
      <w:sz w:val="28"/>
      <w:szCs w:val="28"/>
    </w:rPr>
  </w:style>
  <w:style w:type="character" w:customStyle="1" w:styleId="160">
    <w:name w:val="Знак Знак16"/>
    <w:rsid w:val="00807C9B"/>
    <w:rPr>
      <w:rFonts w:ascii="Arial" w:eastAsia="Times New Roman" w:hAnsi="Arial" w:cs="Times New Roman"/>
      <w:b/>
      <w:bCs/>
      <w:sz w:val="24"/>
      <w:szCs w:val="26"/>
    </w:rPr>
  </w:style>
  <w:style w:type="character" w:customStyle="1" w:styleId="1f">
    <w:name w:val="Название Знак1"/>
    <w:rsid w:val="00807C9B"/>
    <w:rPr>
      <w:b/>
      <w:sz w:val="24"/>
      <w:lang w:val="ru-RU" w:eastAsia="ru-RU" w:bidi="ar-SA"/>
    </w:rPr>
  </w:style>
  <w:style w:type="character" w:customStyle="1" w:styleId="1d">
    <w:name w:val="Подзаголовок Знак1"/>
    <w:link w:val="affa"/>
    <w:rsid w:val="00807C9B"/>
    <w:rPr>
      <w:rFonts w:ascii="Arial" w:eastAsia="Times New Roman" w:hAnsi="Arial" w:cs="Times New Roman"/>
      <w:sz w:val="24"/>
      <w:szCs w:val="24"/>
      <w:lang w:bidi="en-US"/>
    </w:rPr>
  </w:style>
  <w:style w:type="paragraph" w:styleId="afffd">
    <w:name w:val="Document Map"/>
    <w:basedOn w:val="a"/>
    <w:link w:val="afffc"/>
    <w:semiHidden/>
    <w:unhideWhenUsed/>
    <w:rsid w:val="00807C9B"/>
    <w:pPr>
      <w:ind w:firstLine="709"/>
      <w:jc w:val="both"/>
    </w:pPr>
    <w:rPr>
      <w:rFonts w:ascii="Arial" w:eastAsiaTheme="minorHAnsi" w:hAnsi="Arial" w:cstheme="minorBidi"/>
      <w:b/>
      <w:bCs/>
      <w:sz w:val="28"/>
      <w:szCs w:val="26"/>
      <w:lang w:eastAsia="en-US"/>
    </w:rPr>
  </w:style>
  <w:style w:type="character" w:customStyle="1" w:styleId="1f0">
    <w:name w:val="Схема документа Знак1"/>
    <w:basedOn w:val="a0"/>
    <w:uiPriority w:val="99"/>
    <w:semiHidden/>
    <w:rsid w:val="00807C9B"/>
    <w:rPr>
      <w:rFonts w:ascii="Tahoma" w:eastAsia="Times New Roman" w:hAnsi="Tahoma" w:cs="Tahoma"/>
      <w:sz w:val="16"/>
      <w:szCs w:val="16"/>
      <w:lang w:eastAsia="ru-RU"/>
    </w:rPr>
  </w:style>
  <w:style w:type="paragraph" w:styleId="1f1">
    <w:name w:val="toc 1"/>
    <w:basedOn w:val="a"/>
    <w:next w:val="a"/>
    <w:autoRedefine/>
    <w:unhideWhenUsed/>
    <w:rsid w:val="00807C9B"/>
    <w:pPr>
      <w:tabs>
        <w:tab w:val="right" w:leader="dot" w:pos="9345"/>
      </w:tabs>
      <w:spacing w:before="120"/>
    </w:pPr>
    <w:rPr>
      <w:rFonts w:ascii="Arial" w:hAnsi="Arial"/>
      <w:b/>
      <w:caps/>
      <w:sz w:val="28"/>
      <w:lang w:eastAsia="en-US" w:bidi="en-US"/>
    </w:rPr>
  </w:style>
  <w:style w:type="paragraph" w:styleId="2b">
    <w:name w:val="toc 2"/>
    <w:basedOn w:val="a"/>
    <w:next w:val="a"/>
    <w:autoRedefine/>
    <w:unhideWhenUsed/>
    <w:rsid w:val="00807C9B"/>
    <w:pPr>
      <w:tabs>
        <w:tab w:val="right" w:leader="dot" w:pos="9345"/>
      </w:tabs>
      <w:spacing w:before="120"/>
      <w:ind w:left="238"/>
    </w:pPr>
    <w:rPr>
      <w:smallCaps/>
      <w:noProof/>
      <w:sz w:val="28"/>
      <w:lang w:eastAsia="en-US" w:bidi="en-US"/>
    </w:rPr>
  </w:style>
  <w:style w:type="paragraph" w:styleId="37">
    <w:name w:val="toc 3"/>
    <w:basedOn w:val="a"/>
    <w:next w:val="a"/>
    <w:autoRedefine/>
    <w:unhideWhenUsed/>
    <w:rsid w:val="00807C9B"/>
    <w:pPr>
      <w:tabs>
        <w:tab w:val="right" w:leader="dot" w:pos="9345"/>
      </w:tabs>
      <w:spacing w:after="100"/>
      <w:ind w:left="482"/>
      <w:contextualSpacing/>
    </w:pPr>
    <w:rPr>
      <w:sz w:val="28"/>
      <w:lang w:eastAsia="en-US" w:bidi="en-US"/>
    </w:rPr>
  </w:style>
  <w:style w:type="paragraph" w:styleId="afffe">
    <w:name w:val="Balloon Text"/>
    <w:basedOn w:val="a"/>
    <w:link w:val="affff"/>
    <w:semiHidden/>
    <w:unhideWhenUsed/>
    <w:rsid w:val="00807C9B"/>
    <w:pPr>
      <w:ind w:firstLine="709"/>
      <w:jc w:val="both"/>
    </w:pPr>
    <w:rPr>
      <w:rFonts w:ascii="Tahoma" w:hAnsi="Tahoma" w:cs="Tahoma"/>
      <w:sz w:val="16"/>
      <w:szCs w:val="16"/>
      <w:lang w:eastAsia="en-US" w:bidi="en-US"/>
    </w:rPr>
  </w:style>
  <w:style w:type="character" w:customStyle="1" w:styleId="affff">
    <w:name w:val="Текст выноски Знак"/>
    <w:basedOn w:val="a0"/>
    <w:link w:val="afffe"/>
    <w:semiHidden/>
    <w:rsid w:val="00807C9B"/>
    <w:rPr>
      <w:rFonts w:ascii="Tahoma" w:eastAsia="Times New Roman" w:hAnsi="Tahoma" w:cs="Tahoma"/>
      <w:sz w:val="16"/>
      <w:szCs w:val="16"/>
      <w:lang w:bidi="en-US"/>
    </w:rPr>
  </w:style>
  <w:style w:type="paragraph" w:styleId="41">
    <w:name w:val="toc 4"/>
    <w:basedOn w:val="a"/>
    <w:next w:val="a"/>
    <w:autoRedefine/>
    <w:unhideWhenUsed/>
    <w:rsid w:val="00807C9B"/>
    <w:pPr>
      <w:spacing w:after="100" w:line="276" w:lineRule="auto"/>
      <w:ind w:left="660"/>
    </w:pPr>
    <w:rPr>
      <w:sz w:val="22"/>
      <w:szCs w:val="22"/>
    </w:rPr>
  </w:style>
  <w:style w:type="paragraph" w:styleId="51">
    <w:name w:val="toc 5"/>
    <w:basedOn w:val="a"/>
    <w:next w:val="a"/>
    <w:autoRedefine/>
    <w:unhideWhenUsed/>
    <w:rsid w:val="00807C9B"/>
    <w:pPr>
      <w:spacing w:after="100" w:line="276" w:lineRule="auto"/>
      <w:ind w:left="880"/>
    </w:pPr>
    <w:rPr>
      <w:sz w:val="22"/>
      <w:szCs w:val="22"/>
    </w:rPr>
  </w:style>
  <w:style w:type="paragraph" w:styleId="62">
    <w:name w:val="toc 6"/>
    <w:basedOn w:val="a"/>
    <w:next w:val="a"/>
    <w:autoRedefine/>
    <w:unhideWhenUsed/>
    <w:rsid w:val="00807C9B"/>
    <w:pPr>
      <w:spacing w:after="100" w:line="276" w:lineRule="auto"/>
      <w:ind w:left="1100"/>
    </w:pPr>
    <w:rPr>
      <w:sz w:val="22"/>
      <w:szCs w:val="22"/>
    </w:rPr>
  </w:style>
  <w:style w:type="paragraph" w:styleId="71">
    <w:name w:val="toc 7"/>
    <w:basedOn w:val="a"/>
    <w:next w:val="a"/>
    <w:autoRedefine/>
    <w:unhideWhenUsed/>
    <w:rsid w:val="00807C9B"/>
    <w:pPr>
      <w:spacing w:after="100" w:line="276" w:lineRule="auto"/>
      <w:ind w:left="1320"/>
    </w:pPr>
    <w:rPr>
      <w:sz w:val="22"/>
      <w:szCs w:val="22"/>
    </w:rPr>
  </w:style>
  <w:style w:type="paragraph" w:styleId="81">
    <w:name w:val="toc 8"/>
    <w:basedOn w:val="a"/>
    <w:next w:val="a"/>
    <w:autoRedefine/>
    <w:unhideWhenUsed/>
    <w:rsid w:val="00807C9B"/>
    <w:pPr>
      <w:spacing w:after="100" w:line="276" w:lineRule="auto"/>
      <w:ind w:left="1540"/>
    </w:pPr>
    <w:rPr>
      <w:sz w:val="22"/>
      <w:szCs w:val="22"/>
    </w:rPr>
  </w:style>
  <w:style w:type="paragraph" w:styleId="91">
    <w:name w:val="toc 9"/>
    <w:basedOn w:val="a"/>
    <w:next w:val="a"/>
    <w:autoRedefine/>
    <w:unhideWhenUsed/>
    <w:rsid w:val="00807C9B"/>
    <w:pPr>
      <w:spacing w:after="100" w:line="276" w:lineRule="auto"/>
      <w:ind w:left="1760"/>
    </w:pPr>
    <w:rPr>
      <w:sz w:val="22"/>
      <w:szCs w:val="22"/>
    </w:rPr>
  </w:style>
  <w:style w:type="numbering" w:customStyle="1" w:styleId="1f2">
    <w:name w:val="Нет списка1"/>
    <w:next w:val="a2"/>
    <w:semiHidden/>
    <w:unhideWhenUsed/>
    <w:rsid w:val="00807C9B"/>
  </w:style>
  <w:style w:type="table" w:customStyle="1" w:styleId="B2ColorfulShadingAccent2">
    <w:name w:val="B2 Colorful Shading Accent 2"/>
    <w:basedOn w:val="a1"/>
    <w:rsid w:val="00807C9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807C9B"/>
    <w:pPr>
      <w:ind w:left="57" w:right="57" w:firstLine="720"/>
      <w:jc w:val="both"/>
    </w:pPr>
    <w:rPr>
      <w:szCs w:val="20"/>
    </w:rPr>
  </w:style>
  <w:style w:type="table" w:customStyle="1" w:styleId="38">
    <w:name w:val="Сетка таблицы3"/>
    <w:basedOn w:val="a1"/>
    <w:next w:val="af0"/>
    <w:rsid w:val="00807C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07C9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0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7C9B"/>
    <w:rPr>
      <w:rFonts w:ascii="Courier New" w:eastAsia="Times New Roman" w:hAnsi="Courier New" w:cs="Courier New"/>
      <w:sz w:val="20"/>
      <w:szCs w:val="20"/>
      <w:lang w:eastAsia="ru-RU"/>
    </w:rPr>
  </w:style>
  <w:style w:type="paragraph" w:customStyle="1" w:styleId="description">
    <w:name w:val="description"/>
    <w:basedOn w:val="a"/>
    <w:rsid w:val="00807C9B"/>
    <w:pPr>
      <w:spacing w:before="100" w:beforeAutospacing="1" w:after="100" w:afterAutospacing="1"/>
    </w:pPr>
  </w:style>
  <w:style w:type="character" w:customStyle="1" w:styleId="post-authorvcard">
    <w:name w:val="post-author vcard"/>
    <w:basedOn w:val="a0"/>
    <w:rsid w:val="00807C9B"/>
  </w:style>
  <w:style w:type="character" w:customStyle="1" w:styleId="fn">
    <w:name w:val="fn"/>
    <w:basedOn w:val="a0"/>
    <w:rsid w:val="00807C9B"/>
  </w:style>
  <w:style w:type="character" w:customStyle="1" w:styleId="post-timestamp2">
    <w:name w:val="post-timestamp2"/>
    <w:rsid w:val="00807C9B"/>
    <w:rPr>
      <w:color w:val="999966"/>
    </w:rPr>
  </w:style>
  <w:style w:type="character" w:customStyle="1" w:styleId="post-comment-link">
    <w:name w:val="post-comment-link"/>
    <w:basedOn w:val="a0"/>
    <w:rsid w:val="00807C9B"/>
  </w:style>
  <w:style w:type="character" w:customStyle="1" w:styleId="item-controlblog-adminpid-1744177254">
    <w:name w:val="item-control blog-admin pid-1744177254"/>
    <w:basedOn w:val="a0"/>
    <w:rsid w:val="00807C9B"/>
  </w:style>
  <w:style w:type="character" w:customStyle="1" w:styleId="zippytoggle-open">
    <w:name w:val="zippy toggle-open"/>
    <w:basedOn w:val="a0"/>
    <w:rsid w:val="00807C9B"/>
  </w:style>
  <w:style w:type="character" w:customStyle="1" w:styleId="post-count">
    <w:name w:val="post-count"/>
    <w:basedOn w:val="a0"/>
    <w:rsid w:val="00807C9B"/>
  </w:style>
  <w:style w:type="character" w:customStyle="1" w:styleId="zippy">
    <w:name w:val="zippy"/>
    <w:basedOn w:val="a0"/>
    <w:rsid w:val="00807C9B"/>
  </w:style>
  <w:style w:type="character" w:customStyle="1" w:styleId="item-controlblog-admin">
    <w:name w:val="item-control blog-admin"/>
    <w:basedOn w:val="a0"/>
    <w:rsid w:val="00807C9B"/>
  </w:style>
  <w:style w:type="paragraph" w:customStyle="1" w:styleId="msonormalcxspmiddle">
    <w:name w:val="msonormalcxspmiddle"/>
    <w:basedOn w:val="a"/>
    <w:rsid w:val="00807C9B"/>
    <w:pPr>
      <w:widowControl w:val="0"/>
      <w:suppressAutoHyphens/>
      <w:spacing w:before="280" w:after="280"/>
    </w:pPr>
    <w:rPr>
      <w:rFonts w:eastAsia="Arial Unicode MS" w:cs="Tahoma"/>
      <w:color w:val="000000"/>
      <w:lang w:val="en-US" w:eastAsia="ar-SA"/>
    </w:rPr>
  </w:style>
  <w:style w:type="paragraph" w:customStyle="1" w:styleId="1f4">
    <w:name w:val="Знак1"/>
    <w:basedOn w:val="a"/>
    <w:rsid w:val="00807C9B"/>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807C9B"/>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807C9B"/>
    <w:rPr>
      <w:sz w:val="24"/>
      <w:szCs w:val="24"/>
      <w:lang w:val="ru-RU" w:eastAsia="ru-RU" w:bidi="ar-SA"/>
    </w:rPr>
  </w:style>
  <w:style w:type="paragraph" w:customStyle="1" w:styleId="acknowledgment">
    <w:name w:val="acknowledgment"/>
    <w:basedOn w:val="a"/>
    <w:next w:val="a"/>
    <w:rsid w:val="00807C9B"/>
    <w:pPr>
      <w:widowControl w:val="0"/>
      <w:spacing w:before="480"/>
    </w:pPr>
    <w:rPr>
      <w:rFonts w:ascii="Arial" w:hAnsi="Arial"/>
      <w:vanish/>
      <w:sz w:val="18"/>
      <w:szCs w:val="20"/>
      <w:lang w:val="en-GB" w:eastAsia="en-US"/>
    </w:rPr>
  </w:style>
  <w:style w:type="character" w:customStyle="1" w:styleId="1f5">
    <w:name w:val="Знак Знак1"/>
    <w:locked/>
    <w:rsid w:val="00807C9B"/>
    <w:rPr>
      <w:rFonts w:ascii="Arial" w:hAnsi="Arial" w:cs="Arial"/>
      <w:b/>
      <w:bCs/>
      <w:sz w:val="26"/>
      <w:szCs w:val="26"/>
      <w:lang w:val="ru-RU" w:eastAsia="ru-RU" w:bidi="ar-SA"/>
    </w:rPr>
  </w:style>
  <w:style w:type="character" w:customStyle="1" w:styleId="affff1">
    <w:name w:val="Знак Знак"/>
    <w:semiHidden/>
    <w:locked/>
    <w:rsid w:val="00807C9B"/>
    <w:rPr>
      <w:lang w:val="ru-RU" w:eastAsia="en-US" w:bidi="en-US"/>
    </w:rPr>
  </w:style>
  <w:style w:type="paragraph" w:customStyle="1" w:styleId="western">
    <w:name w:val="western"/>
    <w:basedOn w:val="a"/>
    <w:rsid w:val="00807C9B"/>
    <w:pPr>
      <w:spacing w:before="100" w:beforeAutospacing="1" w:after="115"/>
      <w:ind w:firstLine="706"/>
      <w:jc w:val="both"/>
    </w:pPr>
    <w:rPr>
      <w:color w:val="000000"/>
    </w:rPr>
  </w:style>
  <w:style w:type="paragraph" w:customStyle="1" w:styleId="NR">
    <w:name w:val="NR"/>
    <w:basedOn w:val="a"/>
    <w:rsid w:val="00807C9B"/>
    <w:rPr>
      <w:szCs w:val="20"/>
      <w:lang w:eastAsia="en-US"/>
    </w:rPr>
  </w:style>
  <w:style w:type="character" w:customStyle="1" w:styleId="63">
    <w:name w:val="Знак6 Знак Знак"/>
    <w:semiHidden/>
    <w:locked/>
    <w:rsid w:val="00807C9B"/>
    <w:rPr>
      <w:lang w:val="ru-RU" w:eastAsia="ru-RU" w:bidi="ar-SA"/>
    </w:rPr>
  </w:style>
  <w:style w:type="paragraph" w:customStyle="1" w:styleId="2d">
    <w:name w:val="Знак Знак2 Знак"/>
    <w:basedOn w:val="a"/>
    <w:rsid w:val="00807C9B"/>
    <w:pPr>
      <w:spacing w:after="160" w:line="240" w:lineRule="exact"/>
    </w:pPr>
    <w:rPr>
      <w:rFonts w:ascii="Verdana" w:hAnsi="Verdana"/>
      <w:sz w:val="20"/>
      <w:szCs w:val="20"/>
      <w:lang w:val="en-US" w:eastAsia="en-US"/>
    </w:rPr>
  </w:style>
  <w:style w:type="paragraph" w:styleId="2e">
    <w:name w:val="List Bullet 2"/>
    <w:basedOn w:val="a"/>
    <w:autoRedefine/>
    <w:rsid w:val="00807C9B"/>
    <w:pPr>
      <w:spacing w:before="60" w:after="60"/>
      <w:ind w:firstLine="720"/>
      <w:jc w:val="both"/>
    </w:pPr>
  </w:style>
  <w:style w:type="character" w:customStyle="1" w:styleId="Heading3Char">
    <w:name w:val="Heading 3 Char"/>
    <w:locked/>
    <w:rsid w:val="00807C9B"/>
    <w:rPr>
      <w:rFonts w:ascii="Arial" w:hAnsi="Arial" w:cs="Arial"/>
      <w:b/>
      <w:bCs/>
      <w:sz w:val="26"/>
      <w:szCs w:val="26"/>
      <w:lang w:eastAsia="ru-RU"/>
    </w:rPr>
  </w:style>
  <w:style w:type="character" w:customStyle="1" w:styleId="list0020paragraphchar1">
    <w:name w:val="list_0020paragraph__char1"/>
    <w:rsid w:val="00807C9B"/>
    <w:rPr>
      <w:rFonts w:ascii="Times New Roman" w:hAnsi="Times New Roman" w:cs="Times New Roman"/>
      <w:sz w:val="24"/>
      <w:szCs w:val="24"/>
    </w:rPr>
  </w:style>
  <w:style w:type="character" w:customStyle="1" w:styleId="1f6">
    <w:name w:val="Основной шрифт абзаца1"/>
    <w:rsid w:val="00807C9B"/>
  </w:style>
  <w:style w:type="paragraph" w:customStyle="1" w:styleId="affff2">
    <w:name w:val="Заголовок"/>
    <w:basedOn w:val="a"/>
    <w:next w:val="ad"/>
    <w:rsid w:val="00807C9B"/>
    <w:pPr>
      <w:keepNext/>
      <w:suppressAutoHyphens/>
      <w:spacing w:before="240" w:after="120"/>
    </w:pPr>
    <w:rPr>
      <w:rFonts w:ascii="Arial" w:eastAsia="MS Mincho" w:hAnsi="Arial" w:cs="Tahoma"/>
      <w:sz w:val="28"/>
      <w:szCs w:val="28"/>
      <w:lang w:eastAsia="ar-SA"/>
    </w:rPr>
  </w:style>
  <w:style w:type="paragraph" w:styleId="affff3">
    <w:name w:val="List"/>
    <w:basedOn w:val="ad"/>
    <w:semiHidden/>
    <w:rsid w:val="00807C9B"/>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7">
    <w:name w:val="Название1"/>
    <w:basedOn w:val="a"/>
    <w:rsid w:val="00807C9B"/>
    <w:pPr>
      <w:suppressLineNumbers/>
      <w:suppressAutoHyphens/>
      <w:spacing w:before="120" w:after="120"/>
    </w:pPr>
    <w:rPr>
      <w:rFonts w:cs="Tahoma"/>
      <w:i/>
      <w:iCs/>
      <w:lang w:eastAsia="ar-SA"/>
    </w:rPr>
  </w:style>
  <w:style w:type="paragraph" w:customStyle="1" w:styleId="1f8">
    <w:name w:val="Указатель1"/>
    <w:basedOn w:val="a"/>
    <w:rsid w:val="00807C9B"/>
    <w:pPr>
      <w:suppressLineNumbers/>
      <w:suppressAutoHyphens/>
    </w:pPr>
    <w:rPr>
      <w:rFonts w:cs="Tahoma"/>
      <w:lang w:eastAsia="ar-SA"/>
    </w:rPr>
  </w:style>
  <w:style w:type="character" w:customStyle="1" w:styleId="affff4">
    <w:name w:val="Символ сноски"/>
    <w:rsid w:val="00807C9B"/>
    <w:rPr>
      <w:vertAlign w:val="superscript"/>
    </w:rPr>
  </w:style>
  <w:style w:type="character" w:customStyle="1" w:styleId="dash0417043d0430043a00200441043d043e0441043a0438char">
    <w:name w:val="dash0417_043d_0430_043a_0020_0441_043d_043e_0441_043a_0438__char"/>
    <w:basedOn w:val="a0"/>
    <w:rsid w:val="00807C9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07C9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07C9B"/>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07C9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07C9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07C9B"/>
  </w:style>
  <w:style w:type="paragraph" w:customStyle="1" w:styleId="affff5">
    <w:name w:val="#Текст_мой"/>
    <w:rsid w:val="00807C9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807C9B"/>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807C9B"/>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807C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07C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07C9B"/>
  </w:style>
  <w:style w:type="paragraph" w:styleId="affff7">
    <w:name w:val="annotation text"/>
    <w:basedOn w:val="a"/>
    <w:link w:val="affff8"/>
    <w:uiPriority w:val="99"/>
    <w:semiHidden/>
    <w:rsid w:val="00807C9B"/>
    <w:rPr>
      <w:sz w:val="20"/>
      <w:szCs w:val="20"/>
    </w:rPr>
  </w:style>
  <w:style w:type="character" w:customStyle="1" w:styleId="affff8">
    <w:name w:val="Текст примечания Знак"/>
    <w:basedOn w:val="a0"/>
    <w:link w:val="affff7"/>
    <w:uiPriority w:val="99"/>
    <w:semiHidden/>
    <w:rsid w:val="00807C9B"/>
    <w:rPr>
      <w:rFonts w:ascii="Times New Roman" w:eastAsia="Times New Roman" w:hAnsi="Times New Roman" w:cs="Times New Roman"/>
      <w:sz w:val="20"/>
      <w:szCs w:val="20"/>
      <w:lang w:eastAsia="ru-RU"/>
    </w:rPr>
  </w:style>
  <w:style w:type="character" w:customStyle="1" w:styleId="maintext1">
    <w:name w:val="maintext1"/>
    <w:rsid w:val="00807C9B"/>
    <w:rPr>
      <w:vanish w:val="0"/>
      <w:webHidden w:val="0"/>
      <w:sz w:val="24"/>
      <w:szCs w:val="24"/>
      <w:specVanish w:val="0"/>
    </w:rPr>
  </w:style>
  <w:style w:type="paragraph" w:customStyle="1" w:styleId="default0">
    <w:name w:val="default"/>
    <w:basedOn w:val="a"/>
    <w:rsid w:val="00807C9B"/>
  </w:style>
  <w:style w:type="character" w:customStyle="1" w:styleId="default005f005fchar1char1">
    <w:name w:val="default_005f_005fchar1__char1"/>
    <w:rsid w:val="00807C9B"/>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07C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осн"/>
    <w:basedOn w:val="Abstract"/>
    <w:link w:val="affffa"/>
    <w:rsid w:val="00807C9B"/>
  </w:style>
  <w:style w:type="character" w:customStyle="1" w:styleId="Abstract0">
    <w:name w:val="Abstract Знак"/>
    <w:link w:val="Abstract"/>
    <w:rsid w:val="00807C9B"/>
    <w:rPr>
      <w:rFonts w:ascii="Times New Roman" w:eastAsia="@Arial Unicode MS" w:hAnsi="Times New Roman" w:cs="Times New Roman"/>
      <w:sz w:val="28"/>
      <w:szCs w:val="28"/>
      <w:lang w:eastAsia="ru-RU"/>
    </w:rPr>
  </w:style>
  <w:style w:type="character" w:customStyle="1" w:styleId="affffa">
    <w:name w:val="А_осн Знак"/>
    <w:basedOn w:val="Abstract0"/>
    <w:link w:val="affff9"/>
    <w:rsid w:val="00807C9B"/>
    <w:rPr>
      <w:rFonts w:ascii="Times New Roman" w:eastAsia="@Arial Unicode MS" w:hAnsi="Times New Roman" w:cs="Times New Roman"/>
      <w:sz w:val="28"/>
      <w:szCs w:val="28"/>
      <w:lang w:eastAsia="ru-RU"/>
    </w:rPr>
  </w:style>
  <w:style w:type="paragraph" w:customStyle="1" w:styleId="affffb">
    <w:name w:val="А_сноска"/>
    <w:basedOn w:val="a9"/>
    <w:link w:val="affffc"/>
    <w:qFormat/>
    <w:rsid w:val="00807C9B"/>
    <w:pPr>
      <w:widowControl w:val="0"/>
      <w:ind w:firstLine="400"/>
      <w:jc w:val="both"/>
    </w:pPr>
    <w:rPr>
      <w:sz w:val="24"/>
      <w:szCs w:val="24"/>
    </w:rPr>
  </w:style>
  <w:style w:type="character" w:customStyle="1" w:styleId="affffc">
    <w:name w:val="А_сноска Знак"/>
    <w:link w:val="affffb"/>
    <w:rsid w:val="00807C9B"/>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qFormat/>
    <w:locked/>
    <w:rsid w:val="00D8660E"/>
    <w:rPr>
      <w:rFonts w:ascii="Calibri" w:eastAsia="Times New Roman" w:hAnsi="Calibri" w:cs="Times New Roman"/>
      <w:lang w:eastAsia="ru-RU"/>
    </w:rPr>
  </w:style>
  <w:style w:type="character" w:customStyle="1" w:styleId="CharAttribute484">
    <w:name w:val="CharAttribute484"/>
    <w:uiPriority w:val="99"/>
    <w:rsid w:val="007F508A"/>
    <w:rPr>
      <w:rFonts w:ascii="Times New Roman" w:eastAsia="Times New Roman"/>
      <w:i/>
      <w:sz w:val="28"/>
    </w:rPr>
  </w:style>
  <w:style w:type="paragraph" w:customStyle="1" w:styleId="ParaAttribute16">
    <w:name w:val="ParaAttribute16"/>
    <w:uiPriority w:val="99"/>
    <w:rsid w:val="007F508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3">
    <w:name w:val="CharAttribute3"/>
    <w:rsid w:val="007F508A"/>
    <w:rPr>
      <w:rFonts w:ascii="Times New Roman" w:eastAsia="Batang" w:hAnsi="Batang"/>
      <w:sz w:val="28"/>
    </w:rPr>
  </w:style>
  <w:style w:type="character" w:customStyle="1" w:styleId="CharAttribute501">
    <w:name w:val="CharAttribute501"/>
    <w:uiPriority w:val="99"/>
    <w:rsid w:val="007F508A"/>
    <w:rPr>
      <w:rFonts w:ascii="Times New Roman" w:eastAsia="Times New Roman"/>
      <w:i/>
      <w:sz w:val="28"/>
      <w:u w:val="single"/>
    </w:rPr>
  </w:style>
  <w:style w:type="character" w:customStyle="1" w:styleId="CharAttribute504">
    <w:name w:val="CharAttribute504"/>
    <w:rsid w:val="007F508A"/>
    <w:rPr>
      <w:rFonts w:ascii="Times New Roman" w:eastAsia="Times New Roman"/>
      <w:sz w:val="28"/>
    </w:rPr>
  </w:style>
  <w:style w:type="character" w:customStyle="1" w:styleId="CharAttribute502">
    <w:name w:val="CharAttribute502"/>
    <w:rsid w:val="007F508A"/>
    <w:rPr>
      <w:rFonts w:ascii="Times New Roman" w:eastAsia="Times New Roman"/>
      <w:i/>
      <w:sz w:val="28"/>
    </w:rPr>
  </w:style>
  <w:style w:type="character" w:customStyle="1" w:styleId="CharAttribute511">
    <w:name w:val="CharAttribute511"/>
    <w:uiPriority w:val="99"/>
    <w:rsid w:val="007F508A"/>
    <w:rPr>
      <w:rFonts w:ascii="Times New Roman" w:eastAsia="Times New Roman"/>
      <w:sz w:val="28"/>
    </w:rPr>
  </w:style>
  <w:style w:type="character" w:customStyle="1" w:styleId="CharAttribute512">
    <w:name w:val="CharAttribute512"/>
    <w:rsid w:val="007F508A"/>
    <w:rPr>
      <w:rFonts w:ascii="Times New Roman" w:eastAsia="Times New Roman"/>
      <w:sz w:val="28"/>
    </w:rPr>
  </w:style>
  <w:style w:type="paragraph" w:customStyle="1" w:styleId="ParaAttribute38">
    <w:name w:val="ParaAttribute38"/>
    <w:rsid w:val="007F508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7F508A"/>
    <w:rPr>
      <w:rFonts w:ascii="Times New Roman"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07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7C9B"/>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807C9B"/>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qFormat/>
    <w:rsid w:val="00807C9B"/>
    <w:pPr>
      <w:keepNext/>
      <w:spacing w:before="240" w:after="60"/>
      <w:outlineLvl w:val="2"/>
    </w:pPr>
    <w:rPr>
      <w:rFonts w:ascii="Arial" w:hAnsi="Arial" w:cs="Arial"/>
      <w:b/>
      <w:bCs/>
      <w:sz w:val="26"/>
      <w:szCs w:val="26"/>
    </w:rPr>
  </w:style>
  <w:style w:type="paragraph" w:styleId="4">
    <w:name w:val="heading 4"/>
    <w:basedOn w:val="a"/>
    <w:next w:val="a"/>
    <w:link w:val="40"/>
    <w:qFormat/>
    <w:rsid w:val="00807C9B"/>
    <w:pPr>
      <w:keepNext/>
      <w:spacing w:before="240" w:after="60"/>
      <w:outlineLvl w:val="3"/>
    </w:pPr>
    <w:rPr>
      <w:b/>
      <w:bCs/>
      <w:sz w:val="28"/>
      <w:szCs w:val="28"/>
      <w:lang w:val="de-DE"/>
    </w:rPr>
  </w:style>
  <w:style w:type="paragraph" w:styleId="5">
    <w:name w:val="heading 5"/>
    <w:basedOn w:val="a"/>
    <w:next w:val="a"/>
    <w:link w:val="50"/>
    <w:qFormat/>
    <w:rsid w:val="00807C9B"/>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807C9B"/>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807C9B"/>
    <w:pPr>
      <w:spacing w:before="240" w:after="60"/>
      <w:ind w:firstLine="709"/>
      <w:jc w:val="both"/>
      <w:outlineLvl w:val="6"/>
    </w:pPr>
    <w:rPr>
      <w:lang w:eastAsia="en-US" w:bidi="en-US"/>
    </w:rPr>
  </w:style>
  <w:style w:type="paragraph" w:styleId="8">
    <w:name w:val="heading 8"/>
    <w:basedOn w:val="a"/>
    <w:next w:val="a"/>
    <w:link w:val="80"/>
    <w:qFormat/>
    <w:rsid w:val="00807C9B"/>
    <w:pPr>
      <w:spacing w:before="240" w:after="60"/>
      <w:ind w:firstLine="709"/>
      <w:jc w:val="both"/>
      <w:outlineLvl w:val="7"/>
    </w:pPr>
    <w:rPr>
      <w:i/>
      <w:iCs/>
      <w:lang w:eastAsia="en-US" w:bidi="en-US"/>
    </w:rPr>
  </w:style>
  <w:style w:type="paragraph" w:styleId="9">
    <w:name w:val="heading 9"/>
    <w:basedOn w:val="a"/>
    <w:next w:val="a"/>
    <w:link w:val="90"/>
    <w:qFormat/>
    <w:rsid w:val="00807C9B"/>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07C9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807C9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807C9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07C9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807C9B"/>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807C9B"/>
    <w:rPr>
      <w:rFonts w:ascii="Times New Roman" w:eastAsia="Times New Roman" w:hAnsi="Times New Roman" w:cs="Times New Roman"/>
      <w:b/>
      <w:bCs/>
      <w:lang w:bidi="en-US"/>
    </w:rPr>
  </w:style>
  <w:style w:type="character" w:customStyle="1" w:styleId="70">
    <w:name w:val="Заголовок 7 Знак"/>
    <w:basedOn w:val="a0"/>
    <w:link w:val="7"/>
    <w:rsid w:val="00807C9B"/>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807C9B"/>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807C9B"/>
    <w:rPr>
      <w:rFonts w:ascii="Arial" w:eastAsia="Times New Roman" w:hAnsi="Arial" w:cs="Times New Roman"/>
      <w:lang w:bidi="en-US"/>
    </w:rPr>
  </w:style>
  <w:style w:type="paragraph" w:customStyle="1" w:styleId="Default">
    <w:name w:val="Default"/>
    <w:rsid w:val="00807C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807C9B"/>
  </w:style>
  <w:style w:type="paragraph" w:customStyle="1" w:styleId="Zag1">
    <w:name w:val="Zag_1"/>
    <w:basedOn w:val="a"/>
    <w:rsid w:val="00807C9B"/>
    <w:pPr>
      <w:widowControl w:val="0"/>
      <w:autoSpaceDE w:val="0"/>
      <w:autoSpaceDN w:val="0"/>
      <w:adjustRightInd w:val="0"/>
      <w:spacing w:after="337" w:line="302" w:lineRule="exact"/>
      <w:jc w:val="center"/>
    </w:pPr>
    <w:rPr>
      <w:b/>
      <w:bCs/>
      <w:color w:val="000000"/>
      <w:lang w:val="en-US"/>
    </w:rPr>
  </w:style>
  <w:style w:type="paragraph" w:styleId="a3">
    <w:name w:val="Title"/>
    <w:basedOn w:val="a"/>
    <w:link w:val="a4"/>
    <w:qFormat/>
    <w:rsid w:val="00807C9B"/>
    <w:pPr>
      <w:jc w:val="center"/>
    </w:pPr>
    <w:rPr>
      <w:b/>
      <w:bCs/>
      <w:sz w:val="32"/>
    </w:rPr>
  </w:style>
  <w:style w:type="character" w:customStyle="1" w:styleId="a4">
    <w:name w:val="Название Знак"/>
    <w:basedOn w:val="a0"/>
    <w:link w:val="a3"/>
    <w:rsid w:val="00807C9B"/>
    <w:rPr>
      <w:rFonts w:ascii="Times New Roman" w:eastAsia="Times New Roman" w:hAnsi="Times New Roman" w:cs="Times New Roman"/>
      <w:b/>
      <w:bCs/>
      <w:sz w:val="32"/>
      <w:szCs w:val="24"/>
      <w:lang w:eastAsia="ru-RU"/>
    </w:rPr>
  </w:style>
  <w:style w:type="paragraph" w:styleId="a5">
    <w:name w:val="List Paragraph"/>
    <w:basedOn w:val="a"/>
    <w:link w:val="a6"/>
    <w:uiPriority w:val="1"/>
    <w:qFormat/>
    <w:rsid w:val="00807C9B"/>
    <w:pPr>
      <w:spacing w:after="200" w:line="276" w:lineRule="auto"/>
      <w:ind w:left="720"/>
      <w:contextualSpacing/>
    </w:pPr>
    <w:rPr>
      <w:rFonts w:ascii="Calibri" w:hAnsi="Calibri"/>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07C9B"/>
    <w:rPr>
      <w:rFonts w:ascii="Times New Roman" w:hAnsi="Times New Roman" w:cs="Times New Roman" w:hint="default"/>
      <w:strike w:val="0"/>
      <w:dstrike w:val="0"/>
      <w:sz w:val="24"/>
      <w:szCs w:val="24"/>
      <w:u w:val="none"/>
      <w:effect w:val="none"/>
    </w:rPr>
  </w:style>
  <w:style w:type="paragraph" w:customStyle="1" w:styleId="a7">
    <w:name w:val="А_основной"/>
    <w:basedOn w:val="a"/>
    <w:link w:val="a8"/>
    <w:qFormat/>
    <w:rsid w:val="00807C9B"/>
    <w:pPr>
      <w:spacing w:line="360" w:lineRule="auto"/>
      <w:ind w:firstLine="454"/>
      <w:jc w:val="both"/>
    </w:pPr>
    <w:rPr>
      <w:rFonts w:eastAsia="Calibri"/>
      <w:sz w:val="28"/>
      <w:szCs w:val="28"/>
    </w:rPr>
  </w:style>
  <w:style w:type="character" w:customStyle="1" w:styleId="a8">
    <w:name w:val="А_основной Знак"/>
    <w:link w:val="a7"/>
    <w:rsid w:val="00807C9B"/>
    <w:rPr>
      <w:rFonts w:ascii="Times New Roman" w:eastAsia="Calibri" w:hAnsi="Times New Roman" w:cs="Times New Roman"/>
      <w:sz w:val="28"/>
      <w:szCs w:val="28"/>
    </w:rPr>
  </w:style>
  <w:style w:type="paragraph" w:styleId="a9">
    <w:name w:val="footnote text"/>
    <w:aliases w:val="Знак6,F1"/>
    <w:basedOn w:val="a"/>
    <w:link w:val="aa"/>
    <w:unhideWhenUsed/>
    <w:rsid w:val="00807C9B"/>
    <w:rPr>
      <w:sz w:val="20"/>
      <w:szCs w:val="20"/>
    </w:rPr>
  </w:style>
  <w:style w:type="character" w:customStyle="1" w:styleId="aa">
    <w:name w:val="Текст сноски Знак"/>
    <w:aliases w:val="Знак6 Знак,F1 Знак"/>
    <w:basedOn w:val="a0"/>
    <w:link w:val="a9"/>
    <w:rsid w:val="00807C9B"/>
    <w:rPr>
      <w:rFonts w:ascii="Times New Roman" w:eastAsia="Times New Roman" w:hAnsi="Times New Roman" w:cs="Times New Roman"/>
      <w:sz w:val="20"/>
      <w:szCs w:val="20"/>
      <w:lang w:eastAsia="ru-RU"/>
    </w:rPr>
  </w:style>
  <w:style w:type="character" w:styleId="ab">
    <w:name w:val="footnote reference"/>
    <w:basedOn w:val="a0"/>
    <w:rsid w:val="00807C9B"/>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d"/>
    <w:rsid w:val="00807C9B"/>
    <w:rPr>
      <w:shd w:val="clear" w:color="auto" w:fill="FFFFFF"/>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rsid w:val="00807C9B"/>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807C9B"/>
    <w:rPr>
      <w:rFonts w:ascii="Times New Roman" w:eastAsia="Times New Roman" w:hAnsi="Times New Roman" w:cs="Times New Roman"/>
      <w:sz w:val="24"/>
      <w:szCs w:val="24"/>
      <w:lang w:eastAsia="ru-RU"/>
    </w:rPr>
  </w:style>
  <w:style w:type="character" w:customStyle="1" w:styleId="14">
    <w:name w:val="Основной текст (14)_"/>
    <w:link w:val="141"/>
    <w:rsid w:val="00807C9B"/>
    <w:rPr>
      <w:i/>
      <w:iCs/>
      <w:shd w:val="clear" w:color="auto" w:fill="FFFFFF"/>
    </w:rPr>
  </w:style>
  <w:style w:type="paragraph" w:customStyle="1" w:styleId="141">
    <w:name w:val="Основной текст (14)1"/>
    <w:basedOn w:val="a"/>
    <w:link w:val="14"/>
    <w:rsid w:val="00807C9B"/>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
    <w:name w:val="Основной текст (17)_"/>
    <w:link w:val="171"/>
    <w:rsid w:val="00807C9B"/>
    <w:rPr>
      <w:b/>
      <w:bCs/>
      <w:shd w:val="clear" w:color="auto" w:fill="FFFFFF"/>
    </w:rPr>
  </w:style>
  <w:style w:type="paragraph" w:customStyle="1" w:styleId="171">
    <w:name w:val="Основной текст (17)1"/>
    <w:basedOn w:val="a"/>
    <w:link w:val="17"/>
    <w:rsid w:val="00807C9B"/>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2">
    <w:name w:val="Заголовок №2_"/>
    <w:link w:val="210"/>
    <w:rsid w:val="00807C9B"/>
    <w:rPr>
      <w:b/>
      <w:bCs/>
      <w:shd w:val="clear" w:color="auto" w:fill="FFFFFF"/>
    </w:rPr>
  </w:style>
  <w:style w:type="paragraph" w:customStyle="1" w:styleId="210">
    <w:name w:val="Заголовок №21"/>
    <w:basedOn w:val="a"/>
    <w:link w:val="22"/>
    <w:rsid w:val="00807C9B"/>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2">
    <w:name w:val="Основной текст + Курсив3"/>
    <w:rsid w:val="00807C9B"/>
    <w:rPr>
      <w:rFonts w:ascii="Times New Roman" w:hAnsi="Times New Roman" w:cs="Times New Roman"/>
      <w:i/>
      <w:iCs/>
      <w:spacing w:val="0"/>
      <w:sz w:val="22"/>
      <w:szCs w:val="22"/>
      <w:lang w:bidi="ar-SA"/>
    </w:rPr>
  </w:style>
  <w:style w:type="character" w:customStyle="1" w:styleId="1262">
    <w:name w:val="Основной текст (12)62"/>
    <w:rsid w:val="00807C9B"/>
    <w:rPr>
      <w:rFonts w:ascii="Times New Roman" w:hAnsi="Times New Roman" w:cs="Times New Roman"/>
      <w:spacing w:val="0"/>
      <w:sz w:val="19"/>
      <w:szCs w:val="19"/>
      <w:lang w:bidi="ar-SA"/>
    </w:rPr>
  </w:style>
  <w:style w:type="character" w:customStyle="1" w:styleId="1261">
    <w:name w:val="Основной текст (12)61"/>
    <w:rsid w:val="00807C9B"/>
    <w:rPr>
      <w:rFonts w:ascii="Times New Roman" w:hAnsi="Times New Roman" w:cs="Times New Roman"/>
      <w:noProof/>
      <w:spacing w:val="0"/>
      <w:sz w:val="19"/>
      <w:szCs w:val="19"/>
      <w:lang w:bidi="ar-SA"/>
    </w:rPr>
  </w:style>
  <w:style w:type="character" w:customStyle="1" w:styleId="149">
    <w:name w:val="Основной текст (14)9"/>
    <w:rsid w:val="00807C9B"/>
    <w:rPr>
      <w:rFonts w:ascii="Times New Roman" w:hAnsi="Times New Roman" w:cs="Times New Roman"/>
      <w:i w:val="0"/>
      <w:iCs w:val="0"/>
      <w:spacing w:val="0"/>
      <w:sz w:val="22"/>
      <w:szCs w:val="22"/>
      <w:lang w:bidi="ar-SA"/>
    </w:rPr>
  </w:style>
  <w:style w:type="character" w:customStyle="1" w:styleId="148">
    <w:name w:val="Основной текст (14)8"/>
    <w:rsid w:val="00807C9B"/>
    <w:rPr>
      <w:rFonts w:ascii="Times New Roman" w:hAnsi="Times New Roman" w:cs="Times New Roman"/>
      <w:i w:val="0"/>
      <w:iCs w:val="0"/>
      <w:spacing w:val="0"/>
      <w:sz w:val="22"/>
      <w:szCs w:val="22"/>
      <w:lang w:bidi="ar-SA"/>
    </w:rPr>
  </w:style>
  <w:style w:type="character" w:customStyle="1" w:styleId="146">
    <w:name w:val="Основной текст (14)6"/>
    <w:rsid w:val="00807C9B"/>
    <w:rPr>
      <w:rFonts w:ascii="Times New Roman" w:hAnsi="Times New Roman" w:cs="Times New Roman"/>
      <w:i w:val="0"/>
      <w:iCs w:val="0"/>
      <w:spacing w:val="0"/>
      <w:sz w:val="22"/>
      <w:szCs w:val="22"/>
      <w:lang w:bidi="ar-SA"/>
    </w:rPr>
  </w:style>
  <w:style w:type="paragraph" w:styleId="ae">
    <w:name w:val="Body Text Indent"/>
    <w:basedOn w:val="a"/>
    <w:link w:val="13"/>
    <w:unhideWhenUsed/>
    <w:rsid w:val="00807C9B"/>
    <w:pPr>
      <w:spacing w:after="120"/>
      <w:ind w:left="283"/>
    </w:pPr>
  </w:style>
  <w:style w:type="character" w:customStyle="1" w:styleId="af">
    <w:name w:val="Основной текст с отступом Знак"/>
    <w:basedOn w:val="a0"/>
    <w:rsid w:val="00807C9B"/>
    <w:rPr>
      <w:rFonts w:ascii="Times New Roman" w:eastAsia="Times New Roman" w:hAnsi="Times New Roman" w:cs="Times New Roman"/>
      <w:sz w:val="24"/>
      <w:szCs w:val="24"/>
      <w:lang w:eastAsia="ru-RU"/>
    </w:rPr>
  </w:style>
  <w:style w:type="table" w:styleId="af0">
    <w:name w:val="Table Grid"/>
    <w:basedOn w:val="a1"/>
    <w:uiPriority w:val="59"/>
    <w:rsid w:val="00807C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807C9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07C9B"/>
  </w:style>
  <w:style w:type="character" w:customStyle="1" w:styleId="af1">
    <w:name w:val="Основной текст + Полужирный"/>
    <w:rsid w:val="00807C9B"/>
    <w:rPr>
      <w:rFonts w:ascii="Times New Roman" w:eastAsia="Times New Roman" w:hAnsi="Times New Roman"/>
      <w:b/>
      <w:bCs/>
      <w:sz w:val="22"/>
      <w:szCs w:val="22"/>
      <w:lang w:eastAsia="ar-SA" w:bidi="ar-SA"/>
    </w:rPr>
  </w:style>
  <w:style w:type="character" w:customStyle="1" w:styleId="23">
    <w:name w:val="Подпись к таблице2"/>
    <w:rsid w:val="00807C9B"/>
    <w:rPr>
      <w:rFonts w:ascii="Times New Roman" w:hAnsi="Times New Roman" w:cs="Times New Roman"/>
      <w:b w:val="0"/>
      <w:bCs w:val="0"/>
      <w:spacing w:val="0"/>
      <w:sz w:val="20"/>
      <w:szCs w:val="20"/>
      <w:lang w:eastAsia="ar-SA" w:bidi="ar-SA"/>
    </w:rPr>
  </w:style>
  <w:style w:type="character" w:customStyle="1" w:styleId="1927">
    <w:name w:val="Основной текст (19)27"/>
    <w:rsid w:val="00807C9B"/>
    <w:rPr>
      <w:rFonts w:ascii="Times New Roman" w:hAnsi="Times New Roman" w:cs="Times New Roman"/>
      <w:b w:val="0"/>
      <w:bCs w:val="0"/>
      <w:spacing w:val="0"/>
      <w:sz w:val="20"/>
      <w:szCs w:val="20"/>
      <w:lang w:eastAsia="ar-SA" w:bidi="ar-SA"/>
    </w:rPr>
  </w:style>
  <w:style w:type="character" w:customStyle="1" w:styleId="1237">
    <w:name w:val="Основной текст (12)37"/>
    <w:rsid w:val="00807C9B"/>
    <w:rPr>
      <w:rFonts w:ascii="Times New Roman" w:hAnsi="Times New Roman" w:cs="Times New Roman"/>
      <w:spacing w:val="0"/>
      <w:sz w:val="19"/>
      <w:szCs w:val="19"/>
      <w:lang w:eastAsia="ar-SA" w:bidi="ar-SA"/>
    </w:rPr>
  </w:style>
  <w:style w:type="character" w:customStyle="1" w:styleId="1236">
    <w:name w:val="Основной текст (12)36"/>
    <w:rsid w:val="00807C9B"/>
    <w:rPr>
      <w:rFonts w:ascii="Times New Roman" w:hAnsi="Times New Roman" w:cs="Times New Roman"/>
      <w:spacing w:val="0"/>
      <w:sz w:val="19"/>
      <w:szCs w:val="19"/>
      <w:lang w:eastAsia="ar-SA" w:bidi="ar-SA"/>
    </w:rPr>
  </w:style>
  <w:style w:type="character" w:customStyle="1" w:styleId="1235">
    <w:name w:val="Основной текст (12)35"/>
    <w:rsid w:val="00807C9B"/>
    <w:rPr>
      <w:rFonts w:ascii="Times New Roman" w:hAnsi="Times New Roman" w:cs="Times New Roman"/>
      <w:spacing w:val="0"/>
      <w:sz w:val="19"/>
      <w:szCs w:val="19"/>
      <w:lang w:eastAsia="ar-SA" w:bidi="ar-SA"/>
    </w:rPr>
  </w:style>
  <w:style w:type="character" w:customStyle="1" w:styleId="1234">
    <w:name w:val="Основной текст (12)34"/>
    <w:rsid w:val="00807C9B"/>
    <w:rPr>
      <w:rFonts w:ascii="Times New Roman" w:hAnsi="Times New Roman" w:cs="Times New Roman"/>
      <w:spacing w:val="0"/>
      <w:sz w:val="19"/>
      <w:szCs w:val="19"/>
      <w:lang w:eastAsia="ar-SA" w:bidi="ar-SA"/>
    </w:rPr>
  </w:style>
  <w:style w:type="character" w:customStyle="1" w:styleId="12-1pt">
    <w:name w:val="Основной текст (12) + Интервал -1 pt"/>
    <w:rsid w:val="00807C9B"/>
    <w:rPr>
      <w:rFonts w:ascii="Times New Roman" w:hAnsi="Times New Roman" w:cs="Times New Roman"/>
      <w:spacing w:val="-20"/>
      <w:sz w:val="19"/>
      <w:szCs w:val="19"/>
      <w:lang w:eastAsia="ar-SA" w:bidi="ar-SA"/>
    </w:rPr>
  </w:style>
  <w:style w:type="character" w:customStyle="1" w:styleId="1233">
    <w:name w:val="Основной текст (12)33"/>
    <w:rsid w:val="00807C9B"/>
    <w:rPr>
      <w:rFonts w:ascii="Times New Roman" w:hAnsi="Times New Roman" w:cs="Times New Roman"/>
      <w:spacing w:val="0"/>
      <w:sz w:val="19"/>
      <w:szCs w:val="19"/>
      <w:lang w:eastAsia="ar-SA" w:bidi="ar-SA"/>
    </w:rPr>
  </w:style>
  <w:style w:type="character" w:customStyle="1" w:styleId="1232">
    <w:name w:val="Основной текст (12)32"/>
    <w:rsid w:val="00807C9B"/>
    <w:rPr>
      <w:rFonts w:ascii="Times New Roman" w:hAnsi="Times New Roman" w:cs="Times New Roman"/>
      <w:spacing w:val="0"/>
      <w:sz w:val="19"/>
      <w:szCs w:val="19"/>
      <w:lang w:eastAsia="ar-SA" w:bidi="ar-SA"/>
    </w:rPr>
  </w:style>
  <w:style w:type="character" w:customStyle="1" w:styleId="1231">
    <w:name w:val="Основной текст (12)31"/>
    <w:rsid w:val="00807C9B"/>
    <w:rPr>
      <w:rFonts w:ascii="Times New Roman" w:hAnsi="Times New Roman" w:cs="Times New Roman"/>
      <w:spacing w:val="0"/>
      <w:sz w:val="19"/>
      <w:szCs w:val="19"/>
      <w:lang w:eastAsia="ar-SA" w:bidi="ar-SA"/>
    </w:rPr>
  </w:style>
  <w:style w:type="character" w:customStyle="1" w:styleId="1230">
    <w:name w:val="Основной текст (12)30"/>
    <w:rsid w:val="00807C9B"/>
    <w:rPr>
      <w:rFonts w:ascii="Times New Roman" w:hAnsi="Times New Roman" w:cs="Times New Roman"/>
      <w:spacing w:val="0"/>
      <w:sz w:val="19"/>
      <w:szCs w:val="19"/>
      <w:lang w:eastAsia="ar-SA" w:bidi="ar-SA"/>
    </w:rPr>
  </w:style>
  <w:style w:type="character" w:customStyle="1" w:styleId="1229">
    <w:name w:val="Основной текст (12)29"/>
    <w:rsid w:val="00807C9B"/>
    <w:rPr>
      <w:rFonts w:ascii="Times New Roman" w:hAnsi="Times New Roman" w:cs="Times New Roman"/>
      <w:spacing w:val="0"/>
      <w:sz w:val="19"/>
      <w:szCs w:val="19"/>
      <w:lang w:eastAsia="ar-SA" w:bidi="ar-SA"/>
    </w:rPr>
  </w:style>
  <w:style w:type="character" w:customStyle="1" w:styleId="1228">
    <w:name w:val="Основной текст (12)28"/>
    <w:rsid w:val="00807C9B"/>
    <w:rPr>
      <w:rFonts w:ascii="Times New Roman" w:hAnsi="Times New Roman" w:cs="Times New Roman"/>
      <w:spacing w:val="0"/>
      <w:sz w:val="19"/>
      <w:szCs w:val="19"/>
      <w:lang w:eastAsia="ar-SA" w:bidi="ar-SA"/>
    </w:rPr>
  </w:style>
  <w:style w:type="character" w:customStyle="1" w:styleId="1227">
    <w:name w:val="Основной текст (12)27"/>
    <w:rsid w:val="00807C9B"/>
    <w:rPr>
      <w:rFonts w:ascii="Times New Roman" w:hAnsi="Times New Roman" w:cs="Times New Roman"/>
      <w:spacing w:val="0"/>
      <w:sz w:val="19"/>
      <w:szCs w:val="19"/>
      <w:lang w:eastAsia="ar-SA" w:bidi="ar-SA"/>
    </w:rPr>
  </w:style>
  <w:style w:type="paragraph" w:customStyle="1" w:styleId="af2">
    <w:name w:val="А ОСН ТЕКСТ"/>
    <w:basedOn w:val="a"/>
    <w:link w:val="af3"/>
    <w:rsid w:val="00807C9B"/>
    <w:pPr>
      <w:suppressAutoHyphens/>
      <w:spacing w:line="360" w:lineRule="auto"/>
      <w:ind w:firstLine="454"/>
      <w:jc w:val="both"/>
    </w:pPr>
    <w:rPr>
      <w:sz w:val="28"/>
      <w:szCs w:val="28"/>
      <w:lang w:eastAsia="ar-SA"/>
    </w:rPr>
  </w:style>
  <w:style w:type="paragraph" w:customStyle="1" w:styleId="121">
    <w:name w:val="Основной текст (12)1"/>
    <w:basedOn w:val="a"/>
    <w:rsid w:val="00807C9B"/>
    <w:pPr>
      <w:shd w:val="clear" w:color="auto" w:fill="FFFFFF"/>
      <w:suppressAutoHyphens/>
      <w:spacing w:before="240" w:line="192" w:lineRule="exact"/>
    </w:pPr>
    <w:rPr>
      <w:sz w:val="19"/>
      <w:szCs w:val="19"/>
      <w:lang w:eastAsia="ar-SA"/>
    </w:rPr>
  </w:style>
  <w:style w:type="paragraph" w:customStyle="1" w:styleId="15">
    <w:name w:val="Подпись к таблице1"/>
    <w:basedOn w:val="a"/>
    <w:rsid w:val="00807C9B"/>
    <w:pPr>
      <w:shd w:val="clear" w:color="auto" w:fill="FFFFFF"/>
      <w:suppressAutoHyphens/>
      <w:spacing w:line="240" w:lineRule="atLeast"/>
    </w:pPr>
    <w:rPr>
      <w:b/>
      <w:bCs/>
      <w:sz w:val="20"/>
      <w:szCs w:val="20"/>
      <w:lang w:eastAsia="ar-SA"/>
    </w:rPr>
  </w:style>
  <w:style w:type="character" w:customStyle="1" w:styleId="af3">
    <w:name w:val="А ОСН ТЕКСТ Знак"/>
    <w:link w:val="af2"/>
    <w:rsid w:val="00807C9B"/>
    <w:rPr>
      <w:rFonts w:ascii="Times New Roman" w:eastAsia="Times New Roman" w:hAnsi="Times New Roman" w:cs="Times New Roman"/>
      <w:sz w:val="28"/>
      <w:szCs w:val="28"/>
      <w:lang w:eastAsia="ar-SA"/>
    </w:rPr>
  </w:style>
  <w:style w:type="character" w:customStyle="1" w:styleId="1919">
    <w:name w:val="Основной текст (19)19"/>
    <w:rsid w:val="00807C9B"/>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807C9B"/>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807C9B"/>
    <w:rPr>
      <w:rFonts w:ascii="Times New Roman" w:hAnsi="Times New Roman" w:cs="Times New Roman"/>
      <w:spacing w:val="0"/>
      <w:sz w:val="19"/>
      <w:szCs w:val="19"/>
      <w:lang w:eastAsia="ar-SA" w:bidi="ar-SA"/>
    </w:rPr>
  </w:style>
  <w:style w:type="character" w:customStyle="1" w:styleId="1221">
    <w:name w:val="Основной текст (12)21"/>
    <w:rsid w:val="00807C9B"/>
    <w:rPr>
      <w:rFonts w:ascii="Times New Roman" w:hAnsi="Times New Roman" w:cs="Times New Roman"/>
      <w:spacing w:val="0"/>
      <w:sz w:val="19"/>
      <w:szCs w:val="19"/>
      <w:lang w:val="ru-RU" w:eastAsia="ar-SA" w:bidi="ar-SA"/>
    </w:rPr>
  </w:style>
  <w:style w:type="character" w:customStyle="1" w:styleId="1219">
    <w:name w:val="Основной текст (12)19"/>
    <w:rsid w:val="00807C9B"/>
    <w:rPr>
      <w:rFonts w:ascii="Times New Roman" w:hAnsi="Times New Roman" w:cs="Times New Roman"/>
      <w:spacing w:val="0"/>
      <w:sz w:val="19"/>
      <w:szCs w:val="19"/>
      <w:lang w:eastAsia="ar-SA" w:bidi="ar-SA"/>
    </w:rPr>
  </w:style>
  <w:style w:type="character" w:customStyle="1" w:styleId="1218">
    <w:name w:val="Основной текст (12)18"/>
    <w:rsid w:val="00807C9B"/>
    <w:rPr>
      <w:rFonts w:ascii="Times New Roman" w:hAnsi="Times New Roman" w:cs="Times New Roman"/>
      <w:spacing w:val="0"/>
      <w:sz w:val="19"/>
      <w:szCs w:val="19"/>
      <w:lang w:val="ru-RU" w:eastAsia="ar-SA" w:bidi="ar-SA"/>
    </w:rPr>
  </w:style>
  <w:style w:type="paragraph" w:customStyle="1" w:styleId="191">
    <w:name w:val="Основной текст (19)1"/>
    <w:basedOn w:val="a"/>
    <w:rsid w:val="00807C9B"/>
    <w:pPr>
      <w:shd w:val="clear" w:color="auto" w:fill="FFFFFF"/>
      <w:suppressAutoHyphens/>
      <w:spacing w:line="240" w:lineRule="atLeast"/>
    </w:pPr>
    <w:rPr>
      <w:b/>
      <w:bCs/>
      <w:sz w:val="20"/>
      <w:szCs w:val="20"/>
      <w:lang w:eastAsia="ar-SA"/>
    </w:rPr>
  </w:style>
  <w:style w:type="character" w:customStyle="1" w:styleId="11">
    <w:name w:val="Заголовок 1 Знак1"/>
    <w:link w:val="1"/>
    <w:rsid w:val="00807C9B"/>
    <w:rPr>
      <w:rFonts w:ascii="Arial" w:eastAsia="Times New Roman" w:hAnsi="Arial" w:cs="Arial"/>
      <w:b/>
      <w:bCs/>
      <w:kern w:val="32"/>
      <w:sz w:val="32"/>
      <w:szCs w:val="32"/>
      <w:lang w:val="de-DE" w:eastAsia="ru-RU"/>
    </w:rPr>
  </w:style>
  <w:style w:type="character" w:customStyle="1" w:styleId="21">
    <w:name w:val="Заголовок 2 Знак1"/>
    <w:link w:val="2"/>
    <w:rsid w:val="00807C9B"/>
    <w:rPr>
      <w:rFonts w:ascii="Cambria" w:eastAsia="Times New Roman" w:hAnsi="Cambria" w:cs="Times New Roman"/>
      <w:b/>
      <w:color w:val="4F81BD"/>
      <w:sz w:val="26"/>
      <w:szCs w:val="26"/>
      <w:lang w:eastAsia="ru-RU"/>
    </w:rPr>
  </w:style>
  <w:style w:type="character" w:customStyle="1" w:styleId="31">
    <w:name w:val="Заголовок 3 Знак1"/>
    <w:link w:val="3"/>
    <w:rsid w:val="00807C9B"/>
    <w:rPr>
      <w:rFonts w:ascii="Arial" w:eastAsia="Times New Roman" w:hAnsi="Arial" w:cs="Arial"/>
      <w:b/>
      <w:bCs/>
      <w:sz w:val="26"/>
      <w:szCs w:val="26"/>
      <w:lang w:eastAsia="ru-RU"/>
    </w:rPr>
  </w:style>
  <w:style w:type="paragraph" w:customStyle="1" w:styleId="Osnova">
    <w:name w:val="Osnova"/>
    <w:basedOn w:val="a"/>
    <w:rsid w:val="00807C9B"/>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807C9B"/>
  </w:style>
  <w:style w:type="paragraph" w:customStyle="1" w:styleId="Zag2">
    <w:name w:val="Zag_2"/>
    <w:basedOn w:val="a"/>
    <w:rsid w:val="00807C9B"/>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807C9B"/>
  </w:style>
  <w:style w:type="paragraph" w:customStyle="1" w:styleId="Zag3">
    <w:name w:val="Zag_3"/>
    <w:basedOn w:val="a"/>
    <w:rsid w:val="00807C9B"/>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807C9B"/>
  </w:style>
  <w:style w:type="paragraph" w:customStyle="1" w:styleId="af4">
    <w:name w:val="Ξαϋχνϋι"/>
    <w:basedOn w:val="a"/>
    <w:rsid w:val="00807C9B"/>
    <w:pPr>
      <w:widowControl w:val="0"/>
      <w:autoSpaceDE w:val="0"/>
      <w:autoSpaceDN w:val="0"/>
      <w:adjustRightInd w:val="0"/>
    </w:pPr>
    <w:rPr>
      <w:rFonts w:eastAsia="Calibri"/>
      <w:color w:val="000000"/>
      <w:lang w:val="en-US"/>
    </w:rPr>
  </w:style>
  <w:style w:type="paragraph" w:customStyle="1" w:styleId="af5">
    <w:name w:val="Νξβϋι"/>
    <w:basedOn w:val="a"/>
    <w:rsid w:val="00807C9B"/>
    <w:pPr>
      <w:widowControl w:val="0"/>
      <w:autoSpaceDE w:val="0"/>
      <w:autoSpaceDN w:val="0"/>
      <w:adjustRightInd w:val="0"/>
    </w:pPr>
    <w:rPr>
      <w:rFonts w:eastAsia="Calibri"/>
      <w:color w:val="000000"/>
      <w:lang w:val="en-US"/>
    </w:rPr>
  </w:style>
  <w:style w:type="paragraph" w:styleId="af6">
    <w:name w:val="header"/>
    <w:basedOn w:val="a"/>
    <w:link w:val="af7"/>
    <w:rsid w:val="00807C9B"/>
    <w:pPr>
      <w:widowControl w:val="0"/>
      <w:tabs>
        <w:tab w:val="center" w:pos="4677"/>
        <w:tab w:val="right" w:pos="9355"/>
      </w:tabs>
      <w:autoSpaceDE w:val="0"/>
      <w:autoSpaceDN w:val="0"/>
      <w:adjustRightInd w:val="0"/>
    </w:pPr>
    <w:rPr>
      <w:rFonts w:eastAsia="Calibri"/>
      <w:lang w:val="en-US"/>
    </w:rPr>
  </w:style>
  <w:style w:type="character" w:customStyle="1" w:styleId="af7">
    <w:name w:val="Верхний колонтитул Знак"/>
    <w:basedOn w:val="a0"/>
    <w:link w:val="af6"/>
    <w:rsid w:val="00807C9B"/>
    <w:rPr>
      <w:rFonts w:ascii="Times New Roman" w:eastAsia="Calibri" w:hAnsi="Times New Roman" w:cs="Times New Roman"/>
      <w:sz w:val="24"/>
      <w:szCs w:val="24"/>
      <w:lang w:val="en-US" w:eastAsia="ru-RU"/>
    </w:rPr>
  </w:style>
  <w:style w:type="paragraph" w:styleId="af8">
    <w:name w:val="footer"/>
    <w:basedOn w:val="a"/>
    <w:link w:val="16"/>
    <w:uiPriority w:val="99"/>
    <w:rsid w:val="00807C9B"/>
    <w:pPr>
      <w:widowControl w:val="0"/>
      <w:tabs>
        <w:tab w:val="center" w:pos="4677"/>
        <w:tab w:val="right" w:pos="9355"/>
      </w:tabs>
      <w:autoSpaceDE w:val="0"/>
      <w:autoSpaceDN w:val="0"/>
      <w:adjustRightInd w:val="0"/>
    </w:pPr>
    <w:rPr>
      <w:rFonts w:eastAsia="Calibri"/>
      <w:lang w:val="en-US"/>
    </w:rPr>
  </w:style>
  <w:style w:type="character" w:customStyle="1" w:styleId="af9">
    <w:name w:val="Нижний колонтитул Знак"/>
    <w:basedOn w:val="a0"/>
    <w:uiPriority w:val="99"/>
    <w:rsid w:val="00807C9B"/>
    <w:rPr>
      <w:rFonts w:ascii="Times New Roman" w:eastAsia="Times New Roman" w:hAnsi="Times New Roman" w:cs="Times New Roman"/>
      <w:sz w:val="24"/>
      <w:szCs w:val="24"/>
      <w:lang w:eastAsia="ru-RU"/>
    </w:rPr>
  </w:style>
  <w:style w:type="character" w:customStyle="1" w:styleId="16">
    <w:name w:val="Нижний колонтитул Знак1"/>
    <w:link w:val="af8"/>
    <w:locked/>
    <w:rsid w:val="00807C9B"/>
    <w:rPr>
      <w:rFonts w:ascii="Times New Roman" w:eastAsia="Calibri" w:hAnsi="Times New Roman" w:cs="Times New Roman"/>
      <w:sz w:val="24"/>
      <w:szCs w:val="24"/>
      <w:lang w:val="en-US" w:eastAsia="ru-RU"/>
    </w:rPr>
  </w:style>
  <w:style w:type="paragraph" w:customStyle="1" w:styleId="zag4">
    <w:name w:val="zag_4"/>
    <w:basedOn w:val="a"/>
    <w:rsid w:val="00807C9B"/>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807C9B"/>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807C9B"/>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link w:val="ae"/>
    <w:rsid w:val="00807C9B"/>
    <w:rPr>
      <w:rFonts w:ascii="Times New Roman" w:eastAsia="Times New Roman" w:hAnsi="Times New Roman" w:cs="Times New Roman"/>
      <w:sz w:val="24"/>
      <w:szCs w:val="24"/>
    </w:rPr>
  </w:style>
  <w:style w:type="paragraph" w:styleId="24">
    <w:name w:val="Body Text 2"/>
    <w:basedOn w:val="a"/>
    <w:link w:val="25"/>
    <w:rsid w:val="00807C9B"/>
    <w:pPr>
      <w:spacing w:after="120" w:line="480" w:lineRule="auto"/>
    </w:pPr>
  </w:style>
  <w:style w:type="character" w:customStyle="1" w:styleId="25">
    <w:name w:val="Основной текст 2 Знак"/>
    <w:basedOn w:val="a0"/>
    <w:link w:val="24"/>
    <w:rsid w:val="00807C9B"/>
    <w:rPr>
      <w:rFonts w:ascii="Times New Roman" w:eastAsia="Times New Roman" w:hAnsi="Times New Roman" w:cs="Times New Roman"/>
      <w:sz w:val="24"/>
      <w:szCs w:val="24"/>
      <w:lang w:eastAsia="ru-RU"/>
    </w:rPr>
  </w:style>
  <w:style w:type="paragraph" w:styleId="afa">
    <w:name w:val="Normal (Web)"/>
    <w:basedOn w:val="a"/>
    <w:unhideWhenUsed/>
    <w:rsid w:val="00807C9B"/>
    <w:pPr>
      <w:spacing w:before="100" w:beforeAutospacing="1" w:after="100" w:afterAutospacing="1"/>
    </w:pPr>
  </w:style>
  <w:style w:type="character" w:styleId="afb">
    <w:name w:val="Hyperlink"/>
    <w:rsid w:val="00807C9B"/>
    <w:rPr>
      <w:color w:val="0000FF"/>
      <w:u w:val="single"/>
    </w:rPr>
  </w:style>
  <w:style w:type="paragraph" w:customStyle="1" w:styleId="18">
    <w:name w:val="Знак Знак1 Знак Знак Знак"/>
    <w:basedOn w:val="a"/>
    <w:rsid w:val="00807C9B"/>
    <w:pPr>
      <w:spacing w:after="160" w:line="240" w:lineRule="exact"/>
    </w:pPr>
    <w:rPr>
      <w:rFonts w:ascii="Verdana" w:hAnsi="Verdana"/>
      <w:sz w:val="20"/>
      <w:szCs w:val="20"/>
      <w:lang w:val="en-US" w:eastAsia="en-US"/>
    </w:rPr>
  </w:style>
  <w:style w:type="paragraph" w:customStyle="1" w:styleId="afc">
    <w:name w:val="Знак Знак Знак Знак Знак"/>
    <w:basedOn w:val="a"/>
    <w:rsid w:val="00807C9B"/>
    <w:pPr>
      <w:spacing w:after="160" w:line="240" w:lineRule="exact"/>
    </w:pPr>
    <w:rPr>
      <w:rFonts w:ascii="Verdana" w:hAnsi="Verdana"/>
      <w:sz w:val="20"/>
      <w:szCs w:val="20"/>
      <w:lang w:val="en-US" w:eastAsia="en-US"/>
    </w:rPr>
  </w:style>
  <w:style w:type="paragraph" w:styleId="26">
    <w:name w:val="Body Text Indent 2"/>
    <w:basedOn w:val="a"/>
    <w:link w:val="27"/>
    <w:rsid w:val="00807C9B"/>
    <w:pPr>
      <w:spacing w:after="120" w:line="480" w:lineRule="auto"/>
      <w:ind w:left="283"/>
    </w:pPr>
  </w:style>
  <w:style w:type="character" w:customStyle="1" w:styleId="27">
    <w:name w:val="Основной текст с отступом 2 Знак"/>
    <w:basedOn w:val="a0"/>
    <w:link w:val="26"/>
    <w:rsid w:val="00807C9B"/>
    <w:rPr>
      <w:rFonts w:ascii="Times New Roman" w:eastAsia="Times New Roman" w:hAnsi="Times New Roman" w:cs="Times New Roman"/>
      <w:sz w:val="24"/>
      <w:szCs w:val="24"/>
      <w:lang w:eastAsia="ru-RU"/>
    </w:rPr>
  </w:style>
  <w:style w:type="paragraph" w:styleId="33">
    <w:name w:val="Body Text Indent 3"/>
    <w:basedOn w:val="a"/>
    <w:link w:val="34"/>
    <w:rsid w:val="00807C9B"/>
    <w:pPr>
      <w:spacing w:after="120"/>
      <w:ind w:left="283"/>
    </w:pPr>
    <w:rPr>
      <w:sz w:val="16"/>
      <w:szCs w:val="16"/>
    </w:rPr>
  </w:style>
  <w:style w:type="character" w:customStyle="1" w:styleId="34">
    <w:name w:val="Основной текст с отступом 3 Знак"/>
    <w:basedOn w:val="a0"/>
    <w:link w:val="33"/>
    <w:rsid w:val="00807C9B"/>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807C9B"/>
    <w:pPr>
      <w:autoSpaceDE w:val="0"/>
      <w:autoSpaceDN w:val="0"/>
      <w:spacing w:after="160" w:line="240" w:lineRule="exact"/>
    </w:pPr>
    <w:rPr>
      <w:rFonts w:ascii="Arial" w:hAnsi="Arial" w:cs="Arial"/>
      <w:sz w:val="20"/>
      <w:szCs w:val="20"/>
      <w:lang w:val="en-US" w:eastAsia="en-US"/>
    </w:rPr>
  </w:style>
  <w:style w:type="paragraph" w:customStyle="1" w:styleId="afd">
    <w:name w:val="Знак Знак"/>
    <w:basedOn w:val="a"/>
    <w:rsid w:val="00807C9B"/>
    <w:pPr>
      <w:spacing w:after="160" w:line="240" w:lineRule="exact"/>
    </w:pPr>
    <w:rPr>
      <w:rFonts w:ascii="Verdana" w:hAnsi="Verdana"/>
      <w:sz w:val="20"/>
      <w:szCs w:val="20"/>
      <w:lang w:val="en-US" w:eastAsia="en-US"/>
    </w:rPr>
  </w:style>
  <w:style w:type="character" w:styleId="afe">
    <w:name w:val="Strong"/>
    <w:qFormat/>
    <w:rsid w:val="00807C9B"/>
    <w:rPr>
      <w:b/>
      <w:bCs/>
    </w:rPr>
  </w:style>
  <w:style w:type="paragraph" w:customStyle="1" w:styleId="19">
    <w:name w:val="Обычный1"/>
    <w:rsid w:val="00807C9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807C9B"/>
  </w:style>
  <w:style w:type="character" w:customStyle="1" w:styleId="grame">
    <w:name w:val="grame"/>
    <w:basedOn w:val="a0"/>
    <w:rsid w:val="00807C9B"/>
  </w:style>
  <w:style w:type="paragraph" w:customStyle="1" w:styleId="aff">
    <w:name w:val="a"/>
    <w:basedOn w:val="a"/>
    <w:rsid w:val="00807C9B"/>
    <w:pPr>
      <w:spacing w:before="100" w:beforeAutospacing="1" w:after="100" w:afterAutospacing="1"/>
    </w:pPr>
  </w:style>
  <w:style w:type="paragraph" w:customStyle="1" w:styleId="Iauiue">
    <w:name w:val="Iau.iue"/>
    <w:basedOn w:val="a"/>
    <w:next w:val="a"/>
    <w:rsid w:val="00807C9B"/>
    <w:pPr>
      <w:autoSpaceDE w:val="0"/>
      <w:autoSpaceDN w:val="0"/>
      <w:adjustRightInd w:val="0"/>
    </w:pPr>
  </w:style>
  <w:style w:type="character" w:styleId="aff0">
    <w:name w:val="page number"/>
    <w:basedOn w:val="a0"/>
    <w:rsid w:val="00807C9B"/>
  </w:style>
  <w:style w:type="paragraph" w:customStyle="1" w:styleId="aff1">
    <w:name w:val="Знак Знак Знак"/>
    <w:basedOn w:val="a"/>
    <w:rsid w:val="00807C9B"/>
    <w:pPr>
      <w:spacing w:after="160" w:line="240" w:lineRule="exact"/>
    </w:pPr>
    <w:rPr>
      <w:rFonts w:ascii="Verdana" w:hAnsi="Verdana"/>
      <w:sz w:val="20"/>
      <w:szCs w:val="20"/>
      <w:lang w:val="en-US" w:eastAsia="en-US"/>
    </w:rPr>
  </w:style>
  <w:style w:type="character" w:customStyle="1" w:styleId="61">
    <w:name w:val="Знак6 Знак Знак1"/>
    <w:semiHidden/>
    <w:locked/>
    <w:rsid w:val="00807C9B"/>
    <w:rPr>
      <w:lang w:val="ru-RU" w:eastAsia="ru-RU" w:bidi="ar-SA"/>
    </w:rPr>
  </w:style>
  <w:style w:type="character" w:customStyle="1" w:styleId="normalchar1">
    <w:name w:val="normal__char1"/>
    <w:rsid w:val="00807C9B"/>
    <w:rPr>
      <w:rFonts w:ascii="Calibri" w:hAnsi="Calibri" w:hint="default"/>
      <w:sz w:val="22"/>
      <w:szCs w:val="22"/>
    </w:rPr>
  </w:style>
  <w:style w:type="paragraph" w:customStyle="1" w:styleId="1a">
    <w:name w:val="Обычный1"/>
    <w:rsid w:val="00807C9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b">
    <w:name w:val="Абзац списка1"/>
    <w:basedOn w:val="a"/>
    <w:rsid w:val="00807C9B"/>
    <w:pPr>
      <w:ind w:left="720"/>
      <w:contextualSpacing/>
    </w:pPr>
    <w:rPr>
      <w:rFonts w:eastAsia="Calibri"/>
    </w:rPr>
  </w:style>
  <w:style w:type="paragraph" w:customStyle="1" w:styleId="aff2">
    <w:name w:val="Знак Знак Знак Знак"/>
    <w:basedOn w:val="a"/>
    <w:rsid w:val="00807C9B"/>
    <w:pPr>
      <w:spacing w:before="100" w:beforeAutospacing="1" w:after="100" w:afterAutospacing="1"/>
    </w:pPr>
    <w:rPr>
      <w:color w:val="000000"/>
      <w:u w:color="000000"/>
      <w:lang w:val="en-US" w:eastAsia="en-US"/>
    </w:rPr>
  </w:style>
  <w:style w:type="paragraph" w:customStyle="1" w:styleId="1c">
    <w:name w:val="Номер 1"/>
    <w:basedOn w:val="1"/>
    <w:qFormat/>
    <w:rsid w:val="00807C9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807C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807C9B"/>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807C9B"/>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807C9B"/>
    <w:pPr>
      <w:ind w:firstLine="709"/>
      <w:jc w:val="both"/>
    </w:pPr>
  </w:style>
  <w:style w:type="paragraph" w:customStyle="1" w:styleId="212">
    <w:name w:val="Основной текст с отступом 21"/>
    <w:basedOn w:val="a"/>
    <w:rsid w:val="00807C9B"/>
    <w:pPr>
      <w:ind w:firstLine="709"/>
      <w:jc w:val="both"/>
    </w:pPr>
    <w:rPr>
      <w:sz w:val="22"/>
      <w:szCs w:val="20"/>
    </w:rPr>
  </w:style>
  <w:style w:type="character" w:customStyle="1" w:styleId="FontStyle37">
    <w:name w:val="Font Style37"/>
    <w:rsid w:val="00807C9B"/>
    <w:rPr>
      <w:rFonts w:ascii="Times New Roman" w:hAnsi="Times New Roman" w:cs="Times New Roman"/>
      <w:sz w:val="20"/>
      <w:szCs w:val="20"/>
    </w:rPr>
  </w:style>
  <w:style w:type="paragraph" w:customStyle="1" w:styleId="Style3">
    <w:name w:val="Style3"/>
    <w:basedOn w:val="a"/>
    <w:rsid w:val="00807C9B"/>
    <w:pPr>
      <w:widowControl w:val="0"/>
      <w:autoSpaceDE w:val="0"/>
      <w:autoSpaceDN w:val="0"/>
      <w:adjustRightInd w:val="0"/>
      <w:spacing w:line="293" w:lineRule="exact"/>
      <w:ind w:firstLine="504"/>
      <w:jc w:val="both"/>
    </w:pPr>
  </w:style>
  <w:style w:type="paragraph" w:customStyle="1" w:styleId="Style1">
    <w:name w:val="Style1"/>
    <w:basedOn w:val="a"/>
    <w:rsid w:val="00807C9B"/>
    <w:pPr>
      <w:widowControl w:val="0"/>
      <w:autoSpaceDE w:val="0"/>
      <w:autoSpaceDN w:val="0"/>
      <w:adjustRightInd w:val="0"/>
      <w:spacing w:line="298" w:lineRule="exact"/>
      <w:ind w:firstLine="514"/>
      <w:jc w:val="both"/>
    </w:pPr>
  </w:style>
  <w:style w:type="paragraph" w:customStyle="1" w:styleId="BodyText21">
    <w:name w:val="Body Text 21"/>
    <w:basedOn w:val="a"/>
    <w:rsid w:val="00807C9B"/>
    <w:pPr>
      <w:ind w:firstLine="709"/>
      <w:jc w:val="both"/>
    </w:pPr>
  </w:style>
  <w:style w:type="paragraph" w:styleId="35">
    <w:name w:val="Body Text 3"/>
    <w:basedOn w:val="a"/>
    <w:link w:val="36"/>
    <w:rsid w:val="00807C9B"/>
    <w:pPr>
      <w:spacing w:after="120"/>
    </w:pPr>
    <w:rPr>
      <w:sz w:val="16"/>
      <w:szCs w:val="16"/>
      <w:lang w:val="de-DE"/>
    </w:rPr>
  </w:style>
  <w:style w:type="character" w:customStyle="1" w:styleId="36">
    <w:name w:val="Основной текст 3 Знак"/>
    <w:basedOn w:val="a0"/>
    <w:link w:val="35"/>
    <w:rsid w:val="00807C9B"/>
    <w:rPr>
      <w:rFonts w:ascii="Times New Roman" w:eastAsia="Times New Roman" w:hAnsi="Times New Roman" w:cs="Times New Roman"/>
      <w:sz w:val="16"/>
      <w:szCs w:val="16"/>
      <w:lang w:val="de-DE" w:eastAsia="ru-RU"/>
    </w:rPr>
  </w:style>
  <w:style w:type="paragraph" w:styleId="aff3">
    <w:name w:val="caption"/>
    <w:basedOn w:val="a"/>
    <w:next w:val="a"/>
    <w:qFormat/>
    <w:rsid w:val="00807C9B"/>
    <w:pPr>
      <w:widowControl w:val="0"/>
      <w:shd w:val="clear" w:color="auto" w:fill="FFFFFF"/>
      <w:spacing w:after="120" w:line="360" w:lineRule="auto"/>
      <w:ind w:right="398"/>
      <w:jc w:val="center"/>
    </w:pPr>
    <w:rPr>
      <w:b/>
      <w:color w:val="000000"/>
      <w:lang w:eastAsia="zh-CN"/>
    </w:rPr>
  </w:style>
  <w:style w:type="paragraph" w:customStyle="1" w:styleId="aff4">
    <w:name w:val="Стиль"/>
    <w:rsid w:val="00807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rsid w:val="00807C9B"/>
    <w:rPr>
      <w:sz w:val="16"/>
      <w:szCs w:val="16"/>
    </w:rPr>
  </w:style>
  <w:style w:type="character" w:styleId="aff6">
    <w:name w:val="Emphasis"/>
    <w:qFormat/>
    <w:rsid w:val="00807C9B"/>
    <w:rPr>
      <w:i/>
      <w:iCs/>
    </w:rPr>
  </w:style>
  <w:style w:type="paragraph" w:customStyle="1" w:styleId="Iniiaiieoaeno21">
    <w:name w:val="Iniiaiie oaeno 21"/>
    <w:basedOn w:val="a"/>
    <w:rsid w:val="00807C9B"/>
    <w:pPr>
      <w:widowControl w:val="0"/>
      <w:autoSpaceDE w:val="0"/>
      <w:autoSpaceDN w:val="0"/>
      <w:spacing w:line="360" w:lineRule="auto"/>
      <w:jc w:val="both"/>
    </w:pPr>
    <w:rPr>
      <w:rFonts w:eastAsia="SimSun"/>
      <w:lang w:eastAsia="zh-CN"/>
    </w:rPr>
  </w:style>
  <w:style w:type="paragraph" w:customStyle="1" w:styleId="aff7">
    <w:name w:val="Знак"/>
    <w:basedOn w:val="a"/>
    <w:rsid w:val="00807C9B"/>
    <w:pPr>
      <w:spacing w:before="100" w:beforeAutospacing="1" w:after="100" w:afterAutospacing="1"/>
    </w:pPr>
    <w:rPr>
      <w:color w:val="000000"/>
      <w:u w:color="000000"/>
      <w:lang w:val="en-US" w:eastAsia="en-US"/>
    </w:rPr>
  </w:style>
  <w:style w:type="paragraph" w:customStyle="1" w:styleId="aff8">
    <w:name w:val="Знак Знак Знак Знак Знак Знак Знак Знак Знак Знак Знак Знак Знак Знак Знак Знак"/>
    <w:basedOn w:val="a"/>
    <w:rsid w:val="00807C9B"/>
    <w:pPr>
      <w:spacing w:after="160" w:line="240" w:lineRule="exact"/>
    </w:pPr>
    <w:rPr>
      <w:rFonts w:ascii="Verdana" w:hAnsi="Verdana"/>
      <w:sz w:val="20"/>
      <w:szCs w:val="20"/>
      <w:lang w:val="en-US" w:eastAsia="en-US"/>
    </w:rPr>
  </w:style>
  <w:style w:type="paragraph" w:customStyle="1" w:styleId="aff9">
    <w:name w:val="Новый"/>
    <w:basedOn w:val="a"/>
    <w:rsid w:val="00807C9B"/>
    <w:pPr>
      <w:spacing w:line="360" w:lineRule="auto"/>
      <w:ind w:firstLine="454"/>
      <w:jc w:val="both"/>
    </w:pPr>
    <w:rPr>
      <w:sz w:val="28"/>
      <w:lang w:eastAsia="en-US" w:bidi="en-US"/>
    </w:rPr>
  </w:style>
  <w:style w:type="paragraph" w:styleId="affa">
    <w:name w:val="Subtitle"/>
    <w:basedOn w:val="a"/>
    <w:next w:val="a"/>
    <w:link w:val="1d"/>
    <w:qFormat/>
    <w:rsid w:val="00807C9B"/>
    <w:pPr>
      <w:spacing w:after="60"/>
      <w:ind w:firstLine="709"/>
      <w:jc w:val="center"/>
      <w:outlineLvl w:val="1"/>
    </w:pPr>
    <w:rPr>
      <w:rFonts w:ascii="Arial" w:hAnsi="Arial"/>
      <w:lang w:eastAsia="en-US" w:bidi="en-US"/>
    </w:rPr>
  </w:style>
  <w:style w:type="character" w:customStyle="1" w:styleId="affb">
    <w:name w:val="Подзаголовок Знак"/>
    <w:basedOn w:val="a0"/>
    <w:rsid w:val="00807C9B"/>
    <w:rPr>
      <w:rFonts w:asciiTheme="majorHAnsi" w:eastAsiaTheme="majorEastAsia" w:hAnsiTheme="majorHAnsi" w:cstheme="majorBidi"/>
      <w:i/>
      <w:iCs/>
      <w:color w:val="4F81BD" w:themeColor="accent1"/>
      <w:spacing w:val="15"/>
      <w:sz w:val="24"/>
      <w:szCs w:val="24"/>
      <w:lang w:eastAsia="ru-RU"/>
    </w:rPr>
  </w:style>
  <w:style w:type="paragraph" w:styleId="affc">
    <w:name w:val="No Spacing"/>
    <w:basedOn w:val="a"/>
    <w:uiPriority w:val="1"/>
    <w:qFormat/>
    <w:rsid w:val="00807C9B"/>
    <w:pPr>
      <w:ind w:firstLine="709"/>
      <w:jc w:val="both"/>
    </w:pPr>
    <w:rPr>
      <w:szCs w:val="32"/>
      <w:lang w:eastAsia="en-US" w:bidi="en-US"/>
    </w:rPr>
  </w:style>
  <w:style w:type="character" w:customStyle="1" w:styleId="affd">
    <w:name w:val="Без интервала Знак"/>
    <w:uiPriority w:val="1"/>
    <w:rsid w:val="00807C9B"/>
    <w:rPr>
      <w:sz w:val="24"/>
      <w:szCs w:val="32"/>
    </w:rPr>
  </w:style>
  <w:style w:type="paragraph" w:styleId="29">
    <w:name w:val="Quote"/>
    <w:basedOn w:val="a"/>
    <w:next w:val="a"/>
    <w:link w:val="2a"/>
    <w:qFormat/>
    <w:rsid w:val="00807C9B"/>
    <w:pPr>
      <w:ind w:firstLine="709"/>
      <w:jc w:val="both"/>
    </w:pPr>
    <w:rPr>
      <w:i/>
      <w:lang w:eastAsia="en-US" w:bidi="en-US"/>
    </w:rPr>
  </w:style>
  <w:style w:type="character" w:customStyle="1" w:styleId="2a">
    <w:name w:val="Цитата 2 Знак"/>
    <w:basedOn w:val="a0"/>
    <w:link w:val="29"/>
    <w:rsid w:val="00807C9B"/>
    <w:rPr>
      <w:rFonts w:ascii="Times New Roman" w:eastAsia="Times New Roman" w:hAnsi="Times New Roman" w:cs="Times New Roman"/>
      <w:i/>
      <w:sz w:val="24"/>
      <w:szCs w:val="24"/>
      <w:lang w:bidi="en-US"/>
    </w:rPr>
  </w:style>
  <w:style w:type="paragraph" w:styleId="affe">
    <w:name w:val="Intense Quote"/>
    <w:basedOn w:val="a"/>
    <w:next w:val="a"/>
    <w:link w:val="afff"/>
    <w:qFormat/>
    <w:rsid w:val="00807C9B"/>
    <w:pPr>
      <w:ind w:left="720" w:right="720" w:firstLine="709"/>
      <w:jc w:val="both"/>
    </w:pPr>
    <w:rPr>
      <w:b/>
      <w:i/>
      <w:szCs w:val="22"/>
      <w:lang w:eastAsia="en-US" w:bidi="en-US"/>
    </w:rPr>
  </w:style>
  <w:style w:type="character" w:customStyle="1" w:styleId="afff">
    <w:name w:val="Выделенная цитата Знак"/>
    <w:basedOn w:val="a0"/>
    <w:link w:val="affe"/>
    <w:rsid w:val="00807C9B"/>
    <w:rPr>
      <w:rFonts w:ascii="Times New Roman" w:eastAsia="Times New Roman" w:hAnsi="Times New Roman" w:cs="Times New Roman"/>
      <w:b/>
      <w:i/>
      <w:sz w:val="24"/>
      <w:lang w:bidi="en-US"/>
    </w:rPr>
  </w:style>
  <w:style w:type="character" w:styleId="afff0">
    <w:name w:val="Subtle Emphasis"/>
    <w:qFormat/>
    <w:rsid w:val="00807C9B"/>
    <w:rPr>
      <w:i/>
      <w:color w:val="5A5A5A"/>
    </w:rPr>
  </w:style>
  <w:style w:type="character" w:styleId="afff1">
    <w:name w:val="Intense Emphasis"/>
    <w:qFormat/>
    <w:rsid w:val="00807C9B"/>
    <w:rPr>
      <w:b/>
      <w:i/>
      <w:sz w:val="24"/>
      <w:szCs w:val="24"/>
      <w:u w:val="single"/>
    </w:rPr>
  </w:style>
  <w:style w:type="character" w:styleId="afff2">
    <w:name w:val="Subtle Reference"/>
    <w:qFormat/>
    <w:rsid w:val="00807C9B"/>
    <w:rPr>
      <w:sz w:val="24"/>
      <w:szCs w:val="24"/>
      <w:u w:val="single"/>
    </w:rPr>
  </w:style>
  <w:style w:type="character" w:styleId="afff3">
    <w:name w:val="Intense Reference"/>
    <w:qFormat/>
    <w:rsid w:val="00807C9B"/>
    <w:rPr>
      <w:b/>
      <w:sz w:val="24"/>
      <w:u w:val="single"/>
    </w:rPr>
  </w:style>
  <w:style w:type="character" w:styleId="afff4">
    <w:name w:val="Book Title"/>
    <w:qFormat/>
    <w:rsid w:val="00807C9B"/>
    <w:rPr>
      <w:rFonts w:ascii="Arial" w:eastAsia="Times New Roman" w:hAnsi="Arial"/>
      <w:b/>
      <w:i/>
      <w:sz w:val="24"/>
      <w:szCs w:val="24"/>
    </w:rPr>
  </w:style>
  <w:style w:type="paragraph" w:styleId="afff5">
    <w:name w:val="TOC Heading"/>
    <w:basedOn w:val="1"/>
    <w:next w:val="a"/>
    <w:qFormat/>
    <w:rsid w:val="00807C9B"/>
    <w:pPr>
      <w:jc w:val="center"/>
      <w:outlineLvl w:val="9"/>
    </w:pPr>
    <w:rPr>
      <w:rFonts w:cs="Times New Roman"/>
      <w:lang w:val="ru-RU" w:eastAsia="en-US" w:bidi="en-US"/>
    </w:rPr>
  </w:style>
  <w:style w:type="character" w:customStyle="1" w:styleId="apple-style-span">
    <w:name w:val="apple-style-span"/>
    <w:basedOn w:val="a0"/>
    <w:rsid w:val="00807C9B"/>
  </w:style>
  <w:style w:type="paragraph" w:customStyle="1" w:styleId="CompanyName">
    <w:name w:val="Company Name"/>
    <w:basedOn w:val="affc"/>
    <w:rsid w:val="00807C9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807C9B"/>
    <w:pPr>
      <w:ind w:left="634" w:firstLine="0"/>
      <w:jc w:val="left"/>
    </w:pPr>
    <w:rPr>
      <w:rFonts w:ascii="Cambria" w:hAnsi="Cambria" w:cs="Cambria"/>
      <w:sz w:val="18"/>
      <w:szCs w:val="22"/>
      <w:lang w:eastAsia="zh-TW" w:bidi="ar-SA"/>
    </w:rPr>
  </w:style>
  <w:style w:type="paragraph" w:customStyle="1" w:styleId="DocumentDate">
    <w:name w:val="Document Date"/>
    <w:basedOn w:val="affc"/>
    <w:rsid w:val="00807C9B"/>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807C9B"/>
    <w:pPr>
      <w:widowControl w:val="0"/>
      <w:autoSpaceDE w:val="0"/>
      <w:autoSpaceDN w:val="0"/>
      <w:adjustRightInd w:val="0"/>
      <w:spacing w:line="360" w:lineRule="auto"/>
      <w:ind w:firstLine="454"/>
      <w:jc w:val="both"/>
    </w:pPr>
    <w:rPr>
      <w:rFonts w:eastAsia="@Arial Unicode MS"/>
      <w:sz w:val="28"/>
      <w:szCs w:val="28"/>
    </w:rPr>
  </w:style>
  <w:style w:type="paragraph" w:customStyle="1" w:styleId="afff6">
    <w:name w:val="Аннотации"/>
    <w:basedOn w:val="a"/>
    <w:rsid w:val="00807C9B"/>
    <w:pPr>
      <w:ind w:firstLine="284"/>
      <w:jc w:val="both"/>
    </w:pPr>
    <w:rPr>
      <w:sz w:val="22"/>
      <w:szCs w:val="20"/>
    </w:rPr>
  </w:style>
  <w:style w:type="paragraph" w:styleId="afff7">
    <w:name w:val="Plain Text"/>
    <w:basedOn w:val="a"/>
    <w:link w:val="afff8"/>
    <w:rsid w:val="00807C9B"/>
    <w:rPr>
      <w:rFonts w:ascii="Courier New" w:hAnsi="Courier New" w:cs="Courier New"/>
      <w:sz w:val="20"/>
      <w:szCs w:val="20"/>
    </w:rPr>
  </w:style>
  <w:style w:type="character" w:customStyle="1" w:styleId="afff8">
    <w:name w:val="Текст Знак"/>
    <w:basedOn w:val="a0"/>
    <w:link w:val="afff7"/>
    <w:rsid w:val="00807C9B"/>
    <w:rPr>
      <w:rFonts w:ascii="Courier New" w:eastAsia="Times New Roman" w:hAnsi="Courier New" w:cs="Courier New"/>
      <w:sz w:val="20"/>
      <w:szCs w:val="20"/>
      <w:lang w:eastAsia="ru-RU"/>
    </w:rPr>
  </w:style>
  <w:style w:type="paragraph" w:customStyle="1" w:styleId="afff9">
    <w:name w:val="Содержимое таблицы"/>
    <w:basedOn w:val="a"/>
    <w:rsid w:val="00807C9B"/>
    <w:pPr>
      <w:widowControl w:val="0"/>
      <w:suppressLineNumbers/>
      <w:suppressAutoHyphens/>
    </w:pPr>
    <w:rPr>
      <w:rFonts w:eastAsia="Lucida Sans Unicode"/>
      <w:kern w:val="1"/>
    </w:rPr>
  </w:style>
  <w:style w:type="paragraph" w:customStyle="1" w:styleId="1e">
    <w:name w:val="Стиль1"/>
    <w:rsid w:val="00807C9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807C9B"/>
    <w:rPr>
      <w:rFonts w:ascii="Times New Roman" w:hAnsi="Times New Roman"/>
      <w:b/>
      <w:bCs/>
      <w:spacing w:val="30"/>
    </w:rPr>
  </w:style>
  <w:style w:type="paragraph" w:customStyle="1" w:styleId="afffb">
    <w:name w:val="текст сноски"/>
    <w:basedOn w:val="a"/>
    <w:rsid w:val="00807C9B"/>
    <w:pPr>
      <w:widowControl w:val="0"/>
    </w:pPr>
    <w:rPr>
      <w:rFonts w:ascii="Gelvetsky 12pt" w:hAnsi="Gelvetsky 12pt" w:cs="Gelvetsky 12pt"/>
      <w:lang w:val="en-US"/>
    </w:rPr>
  </w:style>
  <w:style w:type="character" w:customStyle="1" w:styleId="afffc">
    <w:name w:val="Схема документа Знак"/>
    <w:link w:val="afffd"/>
    <w:semiHidden/>
    <w:rsid w:val="00807C9B"/>
    <w:rPr>
      <w:rFonts w:ascii="Arial" w:hAnsi="Arial"/>
      <w:b/>
      <w:bCs/>
      <w:sz w:val="28"/>
      <w:szCs w:val="26"/>
    </w:rPr>
  </w:style>
  <w:style w:type="character" w:customStyle="1" w:styleId="180">
    <w:name w:val="Знак Знак18"/>
    <w:rsid w:val="00807C9B"/>
    <w:rPr>
      <w:rFonts w:ascii="Arial" w:eastAsia="Times New Roman" w:hAnsi="Arial" w:cs="Times New Roman"/>
      <w:b/>
      <w:bCs/>
      <w:kern w:val="32"/>
      <w:sz w:val="32"/>
      <w:szCs w:val="32"/>
    </w:rPr>
  </w:style>
  <w:style w:type="character" w:customStyle="1" w:styleId="170">
    <w:name w:val="Знак Знак17"/>
    <w:rsid w:val="00807C9B"/>
    <w:rPr>
      <w:rFonts w:ascii="Arial" w:eastAsia="Times New Roman" w:hAnsi="Arial" w:cs="Times New Roman"/>
      <w:b/>
      <w:bCs/>
      <w:iCs/>
      <w:sz w:val="28"/>
      <w:szCs w:val="28"/>
    </w:rPr>
  </w:style>
  <w:style w:type="character" w:customStyle="1" w:styleId="160">
    <w:name w:val="Знак Знак16"/>
    <w:rsid w:val="00807C9B"/>
    <w:rPr>
      <w:rFonts w:ascii="Arial" w:eastAsia="Times New Roman" w:hAnsi="Arial" w:cs="Times New Roman"/>
      <w:b/>
      <w:bCs/>
      <w:sz w:val="24"/>
      <w:szCs w:val="26"/>
    </w:rPr>
  </w:style>
  <w:style w:type="character" w:customStyle="1" w:styleId="1f">
    <w:name w:val="Название Знак1"/>
    <w:rsid w:val="00807C9B"/>
    <w:rPr>
      <w:b/>
      <w:sz w:val="24"/>
      <w:lang w:val="ru-RU" w:eastAsia="ru-RU" w:bidi="ar-SA"/>
    </w:rPr>
  </w:style>
  <w:style w:type="character" w:customStyle="1" w:styleId="1d">
    <w:name w:val="Подзаголовок Знак1"/>
    <w:link w:val="affa"/>
    <w:rsid w:val="00807C9B"/>
    <w:rPr>
      <w:rFonts w:ascii="Arial" w:eastAsia="Times New Roman" w:hAnsi="Arial" w:cs="Times New Roman"/>
      <w:sz w:val="24"/>
      <w:szCs w:val="24"/>
      <w:lang w:bidi="en-US"/>
    </w:rPr>
  </w:style>
  <w:style w:type="paragraph" w:styleId="afffd">
    <w:name w:val="Document Map"/>
    <w:basedOn w:val="a"/>
    <w:link w:val="afffc"/>
    <w:semiHidden/>
    <w:unhideWhenUsed/>
    <w:rsid w:val="00807C9B"/>
    <w:pPr>
      <w:ind w:firstLine="709"/>
      <w:jc w:val="both"/>
    </w:pPr>
    <w:rPr>
      <w:rFonts w:ascii="Arial" w:eastAsiaTheme="minorHAnsi" w:hAnsi="Arial" w:cstheme="minorBidi"/>
      <w:b/>
      <w:bCs/>
      <w:sz w:val="28"/>
      <w:szCs w:val="26"/>
      <w:lang w:eastAsia="en-US"/>
    </w:rPr>
  </w:style>
  <w:style w:type="character" w:customStyle="1" w:styleId="1f0">
    <w:name w:val="Схема документа Знак1"/>
    <w:basedOn w:val="a0"/>
    <w:uiPriority w:val="99"/>
    <w:semiHidden/>
    <w:rsid w:val="00807C9B"/>
    <w:rPr>
      <w:rFonts w:ascii="Tahoma" w:eastAsia="Times New Roman" w:hAnsi="Tahoma" w:cs="Tahoma"/>
      <w:sz w:val="16"/>
      <w:szCs w:val="16"/>
      <w:lang w:eastAsia="ru-RU"/>
    </w:rPr>
  </w:style>
  <w:style w:type="paragraph" w:styleId="1f1">
    <w:name w:val="toc 1"/>
    <w:basedOn w:val="a"/>
    <w:next w:val="a"/>
    <w:autoRedefine/>
    <w:unhideWhenUsed/>
    <w:rsid w:val="00807C9B"/>
    <w:pPr>
      <w:tabs>
        <w:tab w:val="right" w:leader="dot" w:pos="9345"/>
      </w:tabs>
      <w:spacing w:before="120"/>
    </w:pPr>
    <w:rPr>
      <w:rFonts w:ascii="Arial" w:hAnsi="Arial"/>
      <w:b/>
      <w:caps/>
      <w:sz w:val="28"/>
      <w:lang w:eastAsia="en-US" w:bidi="en-US"/>
    </w:rPr>
  </w:style>
  <w:style w:type="paragraph" w:styleId="2b">
    <w:name w:val="toc 2"/>
    <w:basedOn w:val="a"/>
    <w:next w:val="a"/>
    <w:autoRedefine/>
    <w:unhideWhenUsed/>
    <w:rsid w:val="00807C9B"/>
    <w:pPr>
      <w:tabs>
        <w:tab w:val="right" w:leader="dot" w:pos="9345"/>
      </w:tabs>
      <w:spacing w:before="120"/>
      <w:ind w:left="238"/>
    </w:pPr>
    <w:rPr>
      <w:smallCaps/>
      <w:noProof/>
      <w:sz w:val="28"/>
      <w:lang w:eastAsia="en-US" w:bidi="en-US"/>
    </w:rPr>
  </w:style>
  <w:style w:type="paragraph" w:styleId="37">
    <w:name w:val="toc 3"/>
    <w:basedOn w:val="a"/>
    <w:next w:val="a"/>
    <w:autoRedefine/>
    <w:unhideWhenUsed/>
    <w:rsid w:val="00807C9B"/>
    <w:pPr>
      <w:tabs>
        <w:tab w:val="right" w:leader="dot" w:pos="9345"/>
      </w:tabs>
      <w:spacing w:after="100"/>
      <w:ind w:left="482"/>
      <w:contextualSpacing/>
    </w:pPr>
    <w:rPr>
      <w:sz w:val="28"/>
      <w:lang w:eastAsia="en-US" w:bidi="en-US"/>
    </w:rPr>
  </w:style>
  <w:style w:type="paragraph" w:styleId="afffe">
    <w:name w:val="Balloon Text"/>
    <w:basedOn w:val="a"/>
    <w:link w:val="affff"/>
    <w:semiHidden/>
    <w:unhideWhenUsed/>
    <w:rsid w:val="00807C9B"/>
    <w:pPr>
      <w:ind w:firstLine="709"/>
      <w:jc w:val="both"/>
    </w:pPr>
    <w:rPr>
      <w:rFonts w:ascii="Tahoma" w:hAnsi="Tahoma" w:cs="Tahoma"/>
      <w:sz w:val="16"/>
      <w:szCs w:val="16"/>
      <w:lang w:eastAsia="en-US" w:bidi="en-US"/>
    </w:rPr>
  </w:style>
  <w:style w:type="character" w:customStyle="1" w:styleId="affff">
    <w:name w:val="Текст выноски Знак"/>
    <w:basedOn w:val="a0"/>
    <w:link w:val="afffe"/>
    <w:semiHidden/>
    <w:rsid w:val="00807C9B"/>
    <w:rPr>
      <w:rFonts w:ascii="Tahoma" w:eastAsia="Times New Roman" w:hAnsi="Tahoma" w:cs="Tahoma"/>
      <w:sz w:val="16"/>
      <w:szCs w:val="16"/>
      <w:lang w:bidi="en-US"/>
    </w:rPr>
  </w:style>
  <w:style w:type="paragraph" w:styleId="41">
    <w:name w:val="toc 4"/>
    <w:basedOn w:val="a"/>
    <w:next w:val="a"/>
    <w:autoRedefine/>
    <w:unhideWhenUsed/>
    <w:rsid w:val="00807C9B"/>
    <w:pPr>
      <w:spacing w:after="100" w:line="276" w:lineRule="auto"/>
      <w:ind w:left="660"/>
    </w:pPr>
    <w:rPr>
      <w:sz w:val="22"/>
      <w:szCs w:val="22"/>
    </w:rPr>
  </w:style>
  <w:style w:type="paragraph" w:styleId="51">
    <w:name w:val="toc 5"/>
    <w:basedOn w:val="a"/>
    <w:next w:val="a"/>
    <w:autoRedefine/>
    <w:unhideWhenUsed/>
    <w:rsid w:val="00807C9B"/>
    <w:pPr>
      <w:spacing w:after="100" w:line="276" w:lineRule="auto"/>
      <w:ind w:left="880"/>
    </w:pPr>
    <w:rPr>
      <w:sz w:val="22"/>
      <w:szCs w:val="22"/>
    </w:rPr>
  </w:style>
  <w:style w:type="paragraph" w:styleId="62">
    <w:name w:val="toc 6"/>
    <w:basedOn w:val="a"/>
    <w:next w:val="a"/>
    <w:autoRedefine/>
    <w:unhideWhenUsed/>
    <w:rsid w:val="00807C9B"/>
    <w:pPr>
      <w:spacing w:after="100" w:line="276" w:lineRule="auto"/>
      <w:ind w:left="1100"/>
    </w:pPr>
    <w:rPr>
      <w:sz w:val="22"/>
      <w:szCs w:val="22"/>
    </w:rPr>
  </w:style>
  <w:style w:type="paragraph" w:styleId="71">
    <w:name w:val="toc 7"/>
    <w:basedOn w:val="a"/>
    <w:next w:val="a"/>
    <w:autoRedefine/>
    <w:unhideWhenUsed/>
    <w:rsid w:val="00807C9B"/>
    <w:pPr>
      <w:spacing w:after="100" w:line="276" w:lineRule="auto"/>
      <w:ind w:left="1320"/>
    </w:pPr>
    <w:rPr>
      <w:sz w:val="22"/>
      <w:szCs w:val="22"/>
    </w:rPr>
  </w:style>
  <w:style w:type="paragraph" w:styleId="81">
    <w:name w:val="toc 8"/>
    <w:basedOn w:val="a"/>
    <w:next w:val="a"/>
    <w:autoRedefine/>
    <w:unhideWhenUsed/>
    <w:rsid w:val="00807C9B"/>
    <w:pPr>
      <w:spacing w:after="100" w:line="276" w:lineRule="auto"/>
      <w:ind w:left="1540"/>
    </w:pPr>
    <w:rPr>
      <w:sz w:val="22"/>
      <w:szCs w:val="22"/>
    </w:rPr>
  </w:style>
  <w:style w:type="paragraph" w:styleId="91">
    <w:name w:val="toc 9"/>
    <w:basedOn w:val="a"/>
    <w:next w:val="a"/>
    <w:autoRedefine/>
    <w:unhideWhenUsed/>
    <w:rsid w:val="00807C9B"/>
    <w:pPr>
      <w:spacing w:after="100" w:line="276" w:lineRule="auto"/>
      <w:ind w:left="1760"/>
    </w:pPr>
    <w:rPr>
      <w:sz w:val="22"/>
      <w:szCs w:val="22"/>
    </w:rPr>
  </w:style>
  <w:style w:type="numbering" w:customStyle="1" w:styleId="1f2">
    <w:name w:val="Нет списка1"/>
    <w:next w:val="a2"/>
    <w:semiHidden/>
    <w:unhideWhenUsed/>
    <w:rsid w:val="00807C9B"/>
  </w:style>
  <w:style w:type="table" w:customStyle="1" w:styleId="B2ColorfulShadingAccent2">
    <w:name w:val="B2 Colorful Shading Accent 2"/>
    <w:basedOn w:val="a1"/>
    <w:rsid w:val="00807C9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807C9B"/>
    <w:pPr>
      <w:ind w:left="57" w:right="57" w:firstLine="720"/>
      <w:jc w:val="both"/>
    </w:pPr>
    <w:rPr>
      <w:szCs w:val="20"/>
    </w:rPr>
  </w:style>
  <w:style w:type="table" w:customStyle="1" w:styleId="38">
    <w:name w:val="Сетка таблицы3"/>
    <w:basedOn w:val="a1"/>
    <w:next w:val="af0"/>
    <w:rsid w:val="00807C9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07C9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0"/>
    <w:rsid w:val="00807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0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07C9B"/>
    <w:rPr>
      <w:rFonts w:ascii="Courier New" w:eastAsia="Times New Roman" w:hAnsi="Courier New" w:cs="Courier New"/>
      <w:sz w:val="20"/>
      <w:szCs w:val="20"/>
      <w:lang w:eastAsia="ru-RU"/>
    </w:rPr>
  </w:style>
  <w:style w:type="paragraph" w:customStyle="1" w:styleId="description">
    <w:name w:val="description"/>
    <w:basedOn w:val="a"/>
    <w:rsid w:val="00807C9B"/>
    <w:pPr>
      <w:spacing w:before="100" w:beforeAutospacing="1" w:after="100" w:afterAutospacing="1"/>
    </w:pPr>
  </w:style>
  <w:style w:type="character" w:customStyle="1" w:styleId="post-authorvcard">
    <w:name w:val="post-author vcard"/>
    <w:basedOn w:val="a0"/>
    <w:rsid w:val="00807C9B"/>
  </w:style>
  <w:style w:type="character" w:customStyle="1" w:styleId="fn">
    <w:name w:val="fn"/>
    <w:basedOn w:val="a0"/>
    <w:rsid w:val="00807C9B"/>
  </w:style>
  <w:style w:type="character" w:customStyle="1" w:styleId="post-timestamp2">
    <w:name w:val="post-timestamp2"/>
    <w:rsid w:val="00807C9B"/>
    <w:rPr>
      <w:color w:val="999966"/>
    </w:rPr>
  </w:style>
  <w:style w:type="character" w:customStyle="1" w:styleId="post-comment-link">
    <w:name w:val="post-comment-link"/>
    <w:basedOn w:val="a0"/>
    <w:rsid w:val="00807C9B"/>
  </w:style>
  <w:style w:type="character" w:customStyle="1" w:styleId="item-controlblog-adminpid-1744177254">
    <w:name w:val="item-control blog-admin pid-1744177254"/>
    <w:basedOn w:val="a0"/>
    <w:rsid w:val="00807C9B"/>
  </w:style>
  <w:style w:type="character" w:customStyle="1" w:styleId="zippytoggle-open">
    <w:name w:val="zippy toggle-open"/>
    <w:basedOn w:val="a0"/>
    <w:rsid w:val="00807C9B"/>
  </w:style>
  <w:style w:type="character" w:customStyle="1" w:styleId="post-count">
    <w:name w:val="post-count"/>
    <w:basedOn w:val="a0"/>
    <w:rsid w:val="00807C9B"/>
  </w:style>
  <w:style w:type="character" w:customStyle="1" w:styleId="zippy">
    <w:name w:val="zippy"/>
    <w:basedOn w:val="a0"/>
    <w:rsid w:val="00807C9B"/>
  </w:style>
  <w:style w:type="character" w:customStyle="1" w:styleId="item-controlblog-admin">
    <w:name w:val="item-control blog-admin"/>
    <w:basedOn w:val="a0"/>
    <w:rsid w:val="00807C9B"/>
  </w:style>
  <w:style w:type="paragraph" w:customStyle="1" w:styleId="msonormalcxspmiddle">
    <w:name w:val="msonormalcxspmiddle"/>
    <w:basedOn w:val="a"/>
    <w:rsid w:val="00807C9B"/>
    <w:pPr>
      <w:widowControl w:val="0"/>
      <w:suppressAutoHyphens/>
      <w:spacing w:before="280" w:after="280"/>
    </w:pPr>
    <w:rPr>
      <w:rFonts w:eastAsia="Arial Unicode MS" w:cs="Tahoma"/>
      <w:color w:val="000000"/>
      <w:lang w:val="en-US" w:eastAsia="ar-SA"/>
    </w:rPr>
  </w:style>
  <w:style w:type="paragraph" w:customStyle="1" w:styleId="1f4">
    <w:name w:val="Знак1"/>
    <w:basedOn w:val="a"/>
    <w:rsid w:val="00807C9B"/>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807C9B"/>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807C9B"/>
    <w:rPr>
      <w:sz w:val="24"/>
      <w:szCs w:val="24"/>
      <w:lang w:val="ru-RU" w:eastAsia="ru-RU" w:bidi="ar-SA"/>
    </w:rPr>
  </w:style>
  <w:style w:type="paragraph" w:customStyle="1" w:styleId="acknowledgment">
    <w:name w:val="acknowledgment"/>
    <w:basedOn w:val="a"/>
    <w:next w:val="a"/>
    <w:rsid w:val="00807C9B"/>
    <w:pPr>
      <w:widowControl w:val="0"/>
      <w:spacing w:before="480"/>
    </w:pPr>
    <w:rPr>
      <w:rFonts w:ascii="Arial" w:hAnsi="Arial"/>
      <w:vanish/>
      <w:sz w:val="18"/>
      <w:szCs w:val="20"/>
      <w:lang w:val="en-GB" w:eastAsia="en-US"/>
    </w:rPr>
  </w:style>
  <w:style w:type="character" w:customStyle="1" w:styleId="1f5">
    <w:name w:val="Знак Знак1"/>
    <w:locked/>
    <w:rsid w:val="00807C9B"/>
    <w:rPr>
      <w:rFonts w:ascii="Arial" w:hAnsi="Arial" w:cs="Arial"/>
      <w:b/>
      <w:bCs/>
      <w:sz w:val="26"/>
      <w:szCs w:val="26"/>
      <w:lang w:val="ru-RU" w:eastAsia="ru-RU" w:bidi="ar-SA"/>
    </w:rPr>
  </w:style>
  <w:style w:type="character" w:customStyle="1" w:styleId="affff1">
    <w:name w:val="Знак Знак"/>
    <w:semiHidden/>
    <w:locked/>
    <w:rsid w:val="00807C9B"/>
    <w:rPr>
      <w:lang w:val="ru-RU" w:eastAsia="en-US" w:bidi="en-US"/>
    </w:rPr>
  </w:style>
  <w:style w:type="paragraph" w:customStyle="1" w:styleId="western">
    <w:name w:val="western"/>
    <w:basedOn w:val="a"/>
    <w:rsid w:val="00807C9B"/>
    <w:pPr>
      <w:spacing w:before="100" w:beforeAutospacing="1" w:after="115"/>
      <w:ind w:firstLine="706"/>
      <w:jc w:val="both"/>
    </w:pPr>
    <w:rPr>
      <w:color w:val="000000"/>
    </w:rPr>
  </w:style>
  <w:style w:type="paragraph" w:customStyle="1" w:styleId="NR">
    <w:name w:val="NR"/>
    <w:basedOn w:val="a"/>
    <w:rsid w:val="00807C9B"/>
    <w:rPr>
      <w:szCs w:val="20"/>
      <w:lang w:eastAsia="en-US"/>
    </w:rPr>
  </w:style>
  <w:style w:type="character" w:customStyle="1" w:styleId="63">
    <w:name w:val="Знак6 Знак Знак"/>
    <w:semiHidden/>
    <w:locked/>
    <w:rsid w:val="00807C9B"/>
    <w:rPr>
      <w:lang w:val="ru-RU" w:eastAsia="ru-RU" w:bidi="ar-SA"/>
    </w:rPr>
  </w:style>
  <w:style w:type="paragraph" w:customStyle="1" w:styleId="2d">
    <w:name w:val="Знак Знак2 Знак"/>
    <w:basedOn w:val="a"/>
    <w:rsid w:val="00807C9B"/>
    <w:pPr>
      <w:spacing w:after="160" w:line="240" w:lineRule="exact"/>
    </w:pPr>
    <w:rPr>
      <w:rFonts w:ascii="Verdana" w:hAnsi="Verdana"/>
      <w:sz w:val="20"/>
      <w:szCs w:val="20"/>
      <w:lang w:val="en-US" w:eastAsia="en-US"/>
    </w:rPr>
  </w:style>
  <w:style w:type="paragraph" w:styleId="2e">
    <w:name w:val="List Bullet 2"/>
    <w:basedOn w:val="a"/>
    <w:autoRedefine/>
    <w:rsid w:val="00807C9B"/>
    <w:pPr>
      <w:spacing w:before="60" w:after="60"/>
      <w:ind w:firstLine="720"/>
      <w:jc w:val="both"/>
    </w:pPr>
  </w:style>
  <w:style w:type="character" w:customStyle="1" w:styleId="Heading3Char">
    <w:name w:val="Heading 3 Char"/>
    <w:locked/>
    <w:rsid w:val="00807C9B"/>
    <w:rPr>
      <w:rFonts w:ascii="Arial" w:hAnsi="Arial" w:cs="Arial"/>
      <w:b/>
      <w:bCs/>
      <w:sz w:val="26"/>
      <w:szCs w:val="26"/>
      <w:lang w:eastAsia="ru-RU"/>
    </w:rPr>
  </w:style>
  <w:style w:type="character" w:customStyle="1" w:styleId="list0020paragraphchar1">
    <w:name w:val="list_0020paragraph__char1"/>
    <w:rsid w:val="00807C9B"/>
    <w:rPr>
      <w:rFonts w:ascii="Times New Roman" w:hAnsi="Times New Roman" w:cs="Times New Roman"/>
      <w:sz w:val="24"/>
      <w:szCs w:val="24"/>
    </w:rPr>
  </w:style>
  <w:style w:type="character" w:customStyle="1" w:styleId="1f6">
    <w:name w:val="Основной шрифт абзаца1"/>
    <w:rsid w:val="00807C9B"/>
  </w:style>
  <w:style w:type="paragraph" w:customStyle="1" w:styleId="affff2">
    <w:name w:val="Заголовок"/>
    <w:basedOn w:val="a"/>
    <w:next w:val="ad"/>
    <w:rsid w:val="00807C9B"/>
    <w:pPr>
      <w:keepNext/>
      <w:suppressAutoHyphens/>
      <w:spacing w:before="240" w:after="120"/>
    </w:pPr>
    <w:rPr>
      <w:rFonts w:ascii="Arial" w:eastAsia="MS Mincho" w:hAnsi="Arial" w:cs="Tahoma"/>
      <w:sz w:val="28"/>
      <w:szCs w:val="28"/>
      <w:lang w:eastAsia="ar-SA"/>
    </w:rPr>
  </w:style>
  <w:style w:type="paragraph" w:styleId="affff3">
    <w:name w:val="List"/>
    <w:basedOn w:val="ad"/>
    <w:semiHidden/>
    <w:rsid w:val="00807C9B"/>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7">
    <w:name w:val="Название1"/>
    <w:basedOn w:val="a"/>
    <w:rsid w:val="00807C9B"/>
    <w:pPr>
      <w:suppressLineNumbers/>
      <w:suppressAutoHyphens/>
      <w:spacing w:before="120" w:after="120"/>
    </w:pPr>
    <w:rPr>
      <w:rFonts w:cs="Tahoma"/>
      <w:i/>
      <w:iCs/>
      <w:lang w:eastAsia="ar-SA"/>
    </w:rPr>
  </w:style>
  <w:style w:type="paragraph" w:customStyle="1" w:styleId="1f8">
    <w:name w:val="Указатель1"/>
    <w:basedOn w:val="a"/>
    <w:rsid w:val="00807C9B"/>
    <w:pPr>
      <w:suppressLineNumbers/>
      <w:suppressAutoHyphens/>
    </w:pPr>
    <w:rPr>
      <w:rFonts w:cs="Tahoma"/>
      <w:lang w:eastAsia="ar-SA"/>
    </w:rPr>
  </w:style>
  <w:style w:type="character" w:customStyle="1" w:styleId="affff4">
    <w:name w:val="Символ сноски"/>
    <w:rsid w:val="00807C9B"/>
    <w:rPr>
      <w:vertAlign w:val="superscript"/>
    </w:rPr>
  </w:style>
  <w:style w:type="character" w:customStyle="1" w:styleId="dash0417043d0430043a00200441043d043e0441043a0438char">
    <w:name w:val="dash0417_043d_0430_043a_0020_0441_043d_043e_0441_043a_0438__char"/>
    <w:basedOn w:val="a0"/>
    <w:rsid w:val="00807C9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07C9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07C9B"/>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07C9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07C9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07C9B"/>
  </w:style>
  <w:style w:type="paragraph" w:customStyle="1" w:styleId="affff5">
    <w:name w:val="#Текст_мой"/>
    <w:rsid w:val="00807C9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807C9B"/>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807C9B"/>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807C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807C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07C9B"/>
  </w:style>
  <w:style w:type="paragraph" w:styleId="affff7">
    <w:name w:val="annotation text"/>
    <w:basedOn w:val="a"/>
    <w:link w:val="affff8"/>
    <w:uiPriority w:val="99"/>
    <w:semiHidden/>
    <w:rsid w:val="00807C9B"/>
    <w:rPr>
      <w:sz w:val="20"/>
      <w:szCs w:val="20"/>
    </w:rPr>
  </w:style>
  <w:style w:type="character" w:customStyle="1" w:styleId="affff8">
    <w:name w:val="Текст примечания Знак"/>
    <w:basedOn w:val="a0"/>
    <w:link w:val="affff7"/>
    <w:uiPriority w:val="99"/>
    <w:semiHidden/>
    <w:rsid w:val="00807C9B"/>
    <w:rPr>
      <w:rFonts w:ascii="Times New Roman" w:eastAsia="Times New Roman" w:hAnsi="Times New Roman" w:cs="Times New Roman"/>
      <w:sz w:val="20"/>
      <w:szCs w:val="20"/>
      <w:lang w:eastAsia="ru-RU"/>
    </w:rPr>
  </w:style>
  <w:style w:type="character" w:customStyle="1" w:styleId="maintext1">
    <w:name w:val="maintext1"/>
    <w:rsid w:val="00807C9B"/>
    <w:rPr>
      <w:vanish w:val="0"/>
      <w:webHidden w:val="0"/>
      <w:sz w:val="24"/>
      <w:szCs w:val="24"/>
      <w:specVanish w:val="0"/>
    </w:rPr>
  </w:style>
  <w:style w:type="paragraph" w:customStyle="1" w:styleId="default0">
    <w:name w:val="default"/>
    <w:basedOn w:val="a"/>
    <w:rsid w:val="00807C9B"/>
  </w:style>
  <w:style w:type="character" w:customStyle="1" w:styleId="default005f005fchar1char1">
    <w:name w:val="default_005f_005fchar1__char1"/>
    <w:rsid w:val="00807C9B"/>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07C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9">
    <w:name w:val="А_осн"/>
    <w:basedOn w:val="Abstract"/>
    <w:link w:val="affffa"/>
    <w:rsid w:val="00807C9B"/>
  </w:style>
  <w:style w:type="character" w:customStyle="1" w:styleId="Abstract0">
    <w:name w:val="Abstract Знак"/>
    <w:link w:val="Abstract"/>
    <w:rsid w:val="00807C9B"/>
    <w:rPr>
      <w:rFonts w:ascii="Times New Roman" w:eastAsia="@Arial Unicode MS" w:hAnsi="Times New Roman" w:cs="Times New Roman"/>
      <w:sz w:val="28"/>
      <w:szCs w:val="28"/>
      <w:lang w:eastAsia="ru-RU"/>
    </w:rPr>
  </w:style>
  <w:style w:type="character" w:customStyle="1" w:styleId="affffa">
    <w:name w:val="А_осн Знак"/>
    <w:basedOn w:val="Abstract0"/>
    <w:link w:val="affff9"/>
    <w:rsid w:val="00807C9B"/>
    <w:rPr>
      <w:rFonts w:ascii="Times New Roman" w:eastAsia="@Arial Unicode MS" w:hAnsi="Times New Roman" w:cs="Times New Roman"/>
      <w:sz w:val="28"/>
      <w:szCs w:val="28"/>
      <w:lang w:eastAsia="ru-RU"/>
    </w:rPr>
  </w:style>
  <w:style w:type="paragraph" w:customStyle="1" w:styleId="affffb">
    <w:name w:val="А_сноска"/>
    <w:basedOn w:val="a9"/>
    <w:link w:val="affffc"/>
    <w:qFormat/>
    <w:rsid w:val="00807C9B"/>
    <w:pPr>
      <w:widowControl w:val="0"/>
      <w:ind w:firstLine="400"/>
      <w:jc w:val="both"/>
    </w:pPr>
    <w:rPr>
      <w:sz w:val="24"/>
      <w:szCs w:val="24"/>
    </w:rPr>
  </w:style>
  <w:style w:type="character" w:customStyle="1" w:styleId="affffc">
    <w:name w:val="А_сноска Знак"/>
    <w:link w:val="affffb"/>
    <w:rsid w:val="00807C9B"/>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qFormat/>
    <w:locked/>
    <w:rsid w:val="00D8660E"/>
    <w:rPr>
      <w:rFonts w:ascii="Calibri" w:eastAsia="Times New Roman" w:hAnsi="Calibri" w:cs="Times New Roman"/>
      <w:lang w:eastAsia="ru-RU"/>
    </w:rPr>
  </w:style>
  <w:style w:type="character" w:customStyle="1" w:styleId="CharAttribute484">
    <w:name w:val="CharAttribute484"/>
    <w:uiPriority w:val="99"/>
    <w:rsid w:val="007F508A"/>
    <w:rPr>
      <w:rFonts w:ascii="Times New Roman" w:eastAsia="Times New Roman"/>
      <w:i/>
      <w:sz w:val="28"/>
    </w:rPr>
  </w:style>
  <w:style w:type="paragraph" w:customStyle="1" w:styleId="ParaAttribute16">
    <w:name w:val="ParaAttribute16"/>
    <w:uiPriority w:val="99"/>
    <w:rsid w:val="007F508A"/>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3">
    <w:name w:val="CharAttribute3"/>
    <w:rsid w:val="007F508A"/>
    <w:rPr>
      <w:rFonts w:ascii="Times New Roman" w:eastAsia="Batang" w:hAnsi="Batang"/>
      <w:sz w:val="28"/>
    </w:rPr>
  </w:style>
  <w:style w:type="character" w:customStyle="1" w:styleId="CharAttribute501">
    <w:name w:val="CharAttribute501"/>
    <w:uiPriority w:val="99"/>
    <w:rsid w:val="007F508A"/>
    <w:rPr>
      <w:rFonts w:ascii="Times New Roman" w:eastAsia="Times New Roman"/>
      <w:i/>
      <w:sz w:val="28"/>
      <w:u w:val="single"/>
    </w:rPr>
  </w:style>
  <w:style w:type="character" w:customStyle="1" w:styleId="CharAttribute504">
    <w:name w:val="CharAttribute504"/>
    <w:rsid w:val="007F508A"/>
    <w:rPr>
      <w:rFonts w:ascii="Times New Roman" w:eastAsia="Times New Roman"/>
      <w:sz w:val="28"/>
    </w:rPr>
  </w:style>
  <w:style w:type="character" w:customStyle="1" w:styleId="CharAttribute502">
    <w:name w:val="CharAttribute502"/>
    <w:rsid w:val="007F508A"/>
    <w:rPr>
      <w:rFonts w:ascii="Times New Roman" w:eastAsia="Times New Roman"/>
      <w:i/>
      <w:sz w:val="28"/>
    </w:rPr>
  </w:style>
  <w:style w:type="character" w:customStyle="1" w:styleId="CharAttribute511">
    <w:name w:val="CharAttribute511"/>
    <w:uiPriority w:val="99"/>
    <w:rsid w:val="007F508A"/>
    <w:rPr>
      <w:rFonts w:ascii="Times New Roman" w:eastAsia="Times New Roman"/>
      <w:sz w:val="28"/>
    </w:rPr>
  </w:style>
  <w:style w:type="character" w:customStyle="1" w:styleId="CharAttribute512">
    <w:name w:val="CharAttribute512"/>
    <w:rsid w:val="007F508A"/>
    <w:rPr>
      <w:rFonts w:ascii="Times New Roman" w:eastAsia="Times New Roman"/>
      <w:sz w:val="28"/>
    </w:rPr>
  </w:style>
  <w:style w:type="paragraph" w:customStyle="1" w:styleId="ParaAttribute38">
    <w:name w:val="ParaAttribute38"/>
    <w:rsid w:val="007F508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7F508A"/>
    <w:rPr>
      <w:rFonts w:ascii="Times New Roman" w:eastAsia="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2A14-FFE1-4C0F-97B5-EC9C0BF1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66</Pages>
  <Words>29281</Words>
  <Characters>166906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Вдовина</dc:creator>
  <cp:lastModifiedBy>USer</cp:lastModifiedBy>
  <cp:revision>15</cp:revision>
  <cp:lastPrinted>2021-06-15T09:42:00Z</cp:lastPrinted>
  <dcterms:created xsi:type="dcterms:W3CDTF">2021-06-15T10:15:00Z</dcterms:created>
  <dcterms:modified xsi:type="dcterms:W3CDTF">2021-06-24T06:34:00Z</dcterms:modified>
</cp:coreProperties>
</file>