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54C">
        <w:rPr>
          <w:rFonts w:ascii="Times New Roman" w:hAnsi="Times New Roman"/>
          <w:b/>
          <w:sz w:val="24"/>
          <w:szCs w:val="24"/>
        </w:rPr>
        <w:t>2 класс</w:t>
      </w: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54C">
        <w:rPr>
          <w:rFonts w:ascii="Times New Roman" w:hAnsi="Times New Roman"/>
          <w:b/>
          <w:sz w:val="24"/>
          <w:szCs w:val="24"/>
        </w:rPr>
        <w:t>Литературное чтение</w:t>
      </w: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54C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A8554C">
        <w:rPr>
          <w:rFonts w:ascii="Times New Roman" w:hAnsi="Times New Roman"/>
          <w:b/>
          <w:bCs/>
          <w:sz w:val="24"/>
          <w:szCs w:val="24"/>
        </w:rPr>
        <w:t>работы</w:t>
      </w:r>
      <w:r w:rsidRPr="00A8554C">
        <w:rPr>
          <w:rFonts w:ascii="Times New Roman" w:hAnsi="Times New Roman"/>
          <w:b/>
          <w:sz w:val="24"/>
          <w:szCs w:val="24"/>
        </w:rPr>
        <w:t xml:space="preserve"> </w:t>
      </w:r>
    </w:p>
    <w:p w:rsidR="00A77FBE" w:rsidRPr="00A8554C" w:rsidRDefault="00A77FBE" w:rsidP="00A77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54C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EA69B8" w:rsidRPr="00A8554C">
        <w:rPr>
          <w:rFonts w:ascii="Times New Roman" w:hAnsi="Times New Roman"/>
          <w:b/>
          <w:sz w:val="24"/>
          <w:szCs w:val="24"/>
        </w:rPr>
        <w:t>2</w:t>
      </w:r>
      <w:r w:rsidR="00D32494" w:rsidRPr="00A8554C">
        <w:rPr>
          <w:rFonts w:ascii="Times New Roman" w:hAnsi="Times New Roman"/>
          <w:b/>
          <w:sz w:val="24"/>
          <w:szCs w:val="24"/>
        </w:rPr>
        <w:t>2</w:t>
      </w:r>
      <w:r w:rsidRPr="00A8554C">
        <w:rPr>
          <w:rFonts w:ascii="Times New Roman" w:hAnsi="Times New Roman"/>
          <w:b/>
          <w:sz w:val="24"/>
          <w:szCs w:val="24"/>
        </w:rPr>
        <w:t>-202</w:t>
      </w:r>
      <w:r w:rsidR="00D32494" w:rsidRPr="00A8554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A8554C">
        <w:rPr>
          <w:rFonts w:ascii="Times New Roman" w:hAnsi="Times New Roman"/>
          <w:b/>
          <w:sz w:val="24"/>
          <w:szCs w:val="24"/>
        </w:rPr>
        <w:t xml:space="preserve"> уч. г</w:t>
      </w:r>
    </w:p>
    <w:p w:rsidR="00153B09" w:rsidRPr="00A8554C" w:rsidRDefault="00153B09" w:rsidP="00153B09">
      <w:pPr>
        <w:pStyle w:val="Default"/>
        <w:jc w:val="both"/>
        <w:rPr>
          <w:color w:val="000000" w:themeColor="text1"/>
        </w:rPr>
      </w:pPr>
    </w:p>
    <w:p w:rsidR="00153B09" w:rsidRPr="00A8554C" w:rsidRDefault="00153B09" w:rsidP="00153B09">
      <w:pPr>
        <w:pStyle w:val="Default"/>
        <w:jc w:val="both"/>
        <w:rPr>
          <w:color w:val="000000" w:themeColor="text1"/>
        </w:rPr>
      </w:pPr>
      <w:r w:rsidRPr="00A8554C">
        <w:rPr>
          <w:b/>
          <w:bCs/>
          <w:color w:val="000000" w:themeColor="text1"/>
        </w:rPr>
        <w:t xml:space="preserve">1.  Вид работы: </w:t>
      </w:r>
      <w:r w:rsidRPr="00A8554C">
        <w:rPr>
          <w:color w:val="000000" w:themeColor="text1"/>
        </w:rPr>
        <w:t xml:space="preserve">итоговая контрольная работа. </w:t>
      </w:r>
    </w:p>
    <w:p w:rsidR="00153B09" w:rsidRPr="00A8554C" w:rsidRDefault="00153B09" w:rsidP="00153B09">
      <w:pPr>
        <w:pStyle w:val="Default"/>
        <w:jc w:val="both"/>
        <w:rPr>
          <w:color w:val="000000" w:themeColor="text1"/>
        </w:rPr>
      </w:pPr>
      <w:r w:rsidRPr="00A8554C">
        <w:rPr>
          <w:bCs/>
          <w:color w:val="000000" w:themeColor="text1"/>
        </w:rPr>
        <w:t>Цель работы:</w:t>
      </w:r>
      <w:r w:rsidRPr="00A8554C">
        <w:rPr>
          <w:b/>
          <w:bCs/>
          <w:color w:val="000000" w:themeColor="text1"/>
        </w:rPr>
        <w:t xml:space="preserve"> </w:t>
      </w:r>
      <w:r w:rsidRPr="00A8554C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2 класса.</w:t>
      </w:r>
    </w:p>
    <w:p w:rsidR="00153B09" w:rsidRPr="00A8554C" w:rsidRDefault="00153B09" w:rsidP="00153B09">
      <w:pPr>
        <w:pStyle w:val="Default"/>
        <w:jc w:val="both"/>
        <w:rPr>
          <w:color w:val="000000" w:themeColor="text1"/>
        </w:rPr>
      </w:pPr>
    </w:p>
    <w:p w:rsidR="00153B09" w:rsidRPr="00A8554C" w:rsidRDefault="00153B09" w:rsidP="00153B09">
      <w:pPr>
        <w:pStyle w:val="Default"/>
        <w:jc w:val="both"/>
        <w:rPr>
          <w:color w:val="000000" w:themeColor="text1"/>
        </w:rPr>
      </w:pPr>
      <w:r w:rsidRPr="00A8554C">
        <w:rPr>
          <w:b/>
          <w:bCs/>
          <w:color w:val="000000" w:themeColor="text1"/>
        </w:rPr>
        <w:t xml:space="preserve">2.  Перечень проверяемых образовательных результатов </w:t>
      </w:r>
    </w:p>
    <w:p w:rsidR="00153B09" w:rsidRPr="00A8554C" w:rsidRDefault="00153B09" w:rsidP="00153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Pr="00A8554C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событий.</w:t>
      </w:r>
    </w:p>
    <w:p w:rsidR="00153B09" w:rsidRPr="00A8554C" w:rsidRDefault="00153B09" w:rsidP="00153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sz w:val="24"/>
          <w:szCs w:val="24"/>
        </w:rPr>
        <w:t xml:space="preserve">2)  Характеризовать героев произведения, давать оценку их поступкам.  </w:t>
      </w:r>
    </w:p>
    <w:p w:rsidR="00153B09" w:rsidRPr="00A8554C" w:rsidRDefault="00153B09" w:rsidP="00153B09">
      <w:pPr>
        <w:tabs>
          <w:tab w:val="left" w:pos="249"/>
          <w:tab w:val="left" w:pos="42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54C">
        <w:rPr>
          <w:rFonts w:ascii="Times New Roman" w:hAnsi="Times New Roman" w:cs="Times New Roman"/>
          <w:sz w:val="24"/>
          <w:szCs w:val="24"/>
        </w:rPr>
        <w:t>3)   Различать художественные произведения и научно-популярные тексты.  4) Воспринимать содержание художественного, научно-популярного, учебного текстов, осмысливать, отвечать на вопросы по содержанию.</w:t>
      </w:r>
      <w:proofErr w:type="gramEnd"/>
    </w:p>
    <w:p w:rsidR="00153B09" w:rsidRPr="00A8554C" w:rsidRDefault="00153B09" w:rsidP="00153B09">
      <w:pPr>
        <w:pStyle w:val="Default"/>
        <w:jc w:val="both"/>
        <w:rPr>
          <w:b/>
          <w:bCs/>
          <w:color w:val="000000" w:themeColor="text1"/>
        </w:rPr>
      </w:pPr>
    </w:p>
    <w:p w:rsidR="00153B09" w:rsidRPr="00A8554C" w:rsidRDefault="00153B09" w:rsidP="00153B09">
      <w:pPr>
        <w:pStyle w:val="Default"/>
        <w:jc w:val="both"/>
        <w:rPr>
          <w:b/>
          <w:bCs/>
          <w:color w:val="000000" w:themeColor="text1"/>
        </w:rPr>
      </w:pPr>
      <w:r w:rsidRPr="00A8554C">
        <w:rPr>
          <w:b/>
          <w:bCs/>
          <w:color w:val="000000" w:themeColor="text1"/>
        </w:rPr>
        <w:t xml:space="preserve">3.  Перечень проверяемых элементов содержания </w:t>
      </w:r>
    </w:p>
    <w:p w:rsidR="00DE2DA7" w:rsidRPr="00A8554C" w:rsidRDefault="00DE2DA7" w:rsidP="00DE2DA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A8554C">
        <w:rPr>
          <w:rFonts w:ascii="Times New Roman" w:hAnsi="Times New Roman" w:cs="Times New Roman"/>
          <w:sz w:val="24"/>
          <w:szCs w:val="24"/>
          <w:lang w:bidi="en-US"/>
        </w:rPr>
        <w:t xml:space="preserve">1)  </w:t>
      </w:r>
      <w:r w:rsidR="00153B09" w:rsidRPr="00A8554C">
        <w:rPr>
          <w:rFonts w:ascii="Times New Roman" w:hAnsi="Times New Roman" w:cs="Times New Roman"/>
          <w:sz w:val="24"/>
          <w:szCs w:val="24"/>
          <w:lang w:bidi="en-US"/>
        </w:rPr>
        <w:t>Нравственная проблема, определяющая смысл рассказа.</w:t>
      </w:r>
      <w:r w:rsidRPr="00A8554C">
        <w:rPr>
          <w:rFonts w:ascii="Times New Roman" w:hAnsi="Times New Roman" w:cs="Times New Roman"/>
          <w:sz w:val="24"/>
          <w:szCs w:val="24"/>
          <w:lang w:bidi="en-US"/>
        </w:rPr>
        <w:t xml:space="preserve"> Авторская позиция в рассказе.</w:t>
      </w:r>
    </w:p>
    <w:p w:rsidR="00DE2DA7" w:rsidRPr="00A8554C" w:rsidRDefault="00DE2DA7" w:rsidP="00DE2DA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A8554C">
        <w:rPr>
          <w:rFonts w:ascii="Times New Roman" w:hAnsi="Times New Roman" w:cs="Times New Roman"/>
          <w:sz w:val="24"/>
          <w:szCs w:val="24"/>
          <w:lang w:bidi="en-US"/>
        </w:rPr>
        <w:t>2)  Умение различать тему и основную мысль произведения.</w:t>
      </w:r>
    </w:p>
    <w:p w:rsidR="00DE2DA7" w:rsidRPr="00A8554C" w:rsidRDefault="00DE2DA7" w:rsidP="00DE2DA7">
      <w:pPr>
        <w:pStyle w:val="Default"/>
        <w:jc w:val="both"/>
        <w:rPr>
          <w:lang w:bidi="en-US"/>
        </w:rPr>
      </w:pPr>
      <w:r w:rsidRPr="00A8554C">
        <w:rPr>
          <w:lang w:bidi="en-US"/>
        </w:rPr>
        <w:t>3)  Герои рассказов, их портреты и характеры, выраженные через поступки и речь; мир ценностей героев.</w:t>
      </w:r>
    </w:p>
    <w:p w:rsidR="00153B09" w:rsidRPr="00A8554C" w:rsidRDefault="00153B09" w:rsidP="00153B09">
      <w:pPr>
        <w:pStyle w:val="Default"/>
        <w:rPr>
          <w:b/>
          <w:bCs/>
          <w:i/>
          <w:iCs/>
          <w:color w:val="000000" w:themeColor="text1"/>
        </w:rPr>
      </w:pPr>
    </w:p>
    <w:p w:rsidR="00153B09" w:rsidRPr="00A8554C" w:rsidRDefault="00153B09" w:rsidP="00153B09">
      <w:pPr>
        <w:pStyle w:val="Default"/>
        <w:rPr>
          <w:b/>
          <w:bCs/>
          <w:color w:val="000000" w:themeColor="text1"/>
        </w:rPr>
      </w:pPr>
      <w:r w:rsidRPr="00A8554C">
        <w:rPr>
          <w:b/>
          <w:bCs/>
          <w:color w:val="000000" w:themeColor="text1"/>
        </w:rPr>
        <w:t>4.</w:t>
      </w:r>
      <w:r w:rsidR="00DE2DA7" w:rsidRPr="00A8554C">
        <w:rPr>
          <w:b/>
          <w:bCs/>
          <w:color w:val="000000" w:themeColor="text1"/>
        </w:rPr>
        <w:t xml:space="preserve"> </w:t>
      </w:r>
      <w:r w:rsidRPr="00A8554C">
        <w:rPr>
          <w:b/>
          <w:bCs/>
          <w:color w:val="000000" w:themeColor="text1"/>
        </w:rPr>
        <w:t xml:space="preserve"> Время, отводимое на выполнение работы: </w:t>
      </w:r>
      <w:r w:rsidRPr="00A8554C">
        <w:rPr>
          <w:bCs/>
          <w:color w:val="000000" w:themeColor="text1"/>
        </w:rPr>
        <w:t>40 мин.</w:t>
      </w:r>
      <w:r w:rsidRPr="00A8554C">
        <w:rPr>
          <w:b/>
          <w:bCs/>
          <w:color w:val="000000" w:themeColor="text1"/>
        </w:rPr>
        <w:t xml:space="preserve"> </w:t>
      </w:r>
    </w:p>
    <w:p w:rsidR="00F07C4B" w:rsidRPr="00A8554C" w:rsidRDefault="00F07C4B" w:rsidP="00F07C4B">
      <w:pPr>
        <w:pStyle w:val="Default"/>
        <w:jc w:val="center"/>
        <w:rPr>
          <w:color w:val="000000" w:themeColor="text1"/>
        </w:rPr>
      </w:pPr>
    </w:p>
    <w:p w:rsidR="00DE2DA7" w:rsidRPr="00A8554C" w:rsidRDefault="00F07C4B" w:rsidP="00F07C4B">
      <w:pPr>
        <w:pStyle w:val="Default"/>
        <w:jc w:val="center"/>
        <w:rPr>
          <w:b/>
          <w:bCs/>
          <w:color w:val="000000" w:themeColor="text1"/>
        </w:rPr>
      </w:pPr>
      <w:r w:rsidRPr="00A8554C">
        <w:rPr>
          <w:color w:val="000000" w:themeColor="text1"/>
        </w:rPr>
        <w:t>Итоговая контрольная работа.</w:t>
      </w:r>
    </w:p>
    <w:p w:rsidR="00DE2DA7" w:rsidRPr="00A8554C" w:rsidRDefault="00DE2DA7" w:rsidP="00153B09">
      <w:pPr>
        <w:pStyle w:val="Default"/>
        <w:rPr>
          <w:color w:val="000000" w:themeColor="text1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A8554C">
        <w:rPr>
          <w:rFonts w:ascii="Times New Roman" w:hAnsi="Times New Roman" w:cs="Times New Roman"/>
          <w:bCs/>
          <w:sz w:val="24"/>
          <w:szCs w:val="24"/>
        </w:rPr>
        <w:t>Прочитай текст и выполни задания.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sz w:val="24"/>
          <w:szCs w:val="24"/>
        </w:rPr>
        <w:t>Митины друзья.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sz w:val="24"/>
          <w:szCs w:val="24"/>
        </w:rPr>
        <w:t xml:space="preserve">Зимой лосиха с лосёнком ночевали в осиннике. Лес стоял белый под снегом. Иней оседал на ветках, на спине лосихи. Послышался хруст снега. Лосиха насторожилась. Волк мелькнул среди деревьев. Лоси помчались по снегу в лес. За ними погналась стая волков. Впереди беглецов – плетень у лесной </w:t>
      </w:r>
      <w:proofErr w:type="gramStart"/>
      <w:r w:rsidRPr="00A8554C">
        <w:rPr>
          <w:rFonts w:ascii="Times New Roman" w:hAnsi="Times New Roman" w:cs="Times New Roman"/>
          <w:sz w:val="24"/>
          <w:szCs w:val="24"/>
        </w:rPr>
        <w:t>сторожки</w:t>
      </w:r>
      <w:proofErr w:type="gramEnd"/>
      <w:r w:rsidRPr="00A8554C">
        <w:rPr>
          <w:rFonts w:ascii="Times New Roman" w:hAnsi="Times New Roman" w:cs="Times New Roman"/>
          <w:sz w:val="24"/>
          <w:szCs w:val="24"/>
        </w:rPr>
        <w:t xml:space="preserve"> и раскрытые ворота. Сзади – волки. Лоси остановились: куда деваться? Животные бросились прямо в ворота. Сын лесника Митя разгребал во дворе снег. Лоси чуть не сбили его с ног. Митя выглянул в ворота, а там волки. Митя смело замахнулся лопатой и отогнал волков. Лоси оправились от </w:t>
      </w:r>
      <w:proofErr w:type="gramStart"/>
      <w:r w:rsidRPr="00A8554C">
        <w:rPr>
          <w:rFonts w:ascii="Times New Roman" w:hAnsi="Times New Roman" w:cs="Times New Roman"/>
          <w:sz w:val="24"/>
          <w:szCs w:val="24"/>
        </w:rPr>
        <w:t>испуга</w:t>
      </w:r>
      <w:proofErr w:type="gramEnd"/>
      <w:r w:rsidRPr="00A8554C">
        <w:rPr>
          <w:rFonts w:ascii="Times New Roman" w:hAnsi="Times New Roman" w:cs="Times New Roman"/>
          <w:sz w:val="24"/>
          <w:szCs w:val="24"/>
        </w:rPr>
        <w:t xml:space="preserve"> и ушли обратно в лес. Они всю зиму держались в лесу около </w:t>
      </w:r>
      <w:proofErr w:type="gramStart"/>
      <w:r w:rsidRPr="00A8554C">
        <w:rPr>
          <w:rFonts w:ascii="Times New Roman" w:hAnsi="Times New Roman" w:cs="Times New Roman"/>
          <w:sz w:val="24"/>
          <w:szCs w:val="24"/>
        </w:rPr>
        <w:t>сторожки</w:t>
      </w:r>
      <w:proofErr w:type="gramEnd"/>
      <w:r w:rsidRPr="00A8554C">
        <w:rPr>
          <w:rFonts w:ascii="Times New Roman" w:hAnsi="Times New Roman" w:cs="Times New Roman"/>
          <w:sz w:val="24"/>
          <w:szCs w:val="24"/>
        </w:rPr>
        <w:t>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54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(По Г. </w:t>
      </w:r>
      <w:proofErr w:type="spellStart"/>
      <w:r w:rsidRPr="00A8554C">
        <w:rPr>
          <w:rFonts w:ascii="Times New Roman" w:hAnsi="Times New Roman" w:cs="Times New Roman"/>
          <w:i/>
          <w:iCs/>
          <w:sz w:val="24"/>
          <w:szCs w:val="24"/>
        </w:rPr>
        <w:t>Скребицкому</w:t>
      </w:r>
      <w:proofErr w:type="spellEnd"/>
      <w:r w:rsidRPr="00A8554C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:rsidR="00EA69B8" w:rsidRPr="00A8554C" w:rsidRDefault="00EA69B8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B8" w:rsidRPr="00A8554C" w:rsidRDefault="00EA69B8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B8" w:rsidRPr="00A8554C" w:rsidRDefault="00EA69B8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B8" w:rsidRPr="00A8554C" w:rsidRDefault="00EA69B8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A8554C">
        <w:rPr>
          <w:rFonts w:ascii="Times New Roman" w:hAnsi="Times New Roman" w:cs="Times New Roman"/>
          <w:sz w:val="24"/>
          <w:szCs w:val="24"/>
        </w:rPr>
        <w:t>Определи жанр прочитанного произведения?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1) стихотворение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2) сказка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3) рассказ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>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A8554C">
        <w:rPr>
          <w:rFonts w:ascii="Times New Roman" w:hAnsi="Times New Roman" w:cs="Times New Roman"/>
          <w:sz w:val="24"/>
          <w:szCs w:val="24"/>
        </w:rPr>
        <w:t>Как Митя смог отогнать волков?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1) замахнулся палкой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</w:t>
      </w:r>
      <w:r w:rsidRPr="00A8554C">
        <w:rPr>
          <w:rFonts w:ascii="Times New Roman" w:hAnsi="Times New Roman" w:cs="Times New Roman"/>
          <w:i/>
          <w:sz w:val="24"/>
          <w:szCs w:val="24"/>
        </w:rPr>
        <w:t>2) выстрелил из ружья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3) замахнулся лопатой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>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A8554C">
        <w:rPr>
          <w:rFonts w:ascii="Times New Roman" w:hAnsi="Times New Roman" w:cs="Times New Roman"/>
          <w:sz w:val="24"/>
          <w:szCs w:val="24"/>
        </w:rPr>
        <w:t>Где ночевали лосиха с лосёнком?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1) в осиннике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2) в ельнике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3) в лесу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>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 w:rsidRPr="00A8554C">
        <w:rPr>
          <w:rFonts w:ascii="Times New Roman" w:hAnsi="Times New Roman" w:cs="Times New Roman"/>
          <w:sz w:val="24"/>
          <w:szCs w:val="24"/>
        </w:rPr>
        <w:t>Почему насторожилась лосиха?</w:t>
      </w:r>
    </w:p>
    <w:p w:rsidR="001D4451" w:rsidRPr="00A8554C" w:rsidRDefault="001D4451" w:rsidP="0018781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sz w:val="24"/>
          <w:szCs w:val="24"/>
        </w:rPr>
        <w:t>1</w:t>
      </w:r>
      <w:r w:rsidRPr="00A8554C">
        <w:rPr>
          <w:rFonts w:ascii="Times New Roman" w:hAnsi="Times New Roman" w:cs="Times New Roman"/>
          <w:i/>
          <w:sz w:val="24"/>
          <w:szCs w:val="24"/>
        </w:rPr>
        <w:t>) увидела волка</w:t>
      </w:r>
    </w:p>
    <w:p w:rsidR="001D4451" w:rsidRPr="00A8554C" w:rsidRDefault="001D4451" w:rsidP="0018781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2) услышала выстрел охотника</w:t>
      </w:r>
    </w:p>
    <w:p w:rsidR="001D4451" w:rsidRPr="00A8554C" w:rsidRDefault="001D4451" w:rsidP="0018781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3) послышался хруст снега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Pr="00A8554C">
        <w:rPr>
          <w:rFonts w:ascii="Times New Roman" w:hAnsi="Times New Roman" w:cs="Times New Roman"/>
          <w:sz w:val="24"/>
          <w:szCs w:val="24"/>
        </w:rPr>
        <w:t>Какое качество помогло мальчику отогнать волков?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1) трудолюбие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2) смелость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,               </w:t>
      </w:r>
      <w:r w:rsidRPr="00A8554C">
        <w:rPr>
          <w:rFonts w:ascii="Times New Roman" w:hAnsi="Times New Roman" w:cs="Times New Roman"/>
          <w:i/>
          <w:sz w:val="24"/>
          <w:szCs w:val="24"/>
        </w:rPr>
        <w:t>3) сила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>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8554C">
        <w:rPr>
          <w:rFonts w:ascii="Times New Roman" w:hAnsi="Times New Roman" w:cs="Times New Roman"/>
          <w:sz w:val="24"/>
          <w:szCs w:val="24"/>
        </w:rPr>
        <w:t>Дополни предложение.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>Лоси оправились от испуга и…</w:t>
      </w:r>
      <w:r w:rsidR="0018781C" w:rsidRPr="00A8554C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proofErr w:type="gramStart"/>
      <w:r w:rsidR="0018781C" w:rsidRPr="00A8554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1) ушли обратно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2) остались во дворе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3) вернулись в лес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r w:rsidRPr="00A8554C">
        <w:rPr>
          <w:rFonts w:ascii="Times New Roman" w:hAnsi="Times New Roman" w:cs="Times New Roman"/>
          <w:sz w:val="24"/>
          <w:szCs w:val="24"/>
        </w:rPr>
        <w:t xml:space="preserve">Восстанови порядок событий в тексте, поставь </w:t>
      </w:r>
      <w:r w:rsidRPr="00A8554C">
        <w:rPr>
          <w:rFonts w:ascii="Times New Roman" w:hAnsi="Times New Roman" w:cs="Times New Roman"/>
          <w:bCs/>
          <w:sz w:val="24"/>
          <w:szCs w:val="24"/>
        </w:rPr>
        <w:t>цифры  1, 2,3,4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 ___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Погоня.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 ___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Во дворе лесника.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 ___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Ночь в осиннике.</w:t>
      </w:r>
    </w:p>
    <w:p w:rsidR="001D4451" w:rsidRPr="00A8554C" w:rsidRDefault="0018781C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sz w:val="24"/>
          <w:szCs w:val="24"/>
        </w:rPr>
        <w:t xml:space="preserve">             ___    </w:t>
      </w:r>
      <w:r w:rsidR="001D4451" w:rsidRPr="00A8554C">
        <w:rPr>
          <w:rFonts w:ascii="Times New Roman" w:hAnsi="Times New Roman" w:cs="Times New Roman"/>
          <w:i/>
          <w:sz w:val="24"/>
          <w:szCs w:val="24"/>
        </w:rPr>
        <w:t>Рядом с другом.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8554C">
        <w:rPr>
          <w:rFonts w:ascii="Times New Roman" w:hAnsi="Times New Roman" w:cs="Times New Roman"/>
          <w:sz w:val="24"/>
          <w:szCs w:val="24"/>
        </w:rPr>
        <w:t>О чём хотел рассказать автор? Напиши.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DE2DA7" w:rsidRPr="00A85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54C">
        <w:rPr>
          <w:rFonts w:ascii="Times New Roman" w:hAnsi="Times New Roman" w:cs="Times New Roman"/>
          <w:i/>
          <w:iCs/>
          <w:sz w:val="24"/>
          <w:szCs w:val="24"/>
          <w:u w:val="single"/>
        </w:rPr>
        <w:t>Слова для справок:</w:t>
      </w:r>
      <w:r w:rsidRPr="00A855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54C">
        <w:rPr>
          <w:rFonts w:ascii="Times New Roman" w:hAnsi="Times New Roman" w:cs="Times New Roman"/>
          <w:i/>
          <w:sz w:val="24"/>
          <w:szCs w:val="24"/>
        </w:rPr>
        <w:t xml:space="preserve">о жизни животных в лесу; о смелом поступке </w:t>
      </w:r>
      <w:r w:rsidR="00DE2DA7" w:rsidRPr="00A8554C">
        <w:rPr>
          <w:rFonts w:ascii="Times New Roman" w:hAnsi="Times New Roman" w:cs="Times New Roman"/>
          <w:i/>
          <w:sz w:val="24"/>
          <w:szCs w:val="24"/>
        </w:rPr>
        <w:t>мальчика; о красоте зимнего леса; о трудолюбивом мальчике.</w:t>
      </w:r>
    </w:p>
    <w:p w:rsidR="00153B09" w:rsidRPr="00A8554C" w:rsidRDefault="00153B09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451" w:rsidRPr="00A8554C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4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8554C">
        <w:rPr>
          <w:rFonts w:ascii="Times New Roman" w:hAnsi="Times New Roman" w:cs="Times New Roman"/>
          <w:sz w:val="24"/>
          <w:szCs w:val="24"/>
        </w:rPr>
        <w:t>Закончи предложение:</w:t>
      </w:r>
    </w:p>
    <w:p w:rsidR="000E2B04" w:rsidRPr="00A8554C" w:rsidRDefault="000E2B04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51" w:rsidRPr="001D4451" w:rsidRDefault="001D4451" w:rsidP="001D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4C">
        <w:rPr>
          <w:rFonts w:ascii="Times New Roman" w:hAnsi="Times New Roman" w:cs="Times New Roman"/>
          <w:sz w:val="24"/>
          <w:szCs w:val="24"/>
        </w:rPr>
        <w:t>Впереди беглецов – _______________________________________________</w:t>
      </w:r>
    </w:p>
    <w:sectPr w:rsidR="001D4451" w:rsidRPr="001D4451" w:rsidSect="00EA69B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451"/>
    <w:rsid w:val="00032C2F"/>
    <w:rsid w:val="000E085F"/>
    <w:rsid w:val="000E2B04"/>
    <w:rsid w:val="00153B09"/>
    <w:rsid w:val="0018781C"/>
    <w:rsid w:val="001D4451"/>
    <w:rsid w:val="003A71C0"/>
    <w:rsid w:val="003B6A90"/>
    <w:rsid w:val="004A2361"/>
    <w:rsid w:val="00656B8D"/>
    <w:rsid w:val="00662A3A"/>
    <w:rsid w:val="006E0AAA"/>
    <w:rsid w:val="008038B0"/>
    <w:rsid w:val="008A5EBA"/>
    <w:rsid w:val="00A77C38"/>
    <w:rsid w:val="00A77FBE"/>
    <w:rsid w:val="00A8554C"/>
    <w:rsid w:val="00BD77BF"/>
    <w:rsid w:val="00BE0974"/>
    <w:rsid w:val="00CB76BF"/>
    <w:rsid w:val="00D32494"/>
    <w:rsid w:val="00DE022D"/>
    <w:rsid w:val="00DE2DA7"/>
    <w:rsid w:val="00EA69B8"/>
    <w:rsid w:val="00F0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5F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15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5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53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15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5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53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2023-03-20T12:20:00Z</dcterms:created>
  <dcterms:modified xsi:type="dcterms:W3CDTF">2023-03-20T18:00:00Z</dcterms:modified>
</cp:coreProperties>
</file>