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96" w:rsidRPr="00B3447E" w:rsidRDefault="00F95A96" w:rsidP="00F95A9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447E">
        <w:rPr>
          <w:rFonts w:ascii="Times New Roman" w:hAnsi="Times New Roman" w:cs="Times New Roman"/>
          <w:b/>
          <w:color w:val="000000"/>
          <w:sz w:val="24"/>
          <w:szCs w:val="24"/>
        </w:rPr>
        <w:t>Промежуточная аттестация по математике 6 класс</w:t>
      </w:r>
    </w:p>
    <w:p w:rsidR="00F95A96" w:rsidRPr="00B3447E" w:rsidRDefault="00F95A96" w:rsidP="00F95A9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447E">
        <w:rPr>
          <w:rFonts w:ascii="Times New Roman" w:hAnsi="Times New Roman" w:cs="Times New Roman"/>
          <w:b/>
          <w:color w:val="000000"/>
          <w:sz w:val="24"/>
          <w:szCs w:val="24"/>
        </w:rPr>
        <w:t>Структура и содержание работы</w:t>
      </w:r>
    </w:p>
    <w:p w:rsidR="00F95A96" w:rsidRPr="00B3447E" w:rsidRDefault="00F95A96" w:rsidP="00F95A9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447E">
        <w:rPr>
          <w:rFonts w:ascii="Times New Roman" w:hAnsi="Times New Roman" w:cs="Times New Roman"/>
          <w:color w:val="000000"/>
          <w:sz w:val="24"/>
          <w:szCs w:val="24"/>
        </w:rPr>
        <w:t>На выполнение работы даётся 60 мин. Работа содержит 10 заданий. В заданиях 1–8  необходимо записать только ответ. В заданиях 9, 10 требуется записать решение и ответ.</w:t>
      </w:r>
    </w:p>
    <w:p w:rsidR="00F95A96" w:rsidRPr="00B3447E" w:rsidRDefault="00F95A96" w:rsidP="00F95A9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447E">
        <w:rPr>
          <w:rFonts w:ascii="Times New Roman" w:hAnsi="Times New Roman" w:cs="Times New Roman"/>
          <w:color w:val="000000"/>
          <w:sz w:val="24"/>
          <w:szCs w:val="24"/>
        </w:rPr>
        <w:t>Распределение заданий варианта работы по содержанию, проверяемым умениям и видам деятельности</w:t>
      </w:r>
    </w:p>
    <w:p w:rsidR="00F95A96" w:rsidRPr="00B3447E" w:rsidRDefault="00F95A96" w:rsidP="00F95A9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447E">
        <w:rPr>
          <w:rFonts w:ascii="Times New Roman" w:hAnsi="Times New Roman" w:cs="Times New Roman"/>
          <w:color w:val="000000"/>
          <w:sz w:val="24"/>
          <w:szCs w:val="24"/>
        </w:rPr>
        <w:t>В заданиях 1–2 проверяется владение понятиями отрицательные числа, обыкновенная дробь.</w:t>
      </w:r>
    </w:p>
    <w:p w:rsidR="00F95A96" w:rsidRPr="00B3447E" w:rsidRDefault="00F95A96" w:rsidP="00F95A9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447E">
        <w:rPr>
          <w:rFonts w:ascii="Times New Roman" w:hAnsi="Times New Roman" w:cs="Times New Roman"/>
          <w:color w:val="000000"/>
          <w:sz w:val="24"/>
          <w:szCs w:val="24"/>
        </w:rPr>
        <w:t xml:space="preserve"> В задании 3 проверяется умение находить часть числа и число по его части. </w:t>
      </w:r>
    </w:p>
    <w:p w:rsidR="00F95A96" w:rsidRPr="00B3447E" w:rsidRDefault="00F95A96" w:rsidP="00F95A9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447E">
        <w:rPr>
          <w:rFonts w:ascii="Times New Roman" w:hAnsi="Times New Roman" w:cs="Times New Roman"/>
          <w:color w:val="000000"/>
          <w:sz w:val="24"/>
          <w:szCs w:val="24"/>
        </w:rPr>
        <w:t xml:space="preserve">В задании 4 проверяется владение понятием десятичная дробь. </w:t>
      </w:r>
    </w:p>
    <w:p w:rsidR="00F95A96" w:rsidRPr="00B3447E" w:rsidRDefault="00F95A96" w:rsidP="00F95A9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447E">
        <w:rPr>
          <w:rFonts w:ascii="Times New Roman" w:hAnsi="Times New Roman" w:cs="Times New Roman"/>
          <w:color w:val="000000"/>
          <w:sz w:val="24"/>
          <w:szCs w:val="24"/>
        </w:rPr>
        <w:t xml:space="preserve">Заданием 5 проверяется умение оценивать размеры реальных объектов окружающего мира. </w:t>
      </w:r>
    </w:p>
    <w:p w:rsidR="00F95A96" w:rsidRPr="00B3447E" w:rsidRDefault="00F95A96" w:rsidP="00F95A9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447E">
        <w:rPr>
          <w:rFonts w:ascii="Times New Roman" w:hAnsi="Times New Roman" w:cs="Times New Roman"/>
          <w:color w:val="000000"/>
          <w:sz w:val="24"/>
          <w:szCs w:val="24"/>
        </w:rPr>
        <w:t>В задании 6 проверяется умение извлекать информацию, представленную в таблицах, на диаграммах.</w:t>
      </w:r>
    </w:p>
    <w:p w:rsidR="00F95A96" w:rsidRPr="00B3447E" w:rsidRDefault="00F95A96" w:rsidP="00F95A9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447E">
        <w:rPr>
          <w:rFonts w:ascii="Times New Roman" w:hAnsi="Times New Roman" w:cs="Times New Roman"/>
          <w:color w:val="000000"/>
          <w:sz w:val="24"/>
          <w:szCs w:val="24"/>
        </w:rPr>
        <w:t xml:space="preserve"> В задании 7 проверяется умение оперировать понятием модуль числа. </w:t>
      </w:r>
    </w:p>
    <w:p w:rsidR="00F95A96" w:rsidRPr="00B3447E" w:rsidRDefault="00F95A96" w:rsidP="00F95A9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447E">
        <w:rPr>
          <w:rFonts w:ascii="Times New Roman" w:hAnsi="Times New Roman" w:cs="Times New Roman"/>
          <w:color w:val="000000"/>
          <w:sz w:val="24"/>
          <w:szCs w:val="24"/>
        </w:rPr>
        <w:t xml:space="preserve">В задании 8 проверяется умение сравнивать обыкновенные дроби, десятичные дроби и смешанные числа. </w:t>
      </w:r>
    </w:p>
    <w:p w:rsidR="00F95A96" w:rsidRPr="00B3447E" w:rsidRDefault="00F95A96" w:rsidP="00F95A9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447E">
        <w:rPr>
          <w:rFonts w:ascii="Times New Roman" w:hAnsi="Times New Roman" w:cs="Times New Roman"/>
          <w:color w:val="000000"/>
          <w:sz w:val="24"/>
          <w:szCs w:val="24"/>
        </w:rPr>
        <w:t xml:space="preserve">В задании 9 проверяется умение находить значение арифметического выражения с обыкновенными дробями и смешанными числами, содержащего скобки. </w:t>
      </w:r>
    </w:p>
    <w:p w:rsidR="00F95A96" w:rsidRPr="00B3447E" w:rsidRDefault="00F95A96" w:rsidP="00F95A9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447E">
        <w:rPr>
          <w:rFonts w:ascii="Times New Roman" w:hAnsi="Times New Roman" w:cs="Times New Roman"/>
          <w:color w:val="000000"/>
          <w:sz w:val="24"/>
          <w:szCs w:val="24"/>
        </w:rPr>
        <w:t xml:space="preserve">В задании 10 проверяются умения решать текстовые задачи на проценты, задачи практического содержания. </w:t>
      </w:r>
    </w:p>
    <w:p w:rsidR="00F95A96" w:rsidRPr="00B3447E" w:rsidRDefault="00F95A96" w:rsidP="00F95A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447E">
        <w:rPr>
          <w:rFonts w:ascii="Times New Roman" w:hAnsi="Times New Roman" w:cs="Times New Roman"/>
          <w:color w:val="000000"/>
          <w:sz w:val="24"/>
          <w:szCs w:val="24"/>
        </w:rPr>
        <w:t>Вычислите: (39-57)</w:t>
      </w:r>
      <w:proofErr w:type="gramStart"/>
      <w:r w:rsidRPr="00B3447E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3447E">
        <w:rPr>
          <w:rFonts w:ascii="Times New Roman" w:hAnsi="Times New Roman" w:cs="Times New Roman"/>
          <w:color w:val="000000"/>
          <w:sz w:val="24"/>
          <w:szCs w:val="24"/>
        </w:rPr>
        <w:t xml:space="preserve"> (27-18).</w:t>
      </w:r>
    </w:p>
    <w:p w:rsidR="00F95A96" w:rsidRPr="00B3447E" w:rsidRDefault="00F95A96" w:rsidP="00F95A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447E">
        <w:rPr>
          <w:rFonts w:ascii="Times New Roman" w:hAnsi="Times New Roman" w:cs="Times New Roman"/>
          <w:color w:val="000000"/>
          <w:sz w:val="24"/>
          <w:szCs w:val="24"/>
        </w:rPr>
        <w:t xml:space="preserve">Вычислите: </w:t>
      </w:r>
      <w:r w:rsidRPr="00B344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44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5105" cy="448310"/>
            <wp:effectExtent l="19050" t="0" r="0" b="0"/>
            <wp:docPr id="1" name="Рисунок 1" descr="https://rosuchebnik.ru/upload/medialibrary/530/53049f316d0d204d9ba127c1cbdb92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uchebnik.ru/upload/medialibrary/530/53049f316d0d204d9ba127c1cbdb92d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A96" w:rsidRPr="00B3447E" w:rsidRDefault="00F95A96" w:rsidP="00F95A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447E">
        <w:rPr>
          <w:rFonts w:ascii="Times New Roman" w:hAnsi="Times New Roman" w:cs="Times New Roman"/>
          <w:color w:val="000000"/>
          <w:sz w:val="24"/>
          <w:szCs w:val="24"/>
        </w:rPr>
        <w:t>Число уменьшили на треть, и получилось 210. Найдите исходное число.</w:t>
      </w:r>
    </w:p>
    <w:p w:rsidR="00F95A96" w:rsidRPr="00B3447E" w:rsidRDefault="00F95A96" w:rsidP="00F95A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447E">
        <w:rPr>
          <w:rFonts w:ascii="Times New Roman" w:hAnsi="Times New Roman" w:cs="Times New Roman"/>
          <w:color w:val="000000"/>
          <w:sz w:val="24"/>
          <w:szCs w:val="24"/>
        </w:rPr>
        <w:t>Вычислите: 1,54 – 0,5 •1,3.</w:t>
      </w:r>
    </w:p>
    <w:p w:rsidR="00F95A96" w:rsidRPr="00B3447E" w:rsidRDefault="00F95A96" w:rsidP="00F95A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447E">
        <w:rPr>
          <w:rFonts w:ascii="Times New Roman" w:hAnsi="Times New Roman" w:cs="Times New Roman"/>
          <w:color w:val="000000"/>
          <w:sz w:val="24"/>
          <w:szCs w:val="24"/>
        </w:rPr>
        <w:t xml:space="preserve">На рисунке </w:t>
      </w:r>
      <w:proofErr w:type="gramStart"/>
      <w:r w:rsidRPr="00B3447E">
        <w:rPr>
          <w:rFonts w:ascii="Times New Roman" w:hAnsi="Times New Roman" w:cs="Times New Roman"/>
          <w:color w:val="000000"/>
          <w:sz w:val="24"/>
          <w:szCs w:val="24"/>
        </w:rPr>
        <w:t>изображены</w:t>
      </w:r>
      <w:proofErr w:type="gramEnd"/>
      <w:r w:rsidRPr="00B3447E">
        <w:rPr>
          <w:rFonts w:ascii="Times New Roman" w:hAnsi="Times New Roman" w:cs="Times New Roman"/>
          <w:color w:val="000000"/>
          <w:sz w:val="24"/>
          <w:szCs w:val="24"/>
        </w:rPr>
        <w:t xml:space="preserve"> автобус и автомобиль. </w:t>
      </w:r>
      <w:proofErr w:type="gramStart"/>
      <w:r w:rsidRPr="00B3447E">
        <w:rPr>
          <w:rFonts w:ascii="Times New Roman" w:hAnsi="Times New Roman" w:cs="Times New Roman"/>
          <w:color w:val="000000"/>
          <w:sz w:val="24"/>
          <w:szCs w:val="24"/>
        </w:rPr>
        <w:t>Длина</w:t>
      </w:r>
      <w:proofErr w:type="gramEnd"/>
      <w:r w:rsidRPr="00B3447E">
        <w:rPr>
          <w:rFonts w:ascii="Times New Roman" w:hAnsi="Times New Roman" w:cs="Times New Roman"/>
          <w:color w:val="000000"/>
          <w:sz w:val="24"/>
          <w:szCs w:val="24"/>
        </w:rPr>
        <w:t xml:space="preserve"> автомобиля равна 4,2м. </w:t>
      </w:r>
      <w:proofErr w:type="gramStart"/>
      <w:r w:rsidRPr="00B3447E">
        <w:rPr>
          <w:rFonts w:ascii="Times New Roman" w:hAnsi="Times New Roman" w:cs="Times New Roman"/>
          <w:color w:val="000000"/>
          <w:sz w:val="24"/>
          <w:szCs w:val="24"/>
        </w:rPr>
        <w:t>Какова</w:t>
      </w:r>
      <w:proofErr w:type="gramEnd"/>
      <w:r w:rsidRPr="00B3447E">
        <w:rPr>
          <w:rFonts w:ascii="Times New Roman" w:hAnsi="Times New Roman" w:cs="Times New Roman"/>
          <w:color w:val="000000"/>
          <w:sz w:val="24"/>
          <w:szCs w:val="24"/>
        </w:rPr>
        <w:t xml:space="preserve"> примерная длина автобуса? Ответ дайте в сантиметрах.</w:t>
      </w:r>
      <w:r w:rsidRPr="00B344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44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44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4175" cy="1475105"/>
            <wp:effectExtent l="19050" t="0" r="9525" b="0"/>
            <wp:docPr id="4" name="Рисунок 4" descr="https://rosuchebnik.ru/upload/medialibrary/6ce/6ce0b8e284f4cdba464fc1c1a045fb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osuchebnik.ru/upload/medialibrary/6ce/6ce0b8e284f4cdba464fc1c1a045fb7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A96" w:rsidRPr="00B3447E" w:rsidRDefault="00F95A96" w:rsidP="00F95A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447E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B344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38955" cy="2587625"/>
            <wp:effectExtent l="19050" t="0" r="4445" b="0"/>
            <wp:docPr id="7" name="Рисунок 7" descr="https://rosuchebnik.ru/upload/medialibrary/b9c/b9cd98a7f984365e75d06ff782d7cb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osuchebnik.ru/upload/medialibrary/b9c/b9cd98a7f984365e75d06ff782d7cb3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955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A96" w:rsidRPr="00B3447E" w:rsidRDefault="00F95A96" w:rsidP="00F95A96">
      <w:pPr>
        <w:pStyle w:val="a3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B3447E">
        <w:rPr>
          <w:rFonts w:ascii="Times New Roman" w:hAnsi="Times New Roman" w:cs="Times New Roman"/>
          <w:color w:val="000000"/>
          <w:sz w:val="24"/>
          <w:szCs w:val="24"/>
        </w:rPr>
        <w:t xml:space="preserve">На диаграмме показано время выполнения домашней работы учеником 6 класса. По вертикали указано время в минутах. Сколько </w:t>
      </w:r>
      <w:r w:rsidRPr="00B3447E">
        <w:rPr>
          <w:rFonts w:ascii="Times New Roman" w:hAnsi="Times New Roman" w:cs="Times New Roman"/>
          <w:b/>
          <w:color w:val="000000"/>
          <w:sz w:val="24"/>
          <w:szCs w:val="24"/>
        </w:rPr>
        <w:t>в среднем</w:t>
      </w:r>
      <w:r w:rsidRPr="00B3447E">
        <w:rPr>
          <w:rFonts w:ascii="Times New Roman" w:hAnsi="Times New Roman" w:cs="Times New Roman"/>
          <w:color w:val="000000"/>
          <w:sz w:val="24"/>
          <w:szCs w:val="24"/>
        </w:rPr>
        <w:t xml:space="preserve"> он тратит на выполнение домашнего задания по математике и истории вместе?</w:t>
      </w:r>
      <w:r w:rsidRPr="00B3447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7) Найдите значение выражения: 2|x| + |1-3x| при </w:t>
      </w:r>
      <w:proofErr w:type="spellStart"/>
      <w:r w:rsidRPr="00B3447E"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spellEnd"/>
      <w:r w:rsidRPr="00B3447E">
        <w:rPr>
          <w:rFonts w:ascii="Times New Roman" w:hAnsi="Times New Roman" w:cs="Times New Roman"/>
          <w:color w:val="000000"/>
          <w:sz w:val="24"/>
          <w:szCs w:val="24"/>
        </w:rPr>
        <w:t xml:space="preserve"> = 1,2.</w:t>
      </w:r>
    </w:p>
    <w:p w:rsidR="00F95A96" w:rsidRPr="00B3447E" w:rsidRDefault="00F95A96" w:rsidP="00F95A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3447E">
        <w:rPr>
          <w:rFonts w:ascii="Times New Roman" w:hAnsi="Times New Roman" w:cs="Times New Roman"/>
          <w:color w:val="000000"/>
          <w:sz w:val="24"/>
          <w:szCs w:val="24"/>
        </w:rPr>
        <w:t>На координатной прямой отмечены точки A, B и C.</w:t>
      </w:r>
      <w:r w:rsidRPr="00B344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44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447E">
        <w:rPr>
          <w:rFonts w:ascii="Times New Roman" w:hAnsi="Times New Roman" w:cs="Times New Roman"/>
          <w:sz w:val="24"/>
          <w:szCs w:val="24"/>
        </w:rPr>
        <w:t xml:space="preserve"> </w:t>
      </w:r>
      <w:r w:rsidRPr="00B344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81270" cy="862330"/>
            <wp:effectExtent l="19050" t="0" r="5080" b="0"/>
            <wp:docPr id="10" name="Рисунок 10" descr="https://rosuchebnik.ru/upload/medialibrary/454/4546851da51cd43469551fd0d38865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osuchebnik.ru/upload/medialibrary/454/4546851da51cd43469551fd0d38865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F95A96" w:rsidRPr="00B3447E" w:rsidRDefault="00F95A96" w:rsidP="00F95A96">
      <w:pPr>
        <w:rPr>
          <w:rFonts w:ascii="Times New Roman" w:hAnsi="Times New Roman" w:cs="Times New Roman"/>
          <w:sz w:val="24"/>
          <w:szCs w:val="24"/>
        </w:rPr>
      </w:pPr>
      <w:r w:rsidRPr="00B3447E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 между точками и их координатами.</w:t>
      </w:r>
      <w:r w:rsidRPr="00B344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44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447E">
        <w:rPr>
          <w:rFonts w:ascii="Times New Roman" w:hAnsi="Times New Roman" w:cs="Times New Roman"/>
          <w:sz w:val="24"/>
          <w:szCs w:val="24"/>
        </w:rPr>
        <w:t>Точки                    Координаты</w:t>
      </w:r>
    </w:p>
    <w:p w:rsidR="00F95A96" w:rsidRPr="00B3447E" w:rsidRDefault="00F95A96" w:rsidP="00F95A96">
      <w:pPr>
        <w:rPr>
          <w:rFonts w:ascii="Times New Roman" w:hAnsi="Times New Roman" w:cs="Times New Roman"/>
          <w:sz w:val="24"/>
          <w:szCs w:val="24"/>
        </w:rPr>
      </w:pPr>
      <w:r w:rsidRPr="00B3447E">
        <w:rPr>
          <w:rFonts w:ascii="Times New Roman" w:hAnsi="Times New Roman" w:cs="Times New Roman"/>
          <w:sz w:val="24"/>
          <w:szCs w:val="24"/>
        </w:rPr>
        <w:t>А                           1) 2,5</w:t>
      </w:r>
    </w:p>
    <w:p w:rsidR="00F95A96" w:rsidRPr="00B3447E" w:rsidRDefault="00F95A96" w:rsidP="00F95A96">
      <w:pPr>
        <w:rPr>
          <w:rFonts w:ascii="Times New Roman" w:hAnsi="Times New Roman" w:cs="Times New Roman"/>
          <w:sz w:val="24"/>
          <w:szCs w:val="24"/>
        </w:rPr>
      </w:pPr>
      <w:r w:rsidRPr="00B3447E">
        <w:rPr>
          <w:rFonts w:ascii="Times New Roman" w:hAnsi="Times New Roman" w:cs="Times New Roman"/>
          <w:sz w:val="24"/>
          <w:szCs w:val="24"/>
        </w:rPr>
        <w:t>В                           2) -0,914</w:t>
      </w:r>
    </w:p>
    <w:p w:rsidR="00F95A96" w:rsidRPr="00B3447E" w:rsidRDefault="00F95A96" w:rsidP="00F95A96">
      <w:pPr>
        <w:rPr>
          <w:rFonts w:ascii="Times New Roman" w:hAnsi="Times New Roman" w:cs="Times New Roman"/>
          <w:sz w:val="24"/>
          <w:szCs w:val="24"/>
        </w:rPr>
      </w:pPr>
      <w:r w:rsidRPr="00B3447E">
        <w:rPr>
          <w:rFonts w:ascii="Times New Roman" w:hAnsi="Times New Roman" w:cs="Times New Roman"/>
          <w:sz w:val="24"/>
          <w:szCs w:val="24"/>
        </w:rPr>
        <w:t>С                          3) 8/5</w:t>
      </w:r>
    </w:p>
    <w:p w:rsidR="00F95A96" w:rsidRPr="00B3447E" w:rsidRDefault="00F95A96" w:rsidP="00F95A96">
      <w:pPr>
        <w:rPr>
          <w:rFonts w:ascii="Times New Roman" w:hAnsi="Times New Roman" w:cs="Times New Roman"/>
          <w:sz w:val="24"/>
          <w:szCs w:val="24"/>
        </w:rPr>
      </w:pPr>
      <w:r w:rsidRPr="00B3447E">
        <w:rPr>
          <w:rFonts w:ascii="Times New Roman" w:hAnsi="Times New Roman" w:cs="Times New Roman"/>
          <w:sz w:val="24"/>
          <w:szCs w:val="24"/>
        </w:rPr>
        <w:t xml:space="preserve">                             4) 4/9</w:t>
      </w:r>
    </w:p>
    <w:p w:rsidR="00F95A96" w:rsidRPr="00B3447E" w:rsidRDefault="00F95A96" w:rsidP="00F95A96">
      <w:pPr>
        <w:rPr>
          <w:rFonts w:ascii="Times New Roman" w:hAnsi="Times New Roman" w:cs="Times New Roman"/>
          <w:sz w:val="24"/>
          <w:szCs w:val="24"/>
        </w:rPr>
      </w:pPr>
      <w:r w:rsidRPr="00B3447E">
        <w:rPr>
          <w:rFonts w:ascii="Times New Roman" w:hAnsi="Times New Roman" w:cs="Times New Roman"/>
          <w:sz w:val="24"/>
          <w:szCs w:val="24"/>
        </w:rPr>
        <w:t xml:space="preserve">                             5) -2,13</w:t>
      </w:r>
    </w:p>
    <w:p w:rsidR="00F95A96" w:rsidRPr="00B3447E" w:rsidRDefault="00F95A96" w:rsidP="00F95A9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447E">
        <w:rPr>
          <w:rFonts w:ascii="Times New Roman" w:hAnsi="Times New Roman" w:cs="Times New Roman"/>
          <w:color w:val="000000"/>
          <w:sz w:val="24"/>
          <w:szCs w:val="24"/>
        </w:rPr>
        <w:t xml:space="preserve">В таблице под каждой буквой укажите номер соответствующей координаты. </w:t>
      </w:r>
    </w:p>
    <w:tbl>
      <w:tblPr>
        <w:tblStyle w:val="a4"/>
        <w:tblW w:w="0" w:type="auto"/>
        <w:tblLook w:val="04A0"/>
      </w:tblPr>
      <w:tblGrid>
        <w:gridCol w:w="817"/>
        <w:gridCol w:w="851"/>
        <w:gridCol w:w="850"/>
      </w:tblGrid>
      <w:tr w:rsidR="00F95A96" w:rsidRPr="00B3447E" w:rsidTr="00DE7162">
        <w:tc>
          <w:tcPr>
            <w:tcW w:w="817" w:type="dxa"/>
          </w:tcPr>
          <w:p w:rsidR="00F95A96" w:rsidRPr="00B3447E" w:rsidRDefault="00F95A96" w:rsidP="00DE71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F95A96" w:rsidRPr="00B3447E" w:rsidRDefault="00F95A96" w:rsidP="00DE71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F95A96" w:rsidRPr="00B3447E" w:rsidRDefault="00F95A96" w:rsidP="00DE71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F95A96" w:rsidRPr="00B3447E" w:rsidTr="00DE7162">
        <w:tc>
          <w:tcPr>
            <w:tcW w:w="817" w:type="dxa"/>
          </w:tcPr>
          <w:p w:rsidR="00F95A96" w:rsidRPr="00B3447E" w:rsidRDefault="00F95A96" w:rsidP="00DE71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96" w:rsidRPr="00B3447E" w:rsidRDefault="00F95A96" w:rsidP="00DE71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96" w:rsidRPr="00B3447E" w:rsidRDefault="00F95A96" w:rsidP="00DE71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5A96" w:rsidRPr="00B3447E" w:rsidRDefault="00F95A96" w:rsidP="00F95A9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44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447E">
        <w:rPr>
          <w:rFonts w:ascii="Times New Roman" w:hAnsi="Times New Roman" w:cs="Times New Roman"/>
          <w:sz w:val="24"/>
          <w:szCs w:val="24"/>
        </w:rPr>
        <w:t xml:space="preserve">9) </w:t>
      </w:r>
      <w:r w:rsidRPr="00B3447E">
        <w:rPr>
          <w:rFonts w:ascii="Times New Roman" w:hAnsi="Times New Roman" w:cs="Times New Roman"/>
          <w:color w:val="000000"/>
          <w:sz w:val="24"/>
          <w:szCs w:val="24"/>
        </w:rPr>
        <w:t xml:space="preserve">Вычислите: </w:t>
      </w:r>
      <w:r w:rsidRPr="00B344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6325" cy="431165"/>
            <wp:effectExtent l="19050" t="0" r="0" b="0"/>
            <wp:docPr id="13" name="Рисунок 13" descr="https://rosuchebnik.ru/upload/medialibrary/e60/e60e785033230ec41feb1cc6dab055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osuchebnik.ru/upload/medialibrary/e60/e60e785033230ec41feb1cc6dab055c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47E">
        <w:rPr>
          <w:rFonts w:ascii="Times New Roman" w:hAnsi="Times New Roman" w:cs="Times New Roman"/>
          <w:color w:val="000000"/>
          <w:sz w:val="24"/>
          <w:szCs w:val="24"/>
        </w:rPr>
        <w:t>. Запишите полностью решение и ответ.</w:t>
      </w:r>
    </w:p>
    <w:p w:rsidR="00F95A96" w:rsidRPr="00B3447E" w:rsidRDefault="00F95A96" w:rsidP="00F95A9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447E">
        <w:rPr>
          <w:rFonts w:ascii="Times New Roman" w:hAnsi="Times New Roman" w:cs="Times New Roman"/>
          <w:color w:val="000000"/>
          <w:sz w:val="24"/>
          <w:szCs w:val="24"/>
        </w:rPr>
        <w:t>10)Цены на яблоки сначала выросли на 60%, а затем понизились на 20%. Сколько изначально стоили яблоки, если после понижения цен они стали стоить 128 </w:t>
      </w:r>
      <w:proofErr w:type="spellStart"/>
      <w:r w:rsidRPr="00B3447E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B3447E">
        <w:rPr>
          <w:rFonts w:ascii="Times New Roman" w:hAnsi="Times New Roman" w:cs="Times New Roman"/>
          <w:color w:val="000000"/>
          <w:sz w:val="24"/>
          <w:szCs w:val="24"/>
        </w:rPr>
        <w:t>? Запишите решение и ответ.</w:t>
      </w:r>
    </w:p>
    <w:p w:rsidR="00F95A96" w:rsidRDefault="00F95A96" w:rsidP="00F95A96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447E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B3447E">
        <w:rPr>
          <w:rFonts w:ascii="Times New Roman" w:hAnsi="Times New Roman" w:cs="Times New Roman"/>
          <w:b/>
          <w:color w:val="000000"/>
          <w:sz w:val="24"/>
          <w:szCs w:val="24"/>
        </w:rPr>
        <w:t>Система оценивания работы</w:t>
      </w:r>
    </w:p>
    <w:p w:rsidR="00F95A96" w:rsidRDefault="00F95A96" w:rsidP="00F95A96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Оценивание отдельных заданий</w:t>
      </w:r>
    </w:p>
    <w:tbl>
      <w:tblPr>
        <w:tblStyle w:val="a4"/>
        <w:tblW w:w="0" w:type="auto"/>
        <w:tblInd w:w="720" w:type="dxa"/>
        <w:tblLook w:val="04A0"/>
      </w:tblPr>
      <w:tblGrid>
        <w:gridCol w:w="1014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46"/>
        <w:gridCol w:w="833"/>
      </w:tblGrid>
      <w:tr w:rsidR="00F95A96" w:rsidTr="00DE7162">
        <w:tc>
          <w:tcPr>
            <w:tcW w:w="797" w:type="dxa"/>
          </w:tcPr>
          <w:p w:rsidR="00F95A96" w:rsidRPr="00D466EC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</w:t>
            </w:r>
          </w:p>
        </w:tc>
        <w:tc>
          <w:tcPr>
            <w:tcW w:w="797" w:type="dxa"/>
          </w:tcPr>
          <w:p w:rsidR="00F95A96" w:rsidRPr="00D466EC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F95A96" w:rsidRPr="00D466EC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F95A96" w:rsidRPr="00D466EC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F95A96" w:rsidRPr="00D466EC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F95A96" w:rsidRPr="00D466EC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F95A96" w:rsidRPr="00D466EC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F95A96" w:rsidRPr="00D466EC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F95A96" w:rsidRPr="00D466EC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F95A96" w:rsidRPr="00D466EC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F95A96" w:rsidRPr="00D466EC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F95A96" w:rsidRPr="00D466EC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F95A96" w:rsidTr="00DE7162">
        <w:tc>
          <w:tcPr>
            <w:tcW w:w="797" w:type="dxa"/>
          </w:tcPr>
          <w:p w:rsidR="00F95A96" w:rsidRPr="00D466EC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797" w:type="dxa"/>
          </w:tcPr>
          <w:p w:rsidR="00F95A96" w:rsidRPr="00D466EC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F95A96" w:rsidRPr="00D466EC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F95A96" w:rsidRPr="00D466EC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F95A96" w:rsidRPr="00D466EC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F95A96" w:rsidRPr="00D466EC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F95A96" w:rsidRPr="00D466EC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F95A96" w:rsidRPr="00D466EC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F95A96" w:rsidRPr="00D466EC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F95A96" w:rsidRPr="00D466EC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F95A96" w:rsidRPr="00D466EC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F95A96" w:rsidRPr="00D466EC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F95A96" w:rsidRDefault="00F95A96" w:rsidP="00F95A96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447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466EC">
        <w:rPr>
          <w:rFonts w:ascii="Times New Roman" w:hAnsi="Times New Roman" w:cs="Times New Roman"/>
          <w:b/>
          <w:color w:val="000000"/>
          <w:sz w:val="24"/>
          <w:szCs w:val="24"/>
        </w:rPr>
        <w:t>Указания к оцениванию</w:t>
      </w:r>
    </w:p>
    <w:p w:rsidR="00F95A96" w:rsidRDefault="00F95A96" w:rsidP="00F95A9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Задание  9</w:t>
      </w:r>
    </w:p>
    <w:tbl>
      <w:tblPr>
        <w:tblStyle w:val="a4"/>
        <w:tblW w:w="0" w:type="auto"/>
        <w:tblInd w:w="720" w:type="dxa"/>
        <w:tblLook w:val="04A0"/>
      </w:tblPr>
      <w:tblGrid>
        <w:gridCol w:w="7752"/>
        <w:gridCol w:w="1099"/>
      </w:tblGrid>
      <w:tr w:rsidR="00F95A96" w:rsidTr="00DE7162">
        <w:tc>
          <w:tcPr>
            <w:tcW w:w="7752" w:type="dxa"/>
          </w:tcPr>
          <w:p w:rsidR="00F95A96" w:rsidRPr="00D466EC" w:rsidRDefault="00F95A96" w:rsidP="00DE716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Выполнены все вычисления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получен верный ответ.</w:t>
            </w:r>
          </w:p>
        </w:tc>
        <w:tc>
          <w:tcPr>
            <w:tcW w:w="1099" w:type="dxa"/>
          </w:tcPr>
          <w:p w:rsidR="00F95A96" w:rsidRPr="00D466EC" w:rsidRDefault="00F95A96" w:rsidP="00DE716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балла</w:t>
            </w:r>
          </w:p>
        </w:tc>
      </w:tr>
      <w:tr w:rsidR="00F95A96" w:rsidTr="00DE7162">
        <w:tc>
          <w:tcPr>
            <w:tcW w:w="7752" w:type="dxa"/>
          </w:tcPr>
          <w:p w:rsidR="00F95A96" w:rsidRPr="00367C84" w:rsidRDefault="00F95A96" w:rsidP="00DE716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Ровно одно действие выполнено неверно.</w:t>
            </w:r>
          </w:p>
        </w:tc>
        <w:tc>
          <w:tcPr>
            <w:tcW w:w="1099" w:type="dxa"/>
          </w:tcPr>
          <w:p w:rsidR="00F95A96" w:rsidRPr="00367C84" w:rsidRDefault="00F95A96" w:rsidP="00DE716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F95A96" w:rsidTr="00DE7162">
        <w:tc>
          <w:tcPr>
            <w:tcW w:w="7752" w:type="dxa"/>
          </w:tcPr>
          <w:p w:rsidR="00F95A96" w:rsidRPr="00367C84" w:rsidRDefault="00F95A96" w:rsidP="00DE716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 соответствует ни одному из критериев.</w:t>
            </w:r>
          </w:p>
        </w:tc>
        <w:tc>
          <w:tcPr>
            <w:tcW w:w="1099" w:type="dxa"/>
          </w:tcPr>
          <w:p w:rsidR="00F95A96" w:rsidRPr="00367C84" w:rsidRDefault="00F95A96" w:rsidP="00DE716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баллов</w:t>
            </w:r>
          </w:p>
        </w:tc>
      </w:tr>
      <w:tr w:rsidR="00F95A96" w:rsidTr="00DE7162">
        <w:tc>
          <w:tcPr>
            <w:tcW w:w="7752" w:type="dxa"/>
          </w:tcPr>
          <w:p w:rsidR="00F95A96" w:rsidRPr="00367C84" w:rsidRDefault="00F95A96" w:rsidP="00DE716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Максимальный балл</w:t>
            </w:r>
          </w:p>
        </w:tc>
        <w:tc>
          <w:tcPr>
            <w:tcW w:w="1099" w:type="dxa"/>
          </w:tcPr>
          <w:p w:rsidR="00F95A96" w:rsidRPr="00367C84" w:rsidRDefault="00F95A96" w:rsidP="00DE716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F95A96" w:rsidRDefault="00F95A96" w:rsidP="00F95A9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466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Задание 10</w:t>
      </w:r>
    </w:p>
    <w:tbl>
      <w:tblPr>
        <w:tblStyle w:val="a4"/>
        <w:tblW w:w="0" w:type="auto"/>
        <w:tblInd w:w="720" w:type="dxa"/>
        <w:tblLook w:val="04A0"/>
      </w:tblPr>
      <w:tblGrid>
        <w:gridCol w:w="7752"/>
        <w:gridCol w:w="1099"/>
      </w:tblGrid>
      <w:tr w:rsidR="00F95A96" w:rsidTr="00DE7162">
        <w:tc>
          <w:tcPr>
            <w:tcW w:w="7752" w:type="dxa"/>
          </w:tcPr>
          <w:p w:rsidR="00F95A96" w:rsidRDefault="00F95A96" w:rsidP="00DE716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6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Выполнены все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необходимые </w:t>
            </w:r>
            <w:r w:rsidRPr="00D46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пояснениями, получен верный ответ</w:t>
            </w:r>
          </w:p>
        </w:tc>
        <w:tc>
          <w:tcPr>
            <w:tcW w:w="1099" w:type="dxa"/>
          </w:tcPr>
          <w:p w:rsidR="00F95A96" w:rsidRDefault="00F95A96" w:rsidP="00DE716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балла</w:t>
            </w:r>
          </w:p>
        </w:tc>
      </w:tr>
      <w:tr w:rsidR="00F95A96" w:rsidTr="00DE7162">
        <w:tc>
          <w:tcPr>
            <w:tcW w:w="7752" w:type="dxa"/>
          </w:tcPr>
          <w:p w:rsidR="00F95A96" w:rsidRDefault="00F95A96" w:rsidP="00DE716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решении есть нужные пояснения и вычисления, но допущена одна ошибка, возможно, приведшая к неверному ответу.</w:t>
            </w:r>
          </w:p>
          <w:p w:rsidR="00F95A96" w:rsidRDefault="00F95A96" w:rsidP="00DE716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</w:p>
          <w:p w:rsidR="00F95A96" w:rsidRPr="00367C84" w:rsidRDefault="00F95A96" w:rsidP="00DE716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 верный ответ, но решение недостаточно обосновано.</w:t>
            </w:r>
          </w:p>
        </w:tc>
        <w:tc>
          <w:tcPr>
            <w:tcW w:w="1099" w:type="dxa"/>
          </w:tcPr>
          <w:p w:rsidR="00F95A96" w:rsidRDefault="00F95A96" w:rsidP="00DE716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F95A96" w:rsidTr="00DE7162">
        <w:tc>
          <w:tcPr>
            <w:tcW w:w="7752" w:type="dxa"/>
          </w:tcPr>
          <w:p w:rsidR="00F95A96" w:rsidRDefault="00F95A96" w:rsidP="00DE716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 соответствует ни одному из критериев.</w:t>
            </w:r>
          </w:p>
        </w:tc>
        <w:tc>
          <w:tcPr>
            <w:tcW w:w="1099" w:type="dxa"/>
          </w:tcPr>
          <w:p w:rsidR="00F95A96" w:rsidRDefault="00F95A96" w:rsidP="00DE716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баллов</w:t>
            </w:r>
          </w:p>
        </w:tc>
      </w:tr>
      <w:tr w:rsidR="00F95A96" w:rsidTr="00DE7162">
        <w:tc>
          <w:tcPr>
            <w:tcW w:w="7752" w:type="dxa"/>
          </w:tcPr>
          <w:p w:rsidR="00F95A96" w:rsidRDefault="00F95A96" w:rsidP="00DE716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Максимальный балл</w:t>
            </w:r>
          </w:p>
        </w:tc>
        <w:tc>
          <w:tcPr>
            <w:tcW w:w="1099" w:type="dxa"/>
          </w:tcPr>
          <w:p w:rsidR="00F95A96" w:rsidRPr="00367C84" w:rsidRDefault="00F95A96" w:rsidP="00DE716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F95A96" w:rsidRDefault="00F95A96" w:rsidP="00F95A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6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всей работы</w:t>
      </w:r>
    </w:p>
    <w:p w:rsidR="00F95A96" w:rsidRDefault="00F95A96" w:rsidP="00F95A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за выполнение работы – 12</w:t>
      </w:r>
    </w:p>
    <w:tbl>
      <w:tblPr>
        <w:tblStyle w:val="a4"/>
        <w:tblW w:w="0" w:type="auto"/>
        <w:tblInd w:w="720" w:type="dxa"/>
        <w:tblLook w:val="04A0"/>
      </w:tblPr>
      <w:tblGrid>
        <w:gridCol w:w="1895"/>
        <w:gridCol w:w="1803"/>
        <w:gridCol w:w="1809"/>
        <w:gridCol w:w="1811"/>
        <w:gridCol w:w="1818"/>
      </w:tblGrid>
      <w:tr w:rsidR="00F95A96" w:rsidTr="00DE7162">
        <w:tc>
          <w:tcPr>
            <w:tcW w:w="1914" w:type="dxa"/>
          </w:tcPr>
          <w:p w:rsidR="00F95A96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системе</w:t>
            </w:r>
          </w:p>
        </w:tc>
        <w:tc>
          <w:tcPr>
            <w:tcW w:w="1914" w:type="dxa"/>
          </w:tcPr>
          <w:p w:rsidR="00F95A96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F95A96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F95A96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F95A96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5A96" w:rsidTr="00DE7162">
        <w:tc>
          <w:tcPr>
            <w:tcW w:w="1914" w:type="dxa"/>
          </w:tcPr>
          <w:p w:rsidR="00F95A96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F95A96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0 -5</w:t>
            </w:r>
          </w:p>
        </w:tc>
        <w:tc>
          <w:tcPr>
            <w:tcW w:w="1914" w:type="dxa"/>
          </w:tcPr>
          <w:p w:rsidR="00F95A96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914" w:type="dxa"/>
          </w:tcPr>
          <w:p w:rsidR="00F95A96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915" w:type="dxa"/>
          </w:tcPr>
          <w:p w:rsidR="00F95A96" w:rsidRDefault="00F95A96" w:rsidP="00DE71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</w:tr>
    </w:tbl>
    <w:p w:rsidR="00902A49" w:rsidRDefault="00902A49"/>
    <w:sectPr w:rsidR="00902A49" w:rsidSect="0072439F">
      <w:pgSz w:w="11909" w:h="16838" w:code="9"/>
      <w:pgMar w:top="567" w:right="851" w:bottom="567" w:left="1418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30C65"/>
    <w:multiLevelType w:val="hybridMultilevel"/>
    <w:tmpl w:val="68E69B96"/>
    <w:lvl w:ilvl="0" w:tplc="0FE418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A2151"/>
    <w:multiLevelType w:val="hybridMultilevel"/>
    <w:tmpl w:val="5022B3E4"/>
    <w:lvl w:ilvl="0" w:tplc="411C2B74">
      <w:start w:val="8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F95A96"/>
    <w:rsid w:val="00290CF5"/>
    <w:rsid w:val="00425335"/>
    <w:rsid w:val="0072439F"/>
    <w:rsid w:val="00902A49"/>
    <w:rsid w:val="00F95A96"/>
    <w:rsid w:val="00FC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A96"/>
    <w:pPr>
      <w:ind w:left="720"/>
      <w:contextualSpacing/>
    </w:pPr>
  </w:style>
  <w:style w:type="table" w:styleId="a4">
    <w:name w:val="Table Grid"/>
    <w:basedOn w:val="a1"/>
    <w:uiPriority w:val="59"/>
    <w:rsid w:val="00F95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2020-03-25T10:18:00Z</dcterms:created>
  <dcterms:modified xsi:type="dcterms:W3CDTF">2020-03-25T10:19:00Z</dcterms:modified>
</cp:coreProperties>
</file>