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AE" w:rsidRDefault="00F232D7" w:rsidP="005B4EAE">
      <w:pPr>
        <w:spacing w:after="0" w:line="240" w:lineRule="auto"/>
        <w:ind w:left="-426" w:right="-304"/>
        <w:jc w:val="center"/>
        <w:rPr>
          <w:rFonts w:ascii="Times New Roman" w:hAnsi="Times New Roman"/>
          <w:sz w:val="24"/>
          <w:szCs w:val="24"/>
        </w:rPr>
        <w:sectPr w:rsidR="005B4EAE" w:rsidSect="005B4EAE">
          <w:headerReference w:type="default" r:id="rId8"/>
          <w:footerReference w:type="default" r:id="rId9"/>
          <w:pgSz w:w="11909" w:h="16834"/>
          <w:pgMar w:top="284" w:right="561" w:bottom="357" w:left="595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-305612</wp:posOffset>
            </wp:positionH>
            <wp:positionV relativeFrom="paragraph">
              <wp:posOffset>-470240</wp:posOffset>
            </wp:positionV>
            <wp:extent cx="7445006" cy="10512178"/>
            <wp:effectExtent l="19050" t="0" r="3544" b="0"/>
            <wp:wrapNone/>
            <wp:docPr id="1" name="Рисунок 0" descr="ОБЖ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Ж 8 класс.jpg"/>
                    <pic:cNvPicPr/>
                  </pic:nvPicPr>
                  <pic:blipFill>
                    <a:blip r:embed="rId10" cstate="print"/>
                    <a:srcRect r="2661"/>
                    <a:stretch>
                      <a:fillRect/>
                    </a:stretch>
                  </pic:blipFill>
                  <pic:spPr>
                    <a:xfrm>
                      <a:off x="0" y="0"/>
                      <a:ext cx="7445006" cy="1051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7F8" w:rsidRDefault="006B07F8" w:rsidP="005B4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6BF" w:rsidRPr="00A305DD" w:rsidRDefault="00A305DD" w:rsidP="00A3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 ОБЖ на уровне основного общего образования</w:t>
      </w:r>
    </w:p>
    <w:p w:rsidR="00A305DD" w:rsidRPr="00A305DD" w:rsidRDefault="00A305DD" w:rsidP="0032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DD" w:rsidRPr="00A305DD" w:rsidRDefault="00A305DD" w:rsidP="00326D7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26D73" w:rsidRPr="00A305DD" w:rsidRDefault="00326D73" w:rsidP="00326D7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программы.</w:t>
      </w:r>
    </w:p>
    <w:p w:rsidR="00326D73" w:rsidRPr="00A305DD" w:rsidRDefault="00326D73" w:rsidP="00326D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D73" w:rsidRPr="00424568" w:rsidRDefault="00326D73" w:rsidP="00326D7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568">
        <w:rPr>
          <w:rFonts w:ascii="Times New Roman" w:hAnsi="Times New Roman"/>
          <w:b/>
          <w:sz w:val="24"/>
          <w:szCs w:val="24"/>
        </w:rPr>
        <w:t>Предметные резу</w:t>
      </w:r>
      <w:r>
        <w:rPr>
          <w:rFonts w:ascii="Times New Roman" w:hAnsi="Times New Roman"/>
          <w:b/>
          <w:sz w:val="24"/>
          <w:szCs w:val="24"/>
        </w:rPr>
        <w:t>льтаты в соответствии с ФГОС</w:t>
      </w:r>
      <w:r w:rsidRPr="00424568">
        <w:rPr>
          <w:rFonts w:ascii="Times New Roman" w:hAnsi="Times New Roman"/>
          <w:b/>
          <w:sz w:val="24"/>
          <w:szCs w:val="24"/>
        </w:rPr>
        <w:t>:</w:t>
      </w:r>
      <w:bookmarkStart w:id="0" w:name="sub_21182"/>
    </w:p>
    <w:bookmarkEnd w:id="0"/>
    <w:p w:rsidR="004876BF" w:rsidRPr="00601698" w:rsidRDefault="004876BF" w:rsidP="00F15A44">
      <w:pPr>
        <w:pStyle w:val="a3"/>
        <w:rPr>
          <w:b/>
        </w:rPr>
      </w:pPr>
      <w:r w:rsidRPr="00601698">
        <w:rPr>
          <w:b/>
        </w:rPr>
        <w:t>Основы комплексной безопасности</w:t>
      </w:r>
    </w:p>
    <w:p w:rsidR="004876BF" w:rsidRDefault="009C05FD" w:rsidP="00F15A44">
      <w:pPr>
        <w:pStyle w:val="a3"/>
      </w:pPr>
      <w:r>
        <w:t xml:space="preserve"> обучающийся</w:t>
      </w:r>
      <w:r w:rsidR="004876BF">
        <w:t xml:space="preserve"> научится:</w:t>
      </w:r>
    </w:p>
    <w:p w:rsidR="004876BF" w:rsidRDefault="004876BF" w:rsidP="00F15A44">
      <w:pPr>
        <w:pStyle w:val="a3"/>
      </w:pPr>
      <w:r>
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4876BF" w:rsidRDefault="004876BF" w:rsidP="00F15A44">
      <w:pPr>
        <w:pStyle w:val="a3"/>
      </w:pPr>
      <w: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4876BF" w:rsidRDefault="004876BF" w:rsidP="00F15A44">
      <w:pPr>
        <w:pStyle w:val="a3"/>
      </w:pPr>
      <w:r>
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4876BF" w:rsidRDefault="004876BF" w:rsidP="00F15A44">
      <w:pPr>
        <w:pStyle w:val="a3"/>
      </w:pPr>
      <w: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4876BF" w:rsidRDefault="004876BF" w:rsidP="00F15A44">
      <w:pPr>
        <w:pStyle w:val="a3"/>
      </w:pPr>
      <w: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4876BF" w:rsidRDefault="004876BF" w:rsidP="00F15A44">
      <w:pPr>
        <w:pStyle w:val="a3"/>
      </w:pPr>
      <w: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4876BF" w:rsidRDefault="009C05FD" w:rsidP="00F15A44">
      <w:pPr>
        <w:pStyle w:val="a3"/>
      </w:pPr>
      <w:r>
        <w:rPr>
          <w:i/>
          <w:iCs/>
        </w:rPr>
        <w:t xml:space="preserve"> обучающийся</w:t>
      </w:r>
      <w:r w:rsidR="004876BF">
        <w:rPr>
          <w:i/>
          <w:iCs/>
        </w:rPr>
        <w:t xml:space="preserve"> получит возможность научиться:</w:t>
      </w:r>
    </w:p>
    <w:p w:rsidR="004876BF" w:rsidRDefault="004876BF" w:rsidP="00F15A44">
      <w:pPr>
        <w:pStyle w:val="a3"/>
      </w:pPr>
      <w:r>
        <w:lastRenderedPageBreak/>
        <w:t>• </w:t>
      </w:r>
      <w:r>
        <w:rPr>
          <w:i/>
          <w:iCs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прогнозировать возможность возникновения опасных и чрезвычайных ситуаций по их характерным признакам;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4876BF" w:rsidRPr="00601698" w:rsidRDefault="004876BF" w:rsidP="00F15A44">
      <w:pPr>
        <w:pStyle w:val="a3"/>
        <w:rPr>
          <w:b/>
        </w:rPr>
      </w:pPr>
      <w:r w:rsidRPr="00601698">
        <w:rPr>
          <w:b/>
        </w:rPr>
        <w:t>Защита населения Российской Федерации от чрезвычайных ситуаций</w:t>
      </w:r>
      <w:r w:rsidR="00F15A44">
        <w:rPr>
          <w:b/>
        </w:rPr>
        <w:t>.</w:t>
      </w:r>
    </w:p>
    <w:p w:rsidR="004876BF" w:rsidRDefault="009C05FD" w:rsidP="00F15A44">
      <w:pPr>
        <w:pStyle w:val="a3"/>
      </w:pPr>
      <w:r>
        <w:t xml:space="preserve"> обучающийся</w:t>
      </w:r>
      <w:r w:rsidR="004876BF">
        <w:t xml:space="preserve"> научится:</w:t>
      </w:r>
    </w:p>
    <w:p w:rsidR="004876BF" w:rsidRDefault="004876BF" w:rsidP="00F15A44">
      <w:pPr>
        <w:pStyle w:val="a3"/>
      </w:pPr>
      <w: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4876BF" w:rsidRDefault="004876BF" w:rsidP="00F15A44">
      <w:pPr>
        <w:pStyle w:val="a3"/>
      </w:pPr>
      <w: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4876BF" w:rsidRDefault="004876BF" w:rsidP="00F15A44">
      <w:pPr>
        <w:pStyle w:val="a3"/>
      </w:pPr>
      <w:r>
        <w:t>• 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4876BF" w:rsidRDefault="004876BF" w:rsidP="00F15A44">
      <w:pPr>
        <w:pStyle w:val="a3"/>
      </w:pPr>
      <w:r>
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4876BF" w:rsidRDefault="004876BF" w:rsidP="00F15A44">
      <w:pPr>
        <w:pStyle w:val="a3"/>
      </w:pPr>
      <w:r>
        <w:t>• описывать существующую систему оповещения населения при угрозе возникновения чрезвычайной ситуации;</w:t>
      </w:r>
    </w:p>
    <w:p w:rsidR="004876BF" w:rsidRDefault="004876BF" w:rsidP="00F15A44">
      <w:pPr>
        <w:pStyle w:val="a3"/>
      </w:pPr>
      <w:r>
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4876BF" w:rsidRDefault="004876BF" w:rsidP="00F15A44">
      <w:pPr>
        <w:pStyle w:val="a3"/>
      </w:pPr>
      <w:r>
        <w:t>• 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4876BF" w:rsidRDefault="00326D73" w:rsidP="00F15A44">
      <w:pPr>
        <w:pStyle w:val="a3"/>
      </w:pPr>
      <w:r>
        <w:rPr>
          <w:i/>
          <w:iCs/>
        </w:rPr>
        <w:lastRenderedPageBreak/>
        <w:t xml:space="preserve"> Обучающийся</w:t>
      </w:r>
      <w:r w:rsidR="004876BF">
        <w:rPr>
          <w:i/>
          <w:iCs/>
        </w:rPr>
        <w:t xml:space="preserve"> получит возможность научиться: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формулировать основные задачи, стоящие перед образовательным учреждением, по защите обучающихся и персонала от последствий чрезвычайных ситуаций мирного и военного времени;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4876BF" w:rsidRDefault="004876BF" w:rsidP="00F15A44">
      <w:pPr>
        <w:pStyle w:val="a3"/>
      </w:pPr>
      <w:r w:rsidRPr="00601698">
        <w:rPr>
          <w:b/>
        </w:rPr>
        <w:t>Основы противодействия терроризму и экстремизму</w:t>
      </w:r>
      <w:r w:rsidR="00601698" w:rsidRPr="00601698">
        <w:rPr>
          <w:b/>
        </w:rPr>
        <w:t xml:space="preserve"> </w:t>
      </w:r>
      <w:r w:rsidRPr="00601698">
        <w:rPr>
          <w:b/>
        </w:rPr>
        <w:t>в Российской Федерации</w:t>
      </w:r>
      <w:r w:rsidR="00601698">
        <w:t>.</w:t>
      </w:r>
    </w:p>
    <w:p w:rsidR="004876BF" w:rsidRDefault="009C05FD" w:rsidP="00F15A44">
      <w:pPr>
        <w:pStyle w:val="a3"/>
      </w:pPr>
      <w:r>
        <w:t xml:space="preserve"> обучающийся</w:t>
      </w:r>
      <w:r w:rsidR="004876BF">
        <w:t xml:space="preserve"> научится:</w:t>
      </w:r>
    </w:p>
    <w:p w:rsidR="004876BF" w:rsidRDefault="004876BF" w:rsidP="00F15A44">
      <w:pPr>
        <w:pStyle w:val="a3"/>
      </w:pPr>
      <w:r>
        <w:t>• негативно относиться к любым видам террористической и экстремистской деятельности;</w:t>
      </w:r>
    </w:p>
    <w:p w:rsidR="004876BF" w:rsidRDefault="004876BF" w:rsidP="00F15A44">
      <w:pPr>
        <w:pStyle w:val="a3"/>
      </w:pPr>
      <w: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4876BF" w:rsidRDefault="004876BF" w:rsidP="00F15A44">
      <w:pPr>
        <w:pStyle w:val="a3"/>
      </w:pPr>
      <w:r>
        <w:rPr>
          <w:i/>
          <w:iCs/>
        </w:rPr>
        <w:t>Выпускник получит возможность научиться: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формировать индивидуальные основы правовой психологии для проти-востояния идеологии насилия;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формировать личные убеждения, способствующие профилактике вовле-чения в террористическую деятельность;</w:t>
      </w:r>
    </w:p>
    <w:p w:rsidR="004876BF" w:rsidRDefault="004876BF" w:rsidP="00F15A44">
      <w:pPr>
        <w:pStyle w:val="a3"/>
      </w:pPr>
      <w:r>
        <w:t>• </w:t>
      </w:r>
      <w:r>
        <w:rPr>
          <w:i/>
          <w:iCs/>
        </w:rPr>
        <w:t>формировать индивидуальные качества, способствующие противо-действию экстремизму и терроризму;</w:t>
      </w:r>
    </w:p>
    <w:p w:rsidR="004876BF" w:rsidRDefault="004876BF" w:rsidP="00F15A44">
      <w:pPr>
        <w:pStyle w:val="a3"/>
      </w:pPr>
      <w:r>
        <w:rPr>
          <w:b/>
          <w:bCs/>
        </w:rPr>
        <w:t>Основы медицинских знаний</w:t>
      </w:r>
      <w:r w:rsidR="00601698">
        <w:rPr>
          <w:b/>
          <w:bCs/>
        </w:rPr>
        <w:t xml:space="preserve">  </w:t>
      </w:r>
      <w:r>
        <w:rPr>
          <w:b/>
          <w:bCs/>
        </w:rPr>
        <w:t>и здорового образа жизни</w:t>
      </w:r>
      <w:r w:rsidR="00601698">
        <w:rPr>
          <w:b/>
          <w:bCs/>
        </w:rPr>
        <w:t>.</w:t>
      </w:r>
    </w:p>
    <w:p w:rsidR="004876BF" w:rsidRDefault="004876BF" w:rsidP="00F15A44">
      <w:pPr>
        <w:pStyle w:val="a3"/>
      </w:pPr>
      <w:r>
        <w:t>Основы здорового образа жизни</w:t>
      </w:r>
    </w:p>
    <w:p w:rsidR="004876BF" w:rsidRDefault="009C05FD" w:rsidP="00F15A44">
      <w:pPr>
        <w:pStyle w:val="a3"/>
      </w:pPr>
      <w:r>
        <w:t xml:space="preserve"> Обучающийся </w:t>
      </w:r>
      <w:r w:rsidR="004876BF">
        <w:t>научится:</w:t>
      </w:r>
    </w:p>
    <w:p w:rsidR="004876BF" w:rsidRDefault="004876BF" w:rsidP="00F15A44">
      <w:pPr>
        <w:pStyle w:val="a3"/>
      </w:pPr>
      <w:r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4876BF" w:rsidRDefault="004876BF" w:rsidP="00F15A44">
      <w:pPr>
        <w:pStyle w:val="a3"/>
      </w:pPr>
      <w:r>
        <w:lastRenderedPageBreak/>
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4876BF" w:rsidRDefault="004876BF" w:rsidP="00F15A44">
      <w:pPr>
        <w:pStyle w:val="a3"/>
      </w:pPr>
      <w: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4876BF" w:rsidRDefault="004876BF" w:rsidP="00F15A44">
      <w:pPr>
        <w:pStyle w:val="a3"/>
      </w:pPr>
      <w: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4876BF" w:rsidRDefault="004876BF" w:rsidP="00F15A44">
      <w:pPr>
        <w:pStyle w:val="a3"/>
      </w:pPr>
      <w:r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4876BF" w:rsidRPr="006B71C8" w:rsidRDefault="009C05FD" w:rsidP="00F15A44">
      <w:pPr>
        <w:pStyle w:val="a3"/>
      </w:pPr>
      <w:r>
        <w:rPr>
          <w:i/>
          <w:iCs/>
        </w:rPr>
        <w:t xml:space="preserve"> </w:t>
      </w:r>
      <w:r w:rsidR="004876BF" w:rsidRPr="00601698">
        <w:rPr>
          <w:b/>
        </w:rPr>
        <w:t>Основы медицинских знаний и оказание первой помощи</w:t>
      </w:r>
      <w:r w:rsidR="00601698">
        <w:rPr>
          <w:b/>
        </w:rPr>
        <w:t>.</w:t>
      </w:r>
    </w:p>
    <w:p w:rsidR="004876BF" w:rsidRDefault="00021BFD" w:rsidP="00F15A44">
      <w:pPr>
        <w:pStyle w:val="a3"/>
      </w:pPr>
      <w:r>
        <w:t xml:space="preserve"> обучающийся</w:t>
      </w:r>
      <w:r w:rsidR="004876BF">
        <w:t xml:space="preserve"> научится:</w:t>
      </w:r>
    </w:p>
    <w:p w:rsidR="004876BF" w:rsidRDefault="004876BF" w:rsidP="00F15A44">
      <w:pPr>
        <w:pStyle w:val="a3"/>
      </w:pPr>
      <w:r>
        <w:t>• 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4876BF" w:rsidRDefault="004876BF" w:rsidP="00F15A44">
      <w:pPr>
        <w:pStyle w:val="a3"/>
      </w:pPr>
      <w:r>
        <w:t>• анализировать возможные последствия неотложных состояний в случаях, если не будет своевременно оказана первая помощь;</w:t>
      </w:r>
    </w:p>
    <w:p w:rsidR="004876BF" w:rsidRDefault="004876BF" w:rsidP="00F15A44">
      <w:pPr>
        <w:pStyle w:val="a3"/>
      </w:pPr>
      <w: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4876BF" w:rsidRDefault="004876BF" w:rsidP="00F15A44">
      <w:pPr>
        <w:pStyle w:val="a3"/>
      </w:pPr>
      <w:r>
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4876BF" w:rsidRDefault="00021BFD" w:rsidP="00F15A44">
      <w:pPr>
        <w:pStyle w:val="a3"/>
      </w:pPr>
      <w:r>
        <w:rPr>
          <w:i/>
          <w:iCs/>
        </w:rPr>
        <w:t xml:space="preserve"> </w:t>
      </w:r>
      <w:r w:rsidR="004876BF">
        <w:rPr>
          <w:b/>
          <w:bCs/>
        </w:rPr>
        <w:t>Личностные результаты:</w:t>
      </w:r>
    </w:p>
    <w:p w:rsidR="004876BF" w:rsidRDefault="004876BF" w:rsidP="00F15A44">
      <w:pPr>
        <w:pStyle w:val="a3"/>
      </w:pPr>
      <w:r>
        <w:t>усвоение правил индивидуального и коллективного без</w:t>
      </w:r>
      <w: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876BF" w:rsidRDefault="004876BF" w:rsidP="00F15A44">
      <w:pPr>
        <w:pStyle w:val="a3"/>
      </w:pPr>
      <w:r>
        <w:lastRenderedPageBreak/>
        <w:t>формирование понимания ценности здорового и без</w:t>
      </w:r>
      <w:r>
        <w:softHyphen/>
        <w:t>опасного образа жизни;</w:t>
      </w:r>
    </w:p>
    <w:p w:rsidR="004876BF" w:rsidRDefault="004876BF" w:rsidP="00F15A44">
      <w:pPr>
        <w:pStyle w:val="a3"/>
      </w:pPr>
      <w: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</w:t>
      </w:r>
    </w:p>
    <w:p w:rsidR="004876BF" w:rsidRDefault="004876BF" w:rsidP="00F15A44">
      <w:pPr>
        <w:pStyle w:val="a3"/>
      </w:pPr>
      <w:r>
        <w:t>формирование ответственного отношения к учению, го</w:t>
      </w:r>
      <w:r>
        <w:softHyphen/>
        <w:t>товности и способности обучающихся к саморазвитию и са</w:t>
      </w:r>
      <w:r>
        <w:softHyphen/>
        <w:t>мообразованию на основе мотивации к обучению и позна</w:t>
      </w:r>
      <w: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4876BF" w:rsidRDefault="004876BF" w:rsidP="00F15A44">
      <w:pPr>
        <w:pStyle w:val="a3"/>
      </w:pPr>
      <w:r>
        <w:t>формирование целостного мировоззрения, соответству</w:t>
      </w:r>
      <w: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4876BF" w:rsidRDefault="004876BF" w:rsidP="00F15A44">
      <w:pPr>
        <w:pStyle w:val="a3"/>
      </w:pPr>
      <w:r>
        <w:t>формирование готовности и способности вести диалог с другими людьми и достигать в нём взаимопонимания;</w:t>
      </w:r>
    </w:p>
    <w:p w:rsidR="004876BF" w:rsidRDefault="004876BF" w:rsidP="00F15A44">
      <w:pPr>
        <w:pStyle w:val="a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876BF" w:rsidRDefault="004876BF" w:rsidP="00F15A44">
      <w:pPr>
        <w:pStyle w:val="a3"/>
      </w:pPr>
      <w:r>
        <w:t>развитие правового мышления и компетентности в реше</w:t>
      </w:r>
      <w:r>
        <w:softHyphen/>
        <w:t>нии моральных проблем на основе личностного выбора, форми</w:t>
      </w:r>
      <w:r>
        <w:softHyphen/>
        <w:t>рование нравственных чувств и нравственною поведения, осоз</w:t>
      </w:r>
      <w:r>
        <w:softHyphen/>
        <w:t>нанного и ответственного отношения к собственным поступкам;</w:t>
      </w:r>
    </w:p>
    <w:p w:rsidR="004876BF" w:rsidRDefault="004876BF" w:rsidP="00F15A44">
      <w:pPr>
        <w:pStyle w:val="a3"/>
      </w:pPr>
      <w:r>
        <w:t>формирование коммуникативной компетентности в об</w:t>
      </w:r>
      <w:r>
        <w:softHyphen/>
        <w:t>щении и сотрудничестве со сверстниками, старшими и млад</w:t>
      </w:r>
      <w:r>
        <w:softHyphen/>
        <w:t>шими в процессе образовательной, общественно полезной, учебно-исследовательской, творческой и других видов дея</w:t>
      </w:r>
      <w:r>
        <w:softHyphen/>
        <w:t>тельности;</w:t>
      </w:r>
    </w:p>
    <w:p w:rsidR="004876BF" w:rsidRDefault="004876BF" w:rsidP="00F15A44">
      <w:pPr>
        <w:pStyle w:val="a3"/>
      </w:pPr>
      <w:r>
        <w:t>формирование основ экологической культуры на осно</w:t>
      </w:r>
      <w:r>
        <w:softHyphen/>
        <w:t>ве признания ценности жизни во всех ее проявлениях и не</w:t>
      </w:r>
      <w:r>
        <w:softHyphen/>
        <w:t>обходимости ответственного, бережного отношения к окружа</w:t>
      </w:r>
      <w:r>
        <w:softHyphen/>
        <w:t>ющей среде;</w:t>
      </w:r>
    </w:p>
    <w:p w:rsidR="004876BF" w:rsidRDefault="004876BF" w:rsidP="00F15A44">
      <w:pPr>
        <w:pStyle w:val="a3"/>
      </w:pPr>
      <w:r>
        <w:t>осознание значения семьи в жизни человека и общест</w:t>
      </w:r>
      <w:r>
        <w:softHyphen/>
        <w:t>ва, принятие ценности семейной жизни, уважительное и за</w:t>
      </w:r>
      <w:r>
        <w:softHyphen/>
        <w:t>ботливое отношение к членам своей семьи;</w:t>
      </w:r>
    </w:p>
    <w:p w:rsidR="004876BF" w:rsidRDefault="004876BF" w:rsidP="00F15A44">
      <w:pPr>
        <w:pStyle w:val="a3"/>
      </w:pPr>
      <w:r>
        <w:t>формирование антиэкстремистского мышления и анти</w:t>
      </w:r>
      <w: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>
        <w:softHyphen/>
        <w:t>пасности жизнедеятельности.</w:t>
      </w:r>
    </w:p>
    <w:p w:rsidR="004876BF" w:rsidRDefault="004876BF" w:rsidP="00F15A44">
      <w:pPr>
        <w:pStyle w:val="a3"/>
      </w:pPr>
      <w:r>
        <w:rPr>
          <w:b/>
          <w:bCs/>
        </w:rPr>
        <w:t>Метапредметные  результаты:</w:t>
      </w:r>
    </w:p>
    <w:p w:rsidR="004876BF" w:rsidRDefault="004876BF" w:rsidP="00F15A44">
      <w:pPr>
        <w:pStyle w:val="a3"/>
      </w:pPr>
      <w:r>
        <w:lastRenderedPageBreak/>
        <w:t>умение самостоятельно определять цели своего обуче</w:t>
      </w:r>
      <w:r>
        <w:softHyphen/>
        <w:t>ния, ставить и формулировать для себя новые задачи в учё</w:t>
      </w:r>
      <w:r>
        <w:softHyphen/>
        <w:t>бе и познавательной деятельности, развивать мотивы и инте</w:t>
      </w:r>
      <w:r>
        <w:softHyphen/>
        <w:t>ресы своей познавательной деятельности;</w:t>
      </w:r>
    </w:p>
    <w:p w:rsidR="004876BF" w:rsidRDefault="004876BF" w:rsidP="00F15A44">
      <w:pPr>
        <w:pStyle w:val="a3"/>
      </w:pPr>
      <w:r>
        <w:t>умение самостоятельно планировать пути достижения целей защищённости, в том числе альтернативные, осознан</w:t>
      </w:r>
      <w:r>
        <w:softHyphen/>
        <w:t>но выбирать наиболее эффективные способы решения учеб</w:t>
      </w:r>
      <w:r>
        <w:softHyphen/>
        <w:t>ных и познавательных задач;</w:t>
      </w:r>
    </w:p>
    <w:p w:rsidR="004876BF" w:rsidRDefault="004876BF" w:rsidP="00F15A44">
      <w:pPr>
        <w:pStyle w:val="a3"/>
      </w:pPr>
      <w:r>
        <w:t>умение соотносить свои действия с планируемыми ре</w:t>
      </w:r>
      <w: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876BF" w:rsidRDefault="004876BF" w:rsidP="00F15A44">
      <w:pPr>
        <w:pStyle w:val="a3"/>
      </w:pPr>
      <w:r>
        <w:t>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4876BF" w:rsidRDefault="004876BF" w:rsidP="00F15A44">
      <w:pPr>
        <w:pStyle w:val="a3"/>
      </w:pPr>
      <w:r>
        <w:t>владение основами самоконтроля, самооценки, приня</w:t>
      </w:r>
      <w:r>
        <w:softHyphen/>
        <w:t>тия решений и осуществления осознанною выбора в учебной и познавательной деятельности;</w:t>
      </w:r>
    </w:p>
    <w:p w:rsidR="004876BF" w:rsidRDefault="004876BF" w:rsidP="00F15A44">
      <w:pPr>
        <w:pStyle w:val="a3"/>
      </w:pPr>
      <w:r>
        <w:t>умение определять поняли, создавать обобщения, ус</w:t>
      </w:r>
      <w:r>
        <w:softHyphen/>
        <w:t>танавливать аналогии, классифицировать, самостоятельно вы</w:t>
      </w:r>
      <w:r>
        <w:softHyphen/>
        <w:t>бирать основания и критерии (например, для классификации опасных и чрезвычайных ситуаций, видов террористической иэкстремистской деятельности), устанавливать причинно-следственные связи, строить логическое рассуждение, умо</w:t>
      </w:r>
      <w:r>
        <w:softHyphen/>
        <w:t>заключение (индуктивное, дедуктивное и по аналогии) и де</w:t>
      </w:r>
      <w:r>
        <w:softHyphen/>
        <w:t>лать выводы,</w:t>
      </w:r>
    </w:p>
    <w:p w:rsidR="004876BF" w:rsidRDefault="004876BF" w:rsidP="00F15A44">
      <w:pPr>
        <w:pStyle w:val="a3"/>
      </w:pPr>
      <w:r>
        <w:t>умение создавать, применять и преобразовывать знаки и символы, модели и схемы дли решения учебных и позна</w:t>
      </w:r>
      <w:r>
        <w:softHyphen/>
        <w:t>вательных задач;</w:t>
      </w:r>
    </w:p>
    <w:p w:rsidR="004876BF" w:rsidRDefault="004876BF" w:rsidP="00F15A44">
      <w:pPr>
        <w:pStyle w:val="a3"/>
      </w:pPr>
      <w:r>
        <w:t>умение организовывать учебное сотрудничество и сов</w:t>
      </w:r>
      <w:r>
        <w:softHyphen/>
        <w:t>местную деятельность с учителем и сверстниками; работать индивидуально и в группе: находить общее решение и разре</w:t>
      </w:r>
      <w:r>
        <w:softHyphen/>
        <w:t>шать конфликты на основе согласования позиций и учёта ин</w:t>
      </w:r>
      <w:r>
        <w:softHyphen/>
        <w:t>тересов; формулировать, аргументировать и отстаивать своё мнение;</w:t>
      </w:r>
    </w:p>
    <w:p w:rsidR="004876BF" w:rsidRDefault="004876BF" w:rsidP="00F15A44">
      <w:pPr>
        <w:pStyle w:val="a3"/>
      </w:pPr>
      <w:r>
        <w:t>формирование и развитие компетентности в области ис</w:t>
      </w:r>
      <w:r>
        <w:softHyphen/>
        <w:t>пользования информационно-коммуникационных технологий;</w:t>
      </w:r>
    </w:p>
    <w:p w:rsidR="004876BF" w:rsidRDefault="004876BF" w:rsidP="00F15A44">
      <w:pPr>
        <w:pStyle w:val="a3"/>
      </w:pPr>
      <w:r>
        <w:t>освоение приемок действии в опасных и чрезвычайных ситуациях природного, техногенного и социального характе</w:t>
      </w:r>
      <w:r>
        <w:softHyphen/>
        <w:t>ра, в том числе оказание первой помощи пострадавшим;</w:t>
      </w:r>
    </w:p>
    <w:p w:rsidR="004876BF" w:rsidRDefault="004876BF" w:rsidP="00F15A44">
      <w:pPr>
        <w:pStyle w:val="a3"/>
      </w:pPr>
      <w:r>
        <w:t>формирование умений взаимодействовать с окружающи</w:t>
      </w:r>
      <w:r>
        <w:softHyphen/>
        <w:t>ми, выполнять различные социальные роли во время и при ликвидации последствий чрезвычайных ситуаций.</w:t>
      </w:r>
    </w:p>
    <w:p w:rsidR="00326D73" w:rsidRDefault="00326D73" w:rsidP="00F15A44">
      <w:pPr>
        <w:pStyle w:val="a3"/>
        <w:rPr>
          <w:b/>
          <w:bCs/>
        </w:rPr>
      </w:pPr>
    </w:p>
    <w:p w:rsidR="00326D73" w:rsidRDefault="004876BF" w:rsidP="00F15A44">
      <w:pPr>
        <w:pStyle w:val="a3"/>
      </w:pPr>
      <w:r>
        <w:rPr>
          <w:b/>
          <w:bCs/>
        </w:rPr>
        <w:lastRenderedPageBreak/>
        <w:t xml:space="preserve"> Содержание учебного предмета основы безопасности и жизнедеятельности.</w:t>
      </w:r>
    </w:p>
    <w:p w:rsidR="004876BF" w:rsidRDefault="004876BF" w:rsidP="00F15A44">
      <w:pPr>
        <w:pStyle w:val="a3"/>
      </w:pPr>
      <w:r>
        <w:rPr>
          <w:i/>
          <w:iCs/>
        </w:rPr>
        <w:t>Тема 1. Пожарная безопасность.</w:t>
      </w:r>
    </w:p>
    <w:p w:rsidR="004876BF" w:rsidRDefault="004876BF" w:rsidP="00F15A44">
      <w:pPr>
        <w:pStyle w:val="a3"/>
      </w:pPr>
      <w: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</w:t>
      </w:r>
    </w:p>
    <w:p w:rsidR="004876BF" w:rsidRDefault="004876BF" w:rsidP="00F15A44">
      <w:pPr>
        <w:pStyle w:val="a3"/>
      </w:pPr>
      <w:r>
        <w:t>Правила безопасного поведения при пожаре в жилом или общественном здании.</w:t>
      </w:r>
    </w:p>
    <w:p w:rsidR="004876BF" w:rsidRDefault="004876BF" w:rsidP="00F15A44">
      <w:pPr>
        <w:pStyle w:val="a3"/>
      </w:pPr>
      <w:r>
        <w:rPr>
          <w:i/>
          <w:iCs/>
        </w:rPr>
        <w:t>Тема 2. Безопасность на дорогах.</w:t>
      </w:r>
    </w:p>
    <w:p w:rsidR="004876BF" w:rsidRDefault="004876BF" w:rsidP="00F15A44">
      <w:pPr>
        <w:pStyle w:val="a3"/>
      </w:pPr>
      <w: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4876BF" w:rsidRDefault="004876BF" w:rsidP="00F15A44">
      <w:pPr>
        <w:pStyle w:val="a3"/>
      </w:pPr>
      <w:r>
        <w:rPr>
          <w:i/>
          <w:iCs/>
        </w:rPr>
        <w:t>Тема 3. Безопасность на водоемах.</w:t>
      </w:r>
    </w:p>
    <w:p w:rsidR="004876BF" w:rsidRDefault="004876BF" w:rsidP="00F15A44">
      <w:pPr>
        <w:pStyle w:val="a3"/>
      </w:pPr>
      <w: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:rsidR="004876BF" w:rsidRDefault="004876BF" w:rsidP="00F15A44">
      <w:pPr>
        <w:pStyle w:val="a3"/>
      </w:pPr>
      <w:r>
        <w:rPr>
          <w:i/>
          <w:iCs/>
        </w:rPr>
        <w:t>Тема 4. Экология и безопасность.</w:t>
      </w:r>
    </w:p>
    <w:p w:rsidR="004876BF" w:rsidRDefault="004876BF" w:rsidP="00F15A44">
      <w:pPr>
        <w:pStyle w:val="a3"/>
      </w:pPr>
      <w: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4876BF" w:rsidRDefault="004876BF" w:rsidP="00F15A44">
      <w:pPr>
        <w:pStyle w:val="a3"/>
      </w:pPr>
      <w:r>
        <w:rPr>
          <w:i/>
          <w:iCs/>
        </w:rPr>
        <w:t>Тема 5. Чрезвычайные ситуации техногенного характера и защита населения.</w:t>
      </w:r>
    </w:p>
    <w:p w:rsidR="004876BF" w:rsidRDefault="004876BF" w:rsidP="00F15A44">
      <w:pPr>
        <w:pStyle w:val="a3"/>
      </w:pPr>
      <w:r>
        <w:t>Общие понятия о чрезвычайной ситуаций техногенного характера. Классификация чрезвычайных ситуаций техногенного характера по типам и видам их возникновения.</w:t>
      </w:r>
    </w:p>
    <w:p w:rsidR="004876BF" w:rsidRDefault="004876BF" w:rsidP="00F15A44">
      <w:pPr>
        <w:pStyle w:val="a3"/>
      </w:pPr>
      <w:r>
        <w:t>Потенциально опасные объекты экономики. Аварии на радиационно-опасных, химически опасных и взрывопожароопасных объектах. Причины их возникновения и возможные последствия. Аварии на гидротехнических сооружениях объектах. Рекомендации специалистов по правилам безопасного поведения в различных ЧС техногенного характера.</w:t>
      </w:r>
    </w:p>
    <w:p w:rsidR="004876BF" w:rsidRDefault="004876BF" w:rsidP="00F15A44">
      <w:pPr>
        <w:pStyle w:val="a3"/>
      </w:pPr>
      <w:r>
        <w:rPr>
          <w:i/>
          <w:iCs/>
        </w:rPr>
        <w:lastRenderedPageBreak/>
        <w:t>Тема 6. Организация защиты населения от чрезвычайных ситуаций техногенного характера.</w:t>
      </w:r>
    </w:p>
    <w:p w:rsidR="004876BF" w:rsidRDefault="004876BF" w:rsidP="00F15A44">
      <w:pPr>
        <w:pStyle w:val="a3"/>
      </w:pPr>
      <w:r>
        <w:t>Способы оповещения населения о ЧС техногенного характера.</w:t>
      </w:r>
    </w:p>
    <w:p w:rsidR="004876BF" w:rsidRDefault="004876BF" w:rsidP="00F15A44">
      <w:pPr>
        <w:pStyle w:val="a3"/>
      </w:pPr>
      <w:r>
        <w:t>Организация защиты населения при авариях на радиационно-опасных и химически опасных объектах.</w:t>
      </w:r>
    </w:p>
    <w:p w:rsidR="004876BF" w:rsidRDefault="004876BF" w:rsidP="00F15A44">
      <w:pPr>
        <w:pStyle w:val="a3"/>
      </w:pPr>
      <w:r>
        <w:rPr>
          <w:i/>
          <w:iCs/>
        </w:rPr>
        <w:t>Тема 7. Здоровый образ жизни и его составляющие.</w:t>
      </w:r>
    </w:p>
    <w:p w:rsidR="004876BF" w:rsidRDefault="004876BF" w:rsidP="00F15A44">
      <w:pPr>
        <w:pStyle w:val="a3"/>
      </w:pPr>
      <w: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– основные составляющие ЗОЖ. ЗОЖ как необходимое условие сохранения и укрепления здоровья человека и общества и обеспечения их безопасности.</w:t>
      </w:r>
    </w:p>
    <w:p w:rsidR="004876BF" w:rsidRDefault="004876BF" w:rsidP="00F15A44">
      <w:pPr>
        <w:pStyle w:val="a3"/>
      </w:pPr>
      <w:r>
        <w:t>Влияние окружающей природной среды на здоровье человека. Профилактика инфекционных заболеваний. Вредные привычки и их профилактика.</w:t>
      </w:r>
    </w:p>
    <w:p w:rsidR="004876BF" w:rsidRDefault="004876BF" w:rsidP="00F15A44">
      <w:pPr>
        <w:pStyle w:val="a3"/>
      </w:pPr>
      <w:r>
        <w:rPr>
          <w:i/>
          <w:iCs/>
        </w:rPr>
        <w:t>Тема 8. Первая медицинская помощь при неотложных состояниях.</w:t>
      </w:r>
    </w:p>
    <w:p w:rsidR="004876BF" w:rsidRDefault="004876BF" w:rsidP="00F15A44">
      <w:pPr>
        <w:pStyle w:val="a3"/>
      </w:pPr>
      <w:r>
        <w:t>Общая характеристика различных повреждений и их последствия для здоровья человека. Средства оказания ПМП при отравлениях и утоплении.</w:t>
      </w:r>
    </w:p>
    <w:p w:rsidR="008602E0" w:rsidRDefault="004876BF" w:rsidP="00F15A44">
      <w:pPr>
        <w:pStyle w:val="a3"/>
        <w:sectPr w:rsidR="008602E0" w:rsidSect="00FF332C">
          <w:pgSz w:w="16834" w:h="11909" w:orient="landscape"/>
          <w:pgMar w:top="593" w:right="1037" w:bottom="564" w:left="360" w:header="720" w:footer="720" w:gutter="0"/>
          <w:cols w:space="60"/>
          <w:noEndnote/>
          <w:docGrid w:linePitch="299"/>
        </w:sectPr>
      </w:pPr>
      <w:r>
        <w:t>Правила оказания ПМП при отравлении угарным газом, хлором и аммиаком.</w:t>
      </w:r>
    </w:p>
    <w:p w:rsidR="008602E0" w:rsidRPr="00193FB2" w:rsidRDefault="008602E0" w:rsidP="00193FB2">
      <w:pPr>
        <w:shd w:val="clear" w:color="auto" w:fill="FFFFFF"/>
        <w:jc w:val="center"/>
        <w:rPr>
          <w:b/>
        </w:rPr>
      </w:pPr>
      <w:r w:rsidRPr="00193FB2">
        <w:rPr>
          <w:rFonts w:eastAsia="Times New Roman" w:cs="Times New Roman"/>
          <w:b/>
          <w:color w:val="424242"/>
          <w:spacing w:val="-13"/>
          <w:sz w:val="38"/>
          <w:szCs w:val="38"/>
        </w:rPr>
        <w:lastRenderedPageBreak/>
        <w:t>Тематическое</w:t>
      </w:r>
      <w:r w:rsidRPr="00193FB2">
        <w:rPr>
          <w:rFonts w:eastAsia="Times New Roman"/>
          <w:b/>
          <w:color w:val="424242"/>
          <w:spacing w:val="-13"/>
          <w:sz w:val="38"/>
          <w:szCs w:val="38"/>
        </w:rPr>
        <w:t xml:space="preserve"> </w:t>
      </w:r>
      <w:r w:rsidRPr="00193FB2">
        <w:rPr>
          <w:rFonts w:eastAsia="Times New Roman" w:cs="Times New Roman"/>
          <w:b/>
          <w:color w:val="424242"/>
          <w:spacing w:val="-13"/>
          <w:sz w:val="38"/>
          <w:szCs w:val="38"/>
        </w:rPr>
        <w:t>планирование</w:t>
      </w:r>
      <w:r w:rsidRPr="00193FB2">
        <w:rPr>
          <w:rFonts w:eastAsia="Times New Roman"/>
          <w:b/>
          <w:color w:val="424242"/>
          <w:spacing w:val="-13"/>
          <w:sz w:val="38"/>
          <w:szCs w:val="38"/>
        </w:rPr>
        <w:t xml:space="preserve"> </w:t>
      </w:r>
      <w:r w:rsidRPr="00193FB2">
        <w:rPr>
          <w:rFonts w:eastAsia="Times New Roman" w:cs="Times New Roman"/>
          <w:b/>
          <w:color w:val="424242"/>
          <w:spacing w:val="-13"/>
          <w:sz w:val="38"/>
          <w:szCs w:val="38"/>
        </w:rPr>
        <w:t>ОБЖ</w:t>
      </w:r>
      <w:r w:rsidRPr="00193FB2">
        <w:rPr>
          <w:rFonts w:eastAsia="Times New Roman"/>
          <w:b/>
          <w:color w:val="424242"/>
          <w:spacing w:val="-13"/>
          <w:sz w:val="38"/>
          <w:szCs w:val="38"/>
        </w:rPr>
        <w:t xml:space="preserve"> 8 </w:t>
      </w:r>
      <w:r w:rsidRPr="00193FB2">
        <w:rPr>
          <w:rFonts w:eastAsia="Times New Roman" w:cs="Times New Roman"/>
          <w:b/>
          <w:color w:val="424242"/>
          <w:spacing w:val="-13"/>
          <w:sz w:val="38"/>
          <w:szCs w:val="38"/>
        </w:rPr>
        <w:t>кл.</w:t>
      </w:r>
    </w:p>
    <w:p w:rsidR="008602E0" w:rsidRDefault="008602E0" w:rsidP="008602E0">
      <w:pPr>
        <w:spacing w:after="264" w:line="1" w:lineRule="exact"/>
        <w:rPr>
          <w:sz w:val="2"/>
          <w:szCs w:val="2"/>
        </w:rPr>
      </w:pPr>
    </w:p>
    <w:tbl>
      <w:tblPr>
        <w:tblW w:w="10774" w:type="dxa"/>
        <w:tblInd w:w="26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954"/>
        <w:gridCol w:w="1701"/>
        <w:gridCol w:w="1134"/>
        <w:gridCol w:w="58"/>
        <w:gridCol w:w="1076"/>
      </w:tblGrid>
      <w:tr w:rsidR="008602E0" w:rsidTr="00193FB2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left="125" w:right="154" w:firstLine="168"/>
            </w:pPr>
            <w:r>
              <w:rPr>
                <w:rFonts w:eastAsia="Times New Roman" w:cs="Times New Roman"/>
                <w:color w:val="424242"/>
              </w:rPr>
              <w:t xml:space="preserve">№ </w:t>
            </w:r>
            <w:r>
              <w:rPr>
                <w:rFonts w:eastAsia="Times New Roman" w:cs="Times New Roman"/>
                <w:color w:val="424242"/>
                <w:spacing w:val="-3"/>
              </w:rPr>
              <w:t>урока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282"/>
            </w:pPr>
            <w:r>
              <w:rPr>
                <w:rFonts w:eastAsia="Times New Roman" w:cs="Times New Roman"/>
                <w:color w:val="424242"/>
                <w:spacing w:val="-3"/>
              </w:rPr>
              <w:t>Содержание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и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вид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58"/>
            </w:pPr>
            <w:r>
              <w:rPr>
                <w:rFonts w:eastAsia="Times New Roman" w:cs="Times New Roman"/>
                <w:color w:val="424242"/>
                <w:spacing w:val="-3"/>
              </w:rPr>
              <w:t>Вид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контроля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610"/>
            </w:pPr>
            <w:r>
              <w:rPr>
                <w:rFonts w:eastAsia="Times New Roman" w:cs="Times New Roman"/>
                <w:color w:val="424242"/>
                <w:spacing w:val="-10"/>
              </w:rPr>
              <w:t>дата</w:t>
            </w:r>
          </w:p>
        </w:tc>
      </w:tr>
      <w:tr w:rsidR="008602E0" w:rsidTr="00193FB2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b/>
                <w:bCs/>
                <w:color w:val="424242"/>
                <w:spacing w:val="-8"/>
              </w:rPr>
              <w:t>Обеспечение</w:t>
            </w:r>
            <w:r>
              <w:rPr>
                <w:rFonts w:eastAsia="Times New Roman"/>
                <w:b/>
                <w:bCs/>
                <w:color w:val="424242"/>
                <w:spacing w:val="-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8"/>
              </w:rPr>
              <w:t>личной</w:t>
            </w:r>
            <w:r>
              <w:rPr>
                <w:rFonts w:eastAsia="Times New Roman"/>
                <w:b/>
                <w:bCs/>
                <w:color w:val="424242"/>
                <w:spacing w:val="-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8"/>
              </w:rPr>
              <w:t>безопасности</w:t>
            </w:r>
            <w:r>
              <w:rPr>
                <w:rFonts w:eastAsia="Times New Roman"/>
                <w:b/>
                <w:bCs/>
                <w:color w:val="424242"/>
                <w:spacing w:val="-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8"/>
              </w:rPr>
              <w:t>в</w:t>
            </w:r>
            <w:r>
              <w:rPr>
                <w:rFonts w:eastAsia="Times New Roman"/>
                <w:b/>
                <w:bCs/>
                <w:color w:val="424242"/>
                <w:spacing w:val="-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8"/>
              </w:rPr>
              <w:t>повседневной</w:t>
            </w:r>
            <w:r>
              <w:rPr>
                <w:rFonts w:eastAsia="Times New Roman"/>
                <w:b/>
                <w:bCs/>
                <w:color w:val="424242"/>
                <w:spacing w:val="-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8"/>
              </w:rPr>
              <w:t>жизни</w:t>
            </w:r>
            <w:r>
              <w:rPr>
                <w:rFonts w:eastAsia="Times New Roman"/>
                <w:b/>
                <w:bCs/>
                <w:color w:val="424242"/>
                <w:spacing w:val="-8"/>
              </w:rPr>
              <w:t>.</w:t>
            </w:r>
          </w:p>
          <w:p w:rsidR="008602E0" w:rsidRDefault="008602E0" w:rsidP="00E04BC9">
            <w:pPr>
              <w:shd w:val="clear" w:color="auto" w:fill="FFFFFF"/>
              <w:spacing w:line="269" w:lineRule="exact"/>
              <w:ind w:right="82" w:hanging="24"/>
            </w:pPr>
            <w:r>
              <w:rPr>
                <w:rFonts w:eastAsia="Times New Roman" w:cs="Times New Roman"/>
                <w:color w:val="424242"/>
                <w:spacing w:val="-1"/>
              </w:rPr>
              <w:t>Основные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понятия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о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здоровье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и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здоровом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образе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жизни</w:t>
            </w:r>
            <w:r>
              <w:rPr>
                <w:rFonts w:eastAsia="Times New Roman"/>
                <w:color w:val="424242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424242"/>
              </w:rPr>
              <w:t>Факторы</w:t>
            </w:r>
            <w:r>
              <w:rPr>
                <w:rFonts w:eastAsia="Times New Roman"/>
                <w:color w:val="424242"/>
              </w:rPr>
              <w:t xml:space="preserve"> ,</w:t>
            </w:r>
            <w:r>
              <w:rPr>
                <w:rFonts w:eastAsia="Times New Roman" w:cs="Times New Roman"/>
                <w:color w:val="424242"/>
              </w:rPr>
              <w:t>укрепляющие</w:t>
            </w:r>
            <w:r>
              <w:rPr>
                <w:rFonts w:eastAsia="Times New Roman"/>
                <w:color w:val="424242"/>
              </w:rPr>
              <w:t xml:space="preserve"> , </w:t>
            </w:r>
            <w:r>
              <w:rPr>
                <w:rFonts w:eastAsia="Times New Roman" w:cs="Times New Roman"/>
                <w:color w:val="424242"/>
              </w:rPr>
              <w:t>разрушающие</w:t>
            </w:r>
            <w:r>
              <w:rPr>
                <w:rFonts w:eastAsia="Times New Roman"/>
                <w:color w:val="424242"/>
              </w:rPr>
              <w:t xml:space="preserve"> </w:t>
            </w:r>
            <w:r>
              <w:rPr>
                <w:rFonts w:eastAsia="Times New Roman" w:cs="Times New Roman"/>
                <w:color w:val="424242"/>
              </w:rPr>
              <w:t>здоровье</w:t>
            </w:r>
            <w:r>
              <w:rPr>
                <w:rFonts w:eastAsia="Times New Roman"/>
                <w:color w:val="42424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20"/>
            </w:pPr>
            <w:r>
              <w:rPr>
                <w:rFonts w:eastAsia="Times New Roman" w:cs="Times New Roman"/>
                <w:color w:val="424242"/>
                <w:spacing w:val="-9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54"/>
            </w:pPr>
            <w:r>
              <w:rPr>
                <w:rFonts w:eastAsia="Times New Roman" w:cs="Times New Roman"/>
                <w:color w:val="424242"/>
                <w:spacing w:val="-11"/>
              </w:rPr>
              <w:t>факт</w:t>
            </w: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24242"/>
                <w:spacing w:val="-2"/>
              </w:rPr>
              <w:t>Вредные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привычки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их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негативное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влияние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на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здоровье</w:t>
            </w:r>
            <w:r>
              <w:rPr>
                <w:rFonts w:eastAsia="Times New Roman"/>
                <w:color w:val="424242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74" w:lineRule="exact"/>
              <w:ind w:right="216" w:hanging="14"/>
            </w:pPr>
            <w:r>
              <w:rPr>
                <w:rFonts w:eastAsia="Times New Roman" w:cs="Times New Roman"/>
                <w:color w:val="424242"/>
                <w:spacing w:val="-2"/>
              </w:rPr>
              <w:t>Правила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обеспечения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безопасности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дорожного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движения</w:t>
            </w:r>
            <w:r>
              <w:rPr>
                <w:rFonts w:eastAsia="Times New Roman"/>
                <w:color w:val="424242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3"/>
              </w:rPr>
              <w:t>Безопасность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пешехода</w:t>
            </w:r>
            <w:r>
              <w:rPr>
                <w:rFonts w:eastAsia="Times New Roman"/>
                <w:color w:val="424242"/>
                <w:spacing w:val="-3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365" w:hanging="14"/>
            </w:pPr>
            <w:r>
              <w:rPr>
                <w:rFonts w:eastAsia="Times New Roman" w:cs="Times New Roman"/>
                <w:color w:val="424242"/>
                <w:spacing w:val="-4"/>
              </w:rPr>
              <w:t>Практ</w:t>
            </w:r>
            <w:r>
              <w:rPr>
                <w:rFonts w:eastAsia="Times New Roman"/>
                <w:color w:val="424242"/>
                <w:spacing w:val="-4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4"/>
              </w:rPr>
              <w:t xml:space="preserve">работа </w:t>
            </w:r>
            <w:r>
              <w:rPr>
                <w:rFonts w:eastAsia="Times New Roman" w:cs="Times New Roman"/>
                <w:color w:val="424242"/>
                <w:spacing w:val="-7"/>
              </w:rPr>
              <w:t>№</w:t>
            </w:r>
            <w:r>
              <w:rPr>
                <w:rFonts w:eastAsia="Times New Roman"/>
                <w:color w:val="424242"/>
                <w:spacing w:val="-7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4"/>
            </w:pPr>
            <w:r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235" w:hanging="10"/>
            </w:pPr>
            <w:r>
              <w:rPr>
                <w:rFonts w:eastAsia="Times New Roman" w:cs="Times New Roman"/>
                <w:color w:val="424242"/>
                <w:spacing w:val="-3"/>
              </w:rPr>
              <w:t>Безопасность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велосипедиста</w:t>
            </w:r>
            <w:r>
              <w:rPr>
                <w:rFonts w:eastAsia="Times New Roman"/>
                <w:color w:val="424242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3"/>
              </w:rPr>
              <w:t>Безопасность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на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транспорте</w:t>
            </w:r>
            <w:r>
              <w:rPr>
                <w:rFonts w:eastAsia="Times New Roman"/>
                <w:color w:val="424242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1"/>
              </w:rPr>
              <w:t>Опасные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ситуации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на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дороге</w:t>
            </w:r>
            <w:r>
              <w:rPr>
                <w:rFonts w:eastAsia="Times New Roman"/>
                <w:color w:val="424242"/>
                <w:spacing w:val="-1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9"/>
            </w:pPr>
            <w:r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43" w:hanging="10"/>
            </w:pPr>
            <w:r>
              <w:rPr>
                <w:rFonts w:eastAsia="Times New Roman" w:cs="Times New Roman"/>
                <w:color w:val="000000"/>
              </w:rPr>
              <w:t>Правила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пожарной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безопасности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поведения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пожаре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Пожары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жилых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общественных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зданиях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на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транспорте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 xml:space="preserve">их </w:t>
            </w:r>
            <w:r>
              <w:rPr>
                <w:rFonts w:eastAsia="Times New Roman" w:cs="Times New Roman"/>
                <w:color w:val="000000"/>
                <w:spacing w:val="-1"/>
              </w:rPr>
              <w:t>последствия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Причины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пожара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312" w:hanging="10"/>
            </w:pPr>
            <w:r>
              <w:rPr>
                <w:rFonts w:eastAsia="Times New Roman" w:cs="Times New Roman"/>
                <w:color w:val="424242"/>
                <w:spacing w:val="-1"/>
              </w:rPr>
              <w:t>Практ</w:t>
            </w:r>
            <w:r>
              <w:rPr>
                <w:rFonts w:eastAsia="Times New Roman"/>
                <w:color w:val="424242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1"/>
              </w:rPr>
              <w:t xml:space="preserve">работа </w:t>
            </w:r>
            <w:r>
              <w:rPr>
                <w:rFonts w:eastAsia="Times New Roman" w:cs="Times New Roman"/>
                <w:color w:val="424242"/>
                <w:spacing w:val="-7"/>
              </w:rPr>
              <w:t>№</w:t>
            </w:r>
            <w:r>
              <w:rPr>
                <w:rFonts w:eastAsia="Times New Roman"/>
                <w:color w:val="424242"/>
                <w:spacing w:val="-7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29"/>
            </w:pPr>
            <w:r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48" w:hanging="5"/>
            </w:pPr>
            <w:r>
              <w:rPr>
                <w:rFonts w:eastAsia="Times New Roman" w:cs="Times New Roman"/>
                <w:color w:val="424242"/>
              </w:rPr>
              <w:t>Меры</w:t>
            </w:r>
            <w:r>
              <w:rPr>
                <w:rFonts w:eastAsia="Times New Roman"/>
                <w:color w:val="424242"/>
              </w:rPr>
              <w:t xml:space="preserve"> </w:t>
            </w:r>
            <w:r>
              <w:rPr>
                <w:rFonts w:eastAsia="Times New Roman" w:cs="Times New Roman"/>
                <w:color w:val="424242"/>
              </w:rPr>
              <w:t>пожарной</w:t>
            </w:r>
            <w:r>
              <w:rPr>
                <w:rFonts w:eastAsia="Times New Roman"/>
                <w:color w:val="424242"/>
              </w:rPr>
              <w:t xml:space="preserve"> </w:t>
            </w:r>
            <w:r>
              <w:rPr>
                <w:rFonts w:eastAsia="Times New Roman" w:cs="Times New Roman"/>
                <w:color w:val="424242"/>
              </w:rPr>
              <w:t>безопасности</w:t>
            </w:r>
            <w:r>
              <w:rPr>
                <w:rFonts w:eastAsia="Times New Roman"/>
                <w:color w:val="424242"/>
              </w:rPr>
              <w:t xml:space="preserve"> </w:t>
            </w:r>
            <w:r>
              <w:rPr>
                <w:rFonts w:eastAsia="Times New Roman" w:cs="Times New Roman"/>
                <w:color w:val="424242"/>
              </w:rPr>
              <w:t>на</w:t>
            </w:r>
            <w:r>
              <w:rPr>
                <w:rFonts w:eastAsia="Times New Roman"/>
                <w:color w:val="424242"/>
              </w:rPr>
              <w:t xml:space="preserve"> </w:t>
            </w:r>
            <w:r>
              <w:rPr>
                <w:rFonts w:eastAsia="Times New Roman" w:cs="Times New Roman"/>
                <w:color w:val="424242"/>
              </w:rPr>
              <w:t>транспорте</w:t>
            </w:r>
            <w:r>
              <w:rPr>
                <w:rFonts w:eastAsia="Times New Roman"/>
                <w:color w:val="424242"/>
              </w:rPr>
              <w:t xml:space="preserve">, </w:t>
            </w:r>
            <w:r>
              <w:rPr>
                <w:rFonts w:eastAsia="Times New Roman" w:cs="Times New Roman"/>
                <w:color w:val="424242"/>
              </w:rPr>
              <w:t xml:space="preserve">при </w:t>
            </w:r>
            <w:r>
              <w:rPr>
                <w:rFonts w:eastAsia="Times New Roman" w:cs="Times New Roman"/>
                <w:color w:val="424242"/>
                <w:spacing w:val="-3"/>
              </w:rPr>
              <w:t>эксплуатации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электробытовых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и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газовых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приборов</w:t>
            </w:r>
            <w:r>
              <w:rPr>
                <w:rFonts w:eastAsia="Times New Roman"/>
                <w:color w:val="424242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3"/>
              </w:rPr>
              <w:t xml:space="preserve">Правила </w:t>
            </w:r>
            <w:r>
              <w:rPr>
                <w:rFonts w:eastAsia="Times New Roman" w:cs="Times New Roman"/>
                <w:color w:val="424242"/>
                <w:spacing w:val="-1"/>
              </w:rPr>
              <w:t>поведения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на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пожаре</w:t>
            </w:r>
            <w:r>
              <w:rPr>
                <w:rFonts w:eastAsia="Times New Roman"/>
                <w:color w:val="424242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1"/>
              </w:rPr>
              <w:t>Средства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пожаротушения</w:t>
            </w:r>
            <w:r>
              <w:rPr>
                <w:rFonts w:eastAsia="Times New Roman"/>
                <w:color w:val="424242"/>
                <w:spacing w:val="-1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29"/>
            </w:pPr>
            <w:r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4" w:lineRule="exact"/>
              <w:ind w:right="10"/>
            </w:pPr>
            <w:r>
              <w:rPr>
                <w:rFonts w:eastAsia="Times New Roman" w:cs="Times New Roman"/>
                <w:color w:val="424242"/>
              </w:rPr>
              <w:t>Правила</w:t>
            </w:r>
            <w:r>
              <w:rPr>
                <w:rFonts w:eastAsia="Times New Roman"/>
                <w:color w:val="424242"/>
              </w:rPr>
              <w:t xml:space="preserve">    </w:t>
            </w:r>
            <w:r>
              <w:rPr>
                <w:rFonts w:eastAsia="Times New Roman" w:cs="Times New Roman"/>
                <w:color w:val="424242"/>
              </w:rPr>
              <w:t>безопасного</w:t>
            </w:r>
            <w:r>
              <w:rPr>
                <w:rFonts w:eastAsia="Times New Roman"/>
                <w:color w:val="424242"/>
              </w:rPr>
              <w:t xml:space="preserve">    </w:t>
            </w:r>
            <w:r>
              <w:rPr>
                <w:rFonts w:eastAsia="Times New Roman" w:cs="Times New Roman"/>
                <w:color w:val="424242"/>
              </w:rPr>
              <w:t>поведения</w:t>
            </w:r>
            <w:r>
              <w:rPr>
                <w:rFonts w:eastAsia="Times New Roman"/>
                <w:color w:val="424242"/>
              </w:rPr>
              <w:t xml:space="preserve">    </w:t>
            </w:r>
            <w:r>
              <w:rPr>
                <w:rFonts w:eastAsia="Times New Roman" w:cs="Times New Roman"/>
                <w:color w:val="424242"/>
              </w:rPr>
              <w:t>на</w:t>
            </w:r>
            <w:r>
              <w:rPr>
                <w:rFonts w:eastAsia="Times New Roman"/>
                <w:color w:val="424242"/>
              </w:rPr>
              <w:t xml:space="preserve">    </w:t>
            </w:r>
            <w:r>
              <w:rPr>
                <w:rFonts w:eastAsia="Times New Roman" w:cs="Times New Roman"/>
                <w:color w:val="424242"/>
              </w:rPr>
              <w:t>воде</w:t>
            </w:r>
            <w:r>
              <w:rPr>
                <w:rFonts w:eastAsia="Times New Roman"/>
                <w:color w:val="424242"/>
              </w:rPr>
              <w:t xml:space="preserve">.    </w:t>
            </w:r>
            <w:r>
              <w:rPr>
                <w:rFonts w:eastAsia="Times New Roman" w:cs="Times New Roman"/>
                <w:color w:val="424242"/>
              </w:rPr>
              <w:t>Опасные ситуации</w:t>
            </w:r>
            <w:r>
              <w:rPr>
                <w:rFonts w:eastAsia="Times New Roman"/>
                <w:color w:val="424242"/>
              </w:rPr>
              <w:t xml:space="preserve">. </w:t>
            </w:r>
            <w:r>
              <w:rPr>
                <w:rFonts w:eastAsia="Times New Roman" w:cs="Times New Roman"/>
                <w:color w:val="424242"/>
              </w:rPr>
              <w:t>Помощь</w:t>
            </w:r>
            <w:r>
              <w:rPr>
                <w:rFonts w:eastAsia="Times New Roman"/>
                <w:color w:val="424242"/>
              </w:rPr>
              <w:t xml:space="preserve"> </w:t>
            </w:r>
            <w:r>
              <w:rPr>
                <w:rFonts w:eastAsia="Times New Roman" w:cs="Times New Roman"/>
                <w:color w:val="424242"/>
              </w:rPr>
              <w:t>утопающему</w:t>
            </w:r>
            <w:r>
              <w:rPr>
                <w:rFonts w:eastAsia="Times New Roman"/>
                <w:color w:val="42424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34"/>
            </w:pPr>
            <w:r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590" w:firstLine="5"/>
            </w:pPr>
            <w:r>
              <w:rPr>
                <w:rFonts w:eastAsia="Times New Roman" w:cs="Times New Roman"/>
                <w:color w:val="424242"/>
                <w:spacing w:val="-3"/>
              </w:rPr>
              <w:t>Правила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безопасного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поведения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в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быту</w:t>
            </w:r>
            <w:r>
              <w:rPr>
                <w:rFonts w:eastAsia="Times New Roman"/>
                <w:color w:val="424242"/>
                <w:spacing w:val="-3"/>
              </w:rPr>
              <w:t xml:space="preserve"> (</w:t>
            </w:r>
            <w:r>
              <w:rPr>
                <w:rFonts w:eastAsia="Times New Roman" w:cs="Times New Roman"/>
                <w:color w:val="424242"/>
                <w:spacing w:val="-3"/>
              </w:rPr>
              <w:t>инструменты</w:t>
            </w:r>
            <w:r>
              <w:rPr>
                <w:rFonts w:eastAsia="Times New Roman"/>
                <w:color w:val="424242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424242"/>
                <w:spacing w:val="-1"/>
              </w:rPr>
              <w:t>бытовые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приборы</w:t>
            </w:r>
            <w:r>
              <w:rPr>
                <w:rFonts w:eastAsia="Times New Roman"/>
                <w:color w:val="424242"/>
                <w:spacing w:val="-1"/>
              </w:rPr>
              <w:t>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29"/>
            </w:pPr>
            <w:r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629"/>
            </w:pPr>
            <w:r>
              <w:rPr>
                <w:rFonts w:eastAsia="Times New Roman" w:cs="Times New Roman"/>
                <w:color w:val="424242"/>
                <w:spacing w:val="1"/>
              </w:rPr>
              <w:t>Правила</w:t>
            </w:r>
            <w:r>
              <w:rPr>
                <w:rFonts w:eastAsia="Times New Roman"/>
                <w:color w:val="424242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1"/>
              </w:rPr>
              <w:t>поведения</w:t>
            </w:r>
            <w:r>
              <w:rPr>
                <w:rFonts w:eastAsia="Times New Roman"/>
                <w:color w:val="424242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1"/>
              </w:rPr>
              <w:t>на</w:t>
            </w:r>
            <w:r>
              <w:rPr>
                <w:rFonts w:eastAsia="Times New Roman"/>
                <w:color w:val="424242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1"/>
              </w:rPr>
              <w:t>природе</w:t>
            </w:r>
            <w:r>
              <w:rPr>
                <w:rFonts w:eastAsia="Times New Roman"/>
                <w:color w:val="424242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1"/>
              </w:rPr>
              <w:t xml:space="preserve">Автономное </w:t>
            </w:r>
            <w:r>
              <w:rPr>
                <w:rFonts w:eastAsia="Times New Roman" w:cs="Times New Roman"/>
                <w:color w:val="424242"/>
                <w:spacing w:val="-3"/>
              </w:rPr>
              <w:t>существование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человека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в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природе</w:t>
            </w:r>
            <w:r>
              <w:rPr>
                <w:rFonts w:eastAsia="Times New Roman"/>
                <w:color w:val="424242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3"/>
              </w:rPr>
              <w:t>Ориентирование</w:t>
            </w:r>
            <w:r>
              <w:rPr>
                <w:rFonts w:eastAsia="Times New Roman"/>
                <w:color w:val="424242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424242"/>
                <w:spacing w:val="-3"/>
              </w:rPr>
              <w:t>сигналы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бедствия</w:t>
            </w:r>
            <w:r>
              <w:rPr>
                <w:rFonts w:eastAsia="Times New Roman"/>
                <w:color w:val="424242"/>
                <w:spacing w:val="-3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74" w:lineRule="exact"/>
              <w:ind w:left="5" w:right="350"/>
            </w:pPr>
            <w:r>
              <w:rPr>
                <w:rFonts w:eastAsia="Times New Roman" w:cs="Times New Roman"/>
                <w:color w:val="424242"/>
                <w:spacing w:val="-6"/>
              </w:rPr>
              <w:t>Практ</w:t>
            </w:r>
            <w:r>
              <w:rPr>
                <w:rFonts w:eastAsia="Times New Roman"/>
                <w:color w:val="424242"/>
                <w:spacing w:val="-6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6"/>
              </w:rPr>
              <w:t xml:space="preserve">Работа </w:t>
            </w:r>
            <w:r>
              <w:rPr>
                <w:rFonts w:eastAsia="Times New Roman" w:cs="Times New Roman"/>
                <w:color w:val="424242"/>
                <w:spacing w:val="-7"/>
              </w:rPr>
              <w:t>№</w:t>
            </w:r>
            <w:r>
              <w:rPr>
                <w:rFonts w:eastAsia="Times New Roman"/>
                <w:color w:val="424242"/>
                <w:spacing w:val="-7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43"/>
            </w:pPr>
            <w:r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</w:rPr>
              <w:t>Оборудование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укрытия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добывание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огня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воды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пищи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43"/>
            </w:pPr>
            <w:r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1099" w:firstLine="5"/>
            </w:pPr>
            <w:r>
              <w:rPr>
                <w:rFonts w:eastAsia="Times New Roman" w:cs="Times New Roman"/>
                <w:color w:val="424242"/>
                <w:spacing w:val="-3"/>
              </w:rPr>
              <w:t>Нарушение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экологического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равновесия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в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 xml:space="preserve">местах </w:t>
            </w:r>
            <w:r>
              <w:rPr>
                <w:rFonts w:eastAsia="Times New Roman" w:cs="Times New Roman"/>
                <w:color w:val="424242"/>
                <w:spacing w:val="-4"/>
              </w:rPr>
              <w:t>проживания</w:t>
            </w:r>
            <w:r>
              <w:rPr>
                <w:rFonts w:eastAsia="Times New Roman"/>
                <w:color w:val="424242"/>
                <w:spacing w:val="-4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4"/>
              </w:rPr>
              <w:t>ПДК</w:t>
            </w:r>
            <w:r>
              <w:rPr>
                <w:rFonts w:eastAsia="Times New Roman"/>
                <w:color w:val="424242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4"/>
              </w:rPr>
              <w:t>вредных</w:t>
            </w:r>
            <w:r>
              <w:rPr>
                <w:rFonts w:eastAsia="Times New Roman"/>
                <w:color w:val="424242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4"/>
              </w:rPr>
              <w:t>веществ</w:t>
            </w:r>
            <w:r>
              <w:rPr>
                <w:rFonts w:eastAsia="Times New Roman"/>
                <w:color w:val="424242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4"/>
              </w:rPr>
              <w:t>в</w:t>
            </w:r>
            <w:r>
              <w:rPr>
                <w:rFonts w:eastAsia="Times New Roman"/>
                <w:color w:val="424242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4"/>
              </w:rPr>
              <w:t>атмосфере</w:t>
            </w:r>
            <w:r>
              <w:rPr>
                <w:rFonts w:eastAsia="Times New Roman"/>
                <w:color w:val="424242"/>
                <w:spacing w:val="-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43"/>
            </w:pPr>
            <w:r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197" w:firstLine="10"/>
            </w:pPr>
            <w:r>
              <w:rPr>
                <w:rFonts w:eastAsia="Times New Roman" w:cs="Times New Roman"/>
                <w:color w:val="000000"/>
                <w:spacing w:val="1"/>
              </w:rPr>
              <w:t>Правила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безопасного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поведения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 xml:space="preserve">криминогенных </w:t>
            </w:r>
            <w:r>
              <w:rPr>
                <w:rFonts w:eastAsia="Times New Roman" w:cs="Times New Roman"/>
                <w:color w:val="000000"/>
                <w:spacing w:val="-1"/>
              </w:rPr>
              <w:t>ситуациях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Меры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защите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жизни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здоровья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имущества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Способы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самозащиты</w:t>
            </w:r>
            <w:r>
              <w:rPr>
                <w:rFonts w:eastAsia="Times New Roman"/>
                <w:color w:val="000000"/>
                <w:spacing w:val="-3"/>
              </w:rPr>
              <w:t>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48"/>
            </w:pPr>
            <w:r>
              <w:rPr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24242"/>
                <w:spacing w:val="-2"/>
              </w:rPr>
              <w:t>Действия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при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угрозе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теракта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и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захвате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в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заложники</w:t>
            </w:r>
            <w:r>
              <w:rPr>
                <w:rFonts w:eastAsia="Times New Roman"/>
                <w:color w:val="424242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3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667" w:firstLine="14"/>
            </w:pPr>
            <w:r>
              <w:rPr>
                <w:rFonts w:eastAsia="Times New Roman" w:cs="Times New Roman"/>
                <w:color w:val="424242"/>
                <w:spacing w:val="-3"/>
              </w:rPr>
              <w:t>Безопасное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поведение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в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местах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массового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 xml:space="preserve">скопления </w:t>
            </w:r>
            <w:r>
              <w:rPr>
                <w:rFonts w:eastAsia="Times New Roman" w:cs="Times New Roman"/>
                <w:color w:val="424242"/>
                <w:spacing w:val="-2"/>
              </w:rPr>
              <w:t>людей</w:t>
            </w:r>
            <w:r>
              <w:rPr>
                <w:rFonts w:eastAsia="Times New Roman"/>
                <w:color w:val="424242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3"/>
            </w:pPr>
            <w:r>
              <w:rPr>
                <w:color w:val="000000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4" w:lineRule="exact"/>
              <w:ind w:left="5" w:right="1090" w:firstLine="10"/>
            </w:pP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Оказание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первой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медицинской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помощи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5"/>
              </w:rPr>
              <w:t xml:space="preserve">Состав </w:t>
            </w:r>
            <w:r>
              <w:rPr>
                <w:rFonts w:eastAsia="Times New Roman" w:cs="Times New Roman"/>
                <w:color w:val="424242"/>
                <w:spacing w:val="2"/>
              </w:rPr>
              <w:t>медицинской</w:t>
            </w:r>
            <w:r>
              <w:rPr>
                <w:rFonts w:eastAsia="Times New Roman"/>
                <w:color w:val="424242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2"/>
              </w:rPr>
              <w:t>аптечки</w:t>
            </w:r>
            <w:r>
              <w:rPr>
                <w:rFonts w:eastAsia="Times New Roman"/>
                <w:color w:val="424242"/>
                <w:spacing w:val="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left="19" w:right="341" w:firstLine="14"/>
            </w:pPr>
            <w:r>
              <w:rPr>
                <w:rFonts w:eastAsia="Times New Roman" w:cs="Times New Roman"/>
                <w:color w:val="424242"/>
                <w:spacing w:val="-6"/>
              </w:rPr>
              <w:t>Практ</w:t>
            </w:r>
            <w:r>
              <w:rPr>
                <w:rFonts w:eastAsia="Times New Roman"/>
                <w:color w:val="424242"/>
                <w:spacing w:val="-6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6"/>
              </w:rPr>
              <w:t xml:space="preserve">Работа </w:t>
            </w:r>
            <w:r>
              <w:rPr>
                <w:rFonts w:eastAsia="Times New Roman" w:cs="Times New Roman"/>
                <w:color w:val="424242"/>
                <w:spacing w:val="-4"/>
              </w:rPr>
              <w:t>№</w:t>
            </w:r>
            <w:r>
              <w:rPr>
                <w:rFonts w:eastAsia="Times New Roman"/>
                <w:color w:val="424242"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3"/>
            </w:pPr>
            <w:r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74" w:lineRule="exact"/>
              <w:ind w:right="806" w:firstLine="5"/>
            </w:pPr>
            <w:r>
              <w:rPr>
                <w:rFonts w:eastAsia="Times New Roman" w:cs="Times New Roman"/>
                <w:color w:val="424242"/>
                <w:spacing w:val="-3"/>
              </w:rPr>
              <w:t>Средства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индивидуальной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защиты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органов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 xml:space="preserve">дыхания </w:t>
            </w:r>
            <w:r>
              <w:rPr>
                <w:rFonts w:eastAsia="Times New Roman"/>
                <w:color w:val="424242"/>
                <w:spacing w:val="-1"/>
              </w:rPr>
              <w:t>..</w:t>
            </w:r>
            <w:r>
              <w:rPr>
                <w:rFonts w:eastAsia="Times New Roman" w:cs="Times New Roman"/>
                <w:color w:val="424242"/>
                <w:spacing w:val="-1"/>
              </w:rPr>
              <w:t>Респираторы</w:t>
            </w:r>
            <w:r>
              <w:rPr>
                <w:rFonts w:eastAsia="Times New Roman"/>
                <w:color w:val="424242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424242"/>
                <w:spacing w:val="-1"/>
              </w:rPr>
              <w:t>ватно</w:t>
            </w:r>
            <w:r>
              <w:rPr>
                <w:rFonts w:eastAsia="Times New Roman"/>
                <w:color w:val="424242"/>
                <w:spacing w:val="-1"/>
              </w:rPr>
              <w:t>-</w:t>
            </w:r>
            <w:r>
              <w:rPr>
                <w:rFonts w:eastAsia="Times New Roman" w:cs="Times New Roman"/>
                <w:color w:val="424242"/>
                <w:spacing w:val="-1"/>
              </w:rPr>
              <w:t>марлевые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повязки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4" w:lineRule="exact"/>
              <w:ind w:left="19" w:right="341" w:firstLine="14"/>
            </w:pPr>
            <w:r>
              <w:rPr>
                <w:rFonts w:eastAsia="Times New Roman" w:cs="Times New Roman"/>
                <w:color w:val="424242"/>
                <w:spacing w:val="-6"/>
              </w:rPr>
              <w:t>Практ</w:t>
            </w:r>
            <w:r>
              <w:rPr>
                <w:rFonts w:eastAsia="Times New Roman"/>
                <w:color w:val="424242"/>
                <w:spacing w:val="-6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6"/>
              </w:rPr>
              <w:t xml:space="preserve">Работа </w:t>
            </w:r>
            <w:r>
              <w:rPr>
                <w:rFonts w:eastAsia="Times New Roman" w:cs="Times New Roman"/>
                <w:color w:val="424242"/>
                <w:spacing w:val="-7"/>
              </w:rPr>
              <w:t>№</w:t>
            </w:r>
            <w:r>
              <w:rPr>
                <w:rFonts w:eastAsia="Times New Roman"/>
                <w:color w:val="424242"/>
                <w:spacing w:val="-7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8"/>
            </w:pPr>
            <w:r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4" w:lineRule="exact"/>
              <w:ind w:left="5" w:right="749" w:firstLine="19"/>
            </w:pPr>
            <w:r>
              <w:rPr>
                <w:rFonts w:eastAsia="Times New Roman" w:cs="Times New Roman"/>
                <w:color w:val="000000"/>
              </w:rPr>
              <w:t>Первая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медицинская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помощь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кровотечениях </w:t>
            </w:r>
            <w:r>
              <w:rPr>
                <w:rFonts w:eastAsia="Times New Roman"/>
                <w:color w:val="000000"/>
                <w:spacing w:val="-2"/>
              </w:rPr>
              <w:t>,</w:t>
            </w:r>
            <w:r>
              <w:rPr>
                <w:rFonts w:eastAsia="Times New Roman" w:cs="Times New Roman"/>
                <w:color w:val="000000"/>
                <w:spacing w:val="-2"/>
              </w:rPr>
              <w:t>переломах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отравлениях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продуктами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 xml:space="preserve">средствами </w:t>
            </w:r>
            <w:r>
              <w:rPr>
                <w:rFonts w:eastAsia="Times New Roman" w:cs="Times New Roman"/>
                <w:color w:val="000000"/>
              </w:rPr>
              <w:t>бытовой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химии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8"/>
            </w:pPr>
            <w:r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4" w:lineRule="exact"/>
              <w:ind w:right="542" w:firstLine="19"/>
            </w:pPr>
            <w:r>
              <w:rPr>
                <w:rFonts w:eastAsia="Times New Roman" w:cs="Times New Roman"/>
                <w:color w:val="000000"/>
                <w:spacing w:val="-2"/>
              </w:rPr>
              <w:t>Первая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медицинская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помощь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при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отравлениях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газами</w:t>
            </w:r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утоплении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тепловом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солнечном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ударе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8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8"/>
            </w:pPr>
            <w:r>
              <w:rPr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left="5" w:right="235" w:firstLine="10"/>
            </w:pP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ЧС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природного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и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техногенного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24242"/>
                <w:spacing w:val="-5"/>
              </w:rPr>
              <w:t>характера</w:t>
            </w:r>
            <w:r>
              <w:rPr>
                <w:rFonts w:eastAsia="Times New Roman"/>
                <w:b/>
                <w:bCs/>
                <w:color w:val="424242"/>
                <w:spacing w:val="-5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5"/>
              </w:rPr>
              <w:t>ЧС</w:t>
            </w:r>
            <w:r>
              <w:rPr>
                <w:rFonts w:eastAsia="Times New Roman"/>
                <w:color w:val="424242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5"/>
              </w:rPr>
              <w:t xml:space="preserve">природного </w:t>
            </w:r>
            <w:r>
              <w:rPr>
                <w:rFonts w:eastAsia="Times New Roman" w:cs="Times New Roman"/>
                <w:color w:val="424242"/>
                <w:spacing w:val="-1"/>
              </w:rPr>
              <w:t>характера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их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последствия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и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>правила</w:t>
            </w:r>
            <w:r>
              <w:rPr>
                <w:rFonts w:eastAsia="Times New Roman"/>
                <w:color w:val="424242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1"/>
              </w:rPr>
              <w:t xml:space="preserve">безопасного </w:t>
            </w:r>
            <w:r>
              <w:rPr>
                <w:rFonts w:eastAsia="Times New Roman" w:cs="Times New Roman"/>
                <w:color w:val="424242"/>
                <w:spacing w:val="-2"/>
              </w:rPr>
              <w:t>поведения</w:t>
            </w:r>
            <w:r>
              <w:rPr>
                <w:rFonts w:eastAsia="Times New Roman"/>
                <w:color w:val="424242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424242"/>
                <w:spacing w:val="-2"/>
              </w:rPr>
              <w:t>Землетрясения</w:t>
            </w:r>
            <w:r>
              <w:rPr>
                <w:rFonts w:eastAsia="Times New Roman"/>
                <w:color w:val="424242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3"/>
            </w:pPr>
            <w:r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color w:val="424242"/>
                <w:spacing w:val="-7"/>
              </w:rPr>
              <w:t>Вулканы</w:t>
            </w:r>
            <w:r>
              <w:rPr>
                <w:rFonts w:eastAsia="Times New Roman"/>
                <w:color w:val="424242"/>
                <w:spacing w:val="-7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8"/>
            </w:pPr>
            <w:r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424242"/>
                <w:spacing w:val="-4"/>
              </w:rPr>
              <w:t>Оползни</w:t>
            </w:r>
            <w:r>
              <w:rPr>
                <w:rFonts w:eastAsia="Times New Roman"/>
                <w:color w:val="424242"/>
                <w:spacing w:val="-4"/>
              </w:rPr>
              <w:t xml:space="preserve">, </w:t>
            </w:r>
            <w:r>
              <w:rPr>
                <w:rFonts w:eastAsia="Times New Roman" w:cs="Times New Roman"/>
                <w:color w:val="424242"/>
                <w:spacing w:val="-4"/>
              </w:rPr>
              <w:t>сели</w:t>
            </w:r>
            <w:r>
              <w:rPr>
                <w:rFonts w:eastAsia="Times New Roman"/>
                <w:color w:val="424242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4"/>
              </w:rPr>
              <w:t>обвалы</w:t>
            </w:r>
            <w:r>
              <w:rPr>
                <w:rFonts w:eastAsia="Times New Roman"/>
                <w:color w:val="424242"/>
                <w:spacing w:val="-4"/>
              </w:rPr>
              <w:t xml:space="preserve"> ,</w:t>
            </w:r>
            <w:r>
              <w:rPr>
                <w:rFonts w:eastAsia="Times New Roman" w:cs="Times New Roman"/>
                <w:color w:val="424242"/>
                <w:spacing w:val="-4"/>
              </w:rPr>
              <w:t>лавины</w:t>
            </w:r>
            <w:r>
              <w:rPr>
                <w:rFonts w:eastAsia="Times New Roman"/>
                <w:color w:val="424242"/>
                <w:spacing w:val="-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8"/>
            </w:pPr>
            <w:r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424242"/>
                <w:spacing w:val="-2"/>
              </w:rPr>
              <w:t>Ураганы</w:t>
            </w:r>
            <w:r>
              <w:rPr>
                <w:rFonts w:eastAsia="Times New Roman"/>
                <w:color w:val="424242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424242"/>
                <w:spacing w:val="-2"/>
              </w:rPr>
              <w:t>бури</w:t>
            </w:r>
            <w:r>
              <w:rPr>
                <w:rFonts w:eastAsia="Times New Roman"/>
                <w:color w:val="424242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424242"/>
                <w:spacing w:val="-2"/>
              </w:rPr>
              <w:t>смерчи</w:t>
            </w:r>
            <w:r>
              <w:rPr>
                <w:rFonts w:eastAsia="Times New Roman"/>
                <w:color w:val="424242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62"/>
            </w:pPr>
            <w:r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color w:val="424242"/>
                <w:spacing w:val="-5"/>
              </w:rPr>
              <w:t>Наводнения</w:t>
            </w:r>
            <w:r>
              <w:rPr>
                <w:rFonts w:eastAsia="Times New Roman"/>
                <w:color w:val="424242"/>
                <w:spacing w:val="-5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62"/>
            </w:pPr>
            <w:r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color w:val="424242"/>
                <w:spacing w:val="-6"/>
              </w:rPr>
              <w:t>Цунами</w:t>
            </w:r>
            <w:r>
              <w:rPr>
                <w:rFonts w:eastAsia="Times New Roman"/>
                <w:color w:val="424242"/>
                <w:spacing w:val="-6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8"/>
            </w:pPr>
            <w:r>
              <w:rPr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color w:val="424242"/>
                <w:spacing w:val="-2"/>
              </w:rPr>
              <w:t>Природные</w:t>
            </w:r>
            <w:r>
              <w:rPr>
                <w:rFonts w:eastAsia="Times New Roman"/>
                <w:color w:val="424242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2"/>
              </w:rPr>
              <w:t>пожары</w:t>
            </w:r>
            <w:r>
              <w:rPr>
                <w:rFonts w:eastAsia="Times New Roman"/>
                <w:color w:val="424242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193FB2"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8"/>
            </w:pPr>
            <w:r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color w:val="424242"/>
                <w:spacing w:val="-3"/>
              </w:rPr>
              <w:t>ЧС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техногенного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характера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их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последствия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и</w:t>
            </w:r>
            <w:r>
              <w:rPr>
                <w:rFonts w:eastAsia="Times New Roman"/>
                <w:color w:val="42424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424242"/>
                <w:spacing w:val="-3"/>
              </w:rPr>
              <w:t>правила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4" w:lineRule="exact"/>
              <w:ind w:right="456" w:hanging="5"/>
            </w:pPr>
            <w:r>
              <w:rPr>
                <w:rFonts w:eastAsia="Times New Roman" w:cs="Times New Roman"/>
                <w:color w:val="434343"/>
              </w:rPr>
              <w:t>безопасного</w:t>
            </w:r>
            <w:r>
              <w:rPr>
                <w:rFonts w:eastAsia="Times New Roman"/>
                <w:color w:val="434343"/>
              </w:rPr>
              <w:t xml:space="preserve"> </w:t>
            </w:r>
            <w:r>
              <w:rPr>
                <w:rFonts w:eastAsia="Times New Roman" w:cs="Times New Roman"/>
                <w:color w:val="434343"/>
              </w:rPr>
              <w:t>поведения</w:t>
            </w:r>
            <w:r>
              <w:rPr>
                <w:rFonts w:eastAsia="Times New Roman"/>
                <w:color w:val="434343"/>
              </w:rPr>
              <w:t xml:space="preserve"> . </w:t>
            </w:r>
            <w:r>
              <w:rPr>
                <w:rFonts w:eastAsia="Times New Roman" w:cs="Times New Roman"/>
                <w:color w:val="434343"/>
              </w:rPr>
              <w:t>Промышленные</w:t>
            </w:r>
            <w:r>
              <w:rPr>
                <w:rFonts w:eastAsia="Times New Roman"/>
                <w:color w:val="434343"/>
              </w:rPr>
              <w:t xml:space="preserve"> </w:t>
            </w:r>
            <w:r>
              <w:rPr>
                <w:rFonts w:eastAsia="Times New Roman" w:cs="Times New Roman"/>
                <w:color w:val="434343"/>
              </w:rPr>
              <w:t>аварии</w:t>
            </w:r>
            <w:r>
              <w:rPr>
                <w:rFonts w:eastAsia="Times New Roman"/>
                <w:color w:val="434343"/>
              </w:rPr>
              <w:t xml:space="preserve"> </w:t>
            </w:r>
            <w:r>
              <w:rPr>
                <w:rFonts w:eastAsia="Times New Roman" w:cs="Times New Roman"/>
                <w:color w:val="434343"/>
              </w:rPr>
              <w:t xml:space="preserve">и </w:t>
            </w:r>
            <w:r>
              <w:rPr>
                <w:rFonts w:eastAsia="Times New Roman" w:cs="Times New Roman"/>
                <w:color w:val="434343"/>
                <w:spacing w:val="-4"/>
              </w:rPr>
              <w:t>катастрофы</w:t>
            </w:r>
            <w:r>
              <w:rPr>
                <w:rFonts w:eastAsia="Times New Roman"/>
                <w:color w:val="434343"/>
                <w:spacing w:val="-4"/>
              </w:rPr>
              <w:t xml:space="preserve">. </w:t>
            </w:r>
            <w:r>
              <w:rPr>
                <w:rFonts w:eastAsia="Times New Roman" w:cs="Times New Roman"/>
                <w:color w:val="434343"/>
                <w:spacing w:val="-4"/>
              </w:rPr>
              <w:t>Действие</w:t>
            </w:r>
            <w:r>
              <w:rPr>
                <w:rFonts w:eastAsia="Times New Roman"/>
                <w:color w:val="434343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4"/>
              </w:rPr>
              <w:t>населения</w:t>
            </w:r>
            <w:r>
              <w:rPr>
                <w:rFonts w:eastAsia="Times New Roman"/>
                <w:color w:val="434343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4"/>
              </w:rPr>
              <w:t>по</w:t>
            </w:r>
            <w:r>
              <w:rPr>
                <w:rFonts w:eastAsia="Times New Roman"/>
                <w:color w:val="434343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4"/>
              </w:rPr>
              <w:t>сигналу</w:t>
            </w:r>
            <w:r>
              <w:rPr>
                <w:rFonts w:eastAsia="Times New Roman"/>
                <w:color w:val="434343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4"/>
              </w:rPr>
              <w:t xml:space="preserve">«Внимание </w:t>
            </w:r>
            <w:r>
              <w:rPr>
                <w:rFonts w:eastAsia="Times New Roman" w:cs="Times New Roman"/>
                <w:color w:val="434343"/>
                <w:spacing w:val="-5"/>
              </w:rPr>
              <w:t>всем</w:t>
            </w:r>
            <w:r>
              <w:rPr>
                <w:rFonts w:eastAsia="Times New Roman"/>
                <w:color w:val="434343"/>
                <w:spacing w:val="-5"/>
              </w:rPr>
              <w:t>.</w:t>
            </w:r>
            <w:r>
              <w:rPr>
                <w:rFonts w:eastAsia="Times New Roman" w:cs="Times New Roman"/>
                <w:color w:val="434343"/>
                <w:spacing w:val="-5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19"/>
            </w:pPr>
            <w:r>
              <w:rPr>
                <w:color w:val="000000"/>
              </w:rPr>
              <w:t>27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34343"/>
                <w:spacing w:val="-4"/>
              </w:rPr>
              <w:t>Пожары</w:t>
            </w:r>
            <w:r>
              <w:rPr>
                <w:rFonts w:eastAsia="Times New Roman"/>
                <w:color w:val="434343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4"/>
              </w:rPr>
              <w:t>и</w:t>
            </w:r>
            <w:r>
              <w:rPr>
                <w:rFonts w:eastAsia="Times New Roman"/>
                <w:color w:val="434343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4"/>
              </w:rPr>
              <w:t>взрывы</w:t>
            </w:r>
            <w:r>
              <w:rPr>
                <w:rFonts w:eastAsia="Times New Roman"/>
                <w:color w:val="434343"/>
                <w:spacing w:val="-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Pr="00D3535A" w:rsidRDefault="008602E0" w:rsidP="00E04BC9">
            <w:pPr>
              <w:shd w:val="clear" w:color="auto" w:fill="FFFFFF"/>
            </w:pPr>
            <w:r w:rsidRPr="00D3535A">
              <w:rPr>
                <w:bCs/>
                <w:i/>
                <w:iCs/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34343"/>
                <w:spacing w:val="-1"/>
              </w:rPr>
              <w:t>Аварии</w:t>
            </w:r>
            <w:r>
              <w:rPr>
                <w:rFonts w:eastAsia="Times New Roman"/>
                <w:color w:val="434343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1"/>
              </w:rPr>
              <w:t>на</w:t>
            </w:r>
            <w:r>
              <w:rPr>
                <w:rFonts w:eastAsia="Times New Roman"/>
                <w:color w:val="434343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1"/>
              </w:rPr>
              <w:t>химически</w:t>
            </w:r>
            <w:r>
              <w:rPr>
                <w:rFonts w:eastAsia="Times New Roman"/>
                <w:color w:val="434343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1"/>
              </w:rPr>
              <w:t>опасных</w:t>
            </w:r>
            <w:r>
              <w:rPr>
                <w:rFonts w:eastAsia="Times New Roman"/>
                <w:color w:val="434343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1"/>
              </w:rPr>
              <w:t>объектах</w:t>
            </w:r>
            <w:r>
              <w:rPr>
                <w:rFonts w:eastAsia="Times New Roman"/>
                <w:color w:val="434343"/>
                <w:spacing w:val="-1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Pr="00D3535A" w:rsidRDefault="008602E0" w:rsidP="00E04BC9">
            <w:pPr>
              <w:shd w:val="clear" w:color="auto" w:fill="FFFFFF"/>
              <w:ind w:left="29"/>
            </w:pPr>
            <w:r w:rsidRPr="00D3535A">
              <w:rPr>
                <w:bCs/>
                <w:i/>
                <w:iCs/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34343"/>
                <w:spacing w:val="-2"/>
              </w:rPr>
              <w:t>Аварии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>на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>радиационно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>опасных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>объектах</w:t>
            </w:r>
            <w:r>
              <w:rPr>
                <w:rFonts w:eastAsia="Times New Roman"/>
                <w:color w:val="434343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t>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34343"/>
                <w:spacing w:val="-2"/>
              </w:rPr>
              <w:t>Гидродинамические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>аварии</w:t>
            </w:r>
            <w:r>
              <w:rPr>
                <w:rFonts w:eastAsia="Times New Roman"/>
                <w:color w:val="434343"/>
                <w:spacing w:val="-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Pr="00D3535A" w:rsidRDefault="008602E0" w:rsidP="00E04BC9">
            <w:pPr>
              <w:shd w:val="clear" w:color="auto" w:fill="FFFFFF"/>
            </w:pPr>
            <w:r w:rsidRPr="00D3535A">
              <w:rPr>
                <w:bCs/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34343"/>
                <w:spacing w:val="-5"/>
              </w:rPr>
              <w:t>Организация</w:t>
            </w:r>
            <w:r>
              <w:rPr>
                <w:rFonts w:eastAsia="Times New Roman"/>
                <w:color w:val="434343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5"/>
              </w:rPr>
              <w:t>защиты</w:t>
            </w:r>
            <w:r>
              <w:rPr>
                <w:rFonts w:eastAsia="Times New Roman"/>
                <w:color w:val="434343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5"/>
              </w:rPr>
              <w:t>населения</w:t>
            </w:r>
            <w:r>
              <w:rPr>
                <w:rFonts w:eastAsia="Times New Roman"/>
                <w:color w:val="434343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5"/>
              </w:rPr>
              <w:t>отЧС</w:t>
            </w:r>
            <w:r>
              <w:rPr>
                <w:rFonts w:eastAsia="Times New Roman"/>
                <w:color w:val="434343"/>
                <w:spacing w:val="-5"/>
              </w:rPr>
              <w:t xml:space="preserve">. </w:t>
            </w:r>
            <w:r>
              <w:rPr>
                <w:rFonts w:eastAsia="Times New Roman" w:cs="Times New Roman"/>
                <w:color w:val="434343"/>
                <w:spacing w:val="-5"/>
              </w:rPr>
              <w:t>РСЧС</w:t>
            </w:r>
            <w:r>
              <w:rPr>
                <w:rFonts w:eastAsia="Times New Roman"/>
                <w:color w:val="434343"/>
                <w:spacing w:val="-5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434343"/>
                <w:spacing w:val="-5"/>
              </w:rPr>
              <w:t>Практ</w:t>
            </w:r>
            <w:r>
              <w:rPr>
                <w:rFonts w:eastAsia="Times New Roman"/>
                <w:color w:val="434343"/>
                <w:spacing w:val="-5"/>
              </w:rPr>
              <w:t xml:space="preserve">. </w:t>
            </w:r>
            <w:r>
              <w:rPr>
                <w:rFonts w:eastAsia="Times New Roman" w:cs="Times New Roman"/>
                <w:color w:val="434343"/>
                <w:spacing w:val="-5"/>
              </w:rPr>
              <w:t>Работа№6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Pr="00D3535A" w:rsidRDefault="008602E0" w:rsidP="00E04BC9">
            <w:pPr>
              <w:shd w:val="clear" w:color="auto" w:fill="FFFFFF"/>
            </w:pPr>
            <w:r w:rsidRPr="00D3535A">
              <w:rPr>
                <w:bCs/>
                <w:i/>
                <w:iCs/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34343"/>
                <w:spacing w:val="-5"/>
              </w:rPr>
              <w:t>Оповещение</w:t>
            </w:r>
            <w:r>
              <w:rPr>
                <w:rFonts w:eastAsia="Times New Roman"/>
                <w:color w:val="434343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5"/>
              </w:rPr>
              <w:t>населения</w:t>
            </w:r>
            <w:r>
              <w:rPr>
                <w:rFonts w:eastAsia="Times New Roman"/>
                <w:color w:val="434343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5"/>
              </w:rPr>
              <w:t>в</w:t>
            </w:r>
            <w:r>
              <w:rPr>
                <w:rFonts w:eastAsia="Times New Roman"/>
                <w:color w:val="434343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5"/>
              </w:rPr>
              <w:t>ЧС</w:t>
            </w:r>
            <w:r>
              <w:rPr>
                <w:rFonts w:eastAsia="Times New Roman"/>
                <w:color w:val="434343"/>
                <w:spacing w:val="-5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Pr="00D3535A" w:rsidRDefault="008602E0" w:rsidP="00E04BC9">
            <w:pPr>
              <w:shd w:val="clear" w:color="auto" w:fill="FFFFFF"/>
            </w:pPr>
            <w:r w:rsidRPr="00D3535A">
              <w:rPr>
                <w:bCs/>
                <w:i/>
                <w:iCs/>
                <w:color w:val="000000"/>
                <w:spacing w:val="-1"/>
              </w:rPr>
              <w:t>33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  <w:spacing w:line="269" w:lineRule="exact"/>
              <w:ind w:right="1037" w:firstLine="5"/>
            </w:pPr>
            <w:r>
              <w:rPr>
                <w:rFonts w:eastAsia="Times New Roman" w:cs="Times New Roman"/>
                <w:color w:val="434343"/>
                <w:spacing w:val="-2"/>
              </w:rPr>
              <w:t>Инженерная</w:t>
            </w:r>
            <w:r>
              <w:rPr>
                <w:rFonts w:eastAsia="Times New Roman"/>
                <w:color w:val="434343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434343"/>
                <w:spacing w:val="-2"/>
              </w:rPr>
              <w:t>радиационная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>и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>химическая</w:t>
            </w:r>
            <w:r>
              <w:rPr>
                <w:rFonts w:eastAsia="Times New Roman"/>
                <w:color w:val="434343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2"/>
              </w:rPr>
              <w:t xml:space="preserve">защита </w:t>
            </w:r>
            <w:r>
              <w:rPr>
                <w:rFonts w:eastAsia="Times New Roman" w:cs="Times New Roman"/>
                <w:color w:val="434343"/>
                <w:spacing w:val="-4"/>
              </w:rPr>
              <w:t>населения</w:t>
            </w:r>
            <w:r>
              <w:rPr>
                <w:rFonts w:eastAsia="Times New Roman"/>
                <w:color w:val="434343"/>
                <w:spacing w:val="-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  <w:tr w:rsidR="008602E0" w:rsidTr="00326D73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t>34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  <w:r>
              <w:rPr>
                <w:rFonts w:eastAsia="Times New Roman" w:cs="Times New Roman"/>
                <w:color w:val="434343"/>
                <w:spacing w:val="-5"/>
              </w:rPr>
              <w:t>Эвакуация</w:t>
            </w:r>
            <w:r>
              <w:rPr>
                <w:rFonts w:eastAsia="Times New Roman"/>
                <w:color w:val="434343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434343"/>
                <w:spacing w:val="-5"/>
              </w:rPr>
              <w:t>населения</w:t>
            </w:r>
            <w:r>
              <w:rPr>
                <w:rFonts w:eastAsia="Times New Roman"/>
                <w:color w:val="434343"/>
                <w:spacing w:val="-5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2E0" w:rsidRDefault="008602E0" w:rsidP="00E04BC9">
            <w:pPr>
              <w:shd w:val="clear" w:color="auto" w:fill="FFFFFF"/>
            </w:pPr>
          </w:p>
        </w:tc>
      </w:tr>
    </w:tbl>
    <w:p w:rsidR="008602E0" w:rsidRDefault="008602E0" w:rsidP="00F15A44">
      <w:pPr>
        <w:pStyle w:val="a3"/>
        <w:sectPr w:rsidR="008602E0" w:rsidSect="00193FB2">
          <w:pgSz w:w="16834" w:h="11909" w:orient="landscape"/>
          <w:pgMar w:top="593" w:right="1037" w:bottom="564" w:left="360" w:header="720" w:footer="720" w:gutter="0"/>
          <w:cols w:space="60"/>
          <w:noEndnote/>
          <w:docGrid w:linePitch="299"/>
        </w:sectPr>
      </w:pPr>
    </w:p>
    <w:p w:rsidR="00FC4072" w:rsidRPr="008602E0" w:rsidRDefault="00FC4072" w:rsidP="00193FB2">
      <w:pPr>
        <w:pStyle w:val="a3"/>
        <w:jc w:val="center"/>
      </w:pPr>
      <w:r w:rsidRPr="002F56BB">
        <w:rPr>
          <w:rFonts w:ascii="Calibri" w:hAnsi="Calibri"/>
          <w:b/>
        </w:rPr>
        <w:lastRenderedPageBreak/>
        <w:t>ТЕМАТИЧЕСКОЕ ПЛАНИРОВАНИЕ 8 класс</w:t>
      </w: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5"/>
        <w:gridCol w:w="1276"/>
        <w:gridCol w:w="567"/>
        <w:gridCol w:w="992"/>
        <w:gridCol w:w="3119"/>
        <w:gridCol w:w="851"/>
        <w:gridCol w:w="2409"/>
        <w:gridCol w:w="425"/>
        <w:gridCol w:w="1134"/>
        <w:gridCol w:w="1134"/>
        <w:gridCol w:w="567"/>
        <w:gridCol w:w="2268"/>
      </w:tblGrid>
      <w:tr w:rsidR="00FC4072" w:rsidRPr="002F56BB" w:rsidTr="00601698">
        <w:trPr>
          <w:trHeight w:val="50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№ п/п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Тип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Элементы содержания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Вид контроля. Измерители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249" w:rsidRDefault="00A41249" w:rsidP="00F15A44">
            <w:pPr>
              <w:ind w:left="-10" w:right="-1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Использование оборудования </w:t>
            </w:r>
          </w:p>
          <w:p w:rsidR="00FC4072" w:rsidRDefault="00A41249" w:rsidP="00F15A44">
            <w:pPr>
              <w:ind w:left="-10" w:right="-1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« Точка роста»</w:t>
            </w:r>
          </w:p>
          <w:p w:rsidR="00A41249" w:rsidRPr="002F56BB" w:rsidRDefault="00A41249" w:rsidP="00F15A44">
            <w:pPr>
              <w:ind w:left="-10" w:right="-1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Ноутбуки ,панель.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Домашнее задание</w:t>
            </w:r>
          </w:p>
        </w:tc>
      </w:tr>
      <w:tr w:rsidR="00FC4072" w:rsidRPr="002F56BB" w:rsidTr="00601698">
        <w:trPr>
          <w:trHeight w:val="509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ahoma" w:hAnsi="Calibri" w:cs="Times New Roman"/>
                <w:color w:val="000000"/>
                <w:lang w:eastAsia="ru-RU"/>
              </w:rPr>
            </w:pP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9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firstLine="397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lang w:eastAsia="ru-RU"/>
              </w:rPr>
              <w:t>Раздел 1. Основы безопасности личности, общества и государства (30 ч)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920" w:hanging="92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color w:val="000000"/>
                <w:spacing w:val="7"/>
                <w:lang w:eastAsia="ru-RU"/>
              </w:rPr>
              <w:t>Производственные аварии и катастрофы (2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Чрезвычайные ситуации техногенного характера и их классификация.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Промышленные аварии и катастрофы. Понятие об аварии, производственной или транспортной катастрофе. Классификация чрезвычайных ситуаций техногенного характера в зависимости от масштаба распространения и тяжести последствий. Основные типы чрезвычайных ситуаций техногенного характера и их характеристика.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классификацию чрезвычайных ситуаций техногенного характера по типам и видам их возникновения.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Понимать: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авария, катастрофа, чрезвычайная ситуация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Цели и задачи курса ОБЖ в текущем году.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Глава 1</w:t>
            </w: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 xml:space="preserve"> §1.1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Причины чрезвычайных ситуаций техногенного характера и защита от 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Понятие о потенциально опасном объекте. Основные причины техногенных аварий и катастроф. Обеспечение личной безопасности и безопасности окружающих при техногенных авариях.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bCs/>
                <w:iCs/>
                <w:lang w:eastAsia="ru-RU"/>
              </w:rPr>
              <w:t>основные причины техногенных аварий и катастроф.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Иметь представление: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 видах промышленных аварий и катастроф, о потенциально опасных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Глава 1</w:t>
            </w: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 xml:space="preserve"> §1.2, 1.3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b/>
                <w:color w:val="00000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Взрывы и пожары (7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3</w:t>
            </w:r>
          </w:p>
          <w:p w:rsidR="00FC4072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Аварии на пожаро- и взрывоопасных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Понятие о пожаро- и взрывоопасных объектах. Классификация аварий на пожаро- и взрывоопасных объектах.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классификацию аварий на пожаро- и взрывоопасных объектах.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 § 2.1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4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Общие сведения о взрыве и пожаре.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Понятие о взрыве. Характерные особенности взрывов. Зоны действия взрыва и их характеристика. Образование воздушной ударной волны. Действие взрыва на здания, сооружения, оборудование. Понятие о пожаре и процессе горения. Условия процесса горения. Группы возгораемости веществ и материалов.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об основных причинах пожара и взрыва.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bCs/>
                <w:iCs/>
                <w:lang w:eastAsia="ru-RU"/>
              </w:rPr>
              <w:t>о взрыве, пожаре, процессе горения.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 § 2.2, 2.3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5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Классификация пожаров.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Классификация и характеристика пожаров в зависимости: от внешних признаков горения, места возникновения, масштаба и интенсивности, времени прибытия первых пожарных подразделений. Условия, способствующие распространению пожаров. Линейное и объемное распространение пожаров.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tabs>
                <w:tab w:val="left" w:pos="415"/>
              </w:tabs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Знать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: классификацию пожаров, условия и виды их распространения.</w:t>
            </w:r>
          </w:p>
          <w:p w:rsidR="00FC4072" w:rsidRPr="002F56BB" w:rsidRDefault="00FC4072" w:rsidP="00F15A44">
            <w:pPr>
              <w:tabs>
                <w:tab w:val="left" w:pos="415"/>
              </w:tabs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Решение ситуационных задач.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 § 2.3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6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Причины пожаров и взрывов, их последстви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Причины возникновения пожаров в жилых и общественных зданиях. Причины возникновения пожаров на промышленных предприятиях. Причины возникновения пожаров на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взрывоопасных предприятиях. Основные причины взрывов в жилых и общественных зданиях.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lastRenderedPageBreak/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причины взрывов и пожаров в жилых и общественных зданиях.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Уметь: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анализировать причины взрывов и пожаров в жилых и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общественных зданиях.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Индивидуальный опрос.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 § 2.4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7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Опасные факторы пожаров и поражающие факторы взрывов.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Основные опасные факторы пожара и их воздействие на людей. Вторичные опасные факторы пожаров. Основные и вторичные поражающие факторы взрыва. Действие взрыва на человека. Характеристика поражения людей при взрывах.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воздействие на людей опасных факторов и поражающих факторов взрыва.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Уметь: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анализировать воздействие на людей опасных факторов и поражающих факторов взрыва.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 § 2.5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8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безопасного поведения при пожарах и взрывах.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температуры. Первоочередные действия по тушению горящей на человеке одежды. Правила безопасного поведения человека, оказавшегося после взрыва в завале.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правила безопасного поведения при пожарах и взрывах.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Уметь: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применять первичные средства пожаротушения.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Практическая работа. Отработка навыков пользования огнетушителем. (15 мин.)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 § 2.6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9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Пожары и паника.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Урок комплексного применения ЗУН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Понятие о панике. Опасность паники во время пожара. Признаки паники, причины и возможные последствия. Механизм панического бегства людей при пожаре. Особенности эвакуации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людей при пожаре. Правила безопасного поведения при возникновении паники во время пожара в общественном месте.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 w:firstLine="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>Знать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: основные мероприятия по защите населения от пожаров и взрывов.</w:t>
            </w:r>
          </w:p>
          <w:p w:rsidR="00FC4072" w:rsidRPr="002F56BB" w:rsidRDefault="00FC4072" w:rsidP="00F15A44">
            <w:pPr>
              <w:ind w:left="57" w:right="57" w:firstLine="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выполнения мероприятий по защите от пожаров и взрывов.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Практическая работа. Отработка навыков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поведения при пожаре и взрыве. (15 мин.). Тест.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lastRenderedPageBreak/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2, §2.7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b/>
                <w:color w:val="00000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Аварии с выбросом аварийно химически опасных веществ (6 ч)</w:t>
            </w:r>
          </w:p>
        </w:tc>
      </w:tr>
      <w:tr w:rsidR="00FC4072" w:rsidRPr="002F56BB" w:rsidTr="00601698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10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Виды аварий на химически опасных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Из истории химических аварий. Понятие об опасном химическом веществе, химически опасном объекте, химической аварии. Классификация промышленных объектов по степени химической опасности. Классификация городов, городских районов, областей, краев и республик по степени химической опасности.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 w:hanging="1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виды аварий с выбросом АХОВ.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Иметь представление: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об аварийно химически опасных веществах и химических авариях.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24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3 § 3.1</w:t>
            </w:r>
          </w:p>
        </w:tc>
      </w:tr>
      <w:tr w:rsidR="00FC4072" w:rsidRPr="002F56BB" w:rsidTr="00601698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11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Аварийно химически опасные вещества и их поражающее действие на организм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Классификация опасности веществ по степени воздействия на организм человека. Понятие об аварийно химически опасном веществе (АХОВ). Классификация АХОВ по характеру воздействия на человека. Характеристика наиболее распространенных АХОВ и их поражающее действие на организм человека.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 w:hanging="1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классификацию опасности веществ по степени воздействия на организм человека.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3 § 3.2</w:t>
            </w:r>
          </w:p>
        </w:tc>
      </w:tr>
      <w:tr w:rsidR="00FC4072" w:rsidRPr="002F56BB" w:rsidTr="00601698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12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Причины и последстви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я аварий на химически опасных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Причины химических аварий и их возможные последствия. Опасные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факторы аварий на химически опасных объектах. Последствия аварий на химически опасных объектах. Понятие об очаге и зоне химического заражения, их характеристика. Стойкость заражения АХОВ.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 w:firstLine="6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причины и последствия химических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аварий.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об очаге и зоне химического заражения, стойкости АХОВ.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Индивидуальный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опрос.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lastRenderedPageBreak/>
              <w:t>Презентац</w:t>
            </w: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lastRenderedPageBreak/>
              <w:t>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24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Глава 3 § 3.3</w:t>
            </w:r>
          </w:p>
        </w:tc>
      </w:tr>
      <w:tr w:rsidR="00FC4072" w:rsidRPr="002F56BB" w:rsidTr="00601698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13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Защита населения от аварийно химически опасных веществ.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Основные способы защиты населения от АХОВ. Оповещение об авариях на химически опасных объектах. Использование средств индивидуальной защиты органов дыхания. Изготовление ватно-марлевой повязки. Укрытие людей в защитных сооружениях гражданской обороны. Порядок герметизации помещений в целях уменьшения поражающего действия АХОВ.  Эвакуация населения из зон химического заражения.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 w:firstLine="6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основные способы защиты населения от АХОВ.</w:t>
            </w:r>
          </w:p>
          <w:p w:rsidR="00FC4072" w:rsidRPr="002F56BB" w:rsidRDefault="00FC4072" w:rsidP="00F15A44">
            <w:pPr>
              <w:ind w:left="57" w:right="57" w:firstLine="6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выполнения мероприятий по защите от поражающих факторов аварий на ХОО и правильного использования СИЗ органов дыхания и кожи.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24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3 § 3.4</w:t>
            </w:r>
          </w:p>
        </w:tc>
      </w:tr>
      <w:tr w:rsidR="00FC4072" w:rsidRPr="002F56BB" w:rsidTr="00601698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14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безопасного поведения при оповещении об аварии с выбросом АХОВ. Правила безопасного поведения при движении по зараженной местности. Правила безопасного поведения после выхода из зоны заражения.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 w:firstLine="6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Знать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: правила безопасного поведения при авариях на химически опасных объектах.</w:t>
            </w:r>
          </w:p>
          <w:p w:rsidR="00FC4072" w:rsidRPr="002F56BB" w:rsidRDefault="00FC4072" w:rsidP="00F15A44">
            <w:pPr>
              <w:ind w:left="57" w:right="57" w:firstLine="6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изготовления ватно-марлевой повязки.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Иметь представление: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 последствиях аварий на ХОО и мерах, принимаемых по защите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Практическая работа. Отработка навыков изготовления ВМП.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3 § 3.5</w:t>
            </w:r>
          </w:p>
        </w:tc>
      </w:tr>
      <w:tr w:rsidR="00FC4072" w:rsidRPr="002F56BB" w:rsidTr="00601698">
        <w:trPr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15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>
              <w:rPr>
                <w:rFonts w:ascii="Calibri" w:eastAsia="Times New Roman" w:hAnsi="Calibri" w:cs="Times New Roman"/>
                <w:spacing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-10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безопасного поведения при аварии с выбросом АХОВ при отсутствии индивидуальных средств защиты, убежища, а также возможности выхода из зоны аварии. Первоочередные действия при подозрении на поражение АХОВ.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правила безопасного поведения при авариях с выбросом АХОВ.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пользования средствами индивидуальной защиты (противогазом, респиратором, ватно- марлевой повязкой).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Практическая работа. Отработка навыков пользования СИЗ. (15 мин).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24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3 § 3.5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b/>
                <w:color w:val="00000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lang w:eastAsia="ru-RU"/>
              </w:rPr>
              <w:t>Аварии с выбросом радиоактивных веществ (5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  <w:p w:rsidR="00FC4072" w:rsidRPr="002F56BB" w:rsidRDefault="00FC4072" w:rsidP="00F15A44">
            <w:pPr>
              <w:shd w:val="clear" w:color="auto" w:fill="FFFFFF"/>
              <w:spacing w:after="0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Радиация вокруг нас.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Радиоактивное (ионизирующее) излучение и его воздействие на людей и животных. Свойства радиоактивных веществ. Естественные и искусственные источники ионизирующих излучений. Дозы облучения людей от различных естественных и техногенных источников излучения. Внешнее и внутреннее облучение человека. Пути попадания радиоактивных веществ внутрь организма.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основные характеристики и единицы измерения ионизирующих излучений.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4 § 4.1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  <w:p w:rsidR="00FC4072" w:rsidRDefault="00FC4072" w:rsidP="00F15A44">
            <w:pPr>
              <w:shd w:val="clear" w:color="auto" w:fill="FFFFFF"/>
              <w:spacing w:after="0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</w:p>
          <w:p w:rsidR="00FC4072" w:rsidRPr="002F56BB" w:rsidRDefault="00FC4072" w:rsidP="00F15A44">
            <w:pPr>
              <w:shd w:val="clear" w:color="auto" w:fill="FFFFFF"/>
              <w:spacing w:after="0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Аварии на радиационноопасных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Понятие о радиационно опасном объекте. Классификация аварий на радиационно-опасных объектах. Причины и фазы аварий на объектах с ядерными компонентами. Зоны радиоактивного заражения (загрязнения) местности при авариях на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АЭС.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>Иметь представление: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 радиационно опасных объектах, классификации и причины аварий на этих объектах, зонах радиоактивного заражения местности при таких авариях.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4 § 4.2, 4.3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18</w:t>
            </w:r>
          </w:p>
          <w:p w:rsidR="00FC4072" w:rsidRPr="002F56BB" w:rsidRDefault="00FC4072" w:rsidP="00F15A44">
            <w:pPr>
              <w:shd w:val="clear" w:color="auto" w:fill="FFFFFF"/>
              <w:spacing w:after="0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Последствия радиационных аварий.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Последствия выбросов радиоактивных продуктов в окружающую среду при авариях на радиационно опасных объектах. Специфические свойства радиоактивных веществ. Особенности радиоактивного загрязнения при авариях на радиационно опасных объектах. Виды радиационного воздействия на людей и животных. Классификация возможных последствий облучения людей. Воздействие ионизирующих излучений на отдельные ткани и органы человека. Последствия однократного и многократного облучения организма человека. Последствия попадания радиоактивных веществ внутрь организма с пищей и водой.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виды радиационного воздействия на людей и животных и их последствия.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4 § 4.4-4.6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  <w:p w:rsidR="00FC4072" w:rsidRPr="002F56BB" w:rsidRDefault="00FC4072" w:rsidP="00F15A44">
            <w:pPr>
              <w:shd w:val="clear" w:color="auto" w:fill="FFFFFF"/>
              <w:spacing w:after="0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Защита от радиационных аварий.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Правила безопасного поведения при оповещении об аварии на радиационно опасном объекте. Правила безопасного поведения при аварии на радиационно опасном объекте при отсутствии убежища и средств защиты. Правила безопасного поведения при движении по зараженной местности. Первоочередные действия по прибытии в район размещения эвакуируемых.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Правила безопасного поведения при проживании на загрязненной местности.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способы оповещения об авариях на радиационно-опасных объектах и правила эвакуации.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Иметь представление: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 последствиях аварий на радиационно-опасных объектах и мерах, принимаемых по защите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Решение ситуационных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4 § 4.7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20</w:t>
            </w:r>
          </w:p>
          <w:p w:rsidR="00FC4072" w:rsidRPr="002F56BB" w:rsidRDefault="00FC4072" w:rsidP="00F15A44">
            <w:pPr>
              <w:shd w:val="clear" w:color="auto" w:fill="FFFFFF"/>
              <w:spacing w:after="0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Защита от радиационных аварий.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Понятие о режиме радиационной защиты и его содержание. Меры по защите населения при радиационной аварии. Особенности проведения йодной профилактики и ее защитный эффект. Радиометрический контроль за содержанием радионуклидов в продукт питания.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основные мероприятия по защите населения от последствий аварий на радиационно-опасных объектах.</w:t>
            </w:r>
          </w:p>
          <w:p w:rsidR="00FC4072" w:rsidRPr="002F56BB" w:rsidRDefault="00FC4072" w:rsidP="00F15A44">
            <w:pPr>
              <w:shd w:val="clear" w:color="auto" w:fill="FFFFFF"/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пользования СИЗ.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Учатся: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правильно действовать при авариях на радиационно опасных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Практическая работа. Отработка навыков пользования СИЗ. (15 мин).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4 § 4.8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b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b/>
                <w:color w:val="000000"/>
                <w:lang w:eastAsia="ru-RU"/>
              </w:rPr>
              <w:t>Гидродинамические аварии (3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21</w:t>
            </w:r>
          </w:p>
          <w:p w:rsidR="00FC4072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Аварии на гидродинамически опасных объектах, их причины и последствия.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Понятие о гидродинамической аварии. Причины гидродинамических аварий и их классификация. Понятие о зонах затопления, зоне катастрофического затопления и их характеристика. Гидродинамически опасные объекты и их классификация. Основные поражающие факторы гидродинамических аварий. Последствия гидродинамических аварий.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Знать: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виды гидродинамических аварий и их классификацию.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Иметь представление: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 гидродинамически опасных объектах, причинах, поражающих факторах и последствиях.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5 § 5.1, 5.2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22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Защита от гидродинамических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аварий.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Мероприятия по уменьшению последствий аварий на гидродинамически опасных объектах.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основные мероприятия по уменьшению последствий аварий на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гидродинамически опасных объектах.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Решение ситуационных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5 § 5.3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23</w:t>
            </w:r>
          </w:p>
          <w:p w:rsidR="00FC4072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>
              <w:rPr>
                <w:rFonts w:ascii="Calibri" w:eastAsia="Times New Roman" w:hAnsi="Calibri" w:cs="Times New Roman"/>
                <w:spacing w:val="20"/>
                <w:lang w:eastAsia="ru-RU"/>
              </w:rPr>
              <w:t>29.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Защита от гидродинамических аварий.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безопасного поведения при авариях на гидродинамически опасных объектах во время внезапного затопления: до прибытия помощи при вынужденной самоэвакуации из зоны затопления. Правила безопасного поведения после аварии и схода воды.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безопасного поведения при возникновении гидродинамических аварий.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выполнения мероприятий по защите от поражающих факторов аварий на гидродинамически опасных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Практическая работа. Отработка навыков эвакуации. (15 мин).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5 § 5.4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b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spacing w:val="20"/>
                <w:lang w:eastAsia="ru-RU"/>
              </w:rPr>
              <w:t>Чрезвычайные ситуации на транспорте (2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24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Автомобильные аварии и катастрофы.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Понятие об автомобильной аварии и автомобильной катастрофе. Основные причины автомобильных аварий и катастроф. Автомобиль, как источник повышенной опасности.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об автомобильных авариях и катастрофах, их главных причинах.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Конспект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25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>
              <w:rPr>
                <w:rFonts w:ascii="Calibri" w:eastAsia="Times New Roman" w:hAnsi="Calibri" w:cs="Times New Roman"/>
                <w:spacing w:val="20"/>
                <w:lang w:eastAsia="ru-RU"/>
              </w:rPr>
              <w:t>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Безопасное поведение на дорогах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велосипедистов и водителей мопедов.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Назначение велосипеда и мопеда, их краткая характеристика. Возраст, с которого разрешается выезжать на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дороги на велосипеде и мопеде. Требования Правил дорожного движения к передвижению на велосипедах и мопедах по улицам и дорогам. Правила подачи водителем велосипеда (мопеда) сигналов поворота, разворота и торможения.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правила безопасного поведения на дорогах велосипедистов и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водителей мопедов.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подачи сигналов водителем велосипеда (мопеда).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Решение ситуационных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lastRenderedPageBreak/>
              <w:t>Видео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Конспект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b/>
                <w:color w:val="00000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Чрезвычайные ситуации экологического характера (5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26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Состояние природной среды и жизнедеятельность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Антропогенные изменения в природе. Влияние деятельности человека на окружающую среду. Формы негативного воздействия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хозяйственной деятельности человека. Виды загрязнений биосферы.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влиянии состояния окружающей среды на здоровье человека.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6 § 6.1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27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Изменение состава атмосферы (воздушной среды).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Понятие об атмосфере. Функции атмосферы. Источники загрязнения атмосферы. Изменение климата и прозрачность атмосферы. Парниковый эффект. Разрушение озонового экрана. Кислотные осадки. Выбросы вредных веществ.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влиянии деятельности человека на атмосферу.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6 § 6.2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28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Изменение состояния гидросферы (водной среды).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Вода – важнейшая часть всего живого на Земле. Физико-химические качества питьевой воды. Значение пресной воды для жизнедеятельности человека. Причины ухудшения качества пресных вод. Понятие о сточных водах. Классификация сточных вод: бытовые, атмосферные, производственные. Их характеристика и влияние на здоровье населения.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причинах ухудшения качества пресных вод.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сточных водах и их классификации.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Решение ситуационных задач.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6 § 6.3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29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Изменение состояния суши (почвы).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Функции и значение почвы. Основные причины сокращения сельскохозяйственных угодий. Деградация почвы и ее причины. Эрозия почвенного покрова и опустынивание земель. Причины опасного влияния почвы на здоровье человека. Промышленные и бытовые отходы, как негативный фактор загрязнения почвы. Твердые и жидкие отходы. Влияние отходов на загрязнение почвы.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причинах деградации земель.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промышленных, бытовых, твердых и жидких отходах.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Решение ситуационных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6 § 6.4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30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Нормативы предельно допустимых воздействий на природу.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Понятие о предельно допустимых концентрациях вредных веществ в атмосфере, воде и почве. Нормы качества атмосферы, воды и почвы. Меры безопасности при пребывании человека на территории с неблагоприятными экологическими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факторами.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об экологической обстановке в России и месте пребывания; ПДК загрязняющих веществ.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поведения при проживании в экологически неблагополучных районах.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Пр. работа. Определение качества воды. (15 мин).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6 § 6.5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firstLine="8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Раздел 2. Основы медицинских знаний и правила оказания первой помощи (3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31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Первая помощь при массовых поражениях.</w:t>
            </w:r>
          </w:p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Первая помощь при поражении аварийно химически опасными веществами.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Опасные факторы массовых поражений людей при чрезвычайных ситуациях и их характеристика. Основная цель и задача первой помощи пострадавшим при массовых поражениях. Мероприятия первой помощи при массовых поражениях в чрезвычайных ситуациях. 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АХОВ через рот. Оказание первой помощи при ожоге кислотой, щёлочью.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целях, задачах и мероприятиях первой помощи пострадавшим при массовых поражениях.</w:t>
            </w: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оказания первой помощи при отравлении АХОВ.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оказания первой помощи при ожогах кислотой и щелочью.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1 § 1.1</w:t>
            </w:r>
          </w:p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§ 1.9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32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>
              <w:rPr>
                <w:rFonts w:ascii="Calibri" w:eastAsia="Times New Roman" w:hAnsi="Calibri" w:cs="Times New Roman"/>
                <w:spacing w:val="20"/>
                <w:lang w:eastAsia="ru-RU"/>
              </w:rPr>
              <w:t>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Первая помощь при бытовых отравлениях.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Первая помощь при отравлении минеральными удобрениями. Причины, последствия и признаки отравления минеральными удобрениями и другими химикатами. Оказание первой помощи: при первых признаках отравления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минеральными удобрениями, при отравлении минеральными удобрениями через дыхательные пути, при попадании химикатов в глаза.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lastRenderedPageBreak/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правила оказания первой помощи при отравлении минеральными удобрениями.</w:t>
            </w:r>
          </w:p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Владеть навыками: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оказания первой помощи при отравлении химикатами.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Практическая работа. Отработка ИВЛ. (15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lastRenderedPageBreak/>
              <w:t>мин). Тест</w:t>
            </w:r>
          </w:p>
          <w:p w:rsidR="00A41249" w:rsidRPr="002F56BB" w:rsidRDefault="00A41249" w:rsidP="00A41249">
            <w:pPr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lastRenderedPageBreak/>
              <w:t>Презентация.</w:t>
            </w:r>
          </w:p>
          <w:p w:rsidR="00A41249" w:rsidRPr="002F56BB" w:rsidRDefault="00A41249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>
              <w:rPr>
                <w:rFonts w:ascii="Calibri" w:eastAsia="Tahoma" w:hAnsi="Calibri" w:cs="Times New Roman"/>
                <w:color w:val="000000"/>
                <w:lang w:eastAsia="ru-RU"/>
              </w:rPr>
              <w:t xml:space="preserve">Тренажор-маниен для </w:t>
            </w:r>
            <w:r>
              <w:rPr>
                <w:rFonts w:ascii="Calibri" w:eastAsia="Tahoma" w:hAnsi="Calibri" w:cs="Times New Roman"/>
                <w:color w:val="000000"/>
                <w:lang w:eastAsia="ru-RU"/>
              </w:rPr>
              <w:lastRenderedPageBreak/>
              <w:t>отработки приемов сердечно легочной реанимации.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lastRenderedPageBreak/>
              <w:t>Глава 2 § 2.1, 2.2</w:t>
            </w:r>
          </w:p>
        </w:tc>
      </w:tr>
      <w:tr w:rsidR="00FC4072" w:rsidRPr="002F56BB" w:rsidTr="00601698">
        <w:trPr>
          <w:trHeight w:val="2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b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b/>
                <w:color w:val="000000"/>
                <w:lang w:eastAsia="ru-RU"/>
              </w:rPr>
              <w:lastRenderedPageBreak/>
              <w:t>Раздел 3. Основы здорового образа жизни (2 ч)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33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>
              <w:rPr>
                <w:rFonts w:ascii="Calibri" w:eastAsia="Times New Roman" w:hAnsi="Calibri" w:cs="Times New Roman"/>
                <w:spacing w:val="20"/>
                <w:lang w:eastAsia="ru-RU"/>
              </w:rPr>
              <w:t>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Физическая культура и закаливание.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Воспитание необходимых физических качеств. Составляющие хорошей физической формы. Развитие сердечно-дыхательной выносливости, мышечной силы, гибкости и скоростных качеств. Средства развития физических качеств. Принципы закаливания. Роль закаливания в профилактике простудных заболеваний. Факторы окружающей среды для закаливания организма. Закаливание воздухом. Солнечные ванны. Закаливание водой. Правила использования факторов окружающей среды для закаливания организма.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67" w:right="57" w:hanging="10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Знать: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влиянии физических упражнений на организм человека.</w:t>
            </w:r>
          </w:p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>Использовать: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Пр. раб. Сост. программы закаливания. (15 мин)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1 § 1.1-1.3</w:t>
            </w:r>
          </w:p>
        </w:tc>
      </w:tr>
      <w:tr w:rsidR="00FC4072" w:rsidRPr="002F56BB" w:rsidTr="0060169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Default="00FC4072" w:rsidP="00F15A44">
            <w:pPr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34</w:t>
            </w:r>
          </w:p>
          <w:p w:rsidR="00FC4072" w:rsidRPr="002F56BB" w:rsidRDefault="00FC4072" w:rsidP="00F15A44">
            <w:pPr>
              <w:spacing w:after="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hd w:val="clear" w:color="auto" w:fill="FFFFFF"/>
              <w:ind w:left="57" w:right="57" w:firstLine="15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Семья в современном обществе.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Комбинированный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Роль и значение семьи в современном обществе. Семейный кодекс РФ. Понятие о браке. Права и обязанности супругов.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Иметь представление: </w:t>
            </w:r>
            <w:r w:rsidRPr="002F56BB">
              <w:rPr>
                <w:rFonts w:ascii="Calibri" w:eastAsia="Times New Roman" w:hAnsi="Calibri" w:cs="Times New Roman"/>
                <w:lang w:eastAsia="ru-RU"/>
              </w:rPr>
              <w:t>о браке и семье, правах и обязанностях супругов.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imes New Roman" w:hAnsi="Calibri" w:cs="Times New Roman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lang w:eastAsia="ru-RU"/>
              </w:rPr>
              <w:t>Индивидуальный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57" w:right="57"/>
              <w:rPr>
                <w:rFonts w:ascii="Calibri" w:eastAsia="Tahoma" w:hAnsi="Calibri" w:cs="Times New Roman"/>
                <w:color w:val="000000"/>
                <w:lang w:eastAsia="ru-RU"/>
              </w:rPr>
            </w:pPr>
            <w:r w:rsidRPr="002F56BB">
              <w:rPr>
                <w:rFonts w:ascii="Calibri" w:eastAsia="Tahoma" w:hAnsi="Calibri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72" w:rsidRPr="002F56BB" w:rsidRDefault="00FC4072" w:rsidP="00F15A44">
            <w:pPr>
              <w:ind w:left="-10" w:right="-10"/>
              <w:rPr>
                <w:rFonts w:ascii="Calibri" w:eastAsia="Times New Roman" w:hAnsi="Calibri" w:cs="Times New Roman"/>
                <w:spacing w:val="20"/>
                <w:lang w:eastAsia="ru-RU"/>
              </w:rPr>
            </w:pPr>
            <w:r w:rsidRPr="002F56BB">
              <w:rPr>
                <w:rFonts w:ascii="Calibri" w:eastAsia="Times New Roman" w:hAnsi="Calibri" w:cs="Times New Roman"/>
                <w:spacing w:val="20"/>
                <w:lang w:eastAsia="ru-RU"/>
              </w:rPr>
              <w:t>Глава 2</w:t>
            </w:r>
          </w:p>
        </w:tc>
      </w:tr>
    </w:tbl>
    <w:p w:rsidR="00920569" w:rsidRDefault="00920569">
      <w:pPr>
        <w:rPr>
          <w:rFonts w:eastAsia="Times New Roman" w:cs="Times New Roman"/>
          <w:color w:val="424242"/>
          <w:spacing w:val="-13"/>
          <w:sz w:val="38"/>
          <w:szCs w:val="38"/>
        </w:rPr>
        <w:sectPr w:rsidR="00920569" w:rsidSect="00FF332C">
          <w:pgSz w:w="16834" w:h="11909" w:orient="landscape"/>
          <w:pgMar w:top="593" w:right="1037" w:bottom="564" w:left="360" w:header="720" w:footer="720" w:gutter="0"/>
          <w:cols w:space="60"/>
          <w:noEndnote/>
          <w:docGrid w:linePitch="299"/>
        </w:sectPr>
      </w:pPr>
      <w:r>
        <w:rPr>
          <w:rFonts w:eastAsia="Times New Roman" w:cs="Times New Roman"/>
          <w:color w:val="424242"/>
          <w:spacing w:val="-13"/>
          <w:sz w:val="38"/>
          <w:szCs w:val="38"/>
        </w:rPr>
        <w:br w:type="page"/>
      </w:r>
    </w:p>
    <w:p w:rsidR="005F62CB" w:rsidRPr="0005214C" w:rsidRDefault="008602E0" w:rsidP="005F62C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424242"/>
          <w:spacing w:val="-13"/>
          <w:sz w:val="38"/>
          <w:szCs w:val="38"/>
        </w:rPr>
        <w:lastRenderedPageBreak/>
        <w:t xml:space="preserve"> </w:t>
      </w:r>
      <w:r w:rsidR="005F62CB" w:rsidRPr="0005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промежуточной аттестации являются тесты, устные опросы, самостоятельные, контрольные и практические работы. </w:t>
      </w:r>
    </w:p>
    <w:p w:rsidR="005F62CB" w:rsidRPr="0005214C" w:rsidRDefault="0005214C" w:rsidP="0005214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усвоения курса</w:t>
      </w:r>
    </w:p>
    <w:tbl>
      <w:tblPr>
        <w:tblW w:w="0" w:type="auto"/>
        <w:tblInd w:w="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0"/>
        <w:gridCol w:w="3544"/>
      </w:tblGrid>
      <w:tr w:rsidR="005F62CB" w:rsidRPr="00AA21A1" w:rsidTr="0005214C">
        <w:tc>
          <w:tcPr>
            <w:tcW w:w="3580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3544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ПРИМЕНЕНИЙ</w:t>
            </w:r>
          </w:p>
        </w:tc>
      </w:tr>
      <w:tr w:rsidR="005F62CB" w:rsidRPr="00AA21A1" w:rsidTr="0005214C">
        <w:tc>
          <w:tcPr>
            <w:tcW w:w="3580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544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62CB" w:rsidRPr="00AA21A1" w:rsidTr="0005214C">
        <w:tc>
          <w:tcPr>
            <w:tcW w:w="3580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44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F62CB" w:rsidRPr="00AA21A1" w:rsidTr="0005214C">
        <w:tc>
          <w:tcPr>
            <w:tcW w:w="3580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544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62CB" w:rsidRPr="00AA21A1" w:rsidTr="0005214C">
        <w:tc>
          <w:tcPr>
            <w:tcW w:w="3580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544" w:type="dxa"/>
            <w:shd w:val="clear" w:color="auto" w:fill="auto"/>
          </w:tcPr>
          <w:p w:rsidR="005F62CB" w:rsidRPr="00AA21A1" w:rsidRDefault="005F62CB" w:rsidP="00E04BC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F62CB" w:rsidRDefault="005F62CB" w:rsidP="005F62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F62CB" w:rsidRDefault="005F62CB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5F62CB" w:rsidRDefault="005F62CB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B41913" w:rsidRDefault="00B41913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B41913" w:rsidRDefault="00B41913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B41913" w:rsidRDefault="00B41913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B41913" w:rsidRDefault="00B41913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B41913" w:rsidRDefault="00B41913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B41913" w:rsidRDefault="00B41913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B41913" w:rsidRDefault="00B41913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F15A44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8F36E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8F36ED" w:rsidRPr="008F36ED" w:rsidRDefault="008F36ED" w:rsidP="008F36E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F36ED">
        <w:rPr>
          <w:rFonts w:ascii="Times New Roman" w:hAnsi="Times New Roman"/>
          <w:sz w:val="24"/>
          <w:szCs w:val="24"/>
        </w:rPr>
        <w:t xml:space="preserve">Аннотация </w:t>
      </w:r>
    </w:p>
    <w:p w:rsidR="008F36ED" w:rsidRPr="008F36ED" w:rsidRDefault="00193FB2" w:rsidP="008F36E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3FB2" w:rsidRPr="008F36ED" w:rsidRDefault="00193FB2" w:rsidP="00193FB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36ED" w:rsidRPr="008F36ED" w:rsidRDefault="00193FB2" w:rsidP="008F36ED">
      <w:pPr>
        <w:pStyle w:val="a3"/>
      </w:pPr>
      <w:r>
        <w:t>Рабочая программа составлена в</w:t>
      </w:r>
      <w:r w:rsidR="008F36ED" w:rsidRPr="008F36ED">
        <w:t xml:space="preserve"> соответствии с примерными учебными планами примерной основной образовательной программы основного общего образования (от 08.04.2015 №</w:t>
      </w:r>
      <w:r w:rsidR="008F36ED" w:rsidRPr="008F36ED">
        <w:rPr>
          <w:lang w:val="en-US"/>
        </w:rPr>
        <w:t> </w:t>
      </w:r>
      <w:r w:rsidR="008F36ED" w:rsidRPr="008F36ED">
        <w:t xml:space="preserve">1/15) преподавание учебного предмета «Основы безопасности жизнедеятельности» осуществляется в 8  классе в объеме одного часа в неделю.  </w:t>
      </w:r>
    </w:p>
    <w:p w:rsidR="008F36ED" w:rsidRDefault="008F36ED" w:rsidP="008F36ED">
      <w:pPr>
        <w:pStyle w:val="a3"/>
      </w:pPr>
      <w:r w:rsidRPr="008F36ED">
        <w:rPr>
          <w:bCs/>
        </w:rPr>
        <w:t>Актуальность</w:t>
      </w:r>
      <w:r w:rsidRPr="008F36ED">
        <w:t> 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 </w:t>
      </w:r>
      <w:r w:rsidRPr="008F36ED">
        <w:rPr>
          <w:bCs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8F36ED">
        <w:t>, связанных с различными опасными и чрезвычайными ситуациями</w:t>
      </w:r>
      <w:r>
        <w:t xml:space="preserve"> .</w:t>
      </w:r>
    </w:p>
    <w:p w:rsidR="008D7324" w:rsidRDefault="008D7324" w:rsidP="008D7324">
      <w:pPr>
        <w:pStyle w:val="a3"/>
      </w:pPr>
      <w:r>
        <w:t>В 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 О гражданской обороне» и др.Программа разработана с учет комплексного подхода к формированию у учащихся современного уровня культуры безопасности и позволяет: - последовательно и логически взаимосвязано структурировать тематику курса ОБЖ;</w:t>
      </w:r>
    </w:p>
    <w:p w:rsidR="008F36ED" w:rsidRDefault="008F36ED" w:rsidP="008F36ED">
      <w:pPr>
        <w:pStyle w:val="a3"/>
      </w:pPr>
    </w:p>
    <w:p w:rsidR="008F36ED" w:rsidRDefault="008F36ED" w:rsidP="008F36ED">
      <w:pPr>
        <w:pStyle w:val="a3"/>
      </w:pPr>
    </w:p>
    <w:p w:rsidR="008F36ED" w:rsidRDefault="008F36ED" w:rsidP="008F36ED">
      <w:pPr>
        <w:pStyle w:val="a3"/>
      </w:pPr>
    </w:p>
    <w:p w:rsidR="008F36ED" w:rsidRDefault="008F36ED" w:rsidP="008F36ED">
      <w:pPr>
        <w:pStyle w:val="a3"/>
      </w:pPr>
    </w:p>
    <w:p w:rsidR="008F36ED" w:rsidRDefault="008F36ED" w:rsidP="008F36ED">
      <w:pPr>
        <w:pStyle w:val="a3"/>
      </w:pPr>
    </w:p>
    <w:p w:rsidR="008F36ED" w:rsidRDefault="008F36ED" w:rsidP="008F36ED">
      <w:pPr>
        <w:pStyle w:val="a3"/>
      </w:pPr>
    </w:p>
    <w:p w:rsidR="008F36ED" w:rsidRDefault="000F2129" w:rsidP="000F21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F36ED">
        <w:rPr>
          <w:rFonts w:ascii="Times New Roman" w:hAnsi="Times New Roman"/>
          <w:sz w:val="24"/>
          <w:szCs w:val="24"/>
        </w:rPr>
        <w:t>Приложение №2</w:t>
      </w:r>
    </w:p>
    <w:p w:rsidR="008F36ED" w:rsidRDefault="008F36ED" w:rsidP="008F36ED">
      <w:pPr>
        <w:spacing w:after="0"/>
        <w:rPr>
          <w:rFonts w:ascii="Times New Roman" w:hAnsi="Times New Roman"/>
          <w:sz w:val="24"/>
          <w:szCs w:val="24"/>
        </w:rPr>
      </w:pPr>
    </w:p>
    <w:p w:rsidR="008F36ED" w:rsidRDefault="008F36ED" w:rsidP="008F36ED">
      <w:pPr>
        <w:spacing w:after="0"/>
        <w:jc w:val="center"/>
        <w:rPr>
          <w:rFonts w:eastAsia="Times New Roman" w:cs="Times New Roman"/>
          <w:color w:val="424242"/>
          <w:spacing w:val="-13"/>
          <w:sz w:val="38"/>
          <w:szCs w:val="38"/>
        </w:rPr>
      </w:pPr>
    </w:p>
    <w:p w:rsidR="008F36ED" w:rsidRPr="0005214C" w:rsidRDefault="008F36ED" w:rsidP="008F3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14C">
        <w:rPr>
          <w:rFonts w:ascii="Times New Roman" w:hAnsi="Times New Roman" w:cs="Times New Roman"/>
          <w:sz w:val="24"/>
          <w:szCs w:val="24"/>
        </w:rPr>
        <w:t>Оценочные средства</w:t>
      </w:r>
    </w:p>
    <w:p w:rsidR="008F36ED" w:rsidRPr="0005214C" w:rsidRDefault="008F36ED" w:rsidP="008F3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14C">
        <w:rPr>
          <w:rFonts w:ascii="Times New Roman" w:hAnsi="Times New Roman" w:cs="Times New Roman"/>
          <w:sz w:val="24"/>
          <w:szCs w:val="24"/>
        </w:rPr>
        <w:t>Итоговый тест по ОБЖ</w:t>
      </w:r>
    </w:p>
    <w:p w:rsidR="008F36ED" w:rsidRPr="0005214C" w:rsidRDefault="008F36ED" w:rsidP="008F36ED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14C">
        <w:rPr>
          <w:rFonts w:ascii="Times New Roman" w:eastAsia="Times New Roman" w:hAnsi="Times New Roman" w:cs="Times New Roman"/>
          <w:sz w:val="24"/>
          <w:szCs w:val="24"/>
        </w:rPr>
        <w:t>Цель работы: оценка уровня достижения учащимися 8 класса результатов обучения ОБЖ за  год</w:t>
      </w:r>
    </w:p>
    <w:p w:rsidR="008F36ED" w:rsidRDefault="008F36ED" w:rsidP="008F36ED">
      <w:p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5214C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</w:t>
      </w:r>
    </w:p>
    <w:p w:rsidR="008F36ED" w:rsidRPr="0005214C" w:rsidRDefault="008F36ED" w:rsidP="008F36ED">
      <w:p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2821" w:type="dxa"/>
        <w:tblLook w:val="04A0"/>
      </w:tblPr>
      <w:tblGrid>
        <w:gridCol w:w="1843"/>
        <w:gridCol w:w="2126"/>
        <w:gridCol w:w="4962"/>
      </w:tblGrid>
      <w:tr w:rsidR="008F36ED" w:rsidRPr="005C0E4F" w:rsidTr="00EB2EEF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8F36ED" w:rsidRPr="005C0E4F" w:rsidTr="00EB2EE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6ED" w:rsidRPr="005C0E4F" w:rsidTr="00EB2E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</w:tbl>
    <w:p w:rsidR="008F36ED" w:rsidRPr="005C0E4F" w:rsidRDefault="008F36ED" w:rsidP="008F36ED">
      <w:pPr>
        <w:shd w:val="clear" w:color="auto" w:fill="FFFFFF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C0E4F">
        <w:rPr>
          <w:rFonts w:ascii="Times New Roman" w:eastAsia="Times New Roman" w:hAnsi="Times New Roman" w:cs="Times New Roman"/>
          <w:sz w:val="28"/>
          <w:szCs w:val="28"/>
        </w:rPr>
        <w:t>Перевод в 5- бальную систему.</w:t>
      </w:r>
    </w:p>
    <w:tbl>
      <w:tblPr>
        <w:tblStyle w:val="ad"/>
        <w:tblW w:w="0" w:type="auto"/>
        <w:tblInd w:w="2821" w:type="dxa"/>
        <w:tblLook w:val="04A0"/>
      </w:tblPr>
      <w:tblGrid>
        <w:gridCol w:w="1985"/>
        <w:gridCol w:w="3544"/>
        <w:gridCol w:w="3402"/>
      </w:tblGrid>
      <w:tr w:rsidR="008F36ED" w:rsidRPr="005C0E4F" w:rsidTr="00EB2EEF">
        <w:tc>
          <w:tcPr>
            <w:tcW w:w="1985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544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дети</w:t>
            </w:r>
          </w:p>
        </w:tc>
        <w:tc>
          <w:tcPr>
            <w:tcW w:w="3402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</w:t>
            </w:r>
          </w:p>
        </w:tc>
      </w:tr>
      <w:tr w:rsidR="008F36ED" w:rsidRPr="005C0E4F" w:rsidTr="00EB2EEF">
        <w:tc>
          <w:tcPr>
            <w:tcW w:w="1985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6ED" w:rsidRPr="005C0E4F" w:rsidTr="00EB2EEF">
        <w:tc>
          <w:tcPr>
            <w:tcW w:w="1985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36ED" w:rsidRPr="005C0E4F" w:rsidTr="00EB2EEF">
        <w:tc>
          <w:tcPr>
            <w:tcW w:w="1985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ED" w:rsidRPr="005C0E4F" w:rsidTr="00EB2EEF">
        <w:tc>
          <w:tcPr>
            <w:tcW w:w="1985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8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402" w:type="dxa"/>
          </w:tcPr>
          <w:p w:rsidR="008F36ED" w:rsidRPr="005C0E4F" w:rsidRDefault="008F36ED" w:rsidP="00EB2EEF">
            <w:pPr>
              <w:spacing w:before="100" w:beforeAutospacing="1" w:after="100" w:afterAutospacing="1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6</w:t>
            </w:r>
            <w:r w:rsidRPr="005C0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8F36ED" w:rsidRDefault="008F36ED" w:rsidP="008F36ED">
      <w:pPr>
        <w:pStyle w:val="a3"/>
      </w:pPr>
    </w:p>
    <w:p w:rsidR="008F36ED" w:rsidRDefault="008F36ED" w:rsidP="008F36ED">
      <w:pPr>
        <w:pStyle w:val="a3"/>
        <w:rPr>
          <w:b/>
        </w:rPr>
      </w:pPr>
    </w:p>
    <w:p w:rsidR="00B41913" w:rsidRPr="004876BF" w:rsidRDefault="00B41913" w:rsidP="00B41913">
      <w:pPr>
        <w:tabs>
          <w:tab w:val="left" w:pos="61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1913" w:rsidRPr="004876BF" w:rsidSect="004876BF">
          <w:headerReference w:type="default" r:id="rId11"/>
          <w:footerReference w:type="default" r:id="rId12"/>
          <w:pgSz w:w="16840" w:h="11910" w:orient="landscape"/>
          <w:pgMar w:top="1134" w:right="1134" w:bottom="1134" w:left="1134" w:header="0" w:footer="680" w:gutter="0"/>
          <w:cols w:space="720"/>
          <w:docGrid w:linePitch="299"/>
        </w:sectPr>
      </w:pPr>
    </w:p>
    <w:p w:rsidR="00F15A44" w:rsidRDefault="008F36ED" w:rsidP="000F2129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8D7324">
        <w:rPr>
          <w:rFonts w:ascii="Times New Roman" w:hAnsi="Times New Roman"/>
          <w:sz w:val="24"/>
          <w:szCs w:val="24"/>
        </w:rPr>
        <w:t>3</w:t>
      </w:r>
    </w:p>
    <w:p w:rsidR="00B41913" w:rsidRDefault="00B41913" w:rsidP="00F15A44">
      <w:pPr>
        <w:rPr>
          <w:rFonts w:ascii="Calibri" w:eastAsia="Times New Roman" w:hAnsi="Calibri" w:cs="Times New Roman"/>
          <w:lang w:eastAsia="ru-RU"/>
        </w:rPr>
      </w:pPr>
    </w:p>
    <w:p w:rsidR="00635D3C" w:rsidRDefault="008F36ED" w:rsidP="00052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</w:t>
      </w:r>
      <w:r w:rsidR="0005214C">
        <w:rPr>
          <w:rFonts w:eastAsia="Times New Roman" w:cs="Times New Roman"/>
          <w:color w:val="424242"/>
          <w:spacing w:val="-13"/>
          <w:sz w:val="38"/>
          <w:szCs w:val="38"/>
        </w:rPr>
        <w:t xml:space="preserve">      </w:t>
      </w:r>
      <w:r w:rsidR="00635D3C" w:rsidRPr="00E30E45">
        <w:rPr>
          <w:rFonts w:ascii="Times New Roman" w:hAnsi="Times New Roman" w:cs="Times New Roman"/>
          <w:b/>
          <w:bCs/>
          <w:sz w:val="24"/>
          <w:szCs w:val="24"/>
        </w:rPr>
        <w:t xml:space="preserve">Проверочный тест </w:t>
      </w:r>
      <w:r w:rsidR="00635D3C">
        <w:rPr>
          <w:rFonts w:ascii="Times New Roman" w:hAnsi="Times New Roman" w:cs="Times New Roman"/>
          <w:b/>
          <w:bCs/>
          <w:sz w:val="24"/>
          <w:szCs w:val="24"/>
        </w:rPr>
        <w:t xml:space="preserve">по ОБЖ для 8 </w:t>
      </w:r>
      <w:r w:rsidR="00635D3C" w:rsidRPr="006E01BF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r w:rsidR="00635D3C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 xml:space="preserve">. Выполнение теста проводится в течении </w:t>
      </w:r>
      <w:r>
        <w:rPr>
          <w:rFonts w:ascii="Times New Roman" w:hAnsi="Times New Roman" w:cs="Times New Roman"/>
          <w:sz w:val="24"/>
          <w:szCs w:val="24"/>
        </w:rPr>
        <w:t>35-45</w:t>
      </w:r>
      <w:r w:rsidRPr="00E30E45">
        <w:rPr>
          <w:rFonts w:ascii="Times New Roman" w:hAnsi="Times New Roman" w:cs="Times New Roman"/>
          <w:sz w:val="24"/>
          <w:szCs w:val="24"/>
        </w:rPr>
        <w:t xml:space="preserve"> минут. Учащиеся выбирают </w:t>
      </w:r>
      <w:r>
        <w:rPr>
          <w:rFonts w:ascii="Times New Roman" w:hAnsi="Times New Roman" w:cs="Times New Roman"/>
          <w:sz w:val="24"/>
          <w:szCs w:val="24"/>
        </w:rPr>
        <w:t>верные</w:t>
      </w:r>
      <w:r w:rsidRPr="00E30E45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0E45">
        <w:rPr>
          <w:rFonts w:ascii="Times New Roman" w:hAnsi="Times New Roman" w:cs="Times New Roman"/>
          <w:sz w:val="24"/>
          <w:szCs w:val="24"/>
        </w:rPr>
        <w:t xml:space="preserve"> к каждому вопросу.</w:t>
      </w:r>
      <w:r w:rsidRPr="00E30E45">
        <w:rPr>
          <w:rFonts w:ascii="Times New Roman" w:hAnsi="Times New Roman" w:cs="Times New Roman"/>
          <w:sz w:val="24"/>
          <w:szCs w:val="24"/>
        </w:rPr>
        <w:br/>
      </w:r>
      <w:r w:rsidRPr="00E30E45">
        <w:rPr>
          <w:rFonts w:ascii="Times New Roman" w:hAnsi="Times New Roman" w:cs="Times New Roman"/>
          <w:sz w:val="24"/>
          <w:szCs w:val="24"/>
        </w:rPr>
        <w:br/>
      </w:r>
      <w:r w:rsidRPr="00E30E4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30E45">
        <w:rPr>
          <w:rFonts w:ascii="Times New Roman" w:hAnsi="Times New Roman" w:cs="Times New Roman"/>
          <w:sz w:val="24"/>
          <w:szCs w:val="24"/>
        </w:rPr>
        <w:t> проверка знаний учащихся 8 класса по основам безопасности жизнедеятельности в конце учебного года.</w:t>
      </w:r>
      <w:r w:rsidRPr="00E30E45">
        <w:rPr>
          <w:rFonts w:ascii="Times New Roman" w:hAnsi="Times New Roman" w:cs="Times New Roman"/>
          <w:sz w:val="24"/>
          <w:szCs w:val="24"/>
        </w:rPr>
        <w:br/>
      </w:r>
      <w:r w:rsidRPr="00E30E4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30E45">
        <w:rPr>
          <w:rFonts w:ascii="Times New Roman" w:hAnsi="Times New Roman" w:cs="Times New Roman"/>
          <w:sz w:val="24"/>
          <w:szCs w:val="24"/>
        </w:rPr>
        <w:t> </w:t>
      </w:r>
      <w:r w:rsidRPr="00E30E45">
        <w:rPr>
          <w:rFonts w:ascii="Times New Roman" w:hAnsi="Times New Roman" w:cs="Times New Roman"/>
          <w:sz w:val="24"/>
          <w:szCs w:val="24"/>
        </w:rPr>
        <w:br/>
        <w:t>- провести тестирование по ОБЖ;</w:t>
      </w:r>
      <w:r w:rsidRPr="00E30E45">
        <w:rPr>
          <w:rFonts w:ascii="Times New Roman" w:hAnsi="Times New Roman" w:cs="Times New Roman"/>
          <w:sz w:val="24"/>
          <w:szCs w:val="24"/>
        </w:rPr>
        <w:br/>
        <w:t>- обобщить знания по правилам безопасного поведения в различных опасных ситуациях;</w:t>
      </w:r>
      <w:r w:rsidRPr="00E30E45">
        <w:rPr>
          <w:rFonts w:ascii="Times New Roman" w:hAnsi="Times New Roman" w:cs="Times New Roman"/>
          <w:sz w:val="24"/>
          <w:szCs w:val="24"/>
        </w:rPr>
        <w:br/>
        <w:t>- сформировать навыки здорового образа жизни;</w:t>
      </w:r>
      <w:r w:rsidRPr="00E30E45">
        <w:rPr>
          <w:rFonts w:ascii="Times New Roman" w:hAnsi="Times New Roman" w:cs="Times New Roman"/>
          <w:sz w:val="24"/>
          <w:szCs w:val="24"/>
        </w:rPr>
        <w:br/>
        <w:t>- уметь оказать первую медицинскую помощь при различных видах повреждений;</w:t>
      </w:r>
      <w:r w:rsidRPr="00E30E45">
        <w:rPr>
          <w:rFonts w:ascii="Times New Roman" w:hAnsi="Times New Roman" w:cs="Times New Roman"/>
          <w:sz w:val="24"/>
          <w:szCs w:val="24"/>
        </w:rPr>
        <w:br/>
        <w:t>- развивать логическое мышление и память учащихся.</w:t>
      </w:r>
    </w:p>
    <w:p w:rsidR="00635D3C" w:rsidRPr="007B6708" w:rsidRDefault="0005214C" w:rsidP="0005214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35D3C" w:rsidRPr="007B6708">
        <w:rPr>
          <w:rFonts w:ascii="Times New Roman" w:hAnsi="Times New Roman" w:cs="Times New Roman"/>
          <w:b/>
          <w:sz w:val="24"/>
          <w:szCs w:val="24"/>
        </w:rPr>
        <w:t>Что такое  пожар?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C519A">
        <w:rPr>
          <w:rFonts w:ascii="Times New Roman" w:hAnsi="Times New Roman" w:cs="Times New Roman"/>
          <w:sz w:val="24"/>
          <w:szCs w:val="24"/>
        </w:rPr>
        <w:t>Это распространение огня, опасное для человека.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C519A">
        <w:rPr>
          <w:rFonts w:ascii="Times New Roman" w:hAnsi="Times New Roman" w:cs="Times New Roman"/>
          <w:sz w:val="24"/>
          <w:szCs w:val="24"/>
        </w:rPr>
        <w:t>. Неконтролируемое горение, причиняющее материальный ущерб, вред жизни и здоровья граждан, интересам общества и государства.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C519A">
        <w:rPr>
          <w:rFonts w:ascii="Times New Roman" w:hAnsi="Times New Roman" w:cs="Times New Roman"/>
          <w:sz w:val="24"/>
          <w:szCs w:val="24"/>
        </w:rPr>
        <w:t>. Это горение, вышедшее из-под контроля человека и приносящее материальный ущерб.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C519A">
        <w:rPr>
          <w:rFonts w:ascii="Times New Roman" w:hAnsi="Times New Roman" w:cs="Times New Roman"/>
          <w:sz w:val="24"/>
          <w:szCs w:val="24"/>
        </w:rPr>
        <w:t>. Горение, возникающее по вине человека и несущее опасность, ущерб и разрушение.</w:t>
      </w:r>
    </w:p>
    <w:p w:rsidR="00635D3C" w:rsidRPr="0005214C" w:rsidRDefault="0005214C" w:rsidP="0005214C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35D3C" w:rsidRPr="0005214C">
        <w:rPr>
          <w:rFonts w:ascii="Times New Roman" w:hAnsi="Times New Roman"/>
          <w:b/>
          <w:sz w:val="24"/>
          <w:szCs w:val="24"/>
        </w:rPr>
        <w:t xml:space="preserve">Каковы </w:t>
      </w:r>
      <w:r w:rsidR="00635D3C" w:rsidRPr="0005214C">
        <w:rPr>
          <w:rFonts w:ascii="Times New Roman" w:hAnsi="Times New Roman"/>
          <w:b/>
          <w:bCs/>
          <w:sz w:val="24"/>
          <w:szCs w:val="24"/>
        </w:rPr>
        <w:t>основные</w:t>
      </w:r>
      <w:r w:rsidR="00635D3C" w:rsidRPr="0005214C">
        <w:rPr>
          <w:rFonts w:ascii="Times New Roman" w:hAnsi="Times New Roman"/>
          <w:b/>
          <w:sz w:val="24"/>
          <w:szCs w:val="24"/>
        </w:rPr>
        <w:t xml:space="preserve"> причины пожара?</w:t>
      </w:r>
    </w:p>
    <w:p w:rsidR="00635D3C" w:rsidRPr="006E01BF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E01BF">
        <w:rPr>
          <w:rFonts w:ascii="Times New Roman" w:hAnsi="Times New Roman" w:cs="Times New Roman"/>
          <w:sz w:val="24"/>
          <w:szCs w:val="24"/>
        </w:rPr>
        <w:t>Неосторожное обращение с огнем, неправильные действия граждан и поджоги.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C519A">
        <w:rPr>
          <w:rFonts w:ascii="Times New Roman" w:hAnsi="Times New Roman" w:cs="Times New Roman"/>
          <w:sz w:val="24"/>
          <w:szCs w:val="24"/>
        </w:rPr>
        <w:t>. Разведение огня в помещениях, использование самодельных электронагревателей, использование горючих материалов в быту.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C519A">
        <w:rPr>
          <w:rFonts w:ascii="Times New Roman" w:hAnsi="Times New Roman" w:cs="Times New Roman"/>
          <w:sz w:val="24"/>
          <w:szCs w:val="24"/>
        </w:rPr>
        <w:t>. Неосторожное обращение с огнем, неисправность и неправильная эксплуатация электрооборудования, шалости детей.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0C519A">
        <w:rPr>
          <w:rFonts w:ascii="Times New Roman" w:hAnsi="Times New Roman" w:cs="Times New Roman"/>
          <w:sz w:val="24"/>
          <w:szCs w:val="24"/>
        </w:rPr>
        <w:t>. использование открытого огня в качестве освещения и нагревательного устройства.</w:t>
      </w:r>
    </w:p>
    <w:p w:rsidR="00635D3C" w:rsidRPr="0005214C" w:rsidRDefault="0005214C" w:rsidP="0005214C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5214C">
        <w:rPr>
          <w:rFonts w:ascii="Times New Roman" w:hAnsi="Times New Roman"/>
          <w:b/>
          <w:sz w:val="24"/>
          <w:szCs w:val="24"/>
        </w:rPr>
        <w:t>3.</w:t>
      </w:r>
      <w:r w:rsidR="00635D3C" w:rsidRPr="0005214C">
        <w:rPr>
          <w:rFonts w:ascii="Times New Roman" w:hAnsi="Times New Roman"/>
          <w:b/>
          <w:sz w:val="24"/>
          <w:szCs w:val="24"/>
        </w:rPr>
        <w:t>Поражающие факторы огня?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Угарный газ</w:t>
      </w:r>
      <w:r w:rsidRPr="000C519A">
        <w:rPr>
          <w:rFonts w:ascii="Times New Roman" w:hAnsi="Times New Roman" w:cs="Times New Roman"/>
          <w:sz w:val="24"/>
          <w:szCs w:val="24"/>
        </w:rPr>
        <w:t>,высокая температура, плохая видимость из-за задымления, открытый огонь.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C519A">
        <w:rPr>
          <w:rFonts w:ascii="Times New Roman" w:hAnsi="Times New Roman" w:cs="Times New Roman"/>
          <w:sz w:val="24"/>
          <w:szCs w:val="24"/>
        </w:rPr>
        <w:t>. Огонь, дым и разрушающее давление пламени.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C519A">
        <w:rPr>
          <w:rFonts w:ascii="Times New Roman" w:hAnsi="Times New Roman" w:cs="Times New Roman"/>
          <w:sz w:val="24"/>
          <w:szCs w:val="24"/>
        </w:rPr>
        <w:t>. Разрушение зданий и сооружений и паника, возникшая при обнаружении пожара.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C519A">
        <w:rPr>
          <w:rFonts w:ascii="Times New Roman" w:hAnsi="Times New Roman" w:cs="Times New Roman"/>
          <w:sz w:val="24"/>
          <w:szCs w:val="24"/>
        </w:rPr>
        <w:t>. Высокая температура, ядовитые продукты горения, вторичные поражающие факторы.</w:t>
      </w:r>
    </w:p>
    <w:p w:rsidR="00635D3C" w:rsidRPr="007B6708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7B6708">
        <w:rPr>
          <w:rFonts w:ascii="Times New Roman" w:hAnsi="Times New Roman" w:cs="Times New Roman"/>
          <w:b/>
          <w:sz w:val="24"/>
          <w:szCs w:val="24"/>
        </w:rPr>
        <w:t>4.  Каким средством невозможно потушить горюче-смазочные материалы?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А. пеной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Б. песком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В. Водой</w:t>
      </w:r>
    </w:p>
    <w:p w:rsidR="00635D3C" w:rsidRPr="0005214C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05214C">
        <w:rPr>
          <w:rFonts w:ascii="Times New Roman" w:hAnsi="Times New Roman" w:cs="Times New Roman"/>
          <w:b/>
          <w:sz w:val="24"/>
          <w:szCs w:val="24"/>
        </w:rPr>
        <w:t>5. С какого возраста детям разрешено ехать на переднем сиденье автомобиля?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А. 14 лет;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Б. 7 лет;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В. 12 лет</w:t>
      </w:r>
    </w:p>
    <w:p w:rsidR="00635D3C" w:rsidRPr="007B6708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7B6708">
        <w:rPr>
          <w:rFonts w:ascii="Times New Roman" w:hAnsi="Times New Roman" w:cs="Times New Roman"/>
          <w:b/>
          <w:sz w:val="24"/>
          <w:szCs w:val="24"/>
        </w:rPr>
        <w:t>6.  Как называется боковая часть дороги?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А. Обочина;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Б. Перекресток;</w:t>
      </w:r>
    </w:p>
    <w:p w:rsidR="00635D3C" w:rsidRPr="000C519A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0C519A">
        <w:rPr>
          <w:rFonts w:ascii="Times New Roman" w:hAnsi="Times New Roman" w:cs="Times New Roman"/>
          <w:sz w:val="24"/>
          <w:szCs w:val="24"/>
        </w:rPr>
        <w:t>В. Ограждение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7B6708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68">
        <w:rPr>
          <w:rFonts w:ascii="Times New Roman" w:hAnsi="Times New Roman" w:cs="Times New Roman"/>
          <w:b/>
          <w:bCs/>
          <w:sz w:val="24"/>
          <w:szCs w:val="24"/>
        </w:rPr>
        <w:t xml:space="preserve"> Какое положение регулировщика запрещает движение всем участникам движения?</w:t>
      </w:r>
      <w:r w:rsidRPr="00302868">
        <w:rPr>
          <w:rFonts w:ascii="Times New Roman" w:hAnsi="Times New Roman" w:cs="Times New Roman"/>
          <w:sz w:val="24"/>
          <w:szCs w:val="24"/>
        </w:rPr>
        <w:br/>
        <w:t>А. Рука поднята вверх; </w:t>
      </w:r>
      <w:r w:rsidRPr="00302868">
        <w:rPr>
          <w:rFonts w:ascii="Times New Roman" w:hAnsi="Times New Roman" w:cs="Times New Roman"/>
          <w:sz w:val="24"/>
          <w:szCs w:val="24"/>
        </w:rPr>
        <w:br/>
        <w:t>Б. Руки опущены;</w:t>
      </w:r>
      <w:r w:rsidRPr="00302868">
        <w:rPr>
          <w:rFonts w:ascii="Times New Roman" w:hAnsi="Times New Roman" w:cs="Times New Roman"/>
          <w:sz w:val="24"/>
          <w:szCs w:val="24"/>
        </w:rPr>
        <w:br/>
        <w:t>В. Руки разведены в стороны</w:t>
      </w:r>
      <w:r w:rsidRPr="00302868">
        <w:rPr>
          <w:rFonts w:ascii="Times New Roman" w:hAnsi="Times New Roman" w:cs="Times New Roman"/>
          <w:sz w:val="24"/>
          <w:szCs w:val="24"/>
        </w:rPr>
        <w:br/>
      </w:r>
      <w:r w:rsidRPr="00302868">
        <w:rPr>
          <w:rFonts w:ascii="Times New Roman" w:hAnsi="Times New Roman" w:cs="Times New Roman"/>
          <w:b/>
          <w:bCs/>
          <w:sz w:val="24"/>
          <w:szCs w:val="24"/>
        </w:rPr>
        <w:t>8. Как выглядят запрещающие знаки?</w:t>
      </w:r>
      <w:r w:rsidRPr="00302868">
        <w:rPr>
          <w:rFonts w:ascii="Times New Roman" w:hAnsi="Times New Roman" w:cs="Times New Roman"/>
          <w:sz w:val="24"/>
          <w:szCs w:val="24"/>
        </w:rPr>
        <w:br/>
        <w:t>А. Знаки в виде синего круга; </w:t>
      </w:r>
      <w:r w:rsidRPr="00302868">
        <w:rPr>
          <w:rFonts w:ascii="Times New Roman" w:hAnsi="Times New Roman" w:cs="Times New Roman"/>
          <w:sz w:val="24"/>
          <w:szCs w:val="24"/>
        </w:rPr>
        <w:br/>
        <w:t>Б. Знаки в виде красного круга;</w:t>
      </w:r>
      <w:r w:rsidRPr="00302868">
        <w:rPr>
          <w:rFonts w:ascii="Times New Roman" w:hAnsi="Times New Roman" w:cs="Times New Roman"/>
          <w:sz w:val="24"/>
          <w:szCs w:val="24"/>
        </w:rPr>
        <w:br/>
        <w:t>В. Знаки в виде красного треугольника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02868">
        <w:rPr>
          <w:rFonts w:ascii="Times New Roman" w:hAnsi="Times New Roman" w:cs="Times New Roman"/>
          <w:b/>
          <w:bCs/>
          <w:sz w:val="24"/>
          <w:szCs w:val="24"/>
        </w:rPr>
        <w:t>. Кого мы называем "участниками дорожного движения"?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А. Водители, пешеходы;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Б. Пешеходы, пассажиры;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В. Пешеходы, водители, пассажиры</w:t>
      </w:r>
    </w:p>
    <w:p w:rsidR="00635D3C" w:rsidRPr="00302868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30286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302868">
        <w:rPr>
          <w:rFonts w:ascii="Times New Roman" w:hAnsi="Times New Roman" w:cs="Times New Roman"/>
          <w:b/>
          <w:sz w:val="24"/>
          <w:szCs w:val="24"/>
          <w:u w:val="single"/>
        </w:rPr>
        <w:t>Основными причинами</w:t>
      </w:r>
      <w:r w:rsidRPr="00302868">
        <w:rPr>
          <w:rFonts w:ascii="Times New Roman" w:hAnsi="Times New Roman" w:cs="Times New Roman"/>
          <w:b/>
          <w:sz w:val="24"/>
          <w:szCs w:val="24"/>
        </w:rPr>
        <w:t> несчастных случаев на воде являются: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а) купание в запрещенных и незнакомых местах;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б) длительное пребывание на солнце;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в) прыжки и падения в воду;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г) шалости и игры в воде;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д) ненастная погода и сильный ветер;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е) нарушение правил безопасности при использовании плавательных средств.</w:t>
      </w:r>
    </w:p>
    <w:p w:rsidR="00635D3C" w:rsidRPr="00302868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302868">
        <w:rPr>
          <w:rFonts w:ascii="Times New Roman" w:hAnsi="Times New Roman" w:cs="Times New Roman"/>
          <w:b/>
          <w:sz w:val="24"/>
          <w:szCs w:val="24"/>
        </w:rPr>
        <w:t>11. Допускается ли купание ночью:</w:t>
      </w:r>
    </w:p>
    <w:p w:rsidR="0005214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а) не допускается;</w:t>
      </w:r>
      <w:r w:rsidR="00052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lastRenderedPageBreak/>
        <w:t>б) допускается, если место купания оборудовано спасательны</w:t>
      </w:r>
      <w:r w:rsidRPr="00302868">
        <w:rPr>
          <w:rFonts w:ascii="Times New Roman" w:hAnsi="Times New Roman" w:cs="Times New Roman"/>
          <w:sz w:val="24"/>
          <w:szCs w:val="24"/>
        </w:rPr>
        <w:softHyphen/>
        <w:t>ми средствами, в присутствии преподавателя;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в) допускается в сумерки;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г) допускается, если водоем огражден осветительными сигнальными буями.</w:t>
      </w:r>
    </w:p>
    <w:p w:rsidR="00635D3C" w:rsidRPr="00302868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02868">
        <w:rPr>
          <w:rFonts w:ascii="Times New Roman" w:hAnsi="Times New Roman" w:cs="Times New Roman"/>
          <w:b/>
          <w:sz w:val="24"/>
          <w:szCs w:val="24"/>
        </w:rPr>
        <w:t>. Допустимая толщина льда при передвижении по нему людей должна быть: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а) не менее 5 см.;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б) не менее 8 см.;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в) не менее 10 см.;</w:t>
      </w:r>
    </w:p>
    <w:p w:rsidR="00635D3C" w:rsidRPr="00FC3690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г) не менее 15 см.</w:t>
      </w:r>
    </w:p>
    <w:p w:rsidR="00635D3C" w:rsidRPr="00302868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302868">
        <w:rPr>
          <w:rFonts w:ascii="Times New Roman" w:hAnsi="Times New Roman" w:cs="Times New Roman"/>
          <w:b/>
          <w:sz w:val="24"/>
          <w:szCs w:val="24"/>
        </w:rPr>
        <w:t>13. При движении зимой по льду замерзших рек необходимо: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а) идти осторожно плотной группой;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б) увеличить интервалы между членами группы;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в) приготовить веревку;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г) расстегнуть крепления лыж;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д) снять лыжи и двигаться пешком;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е) ослабить ремни рюкзаков;</w:t>
      </w:r>
    </w:p>
    <w:p w:rsidR="00635D3C" w:rsidRPr="00302868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302868">
        <w:rPr>
          <w:rFonts w:ascii="Times New Roman" w:hAnsi="Times New Roman" w:cs="Times New Roman"/>
          <w:b/>
          <w:sz w:val="24"/>
          <w:szCs w:val="24"/>
        </w:rPr>
        <w:t>14. По каким признакам можно определить непрочный лед: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а) лед «грязно-серого цвета», наличие рыхлого снега сверху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б) ровная поверхность, без снега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lastRenderedPageBreak/>
        <w:t>в) белый цвет, блестящая поверхность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г) наличие растительности у берега, трубы сточных вод, рыхлый снег;</w:t>
      </w:r>
    </w:p>
    <w:p w:rsidR="00635D3C" w:rsidRPr="00E30E45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E30E45">
        <w:rPr>
          <w:rFonts w:ascii="Times New Roman" w:hAnsi="Times New Roman" w:cs="Times New Roman"/>
          <w:b/>
          <w:sz w:val="24"/>
          <w:szCs w:val="24"/>
        </w:rPr>
        <w:t>15. Основными причинами увеличения количества ЧС природного и техногенного характера является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А. опасные природные явления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Б. стихийные бедствия</w:t>
      </w:r>
    </w:p>
    <w:p w:rsidR="00635D3C" w:rsidRPr="00302868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302868">
        <w:rPr>
          <w:rFonts w:ascii="Times New Roman" w:hAnsi="Times New Roman" w:cs="Times New Roman"/>
          <w:sz w:val="24"/>
          <w:szCs w:val="24"/>
        </w:rPr>
        <w:t>В. аварии и техногенные катастрофы</w:t>
      </w:r>
    </w:p>
    <w:p w:rsidR="00635D3C" w:rsidRPr="00FC3690" w:rsidRDefault="00635D3C" w:rsidP="00F15A44">
      <w:pPr>
        <w:rPr>
          <w:rFonts w:ascii="Times New Roman" w:hAnsi="Times New Roman" w:cs="Times New Roman"/>
          <w:bCs/>
          <w:sz w:val="24"/>
          <w:szCs w:val="24"/>
        </w:rPr>
      </w:pPr>
      <w:r w:rsidRPr="00FC3690">
        <w:rPr>
          <w:rFonts w:ascii="Times New Roman" w:hAnsi="Times New Roman" w:cs="Times New Roman"/>
          <w:bCs/>
          <w:sz w:val="24"/>
          <w:szCs w:val="24"/>
        </w:rPr>
        <w:t>Г. человеческий фактор</w:t>
      </w:r>
    </w:p>
    <w:p w:rsidR="00635D3C" w:rsidRPr="00E30E45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E30E45">
        <w:rPr>
          <w:rFonts w:ascii="Times New Roman" w:hAnsi="Times New Roman" w:cs="Times New Roman"/>
          <w:b/>
          <w:sz w:val="24"/>
          <w:szCs w:val="24"/>
        </w:rPr>
        <w:t>16. Обстановка на определенной территории, сложившаяся в результате аварии, опасного природного явления, катастрофы называется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А. экстремальной ситуацией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Б. стихийным бедствием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В. чрезвычайным происшествием</w:t>
      </w:r>
    </w:p>
    <w:p w:rsidR="00635D3C" w:rsidRPr="00FC3690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bCs/>
          <w:sz w:val="24"/>
          <w:szCs w:val="24"/>
        </w:rPr>
        <w:t>Г. чрезвычайной ситуацией</w:t>
      </w:r>
    </w:p>
    <w:p w:rsidR="00635D3C" w:rsidRPr="00E30E45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E30E45">
        <w:rPr>
          <w:rFonts w:ascii="Times New Roman" w:hAnsi="Times New Roman" w:cs="Times New Roman"/>
          <w:b/>
          <w:sz w:val="24"/>
          <w:szCs w:val="24"/>
        </w:rPr>
        <w:t>17. Основными поражающими факторами цунами являются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А. наводнение</w:t>
      </w:r>
    </w:p>
    <w:p w:rsidR="00635D3C" w:rsidRPr="00FC3690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bCs/>
          <w:sz w:val="24"/>
          <w:szCs w:val="24"/>
        </w:rPr>
        <w:t>Б. ударное воздействие волны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В. вихревые вращающиеся водяные потоки.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b/>
          <w:sz w:val="24"/>
          <w:szCs w:val="24"/>
        </w:rPr>
        <w:t>18. Что можно отнести к метеорологическим ЧС?</w:t>
      </w:r>
      <w:r w:rsidRPr="00E30E4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бури</w:t>
      </w:r>
      <w:r w:rsidRPr="00E30E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б) засухи</w:t>
      </w:r>
      <w:r w:rsidRPr="00E30E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в) пожары</w:t>
      </w:r>
      <w:r w:rsidRPr="00E30E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г) морозы</w:t>
      </w:r>
      <w:r w:rsidRPr="00E30E45">
        <w:rPr>
          <w:rFonts w:ascii="Times New Roman" w:hAnsi="Times New Roman" w:cs="Times New Roman"/>
          <w:sz w:val="24"/>
          <w:szCs w:val="24"/>
        </w:rPr>
        <w:br/>
        <w:t>д) эпидемии</w:t>
      </w:r>
    </w:p>
    <w:p w:rsidR="00635D3C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E30E45">
        <w:rPr>
          <w:rFonts w:ascii="Times New Roman" w:hAnsi="Times New Roman" w:cs="Times New Roman"/>
          <w:b/>
          <w:sz w:val="24"/>
          <w:szCs w:val="24"/>
        </w:rPr>
        <w:t xml:space="preserve">19. Что можно отнести к техногенным </w:t>
      </w:r>
      <w:r>
        <w:rPr>
          <w:rFonts w:ascii="Times New Roman" w:hAnsi="Times New Roman" w:cs="Times New Roman"/>
          <w:b/>
          <w:sz w:val="24"/>
          <w:szCs w:val="24"/>
        </w:rPr>
        <w:t>ЧС?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транспортные катастрофы</w:t>
      </w:r>
      <w:r w:rsidRPr="00E30E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б) производственные катастрофы</w:t>
      </w:r>
      <w:r w:rsidRPr="00E30E45">
        <w:rPr>
          <w:rFonts w:ascii="Times New Roman" w:hAnsi="Times New Roman" w:cs="Times New Roman"/>
          <w:sz w:val="24"/>
          <w:szCs w:val="24"/>
        </w:rPr>
        <w:br/>
        <w:t>в) войны</w:t>
      </w:r>
      <w:r w:rsidRPr="00E30E45">
        <w:rPr>
          <w:rFonts w:ascii="Times New Roman" w:hAnsi="Times New Roman" w:cs="Times New Roman"/>
          <w:sz w:val="24"/>
          <w:szCs w:val="24"/>
        </w:rPr>
        <w:br/>
        <w:t>г) терроризм</w:t>
      </w:r>
      <w:r w:rsidRPr="00E30E45">
        <w:rPr>
          <w:rFonts w:ascii="Times New Roman" w:hAnsi="Times New Roman" w:cs="Times New Roman"/>
          <w:sz w:val="24"/>
          <w:szCs w:val="24"/>
        </w:rPr>
        <w:br/>
        <w:t>д) землетрясения</w:t>
      </w:r>
    </w:p>
    <w:p w:rsidR="00635D3C" w:rsidRPr="00E30E45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E30E45">
        <w:rPr>
          <w:rFonts w:ascii="Times New Roman" w:hAnsi="Times New Roman" w:cs="Times New Roman"/>
          <w:b/>
          <w:iCs/>
          <w:sz w:val="24"/>
          <w:szCs w:val="24"/>
        </w:rPr>
        <w:t>. Автономное существование человека в природе — это: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а) ежедневные длительные прогулки по лесу;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б) самостоятельное независимое существование человека в природных условиях;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в) разновидность выездного туризма, путешествия в районах, значительно отдаленных от места жительства.</w:t>
      </w:r>
    </w:p>
    <w:p w:rsidR="00635D3C" w:rsidRPr="00E30E45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E30E45">
        <w:rPr>
          <w:rFonts w:ascii="Times New Roman" w:hAnsi="Times New Roman" w:cs="Times New Roman"/>
          <w:b/>
          <w:iCs/>
          <w:sz w:val="24"/>
          <w:szCs w:val="24"/>
        </w:rPr>
        <w:t>1. Автономное существование человека в природе бывает: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а) добровольным и вынужденным;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б) добровольным и недобровольным;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в) благоприятным и неблагоприятным.</w:t>
      </w:r>
    </w:p>
    <w:p w:rsidR="00635D3C" w:rsidRPr="00E30E45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E30E45">
        <w:rPr>
          <w:rFonts w:ascii="Times New Roman" w:hAnsi="Times New Roman" w:cs="Times New Roman"/>
          <w:b/>
          <w:sz w:val="24"/>
          <w:szCs w:val="24"/>
        </w:rPr>
        <w:t>22. Назови признаки отравления: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А) сильная рвота;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Б) головная боль;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lastRenderedPageBreak/>
        <w:t>В) сильная боль в области живота;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Г) возможная потеря сознания;</w:t>
      </w:r>
    </w:p>
    <w:p w:rsidR="00635D3C" w:rsidRPr="00E30E45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E30E45">
        <w:rPr>
          <w:rFonts w:ascii="Times New Roman" w:hAnsi="Times New Roman" w:cs="Times New Roman"/>
          <w:sz w:val="24"/>
          <w:szCs w:val="24"/>
        </w:rPr>
        <w:t>Д) все ответы верны.</w:t>
      </w:r>
    </w:p>
    <w:p w:rsidR="00635D3C" w:rsidRDefault="00635D3C" w:rsidP="00F15A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3690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23. Как оказать первую помощь при обморожении?</w:t>
      </w:r>
      <w:r w:rsidRPr="00FC3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согреть до покраснения тёплыми руками, лёгким массажем;</w:t>
      </w:r>
      <w:r w:rsidRPr="00FC3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сильно растереть снегом;</w:t>
      </w:r>
      <w:r w:rsidRPr="00FC3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поместить поврежденное место в очень горячую воду;</w:t>
      </w:r>
      <w:r w:rsidRPr="00FC3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быстрое растирание спиртом;</w:t>
      </w:r>
      <w:r w:rsidRPr="00FC3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ничего не делать.</w:t>
      </w:r>
    </w:p>
    <w:p w:rsidR="00B41913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FC3690">
        <w:rPr>
          <w:rFonts w:ascii="Times New Roman" w:hAnsi="Times New Roman" w:cs="Times New Roman"/>
          <w:b/>
          <w:sz w:val="24"/>
          <w:szCs w:val="24"/>
        </w:rPr>
        <w:t>24. Что мешает вести здоровый образ жизни?</w:t>
      </w:r>
      <w:r w:rsidR="00B41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D3C" w:rsidRPr="00B41913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FC3690">
        <w:rPr>
          <w:rFonts w:ascii="Times New Roman" w:hAnsi="Times New Roman" w:cs="Times New Roman"/>
          <w:sz w:val="24"/>
          <w:szCs w:val="24"/>
        </w:rPr>
        <w:t>А) употребление алкоголя;</w:t>
      </w:r>
    </w:p>
    <w:p w:rsidR="00635D3C" w:rsidRPr="00FC3690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sz w:val="24"/>
          <w:szCs w:val="24"/>
        </w:rPr>
        <w:t>Б) курение;</w:t>
      </w:r>
    </w:p>
    <w:p w:rsidR="00635D3C" w:rsidRPr="00FC3690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sz w:val="24"/>
          <w:szCs w:val="24"/>
        </w:rPr>
        <w:t>В) употребление наркотиков;</w:t>
      </w:r>
    </w:p>
    <w:p w:rsidR="00635D3C" w:rsidRPr="00FC3690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sz w:val="24"/>
          <w:szCs w:val="24"/>
        </w:rPr>
        <w:t>Г) употребление токсических веществ;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sz w:val="24"/>
          <w:szCs w:val="24"/>
        </w:rPr>
        <w:t>Д) все ответы верны.</w:t>
      </w:r>
    </w:p>
    <w:p w:rsidR="00635D3C" w:rsidRPr="00FC3690" w:rsidRDefault="00635D3C" w:rsidP="00F15A44">
      <w:pPr>
        <w:rPr>
          <w:rFonts w:ascii="Times New Roman" w:hAnsi="Times New Roman" w:cs="Times New Roman"/>
          <w:b/>
          <w:sz w:val="24"/>
          <w:szCs w:val="24"/>
        </w:rPr>
      </w:pPr>
      <w:r w:rsidRPr="00FC3690">
        <w:rPr>
          <w:rFonts w:ascii="Times New Roman" w:hAnsi="Times New Roman" w:cs="Times New Roman"/>
          <w:b/>
          <w:sz w:val="24"/>
          <w:szCs w:val="24"/>
        </w:rPr>
        <w:t>25. Какого человека называют «пассивный курильщик»?</w:t>
      </w:r>
    </w:p>
    <w:p w:rsidR="00635D3C" w:rsidRPr="00FC3690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sz w:val="24"/>
          <w:szCs w:val="24"/>
        </w:rPr>
        <w:t>А) он вынужден дышать сигаретным дымом;</w:t>
      </w:r>
    </w:p>
    <w:p w:rsidR="00635D3C" w:rsidRDefault="00635D3C" w:rsidP="00F15A44">
      <w:pPr>
        <w:rPr>
          <w:rFonts w:ascii="Times New Roman" w:hAnsi="Times New Roman" w:cs="Times New Roman"/>
          <w:sz w:val="24"/>
          <w:szCs w:val="24"/>
        </w:rPr>
      </w:pPr>
      <w:r w:rsidRPr="00FC3690">
        <w:rPr>
          <w:rFonts w:ascii="Times New Roman" w:hAnsi="Times New Roman" w:cs="Times New Roman"/>
          <w:sz w:val="24"/>
          <w:szCs w:val="24"/>
        </w:rPr>
        <w:t>Б) курит редко;В) у него аллергия на табачный дым;</w:t>
      </w:r>
      <w:r w:rsidR="00093679">
        <w:rPr>
          <w:rFonts w:ascii="Times New Roman" w:hAnsi="Times New Roman" w:cs="Times New Roman"/>
          <w:sz w:val="24"/>
          <w:szCs w:val="24"/>
        </w:rPr>
        <w:t xml:space="preserve">    </w:t>
      </w:r>
      <w:r w:rsidRPr="00FC3690">
        <w:rPr>
          <w:rFonts w:ascii="Times New Roman" w:hAnsi="Times New Roman" w:cs="Times New Roman"/>
          <w:sz w:val="24"/>
          <w:szCs w:val="24"/>
        </w:rPr>
        <w:t>Г) нравится дышать табачным дымом;</w:t>
      </w:r>
      <w:bookmarkStart w:id="1" w:name="_GoBack"/>
      <w:bookmarkEnd w:id="1"/>
      <w:r w:rsidR="00B41913">
        <w:rPr>
          <w:rFonts w:ascii="Times New Roman" w:hAnsi="Times New Roman" w:cs="Times New Roman"/>
          <w:sz w:val="24"/>
          <w:szCs w:val="24"/>
        </w:rPr>
        <w:t xml:space="preserve">   </w:t>
      </w:r>
      <w:r w:rsidRPr="00FC3690">
        <w:rPr>
          <w:rFonts w:ascii="Times New Roman" w:hAnsi="Times New Roman" w:cs="Times New Roman"/>
          <w:sz w:val="24"/>
          <w:szCs w:val="24"/>
        </w:rPr>
        <w:t>Д) часто курит.</w:t>
      </w:r>
    </w:p>
    <w:p w:rsidR="008D7324" w:rsidRDefault="00193FB2" w:rsidP="00193F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D7324" w:rsidRDefault="008D7324" w:rsidP="00193F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324" w:rsidRDefault="008D7324" w:rsidP="00193FB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FB2" w:rsidRDefault="00193FB2" w:rsidP="008D732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="008D7324">
        <w:rPr>
          <w:rFonts w:ascii="Times New Roman" w:hAnsi="Times New Roman"/>
          <w:b/>
          <w:sz w:val="24"/>
          <w:szCs w:val="24"/>
        </w:rPr>
        <w:t>4</w:t>
      </w:r>
    </w:p>
    <w:p w:rsidR="00193FB2" w:rsidRDefault="00193FB2" w:rsidP="00193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6BF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93FB2" w:rsidRPr="007976B8" w:rsidRDefault="00193FB2" w:rsidP="00193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76"/>
        <w:tblW w:w="14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6"/>
        <w:gridCol w:w="2072"/>
        <w:gridCol w:w="2528"/>
        <w:gridCol w:w="959"/>
        <w:gridCol w:w="2192"/>
        <w:gridCol w:w="4978"/>
      </w:tblGrid>
      <w:tr w:rsidR="000F2129" w:rsidRPr="004876BF" w:rsidTr="000F2129"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br w:type="page"/>
              <w:t>Порядковый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Автор/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авторский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издателя (ей) учебника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Адрес страницы об учебнике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на официальном сайте</w:t>
            </w:r>
          </w:p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издателя (издательства)</w:t>
            </w:r>
          </w:p>
        </w:tc>
      </w:tr>
      <w:tr w:rsidR="000F2129" w:rsidRPr="004876BF" w:rsidTr="000F2129"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1.1.2.8.2</w:t>
            </w:r>
          </w:p>
        </w:tc>
        <w:tc>
          <w:tcPr>
            <w:tcW w:w="12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0F2129" w:rsidRPr="004876BF" w:rsidTr="000F2129">
        <w:trPr>
          <w:trHeight w:val="1320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1.1.2.8.2.2.4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Хренников Б.О., Гололобов Н.В., Льняная Л.И., Маслов М.В.,</w:t>
            </w:r>
          </w:p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под редакцией Егорова С.Н.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7F70AF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F2129" w:rsidRPr="004876BF">
                <w:rPr>
                  <w:rStyle w:val="a5"/>
                  <w:sz w:val="24"/>
                  <w:szCs w:val="24"/>
                </w:rPr>
                <w:t>https://shop.prosv.ru/osnovy-bezopasnosti-zhiznedeyatelnosti--8-klass--uchebnik-dlya-obshheobrazovatelnyx-organizacij19385</w:t>
              </w:r>
            </w:hyperlink>
          </w:p>
        </w:tc>
      </w:tr>
      <w:tr w:rsidR="000F2129" w:rsidRPr="004876BF" w:rsidTr="000F2129"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2.2.9.1.1.2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Виноградова Н. Ф.,</w:t>
            </w:r>
          </w:p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Смирнов Д.В.,</w:t>
            </w:r>
          </w:p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Сидоренко Л.В.</w:t>
            </w:r>
          </w:p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и другие.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ООО "Издательский центр "ВЕНТАНА-ГРАФ"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7F70AF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F2129" w:rsidRPr="004876BF">
                <w:rPr>
                  <w:rStyle w:val="a5"/>
                  <w:sz w:val="24"/>
                  <w:szCs w:val="24"/>
                </w:rPr>
                <w:t>https://rosuchebnik.ru/product/osnovy-bezopasnosti-giznedeyatelnosti-7-9-klassy-uchebnik-009286/</w:t>
              </w:r>
            </w:hyperlink>
          </w:p>
        </w:tc>
      </w:tr>
      <w:tr w:rsidR="000F2129" w:rsidRPr="004876BF" w:rsidTr="000F2129"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129" w:rsidRPr="004876BF" w:rsidRDefault="000F2129" w:rsidP="000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FB2" w:rsidRPr="004876BF" w:rsidRDefault="00193FB2" w:rsidP="00193FB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193FB2" w:rsidRPr="004876BF" w:rsidRDefault="00193FB2" w:rsidP="00193F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2"/>
          <w:sz w:val="24"/>
          <w:szCs w:val="24"/>
        </w:rPr>
      </w:pPr>
    </w:p>
    <w:p w:rsidR="000F2129" w:rsidRDefault="000F2129" w:rsidP="000F2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0F2129" w:rsidRDefault="00193FB2" w:rsidP="000F2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0F2129" w:rsidRPr="000F212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рабочей программы</w:t>
      </w:r>
    </w:p>
    <w:p w:rsidR="000F2129" w:rsidRDefault="000F2129" w:rsidP="000F2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129" w:rsidRDefault="000F2129" w:rsidP="000F2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129" w:rsidRPr="000F2129" w:rsidRDefault="000F2129" w:rsidP="000F2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0F2129" w:rsidRPr="000F2129" w:rsidRDefault="000F2129" w:rsidP="000F2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129">
        <w:rPr>
          <w:rFonts w:ascii="Times New Roman" w:hAnsi="Times New Roman" w:cs="Times New Roman"/>
          <w:sz w:val="24"/>
          <w:szCs w:val="24"/>
        </w:rPr>
        <w:t>Оборудованный и оснащённый   кабинет ОБЖ, интерактивная доска, выход в интернет, ноутбук, проектор, планшетные компьютеры (10 шт), полный комплект оборудования и наглядных материалов по каждому изучаемому разделу курса (схемы, плакаты, карты, учебные огнетушители, СИЗ,   пневматические винтовки, туристическое оборудование и снаряжение, медицинские аптечки, шины, носилки и т.п.), комплект оборудования "Точки роста" для предмета ОБЖ (комплект имитационных накладок "травмы и раны", маникен-тренажор для отработки навыков проведения СЛР и освобождения верхних дыхательных путей).</w:t>
      </w:r>
    </w:p>
    <w:p w:rsidR="000F2129" w:rsidRDefault="000F2129" w:rsidP="00193FB2">
      <w:pPr>
        <w:rPr>
          <w:rFonts w:ascii="Times New Roman" w:hAnsi="Times New Roman" w:cs="Times New Roman"/>
          <w:sz w:val="24"/>
          <w:szCs w:val="24"/>
        </w:rPr>
      </w:pPr>
    </w:p>
    <w:p w:rsidR="00093679" w:rsidRDefault="00193FB2" w:rsidP="000F21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Приложение№</w:t>
      </w:r>
      <w:r w:rsidR="000F2129">
        <w:rPr>
          <w:rFonts w:ascii="Times New Roman" w:hAnsi="Times New Roman" w:cs="Times New Roman"/>
          <w:sz w:val="24"/>
          <w:szCs w:val="24"/>
        </w:rPr>
        <w:t>5</w:t>
      </w:r>
    </w:p>
    <w:p w:rsidR="00093679" w:rsidRPr="00093679" w:rsidRDefault="00093679" w:rsidP="00093679">
      <w:pPr>
        <w:rPr>
          <w:rFonts w:ascii="Times New Roman" w:hAnsi="Times New Roman" w:cs="Times New Roman"/>
          <w:sz w:val="24"/>
          <w:szCs w:val="24"/>
        </w:rPr>
      </w:pPr>
      <w:r w:rsidRPr="004876BF">
        <w:rPr>
          <w:rFonts w:ascii="Times New Roman" w:hAnsi="Times New Roman"/>
          <w:b/>
          <w:sz w:val="24"/>
          <w:szCs w:val="24"/>
        </w:rPr>
        <w:t>Информационные ресурсы, обеспечивающие методическое сопровождение образовательного процесса по учебному предмету</w:t>
      </w:r>
    </w:p>
    <w:p w:rsidR="00093679" w:rsidRPr="004876BF" w:rsidRDefault="00093679" w:rsidP="000936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76BF">
        <w:rPr>
          <w:rFonts w:ascii="Times New Roman" w:hAnsi="Times New Roman"/>
          <w:b/>
          <w:sz w:val="24"/>
          <w:szCs w:val="24"/>
        </w:rPr>
        <w:t>«Основы безопасности жизнедеятельности»</w:t>
      </w:r>
    </w:p>
    <w:p w:rsidR="00093679" w:rsidRPr="004876BF" w:rsidRDefault="00093679" w:rsidP="0009367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4"/>
        <w:gridCol w:w="3831"/>
      </w:tblGrid>
      <w:tr w:rsidR="00093679" w:rsidRPr="004876BF" w:rsidTr="00E04BC9">
        <w:trPr>
          <w:trHeight w:val="43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093679" w:rsidRPr="004876BF" w:rsidTr="00E04BC9">
        <w:trPr>
          <w:trHeight w:val="631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6BF">
              <w:rPr>
                <w:rFonts w:ascii="Times New Roman" w:hAnsi="Times New Roman"/>
                <w:bCs/>
                <w:sz w:val="24"/>
                <w:szCs w:val="24"/>
              </w:rPr>
              <w:t>Федеральный образовательный портал</w:t>
            </w:r>
          </w:p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6BF">
              <w:rPr>
                <w:rFonts w:ascii="Times New Roman" w:hAnsi="Times New Roman"/>
                <w:bCs/>
                <w:sz w:val="24"/>
                <w:szCs w:val="24"/>
              </w:rPr>
              <w:t>по Основам безопасности жизнедеятельности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15" w:history="1">
              <w:r w:rsidR="00093679" w:rsidRPr="004876BF">
                <w:rPr>
                  <w:rFonts w:ascii="Times New Roman" w:hAnsi="Times New Roman"/>
                  <w:bCs/>
                  <w:i/>
                  <w:sz w:val="24"/>
                  <w:szCs w:val="24"/>
                  <w:u w:val="single"/>
                </w:rPr>
                <w:t>http://www.obzh.ru/</w:t>
              </w:r>
            </w:hyperlink>
          </w:p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6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http://www.scrf.gov.ru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7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http://www.mvd.ru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8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</w:t>
              </w:r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  <w:lang w:val="en-US"/>
                </w:rPr>
                <w:t>mchs</w:t>
              </w:r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.gov.ru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19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https://www.rosminzdrav.ru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0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http://www.mil.ru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1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https://minobrnauki.gov.ru/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2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https://edu.gov.ru/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природных ресурсов и экологии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3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http://www.mnr.gov.ru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hyperlink r:id="rId24" w:history="1">
              <w:r w:rsidR="00093679" w:rsidRPr="004876BF">
                <w:rPr>
                  <w:rFonts w:ascii="Times New Roman" w:hAnsi="Times New Roman"/>
                  <w:i/>
                  <w:spacing w:val="-4"/>
                  <w:sz w:val="24"/>
                  <w:szCs w:val="24"/>
                  <w:u w:val="single"/>
                </w:rPr>
                <w:t>https://structure.mil.ru/structure/ministry_of_defence/details.htm?id=9759%40egOrganization</w:t>
              </w:r>
            </w:hyperlink>
          </w:p>
        </w:tc>
      </w:tr>
      <w:tr w:rsidR="00093679" w:rsidRPr="004876BF" w:rsidTr="00E04BC9">
        <w:trPr>
          <w:trHeight w:val="273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5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http://www.meteorf.ru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Федеральная служба безопасности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6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http://www.fsb.ru/fsb/structure.htm</w:t>
              </w:r>
            </w:hyperlink>
          </w:p>
        </w:tc>
      </w:tr>
      <w:tr w:rsidR="00093679" w:rsidRPr="004876BF" w:rsidTr="00E04BC9">
        <w:trPr>
          <w:trHeight w:val="659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Федеральная служба по экологическому, технологическому и атомному надзору РФ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7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http://www.gosnadzor.ru</w:t>
              </w:r>
            </w:hyperlink>
          </w:p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Российский образовательный портал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8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http://rus.study</w:t>
              </w:r>
            </w:hyperlink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pacing w:val="-6"/>
                <w:sz w:val="24"/>
                <w:szCs w:val="24"/>
              </w:rPr>
              <w:t>Департамент региональной безопасности Ярославской области (Антитеррористическая комиссия Ярославской области, методические материалы)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9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http://www.yarregion.ru/depts/anticom/tmpPages/MetodMat_1.aspx</w:t>
              </w:r>
            </w:hyperlink>
          </w:p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3679" w:rsidRPr="004876BF" w:rsidTr="00E04BC9">
        <w:trPr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093679" w:rsidP="00E04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BF">
              <w:rPr>
                <w:rFonts w:ascii="Times New Roman" w:hAnsi="Times New Roman"/>
                <w:sz w:val="24"/>
                <w:szCs w:val="24"/>
              </w:rPr>
              <w:t>Департамент по физической культуре, спорту</w:t>
            </w:r>
            <w:r w:rsidRPr="004876BF">
              <w:rPr>
                <w:rFonts w:ascii="Times New Roman" w:hAnsi="Times New Roman"/>
                <w:sz w:val="24"/>
                <w:szCs w:val="24"/>
              </w:rPr>
              <w:br/>
              <w:t>и молодежной политике Ярославской области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79" w:rsidRPr="004876BF" w:rsidRDefault="007F70AF" w:rsidP="00E04B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0" w:history="1">
              <w:r w:rsidR="00093679" w:rsidRPr="004876BF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http://www.yarregion.ru/depts/ddmfs/default.aspx</w:t>
              </w:r>
            </w:hyperlink>
          </w:p>
        </w:tc>
      </w:tr>
    </w:tbl>
    <w:p w:rsidR="00093679" w:rsidRDefault="00093679" w:rsidP="0009367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93679" w:rsidRDefault="00093679" w:rsidP="0009367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41913" w:rsidRDefault="00B41913" w:rsidP="00F15A44">
      <w:pPr>
        <w:rPr>
          <w:rFonts w:ascii="Times New Roman" w:hAnsi="Times New Roman" w:cs="Times New Roman"/>
          <w:sz w:val="24"/>
          <w:szCs w:val="24"/>
        </w:rPr>
      </w:pPr>
    </w:p>
    <w:sectPr w:rsidR="00B41913" w:rsidSect="000521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5DE" w:rsidRDefault="001E55DE" w:rsidP="00185EE2">
      <w:pPr>
        <w:spacing w:after="0" w:line="240" w:lineRule="auto"/>
      </w:pPr>
      <w:r>
        <w:separator/>
      </w:r>
    </w:p>
  </w:endnote>
  <w:endnote w:type="continuationSeparator" w:id="1">
    <w:p w:rsidR="001E55DE" w:rsidRDefault="001E55DE" w:rsidP="0018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98682"/>
    </w:sdtPr>
    <w:sdtEndPr>
      <w:rPr>
        <w:rFonts w:ascii="Times New Roman" w:hAnsi="Times New Roman"/>
      </w:rPr>
    </w:sdtEndPr>
    <w:sdtContent>
      <w:p w:rsidR="00E04BC9" w:rsidRDefault="00E04BC9">
        <w:pPr>
          <w:pStyle w:val="a9"/>
          <w:jc w:val="center"/>
        </w:pPr>
      </w:p>
      <w:p w:rsidR="00E04BC9" w:rsidRPr="000D5D1B" w:rsidRDefault="007F70AF">
        <w:pPr>
          <w:pStyle w:val="a9"/>
          <w:jc w:val="center"/>
          <w:rPr>
            <w:rFonts w:ascii="Times New Roman" w:hAnsi="Times New Roman"/>
          </w:rPr>
        </w:pPr>
      </w:p>
    </w:sdtContent>
  </w:sdt>
  <w:p w:rsidR="00E04BC9" w:rsidRDefault="00E04BC9">
    <w:pPr>
      <w:pStyle w:val="a7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4465"/>
    </w:sdtPr>
    <w:sdtEndPr>
      <w:rPr>
        <w:rFonts w:ascii="Times New Roman" w:hAnsi="Times New Roman"/>
      </w:rPr>
    </w:sdtEndPr>
    <w:sdtContent>
      <w:p w:rsidR="00E04BC9" w:rsidRDefault="00E04BC9">
        <w:pPr>
          <w:pStyle w:val="a9"/>
          <w:jc w:val="center"/>
        </w:pPr>
      </w:p>
      <w:p w:rsidR="00E04BC9" w:rsidRPr="000D5D1B" w:rsidRDefault="007F70AF">
        <w:pPr>
          <w:pStyle w:val="a9"/>
          <w:jc w:val="center"/>
          <w:rPr>
            <w:rFonts w:ascii="Times New Roman" w:hAnsi="Times New Roman"/>
          </w:rPr>
        </w:pPr>
      </w:p>
    </w:sdtContent>
  </w:sdt>
  <w:p w:rsidR="00E04BC9" w:rsidRDefault="00E04BC9">
    <w:pPr>
      <w:pStyle w:val="a7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5DE" w:rsidRDefault="001E55DE" w:rsidP="00185EE2">
      <w:pPr>
        <w:spacing w:after="0" w:line="240" w:lineRule="auto"/>
      </w:pPr>
      <w:r>
        <w:separator/>
      </w:r>
    </w:p>
  </w:footnote>
  <w:footnote w:type="continuationSeparator" w:id="1">
    <w:p w:rsidR="001E55DE" w:rsidRDefault="001E55DE" w:rsidP="0018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"/>
      </w:rPr>
      <w:id w:val="1926298681"/>
    </w:sdtPr>
    <w:sdtContent>
      <w:p w:rsidR="00E04BC9" w:rsidRDefault="007F70AF">
        <w:pPr>
          <w:pStyle w:val="a7"/>
          <w:spacing w:line="14" w:lineRule="auto"/>
          <w:rPr>
            <w:sz w:val="2"/>
          </w:rPr>
        </w:pPr>
        <w:r>
          <w:rPr>
            <w:noProof/>
            <w:sz w:val="2"/>
            <w:lang w:eastAsia="ru-RU"/>
          </w:rPr>
          <w:pict>
            <v:rect id="Прямоугольник 4" o:spid="_x0000_s1025" style="position:absolute;margin-left:-73.6pt;margin-top:217.25pt;width:142.45pt;height:25.95pt;z-index:251658240;visibility:visible;mso-position-horizontal-relative:left-margin-area;mso-position-vertical-relative:margin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" o:allowincell="f" stroked="f">
              <v:textbox style="layout-flow:vertical;mso-next-textbox:#Прямоугольник 4">
                <w:txbxContent>
                  <w:p w:rsidR="00E04BC9" w:rsidRPr="00441F58" w:rsidRDefault="007F70AF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imes New Roman" w:hAnsi="Times New Roman"/>
                      </w:rPr>
                    </w:pPr>
                    <w:r w:rsidRPr="00441F58">
                      <w:rPr>
                        <w:rFonts w:ascii="Times New Roman" w:hAnsi="Times New Roman"/>
                      </w:rPr>
                      <w:fldChar w:fldCharType="begin"/>
                    </w:r>
                    <w:r w:rsidR="00E04BC9" w:rsidRPr="00441F58">
                      <w:rPr>
                        <w:rFonts w:ascii="Times New Roman" w:hAnsi="Times New Roman"/>
                      </w:rPr>
                      <w:instrText>PAGE   \* MERGEFORMAT</w:instrText>
                    </w:r>
                    <w:r w:rsidRPr="00441F58">
                      <w:rPr>
                        <w:rFonts w:ascii="Times New Roman" w:hAnsi="Times New Roman"/>
                      </w:rPr>
                      <w:fldChar w:fldCharType="separate"/>
                    </w:r>
                    <w:r w:rsidR="00F232D7">
                      <w:rPr>
                        <w:rFonts w:ascii="Times New Roman" w:hAnsi="Times New Roman"/>
                        <w:noProof/>
                      </w:rPr>
                      <w:t>1</w:t>
                    </w:r>
                    <w:r w:rsidRPr="00441F58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"/>
      </w:rPr>
      <w:id w:val="18054464"/>
    </w:sdtPr>
    <w:sdtContent>
      <w:p w:rsidR="00E04BC9" w:rsidRDefault="007F70AF">
        <w:pPr>
          <w:pStyle w:val="a7"/>
          <w:spacing w:line="14" w:lineRule="auto"/>
          <w:rPr>
            <w:sz w:val="2"/>
          </w:rPr>
        </w:pPr>
        <w:r>
          <w:rPr>
            <w:noProof/>
            <w:sz w:val="2"/>
            <w:lang w:eastAsia="ru-RU"/>
          </w:rPr>
          <w:pict>
            <v:rect id="_x0000_s1027" style="position:absolute;margin-left:-73.6pt;margin-top:217.25pt;width:142.45pt;height:25.95pt;z-index:251660288;visibility:visible;mso-position-horizontal-relative:left-margin-area;mso-position-vertical-relative:margin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" o:allowincell="f" stroked="f">
              <v:textbox style="layout-flow:vertical">
                <w:txbxContent>
                  <w:p w:rsidR="00E04BC9" w:rsidRPr="00441F58" w:rsidRDefault="007F70AF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imes New Roman" w:hAnsi="Times New Roman"/>
                      </w:rPr>
                    </w:pPr>
                    <w:r w:rsidRPr="00441F58">
                      <w:rPr>
                        <w:rFonts w:ascii="Times New Roman" w:hAnsi="Times New Roman"/>
                      </w:rPr>
                      <w:fldChar w:fldCharType="begin"/>
                    </w:r>
                    <w:r w:rsidR="00E04BC9" w:rsidRPr="00441F58">
                      <w:rPr>
                        <w:rFonts w:ascii="Times New Roman" w:hAnsi="Times New Roman"/>
                      </w:rPr>
                      <w:instrText>PAGE   \* MERGEFORMAT</w:instrText>
                    </w:r>
                    <w:r w:rsidRPr="00441F58">
                      <w:rPr>
                        <w:rFonts w:ascii="Times New Roman" w:hAnsi="Times New Roman"/>
                      </w:rPr>
                      <w:fldChar w:fldCharType="separate"/>
                    </w:r>
                    <w:r w:rsidR="00F232D7">
                      <w:rPr>
                        <w:rFonts w:ascii="Times New Roman" w:hAnsi="Times New Roman"/>
                        <w:noProof/>
                      </w:rPr>
                      <w:t>37</w:t>
                    </w:r>
                    <w:r w:rsidRPr="00441F58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4EBA"/>
    <w:multiLevelType w:val="hybridMultilevel"/>
    <w:tmpl w:val="EBB65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2278DF"/>
    <w:multiLevelType w:val="hybridMultilevel"/>
    <w:tmpl w:val="F6247B9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908BA"/>
    <w:multiLevelType w:val="hybridMultilevel"/>
    <w:tmpl w:val="13C0FB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3AE20E2"/>
    <w:multiLevelType w:val="hybridMultilevel"/>
    <w:tmpl w:val="90B28CE2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C043DE"/>
    <w:multiLevelType w:val="hybridMultilevel"/>
    <w:tmpl w:val="A0FC8F76"/>
    <w:lvl w:ilvl="0" w:tplc="3536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2E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8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4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8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AF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49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6B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8C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876BF"/>
    <w:rsid w:val="00021BFD"/>
    <w:rsid w:val="0005214C"/>
    <w:rsid w:val="00093679"/>
    <w:rsid w:val="000D422C"/>
    <w:rsid w:val="000F2129"/>
    <w:rsid w:val="00112AB8"/>
    <w:rsid w:val="00181933"/>
    <w:rsid w:val="00185EE2"/>
    <w:rsid w:val="00193FB2"/>
    <w:rsid w:val="001E55DE"/>
    <w:rsid w:val="00284DBD"/>
    <w:rsid w:val="002B20CA"/>
    <w:rsid w:val="002C2FB1"/>
    <w:rsid w:val="00326D73"/>
    <w:rsid w:val="00341609"/>
    <w:rsid w:val="00350F35"/>
    <w:rsid w:val="003710E6"/>
    <w:rsid w:val="003B1575"/>
    <w:rsid w:val="004013A2"/>
    <w:rsid w:val="0041457F"/>
    <w:rsid w:val="004602FC"/>
    <w:rsid w:val="00474465"/>
    <w:rsid w:val="004876BF"/>
    <w:rsid w:val="005B4EAE"/>
    <w:rsid w:val="005E0B43"/>
    <w:rsid w:val="005F62CB"/>
    <w:rsid w:val="00601698"/>
    <w:rsid w:val="00635D3C"/>
    <w:rsid w:val="006B07F8"/>
    <w:rsid w:val="006B71C8"/>
    <w:rsid w:val="006E015E"/>
    <w:rsid w:val="006F249D"/>
    <w:rsid w:val="006F337C"/>
    <w:rsid w:val="007004CB"/>
    <w:rsid w:val="00724814"/>
    <w:rsid w:val="0075431B"/>
    <w:rsid w:val="00793C1C"/>
    <w:rsid w:val="007976B8"/>
    <w:rsid w:val="007B6708"/>
    <w:rsid w:val="007F70AF"/>
    <w:rsid w:val="008602E0"/>
    <w:rsid w:val="008A71CD"/>
    <w:rsid w:val="008D7324"/>
    <w:rsid w:val="008F36ED"/>
    <w:rsid w:val="00920569"/>
    <w:rsid w:val="0097012E"/>
    <w:rsid w:val="009A331E"/>
    <w:rsid w:val="009C05FD"/>
    <w:rsid w:val="009D0B20"/>
    <w:rsid w:val="009F2EA5"/>
    <w:rsid w:val="00A0196B"/>
    <w:rsid w:val="00A305DD"/>
    <w:rsid w:val="00A41249"/>
    <w:rsid w:val="00A64C62"/>
    <w:rsid w:val="00A73F5E"/>
    <w:rsid w:val="00AA21A1"/>
    <w:rsid w:val="00AD2006"/>
    <w:rsid w:val="00AD5524"/>
    <w:rsid w:val="00B41913"/>
    <w:rsid w:val="00BA7C62"/>
    <w:rsid w:val="00BB56C4"/>
    <w:rsid w:val="00C04EB1"/>
    <w:rsid w:val="00C60D2E"/>
    <w:rsid w:val="00C83421"/>
    <w:rsid w:val="00CA660D"/>
    <w:rsid w:val="00D4282E"/>
    <w:rsid w:val="00E04BC9"/>
    <w:rsid w:val="00E33077"/>
    <w:rsid w:val="00E60496"/>
    <w:rsid w:val="00E72BF6"/>
    <w:rsid w:val="00EA5C86"/>
    <w:rsid w:val="00EB0FF6"/>
    <w:rsid w:val="00ED03EE"/>
    <w:rsid w:val="00F15A44"/>
    <w:rsid w:val="00F232D7"/>
    <w:rsid w:val="00FA0C8C"/>
    <w:rsid w:val="00FC223F"/>
    <w:rsid w:val="00FC4072"/>
    <w:rsid w:val="00FE7ED8"/>
    <w:rsid w:val="00FF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24"/>
  </w:style>
  <w:style w:type="paragraph" w:styleId="1">
    <w:name w:val="heading 1"/>
    <w:basedOn w:val="a"/>
    <w:next w:val="a"/>
    <w:link w:val="10"/>
    <w:uiPriority w:val="9"/>
    <w:qFormat/>
    <w:rsid w:val="00601698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76BF"/>
    <w:rPr>
      <w:i/>
      <w:iCs/>
    </w:rPr>
  </w:style>
  <w:style w:type="character" w:styleId="a5">
    <w:name w:val="Hyperlink"/>
    <w:basedOn w:val="a0"/>
    <w:uiPriority w:val="99"/>
    <w:unhideWhenUsed/>
    <w:rsid w:val="004876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76B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unhideWhenUsed/>
    <w:qFormat/>
    <w:rsid w:val="004876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876B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76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876B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8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6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C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635D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1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hop.prosv.ru/osnovy-bezopasnosti-zhiznedeyatelnosti--8-klass--uchebnik-dlya-obshheobrazovatelnyx-organizacij19385" TargetMode="External"/><Relationship Id="rId18" Type="http://schemas.openxmlformats.org/officeDocument/2006/relationships/hyperlink" Target="http://www.mchs.gov.ru" TargetMode="External"/><Relationship Id="rId26" Type="http://schemas.openxmlformats.org/officeDocument/2006/relationships/hyperlink" Target="http://www.fsb.ru/fsb/structur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vd.ru" TargetMode="External"/><Relationship Id="rId25" Type="http://schemas.openxmlformats.org/officeDocument/2006/relationships/hyperlink" Target="http://www.meteor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rf.gov.ru" TargetMode="External"/><Relationship Id="rId20" Type="http://schemas.openxmlformats.org/officeDocument/2006/relationships/hyperlink" Target="http://www.mil.ru" TargetMode="External"/><Relationship Id="rId29" Type="http://schemas.openxmlformats.org/officeDocument/2006/relationships/hyperlink" Target="http://www.yarregion.ru/depts/anticom/tmpPages/MetodMat_1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structure.mil.ru/structure/ministry_of_defence/details.htm?id=9759%40egOrganizatio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bzh.ru/" TargetMode="External"/><Relationship Id="rId23" Type="http://schemas.openxmlformats.org/officeDocument/2006/relationships/hyperlink" Target="http://www.mnr.gov.ru" TargetMode="External"/><Relationship Id="rId28" Type="http://schemas.openxmlformats.org/officeDocument/2006/relationships/hyperlink" Target="http://rus.study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rosminzdra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osuchebnik.ru/product/osnovy-bezopasnosti-giznedeyatelnosti-7-9-klassy-uchebnik-009286/" TargetMode="External"/><Relationship Id="rId22" Type="http://schemas.openxmlformats.org/officeDocument/2006/relationships/hyperlink" Target="https://edu.gov.ru/" TargetMode="External"/><Relationship Id="rId27" Type="http://schemas.openxmlformats.org/officeDocument/2006/relationships/hyperlink" Target="http://www.gosnadzor.ru" TargetMode="External"/><Relationship Id="rId30" Type="http://schemas.openxmlformats.org/officeDocument/2006/relationships/hyperlink" Target="http://www.yarregion.ru/depts/ddmf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95B7-342E-45D9-8079-E5B4020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37</Pages>
  <Words>7645</Words>
  <Characters>43581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28</cp:revision>
  <dcterms:created xsi:type="dcterms:W3CDTF">2021-10-05T08:09:00Z</dcterms:created>
  <dcterms:modified xsi:type="dcterms:W3CDTF">2023-09-07T17:00:00Z</dcterms:modified>
</cp:coreProperties>
</file>